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A479B" w14:textId="77777777" w:rsidR="00131539" w:rsidRPr="00477622" w:rsidRDefault="00000000">
      <w:pPr>
        <w:pStyle w:val="Ttulo"/>
        <w:rPr>
          <w:lang w:val="es-PE"/>
        </w:rPr>
      </w:pPr>
      <w:r w:rsidRPr="00477622">
        <w:rPr>
          <w:lang w:val="es-PE"/>
        </w:rPr>
        <w:t>Experimentación Numérica</w:t>
      </w:r>
    </w:p>
    <w:p w14:paraId="4479CCB7" w14:textId="77777777" w:rsidR="00131539" w:rsidRPr="00477622" w:rsidRDefault="00000000">
      <w:pPr>
        <w:pStyle w:val="Subttulo"/>
        <w:rPr>
          <w:lang w:val="es-PE"/>
        </w:rPr>
      </w:pPr>
      <w:r w:rsidRPr="00477622">
        <w:rPr>
          <w:lang w:val="es-PE"/>
        </w:rPr>
        <w:t>Guía de Estudio Integrada — Diseño de Experimentos (Parte 2)</w:t>
      </w:r>
    </w:p>
    <w:sdt>
      <w:sdtPr>
        <w:rPr>
          <w:rFonts w:asciiTheme="minorHAnsi" w:eastAsiaTheme="minorHAnsi" w:hAnsiTheme="minorHAnsi" w:cstheme="minorBidi"/>
          <w:color w:val="auto"/>
          <w:sz w:val="24"/>
          <w:szCs w:val="24"/>
        </w:rPr>
        <w:id w:val="978345333"/>
        <w:docPartObj>
          <w:docPartGallery w:val="Table of Contents"/>
          <w:docPartUnique/>
        </w:docPartObj>
      </w:sdtPr>
      <w:sdtContent>
        <w:p w14:paraId="0FAF664B" w14:textId="77777777" w:rsidR="00131539" w:rsidRDefault="00000000">
          <w:pPr>
            <w:pStyle w:val="TtuloTDC"/>
          </w:pPr>
          <w:r>
            <w:t>Table of Contents</w:t>
          </w:r>
        </w:p>
        <w:p w14:paraId="5BA2B9FB" w14:textId="0763A88D" w:rsidR="00477622" w:rsidRDefault="00000000">
          <w:pPr>
            <w:pStyle w:val="TDC1"/>
            <w:tabs>
              <w:tab w:val="left" w:pos="480"/>
              <w:tab w:val="right" w:leader="dot" w:pos="8828"/>
            </w:tabs>
            <w:rPr>
              <w:rFonts w:eastAsiaTheme="minorEastAsia"/>
              <w:noProof/>
              <w:kern w:val="2"/>
              <w:lang w:val="es-PE" w:eastAsia="es-PE"/>
              <w14:ligatures w14:val="standardContextual"/>
            </w:rPr>
          </w:pPr>
          <w:r>
            <w:fldChar w:fldCharType="begin"/>
          </w:r>
          <w:r>
            <w:instrText>TOC \o "1-3" \h \z \u</w:instrText>
          </w:r>
          <w:r>
            <w:fldChar w:fldCharType="separate"/>
          </w:r>
          <w:hyperlink w:anchor="_Toc235079112" w:history="1">
            <w:r w:rsidR="00477622" w:rsidRPr="00AD00FE">
              <w:rPr>
                <w:rStyle w:val="Hipervnculo"/>
                <w:noProof/>
              </w:rPr>
              <w:t>1</w:t>
            </w:r>
            <w:r w:rsidR="00477622">
              <w:rPr>
                <w:rFonts w:eastAsiaTheme="minorEastAsia"/>
                <w:noProof/>
                <w:kern w:val="2"/>
                <w:lang w:val="es-PE" w:eastAsia="es-PE"/>
                <w14:ligatures w14:val="standardContextual"/>
              </w:rPr>
              <w:tab/>
            </w:r>
            <w:r w:rsidR="00477622" w:rsidRPr="00AD00FE">
              <w:rPr>
                <w:rStyle w:val="Hipervnculo"/>
                <w:noProof/>
              </w:rPr>
              <w:t>Tema 0: Introducción al Diseño de Experimentos (conceptos fundamentales)</w:t>
            </w:r>
            <w:r w:rsidR="00477622">
              <w:rPr>
                <w:noProof/>
                <w:webHidden/>
              </w:rPr>
              <w:tab/>
            </w:r>
            <w:r w:rsidR="00477622">
              <w:rPr>
                <w:noProof/>
                <w:webHidden/>
              </w:rPr>
              <w:fldChar w:fldCharType="begin"/>
            </w:r>
            <w:r w:rsidR="00477622">
              <w:rPr>
                <w:noProof/>
                <w:webHidden/>
              </w:rPr>
              <w:instrText xml:space="preserve"> PAGEREF _Toc235079112 \h </w:instrText>
            </w:r>
            <w:r w:rsidR="00477622">
              <w:rPr>
                <w:noProof/>
                <w:webHidden/>
              </w:rPr>
            </w:r>
            <w:r w:rsidR="00477622">
              <w:rPr>
                <w:noProof/>
                <w:webHidden/>
              </w:rPr>
              <w:fldChar w:fldCharType="separate"/>
            </w:r>
            <w:r w:rsidR="00477622">
              <w:rPr>
                <w:noProof/>
                <w:webHidden/>
              </w:rPr>
              <w:t>5</w:t>
            </w:r>
            <w:r w:rsidR="00477622">
              <w:rPr>
                <w:noProof/>
                <w:webHidden/>
              </w:rPr>
              <w:fldChar w:fldCharType="end"/>
            </w:r>
          </w:hyperlink>
        </w:p>
        <w:p w14:paraId="0CC5C820" w14:textId="34E5A88D"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13" w:history="1">
            <w:r w:rsidRPr="00AD00FE">
              <w:rPr>
                <w:rStyle w:val="Hipervnculo"/>
                <w:noProof/>
              </w:rPr>
              <w:t>1.1</w:t>
            </w:r>
            <w:r>
              <w:rPr>
                <w:rFonts w:eastAsiaTheme="minorEastAsia"/>
                <w:noProof/>
                <w:kern w:val="2"/>
                <w:lang w:val="es-PE" w:eastAsia="es-PE"/>
                <w14:ligatures w14:val="standardContextual"/>
              </w:rPr>
              <w:tab/>
            </w:r>
            <w:r w:rsidRPr="00AD00FE">
              <w:rPr>
                <w:rStyle w:val="Hipervnculo"/>
                <w:noProof/>
              </w:rPr>
              <w:t>1. Explicación teórica</w:t>
            </w:r>
            <w:r>
              <w:rPr>
                <w:noProof/>
                <w:webHidden/>
              </w:rPr>
              <w:tab/>
            </w:r>
            <w:r>
              <w:rPr>
                <w:noProof/>
                <w:webHidden/>
              </w:rPr>
              <w:fldChar w:fldCharType="begin"/>
            </w:r>
            <w:r>
              <w:rPr>
                <w:noProof/>
                <w:webHidden/>
              </w:rPr>
              <w:instrText xml:space="preserve"> PAGEREF _Toc235079113 \h </w:instrText>
            </w:r>
            <w:r>
              <w:rPr>
                <w:noProof/>
                <w:webHidden/>
              </w:rPr>
            </w:r>
            <w:r>
              <w:rPr>
                <w:noProof/>
                <w:webHidden/>
              </w:rPr>
              <w:fldChar w:fldCharType="separate"/>
            </w:r>
            <w:r>
              <w:rPr>
                <w:noProof/>
                <w:webHidden/>
              </w:rPr>
              <w:t>5</w:t>
            </w:r>
            <w:r>
              <w:rPr>
                <w:noProof/>
                <w:webHidden/>
              </w:rPr>
              <w:fldChar w:fldCharType="end"/>
            </w:r>
          </w:hyperlink>
        </w:p>
        <w:p w14:paraId="1A9B235B" w14:textId="70471FDE"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14" w:history="1">
            <w:r w:rsidRPr="00AD00FE">
              <w:rPr>
                <w:rStyle w:val="Hipervnculo"/>
                <w:noProof/>
              </w:rPr>
              <w:t>1.1.1</w:t>
            </w:r>
            <w:r>
              <w:rPr>
                <w:rFonts w:eastAsiaTheme="minorEastAsia"/>
                <w:noProof/>
                <w:kern w:val="2"/>
                <w:lang w:val="es-PE" w:eastAsia="es-PE"/>
                <w14:ligatures w14:val="standardContextual"/>
              </w:rPr>
              <w:tab/>
            </w:r>
            <w:r w:rsidRPr="00AD00FE">
              <w:rPr>
                <w:rStyle w:val="Hipervnculo"/>
                <w:noProof/>
              </w:rPr>
              <w:t>1.1 ¿Qué es el diseño de experimentos?</w:t>
            </w:r>
            <w:r>
              <w:rPr>
                <w:noProof/>
                <w:webHidden/>
              </w:rPr>
              <w:tab/>
            </w:r>
            <w:r>
              <w:rPr>
                <w:noProof/>
                <w:webHidden/>
              </w:rPr>
              <w:fldChar w:fldCharType="begin"/>
            </w:r>
            <w:r>
              <w:rPr>
                <w:noProof/>
                <w:webHidden/>
              </w:rPr>
              <w:instrText xml:space="preserve"> PAGEREF _Toc235079114 \h </w:instrText>
            </w:r>
            <w:r>
              <w:rPr>
                <w:noProof/>
                <w:webHidden/>
              </w:rPr>
            </w:r>
            <w:r>
              <w:rPr>
                <w:noProof/>
                <w:webHidden/>
              </w:rPr>
              <w:fldChar w:fldCharType="separate"/>
            </w:r>
            <w:r>
              <w:rPr>
                <w:noProof/>
                <w:webHidden/>
              </w:rPr>
              <w:t>5</w:t>
            </w:r>
            <w:r>
              <w:rPr>
                <w:noProof/>
                <w:webHidden/>
              </w:rPr>
              <w:fldChar w:fldCharType="end"/>
            </w:r>
          </w:hyperlink>
        </w:p>
        <w:p w14:paraId="4CA82895" w14:textId="22F131FA"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15" w:history="1">
            <w:r w:rsidRPr="00AD00FE">
              <w:rPr>
                <w:rStyle w:val="Hipervnculo"/>
                <w:noProof/>
              </w:rPr>
              <w:t>1.1.2</w:t>
            </w:r>
            <w:r>
              <w:rPr>
                <w:rFonts w:eastAsiaTheme="minorEastAsia"/>
                <w:noProof/>
                <w:kern w:val="2"/>
                <w:lang w:val="es-PE" w:eastAsia="es-PE"/>
                <w14:ligatures w14:val="standardContextual"/>
              </w:rPr>
              <w:tab/>
            </w:r>
            <w:r w:rsidRPr="00AD00FE">
              <w:rPr>
                <w:rStyle w:val="Hipervnculo"/>
                <w:noProof/>
              </w:rPr>
              <w:t>1.2 Vocabulario fundamental</w:t>
            </w:r>
            <w:r>
              <w:rPr>
                <w:noProof/>
                <w:webHidden/>
              </w:rPr>
              <w:tab/>
            </w:r>
            <w:r>
              <w:rPr>
                <w:noProof/>
                <w:webHidden/>
              </w:rPr>
              <w:fldChar w:fldCharType="begin"/>
            </w:r>
            <w:r>
              <w:rPr>
                <w:noProof/>
                <w:webHidden/>
              </w:rPr>
              <w:instrText xml:space="preserve"> PAGEREF _Toc235079115 \h </w:instrText>
            </w:r>
            <w:r>
              <w:rPr>
                <w:noProof/>
                <w:webHidden/>
              </w:rPr>
            </w:r>
            <w:r>
              <w:rPr>
                <w:noProof/>
                <w:webHidden/>
              </w:rPr>
              <w:fldChar w:fldCharType="separate"/>
            </w:r>
            <w:r>
              <w:rPr>
                <w:noProof/>
                <w:webHidden/>
              </w:rPr>
              <w:t>5</w:t>
            </w:r>
            <w:r>
              <w:rPr>
                <w:noProof/>
                <w:webHidden/>
              </w:rPr>
              <w:fldChar w:fldCharType="end"/>
            </w:r>
          </w:hyperlink>
        </w:p>
        <w:p w14:paraId="6A29C3C1" w14:textId="01B1C6E7"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16" w:history="1">
            <w:r w:rsidRPr="00AD00FE">
              <w:rPr>
                <w:rStyle w:val="Hipervnculo"/>
                <w:noProof/>
              </w:rPr>
              <w:t>1.1.3</w:t>
            </w:r>
            <w:r>
              <w:rPr>
                <w:rFonts w:eastAsiaTheme="minorEastAsia"/>
                <w:noProof/>
                <w:kern w:val="2"/>
                <w:lang w:val="es-PE" w:eastAsia="es-PE"/>
                <w14:ligatures w14:val="standardContextual"/>
              </w:rPr>
              <w:tab/>
            </w:r>
            <w:r w:rsidRPr="00AD00FE">
              <w:rPr>
                <w:rStyle w:val="Hipervnculo"/>
                <w:noProof/>
              </w:rPr>
              <w:t>1.3 Tipos de factores: efectos fijos vs. efectos aleatorios</w:t>
            </w:r>
            <w:r>
              <w:rPr>
                <w:noProof/>
                <w:webHidden/>
              </w:rPr>
              <w:tab/>
            </w:r>
            <w:r>
              <w:rPr>
                <w:noProof/>
                <w:webHidden/>
              </w:rPr>
              <w:fldChar w:fldCharType="begin"/>
            </w:r>
            <w:r>
              <w:rPr>
                <w:noProof/>
                <w:webHidden/>
              </w:rPr>
              <w:instrText xml:space="preserve"> PAGEREF _Toc235079116 \h </w:instrText>
            </w:r>
            <w:r>
              <w:rPr>
                <w:noProof/>
                <w:webHidden/>
              </w:rPr>
            </w:r>
            <w:r>
              <w:rPr>
                <w:noProof/>
                <w:webHidden/>
              </w:rPr>
              <w:fldChar w:fldCharType="separate"/>
            </w:r>
            <w:r>
              <w:rPr>
                <w:noProof/>
                <w:webHidden/>
              </w:rPr>
              <w:t>6</w:t>
            </w:r>
            <w:r>
              <w:rPr>
                <w:noProof/>
                <w:webHidden/>
              </w:rPr>
              <w:fldChar w:fldCharType="end"/>
            </w:r>
          </w:hyperlink>
        </w:p>
        <w:p w14:paraId="5F47A4F8" w14:textId="4CDBB0F9"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17" w:history="1">
            <w:r w:rsidRPr="00AD00FE">
              <w:rPr>
                <w:rStyle w:val="Hipervnculo"/>
                <w:noProof/>
              </w:rPr>
              <w:t>1.1.4</w:t>
            </w:r>
            <w:r>
              <w:rPr>
                <w:rFonts w:eastAsiaTheme="minorEastAsia"/>
                <w:noProof/>
                <w:kern w:val="2"/>
                <w:lang w:val="es-PE" w:eastAsia="es-PE"/>
                <w14:ligatures w14:val="standardContextual"/>
              </w:rPr>
              <w:tab/>
            </w:r>
            <w:r w:rsidRPr="00AD00FE">
              <w:rPr>
                <w:rStyle w:val="Hipervnculo"/>
                <w:noProof/>
              </w:rPr>
              <w:t>1.4 Los tres principios básicos del diseño de experimentos</w:t>
            </w:r>
            <w:r>
              <w:rPr>
                <w:noProof/>
                <w:webHidden/>
              </w:rPr>
              <w:tab/>
            </w:r>
            <w:r>
              <w:rPr>
                <w:noProof/>
                <w:webHidden/>
              </w:rPr>
              <w:fldChar w:fldCharType="begin"/>
            </w:r>
            <w:r>
              <w:rPr>
                <w:noProof/>
                <w:webHidden/>
              </w:rPr>
              <w:instrText xml:space="preserve"> PAGEREF _Toc235079117 \h </w:instrText>
            </w:r>
            <w:r>
              <w:rPr>
                <w:noProof/>
                <w:webHidden/>
              </w:rPr>
            </w:r>
            <w:r>
              <w:rPr>
                <w:noProof/>
                <w:webHidden/>
              </w:rPr>
              <w:fldChar w:fldCharType="separate"/>
            </w:r>
            <w:r>
              <w:rPr>
                <w:noProof/>
                <w:webHidden/>
              </w:rPr>
              <w:t>7</w:t>
            </w:r>
            <w:r>
              <w:rPr>
                <w:noProof/>
                <w:webHidden/>
              </w:rPr>
              <w:fldChar w:fldCharType="end"/>
            </w:r>
          </w:hyperlink>
        </w:p>
        <w:p w14:paraId="5A90A079" w14:textId="4728D0B9"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18" w:history="1">
            <w:r w:rsidRPr="00AD00FE">
              <w:rPr>
                <w:rStyle w:val="Hipervnculo"/>
                <w:noProof/>
              </w:rPr>
              <w:t>1.1.5</w:t>
            </w:r>
            <w:r>
              <w:rPr>
                <w:rFonts w:eastAsiaTheme="minorEastAsia"/>
                <w:noProof/>
                <w:kern w:val="2"/>
                <w:lang w:val="es-PE" w:eastAsia="es-PE"/>
                <w14:ligatures w14:val="standardContextual"/>
              </w:rPr>
              <w:tab/>
            </w:r>
            <w:r w:rsidRPr="00AD00FE">
              <w:rPr>
                <w:rStyle w:val="Hipervnculo"/>
                <w:noProof/>
              </w:rPr>
              <w:t>1.5 Clasificación de los factores según su rol en el experimento</w:t>
            </w:r>
            <w:r>
              <w:rPr>
                <w:noProof/>
                <w:webHidden/>
              </w:rPr>
              <w:tab/>
            </w:r>
            <w:r>
              <w:rPr>
                <w:noProof/>
                <w:webHidden/>
              </w:rPr>
              <w:fldChar w:fldCharType="begin"/>
            </w:r>
            <w:r>
              <w:rPr>
                <w:noProof/>
                <w:webHidden/>
              </w:rPr>
              <w:instrText xml:space="preserve"> PAGEREF _Toc235079118 \h </w:instrText>
            </w:r>
            <w:r>
              <w:rPr>
                <w:noProof/>
                <w:webHidden/>
              </w:rPr>
            </w:r>
            <w:r>
              <w:rPr>
                <w:noProof/>
                <w:webHidden/>
              </w:rPr>
              <w:fldChar w:fldCharType="separate"/>
            </w:r>
            <w:r>
              <w:rPr>
                <w:noProof/>
                <w:webHidden/>
              </w:rPr>
              <w:t>7</w:t>
            </w:r>
            <w:r>
              <w:rPr>
                <w:noProof/>
                <w:webHidden/>
              </w:rPr>
              <w:fldChar w:fldCharType="end"/>
            </w:r>
          </w:hyperlink>
        </w:p>
        <w:p w14:paraId="79692EC0" w14:textId="2E3F4049"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19" w:history="1">
            <w:r w:rsidRPr="00AD00FE">
              <w:rPr>
                <w:rStyle w:val="Hipervnculo"/>
                <w:noProof/>
              </w:rPr>
              <w:t>1.1.6</w:t>
            </w:r>
            <w:r>
              <w:rPr>
                <w:rFonts w:eastAsiaTheme="minorEastAsia"/>
                <w:noProof/>
                <w:kern w:val="2"/>
                <w:lang w:val="es-PE" w:eastAsia="es-PE"/>
                <w14:ligatures w14:val="standardContextual"/>
              </w:rPr>
              <w:tab/>
            </w:r>
            <w:r w:rsidRPr="00AD00FE">
              <w:rPr>
                <w:rStyle w:val="Hipervnculo"/>
                <w:noProof/>
              </w:rPr>
              <w:t>1.6 Etapas de un estudio experimental completo</w:t>
            </w:r>
            <w:r>
              <w:rPr>
                <w:noProof/>
                <w:webHidden/>
              </w:rPr>
              <w:tab/>
            </w:r>
            <w:r>
              <w:rPr>
                <w:noProof/>
                <w:webHidden/>
              </w:rPr>
              <w:fldChar w:fldCharType="begin"/>
            </w:r>
            <w:r>
              <w:rPr>
                <w:noProof/>
                <w:webHidden/>
              </w:rPr>
              <w:instrText xml:space="preserve"> PAGEREF _Toc235079119 \h </w:instrText>
            </w:r>
            <w:r>
              <w:rPr>
                <w:noProof/>
                <w:webHidden/>
              </w:rPr>
            </w:r>
            <w:r>
              <w:rPr>
                <w:noProof/>
                <w:webHidden/>
              </w:rPr>
              <w:fldChar w:fldCharType="separate"/>
            </w:r>
            <w:r>
              <w:rPr>
                <w:noProof/>
                <w:webHidden/>
              </w:rPr>
              <w:t>7</w:t>
            </w:r>
            <w:r>
              <w:rPr>
                <w:noProof/>
                <w:webHidden/>
              </w:rPr>
              <w:fldChar w:fldCharType="end"/>
            </w:r>
          </w:hyperlink>
        </w:p>
        <w:p w14:paraId="53337210" w14:textId="38D00932"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20" w:history="1">
            <w:r w:rsidRPr="00AD00FE">
              <w:rPr>
                <w:rStyle w:val="Hipervnculo"/>
                <w:noProof/>
              </w:rPr>
              <w:t>1.1.7</w:t>
            </w:r>
            <w:r>
              <w:rPr>
                <w:rFonts w:eastAsiaTheme="minorEastAsia"/>
                <w:noProof/>
                <w:kern w:val="2"/>
                <w:lang w:val="es-PE" w:eastAsia="es-PE"/>
                <w14:ligatures w14:val="standardContextual"/>
              </w:rPr>
              <w:tab/>
            </w:r>
            <w:r w:rsidRPr="00AD00FE">
              <w:rPr>
                <w:rStyle w:val="Hipervnculo"/>
                <w:noProof/>
              </w:rPr>
              <w:t>1.7 Preguntas de diagnóstico antes de diseñar (checklist del profesor, vía Box, Hunter &amp; Hunter)</w:t>
            </w:r>
            <w:r>
              <w:rPr>
                <w:noProof/>
                <w:webHidden/>
              </w:rPr>
              <w:tab/>
            </w:r>
            <w:r>
              <w:rPr>
                <w:noProof/>
                <w:webHidden/>
              </w:rPr>
              <w:fldChar w:fldCharType="begin"/>
            </w:r>
            <w:r>
              <w:rPr>
                <w:noProof/>
                <w:webHidden/>
              </w:rPr>
              <w:instrText xml:space="preserve"> PAGEREF _Toc235079120 \h </w:instrText>
            </w:r>
            <w:r>
              <w:rPr>
                <w:noProof/>
                <w:webHidden/>
              </w:rPr>
            </w:r>
            <w:r>
              <w:rPr>
                <w:noProof/>
                <w:webHidden/>
              </w:rPr>
              <w:fldChar w:fldCharType="separate"/>
            </w:r>
            <w:r>
              <w:rPr>
                <w:noProof/>
                <w:webHidden/>
              </w:rPr>
              <w:t>8</w:t>
            </w:r>
            <w:r>
              <w:rPr>
                <w:noProof/>
                <w:webHidden/>
              </w:rPr>
              <w:fldChar w:fldCharType="end"/>
            </w:r>
          </w:hyperlink>
        </w:p>
        <w:p w14:paraId="77ABA275" w14:textId="5D4C7A41"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21" w:history="1">
            <w:r w:rsidRPr="00AD00FE">
              <w:rPr>
                <w:rStyle w:val="Hipervnculo"/>
                <w:noProof/>
              </w:rPr>
              <w:t>1.2</w:t>
            </w:r>
            <w:r>
              <w:rPr>
                <w:rFonts w:eastAsiaTheme="minorEastAsia"/>
                <w:noProof/>
                <w:kern w:val="2"/>
                <w:lang w:val="es-PE" w:eastAsia="es-PE"/>
                <w14:ligatures w14:val="standardContextual"/>
              </w:rPr>
              <w:tab/>
            </w:r>
            <w:r w:rsidRPr="00AD00FE">
              <w:rPr>
                <w:rStyle w:val="Hipervnculo"/>
                <w:noProof/>
              </w:rPr>
              <w:t>2. Árbol de decisión (guía general del curso completo)</w:t>
            </w:r>
            <w:r>
              <w:rPr>
                <w:noProof/>
                <w:webHidden/>
              </w:rPr>
              <w:tab/>
            </w:r>
            <w:r>
              <w:rPr>
                <w:noProof/>
                <w:webHidden/>
              </w:rPr>
              <w:fldChar w:fldCharType="begin"/>
            </w:r>
            <w:r>
              <w:rPr>
                <w:noProof/>
                <w:webHidden/>
              </w:rPr>
              <w:instrText xml:space="preserve"> PAGEREF _Toc235079121 \h </w:instrText>
            </w:r>
            <w:r>
              <w:rPr>
                <w:noProof/>
                <w:webHidden/>
              </w:rPr>
            </w:r>
            <w:r>
              <w:rPr>
                <w:noProof/>
                <w:webHidden/>
              </w:rPr>
              <w:fldChar w:fldCharType="separate"/>
            </w:r>
            <w:r>
              <w:rPr>
                <w:noProof/>
                <w:webHidden/>
              </w:rPr>
              <w:t>8</w:t>
            </w:r>
            <w:r>
              <w:rPr>
                <w:noProof/>
                <w:webHidden/>
              </w:rPr>
              <w:fldChar w:fldCharType="end"/>
            </w:r>
          </w:hyperlink>
        </w:p>
        <w:p w14:paraId="0E8449C2" w14:textId="097BFD15"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22" w:history="1">
            <w:r w:rsidRPr="00AD00FE">
              <w:rPr>
                <w:rStyle w:val="Hipervnculo"/>
                <w:noProof/>
              </w:rPr>
              <w:t>1.3</w:t>
            </w:r>
            <w:r>
              <w:rPr>
                <w:rFonts w:eastAsiaTheme="minorEastAsia"/>
                <w:noProof/>
                <w:kern w:val="2"/>
                <w:lang w:val="es-PE" w:eastAsia="es-PE"/>
                <w14:ligatures w14:val="standardContextual"/>
              </w:rPr>
              <w:tab/>
            </w:r>
            <w:r w:rsidRPr="00AD00FE">
              <w:rPr>
                <w:rStyle w:val="Hipervnculo"/>
                <w:noProof/>
              </w:rPr>
              <w:t>3. Anotaciones adicionales</w:t>
            </w:r>
            <w:r>
              <w:rPr>
                <w:noProof/>
                <w:webHidden/>
              </w:rPr>
              <w:tab/>
            </w:r>
            <w:r>
              <w:rPr>
                <w:noProof/>
                <w:webHidden/>
              </w:rPr>
              <w:fldChar w:fldCharType="begin"/>
            </w:r>
            <w:r>
              <w:rPr>
                <w:noProof/>
                <w:webHidden/>
              </w:rPr>
              <w:instrText xml:space="preserve"> PAGEREF _Toc235079122 \h </w:instrText>
            </w:r>
            <w:r>
              <w:rPr>
                <w:noProof/>
                <w:webHidden/>
              </w:rPr>
            </w:r>
            <w:r>
              <w:rPr>
                <w:noProof/>
                <w:webHidden/>
              </w:rPr>
              <w:fldChar w:fldCharType="separate"/>
            </w:r>
            <w:r>
              <w:rPr>
                <w:noProof/>
                <w:webHidden/>
              </w:rPr>
              <w:t>9</w:t>
            </w:r>
            <w:r>
              <w:rPr>
                <w:noProof/>
                <w:webHidden/>
              </w:rPr>
              <w:fldChar w:fldCharType="end"/>
            </w:r>
          </w:hyperlink>
        </w:p>
        <w:p w14:paraId="040E56A5" w14:textId="0C3C142E"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23" w:history="1">
            <w:r w:rsidRPr="00AD00FE">
              <w:rPr>
                <w:rStyle w:val="Hipervnculo"/>
                <w:noProof/>
              </w:rPr>
              <w:t>1.4</w:t>
            </w:r>
            <w:r>
              <w:rPr>
                <w:rFonts w:eastAsiaTheme="minorEastAsia"/>
                <w:noProof/>
                <w:kern w:val="2"/>
                <w:lang w:val="es-PE" w:eastAsia="es-PE"/>
                <w14:ligatures w14:val="standardContextual"/>
              </w:rPr>
              <w:tab/>
            </w:r>
            <w:r w:rsidRPr="00AD00FE">
              <w:rPr>
                <w:rStyle w:val="Hipervnculo"/>
                <w:rFonts w:ascii="Segoe UI Emoji" w:hAnsi="Segoe UI Emoji" w:cs="Segoe UI Emoji"/>
                <w:noProof/>
              </w:rPr>
              <w:t>⚠️</w:t>
            </w:r>
            <w:r w:rsidRPr="00AD00FE">
              <w:rPr>
                <w:rStyle w:val="Hipervnculo"/>
                <w:noProof/>
              </w:rPr>
              <w:t xml:space="preserve"> Nota de calidad de la fuente</w:t>
            </w:r>
            <w:r>
              <w:rPr>
                <w:noProof/>
                <w:webHidden/>
              </w:rPr>
              <w:tab/>
            </w:r>
            <w:r>
              <w:rPr>
                <w:noProof/>
                <w:webHidden/>
              </w:rPr>
              <w:fldChar w:fldCharType="begin"/>
            </w:r>
            <w:r>
              <w:rPr>
                <w:noProof/>
                <w:webHidden/>
              </w:rPr>
              <w:instrText xml:space="preserve"> PAGEREF _Toc235079123 \h </w:instrText>
            </w:r>
            <w:r>
              <w:rPr>
                <w:noProof/>
                <w:webHidden/>
              </w:rPr>
            </w:r>
            <w:r>
              <w:rPr>
                <w:noProof/>
                <w:webHidden/>
              </w:rPr>
              <w:fldChar w:fldCharType="separate"/>
            </w:r>
            <w:r>
              <w:rPr>
                <w:noProof/>
                <w:webHidden/>
              </w:rPr>
              <w:t>10</w:t>
            </w:r>
            <w:r>
              <w:rPr>
                <w:noProof/>
                <w:webHidden/>
              </w:rPr>
              <w:fldChar w:fldCharType="end"/>
            </w:r>
          </w:hyperlink>
        </w:p>
        <w:p w14:paraId="351EB023" w14:textId="39C3855B"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24" w:history="1">
            <w:r w:rsidRPr="00AD00FE">
              <w:rPr>
                <w:rStyle w:val="Hipervnculo"/>
                <w:noProof/>
              </w:rPr>
              <w:t>1.5</w:t>
            </w:r>
            <w:r>
              <w:rPr>
                <w:rFonts w:eastAsiaTheme="minorEastAsia"/>
                <w:noProof/>
                <w:kern w:val="2"/>
                <w:lang w:val="es-PE" w:eastAsia="es-PE"/>
                <w14:ligatures w14:val="standardContextual"/>
              </w:rPr>
              <w:tab/>
            </w:r>
            <w:r w:rsidRPr="00AD00FE">
              <w:rPr>
                <w:rStyle w:val="Hipervnculo"/>
                <w:noProof/>
              </w:rPr>
              <w:t>1. Explicación teórica</w:t>
            </w:r>
            <w:r>
              <w:rPr>
                <w:noProof/>
                <w:webHidden/>
              </w:rPr>
              <w:tab/>
            </w:r>
            <w:r>
              <w:rPr>
                <w:noProof/>
                <w:webHidden/>
              </w:rPr>
              <w:fldChar w:fldCharType="begin"/>
            </w:r>
            <w:r>
              <w:rPr>
                <w:noProof/>
                <w:webHidden/>
              </w:rPr>
              <w:instrText xml:space="preserve"> PAGEREF _Toc235079124 \h </w:instrText>
            </w:r>
            <w:r>
              <w:rPr>
                <w:noProof/>
                <w:webHidden/>
              </w:rPr>
            </w:r>
            <w:r>
              <w:rPr>
                <w:noProof/>
                <w:webHidden/>
              </w:rPr>
              <w:fldChar w:fldCharType="separate"/>
            </w:r>
            <w:r>
              <w:rPr>
                <w:noProof/>
                <w:webHidden/>
              </w:rPr>
              <w:t>10</w:t>
            </w:r>
            <w:r>
              <w:rPr>
                <w:noProof/>
                <w:webHidden/>
              </w:rPr>
              <w:fldChar w:fldCharType="end"/>
            </w:r>
          </w:hyperlink>
        </w:p>
        <w:p w14:paraId="75581164" w14:textId="4DDCE567"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25" w:history="1">
            <w:r w:rsidRPr="00AD00FE">
              <w:rPr>
                <w:rStyle w:val="Hipervnculo"/>
                <w:noProof/>
              </w:rPr>
              <w:t>1.5.1</w:t>
            </w:r>
            <w:r>
              <w:rPr>
                <w:rFonts w:eastAsiaTheme="minorEastAsia"/>
                <w:noProof/>
                <w:kern w:val="2"/>
                <w:lang w:val="es-PE" w:eastAsia="es-PE"/>
                <w14:ligatures w14:val="standardContextual"/>
              </w:rPr>
              <w:tab/>
            </w:r>
            <w:r w:rsidRPr="00AD00FE">
              <w:rPr>
                <w:rStyle w:val="Hipervnculo"/>
                <w:noProof/>
              </w:rPr>
              <w:t>1.1 ¿Qué problema resuelve el DCA?</w:t>
            </w:r>
            <w:r>
              <w:rPr>
                <w:noProof/>
                <w:webHidden/>
              </w:rPr>
              <w:tab/>
            </w:r>
            <w:r>
              <w:rPr>
                <w:noProof/>
                <w:webHidden/>
              </w:rPr>
              <w:fldChar w:fldCharType="begin"/>
            </w:r>
            <w:r>
              <w:rPr>
                <w:noProof/>
                <w:webHidden/>
              </w:rPr>
              <w:instrText xml:space="preserve"> PAGEREF _Toc235079125 \h </w:instrText>
            </w:r>
            <w:r>
              <w:rPr>
                <w:noProof/>
                <w:webHidden/>
              </w:rPr>
            </w:r>
            <w:r>
              <w:rPr>
                <w:noProof/>
                <w:webHidden/>
              </w:rPr>
              <w:fldChar w:fldCharType="separate"/>
            </w:r>
            <w:r>
              <w:rPr>
                <w:noProof/>
                <w:webHidden/>
              </w:rPr>
              <w:t>10</w:t>
            </w:r>
            <w:r>
              <w:rPr>
                <w:noProof/>
                <w:webHidden/>
              </w:rPr>
              <w:fldChar w:fldCharType="end"/>
            </w:r>
          </w:hyperlink>
        </w:p>
        <w:p w14:paraId="4EA031FF" w14:textId="3AE4B9F1"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26" w:history="1">
            <w:r w:rsidRPr="00AD00FE">
              <w:rPr>
                <w:rStyle w:val="Hipervnculo"/>
                <w:noProof/>
              </w:rPr>
              <w:t>1.5.2</w:t>
            </w:r>
            <w:r>
              <w:rPr>
                <w:rFonts w:eastAsiaTheme="minorEastAsia"/>
                <w:noProof/>
                <w:kern w:val="2"/>
                <w:lang w:val="es-PE" w:eastAsia="es-PE"/>
                <w14:ligatures w14:val="standardContextual"/>
              </w:rPr>
              <w:tab/>
            </w:r>
            <w:r w:rsidRPr="00AD00FE">
              <w:rPr>
                <w:rStyle w:val="Hipervnculo"/>
                <w:noProof/>
              </w:rPr>
              <w:t>1.2 Idea central: asignación completamente al azar</w:t>
            </w:r>
            <w:r>
              <w:rPr>
                <w:noProof/>
                <w:webHidden/>
              </w:rPr>
              <w:tab/>
            </w:r>
            <w:r>
              <w:rPr>
                <w:noProof/>
                <w:webHidden/>
              </w:rPr>
              <w:fldChar w:fldCharType="begin"/>
            </w:r>
            <w:r>
              <w:rPr>
                <w:noProof/>
                <w:webHidden/>
              </w:rPr>
              <w:instrText xml:space="preserve"> PAGEREF _Toc235079126 \h </w:instrText>
            </w:r>
            <w:r>
              <w:rPr>
                <w:noProof/>
                <w:webHidden/>
              </w:rPr>
            </w:r>
            <w:r>
              <w:rPr>
                <w:noProof/>
                <w:webHidden/>
              </w:rPr>
              <w:fldChar w:fldCharType="separate"/>
            </w:r>
            <w:r>
              <w:rPr>
                <w:noProof/>
                <w:webHidden/>
              </w:rPr>
              <w:t>11</w:t>
            </w:r>
            <w:r>
              <w:rPr>
                <w:noProof/>
                <w:webHidden/>
              </w:rPr>
              <w:fldChar w:fldCharType="end"/>
            </w:r>
          </w:hyperlink>
        </w:p>
        <w:p w14:paraId="72AAE976" w14:textId="5F6F6462"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27" w:history="1">
            <w:r w:rsidRPr="00AD00FE">
              <w:rPr>
                <w:rStyle w:val="Hipervnculo"/>
                <w:noProof/>
              </w:rPr>
              <w:t>1.5.3</w:t>
            </w:r>
            <w:r>
              <w:rPr>
                <w:rFonts w:eastAsiaTheme="minorEastAsia"/>
                <w:noProof/>
                <w:kern w:val="2"/>
                <w:lang w:val="es-PE" w:eastAsia="es-PE"/>
                <w14:ligatures w14:val="standardContextual"/>
              </w:rPr>
              <w:tab/>
            </w:r>
            <w:r w:rsidRPr="00AD00FE">
              <w:rPr>
                <w:rStyle w:val="Hipervnculo"/>
                <w:noProof/>
              </w:rPr>
              <w:t>1.3 El modelo estadístico</w:t>
            </w:r>
            <w:r>
              <w:rPr>
                <w:noProof/>
                <w:webHidden/>
              </w:rPr>
              <w:tab/>
            </w:r>
            <w:r>
              <w:rPr>
                <w:noProof/>
                <w:webHidden/>
              </w:rPr>
              <w:fldChar w:fldCharType="begin"/>
            </w:r>
            <w:r>
              <w:rPr>
                <w:noProof/>
                <w:webHidden/>
              </w:rPr>
              <w:instrText xml:space="preserve"> PAGEREF _Toc235079127 \h </w:instrText>
            </w:r>
            <w:r>
              <w:rPr>
                <w:noProof/>
                <w:webHidden/>
              </w:rPr>
            </w:r>
            <w:r>
              <w:rPr>
                <w:noProof/>
                <w:webHidden/>
              </w:rPr>
              <w:fldChar w:fldCharType="separate"/>
            </w:r>
            <w:r>
              <w:rPr>
                <w:noProof/>
                <w:webHidden/>
              </w:rPr>
              <w:t>11</w:t>
            </w:r>
            <w:r>
              <w:rPr>
                <w:noProof/>
                <w:webHidden/>
              </w:rPr>
              <w:fldChar w:fldCharType="end"/>
            </w:r>
          </w:hyperlink>
        </w:p>
        <w:p w14:paraId="21CB4E4D" w14:textId="51340FEE"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28" w:history="1">
            <w:r w:rsidRPr="00AD00FE">
              <w:rPr>
                <w:rStyle w:val="Hipervnculo"/>
                <w:noProof/>
              </w:rPr>
              <w:t>1.5.4</w:t>
            </w:r>
            <w:r>
              <w:rPr>
                <w:rFonts w:eastAsiaTheme="minorEastAsia"/>
                <w:noProof/>
                <w:kern w:val="2"/>
                <w:lang w:val="es-PE" w:eastAsia="es-PE"/>
                <w14:ligatures w14:val="standardContextual"/>
              </w:rPr>
              <w:tab/>
            </w:r>
            <w:r w:rsidRPr="00AD00FE">
              <w:rPr>
                <w:rStyle w:val="Hipervnculo"/>
                <w:noProof/>
              </w:rPr>
              <w:t>1.4 Estimación de los parámetros</w:t>
            </w:r>
            <w:r>
              <w:rPr>
                <w:noProof/>
                <w:webHidden/>
              </w:rPr>
              <w:tab/>
            </w:r>
            <w:r>
              <w:rPr>
                <w:noProof/>
                <w:webHidden/>
              </w:rPr>
              <w:fldChar w:fldCharType="begin"/>
            </w:r>
            <w:r>
              <w:rPr>
                <w:noProof/>
                <w:webHidden/>
              </w:rPr>
              <w:instrText xml:space="preserve"> PAGEREF _Toc235079128 \h </w:instrText>
            </w:r>
            <w:r>
              <w:rPr>
                <w:noProof/>
                <w:webHidden/>
              </w:rPr>
            </w:r>
            <w:r>
              <w:rPr>
                <w:noProof/>
                <w:webHidden/>
              </w:rPr>
              <w:fldChar w:fldCharType="separate"/>
            </w:r>
            <w:r>
              <w:rPr>
                <w:noProof/>
                <w:webHidden/>
              </w:rPr>
              <w:t>12</w:t>
            </w:r>
            <w:r>
              <w:rPr>
                <w:noProof/>
                <w:webHidden/>
              </w:rPr>
              <w:fldChar w:fldCharType="end"/>
            </w:r>
          </w:hyperlink>
        </w:p>
        <w:p w14:paraId="0F87B252" w14:textId="1217CD14"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29" w:history="1">
            <w:r w:rsidRPr="00AD00FE">
              <w:rPr>
                <w:rStyle w:val="Hipervnculo"/>
                <w:noProof/>
              </w:rPr>
              <w:t>1.5.5</w:t>
            </w:r>
            <w:r>
              <w:rPr>
                <w:rFonts w:eastAsiaTheme="minorEastAsia"/>
                <w:noProof/>
                <w:kern w:val="2"/>
                <w:lang w:val="es-PE" w:eastAsia="es-PE"/>
                <w14:ligatures w14:val="standardContextual"/>
              </w:rPr>
              <w:tab/>
            </w:r>
            <w:r w:rsidRPr="00AD00FE">
              <w:rPr>
                <w:rStyle w:val="Hipervnculo"/>
                <w:noProof/>
              </w:rPr>
              <w:t>1.5 La prueba de hipótesis: Análisis de Varianza (ANOVA)</w:t>
            </w:r>
            <w:r>
              <w:rPr>
                <w:noProof/>
                <w:webHidden/>
              </w:rPr>
              <w:tab/>
            </w:r>
            <w:r>
              <w:rPr>
                <w:noProof/>
                <w:webHidden/>
              </w:rPr>
              <w:fldChar w:fldCharType="begin"/>
            </w:r>
            <w:r>
              <w:rPr>
                <w:noProof/>
                <w:webHidden/>
              </w:rPr>
              <w:instrText xml:space="preserve"> PAGEREF _Toc235079129 \h </w:instrText>
            </w:r>
            <w:r>
              <w:rPr>
                <w:noProof/>
                <w:webHidden/>
              </w:rPr>
            </w:r>
            <w:r>
              <w:rPr>
                <w:noProof/>
                <w:webHidden/>
              </w:rPr>
              <w:fldChar w:fldCharType="separate"/>
            </w:r>
            <w:r>
              <w:rPr>
                <w:noProof/>
                <w:webHidden/>
              </w:rPr>
              <w:t>12</w:t>
            </w:r>
            <w:r>
              <w:rPr>
                <w:noProof/>
                <w:webHidden/>
              </w:rPr>
              <w:fldChar w:fldCharType="end"/>
            </w:r>
          </w:hyperlink>
        </w:p>
        <w:p w14:paraId="63D0BF2A" w14:textId="7E8B671B"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30" w:history="1">
            <w:r w:rsidRPr="00AD00FE">
              <w:rPr>
                <w:rStyle w:val="Hipervnculo"/>
                <w:noProof/>
              </w:rPr>
              <w:t>1.5.6</w:t>
            </w:r>
            <w:r>
              <w:rPr>
                <w:rFonts w:eastAsiaTheme="minorEastAsia"/>
                <w:noProof/>
                <w:kern w:val="2"/>
                <w:lang w:val="es-PE" w:eastAsia="es-PE"/>
                <w14:ligatures w14:val="standardContextual"/>
              </w:rPr>
              <w:tab/>
            </w:r>
            <w:r w:rsidRPr="00AD00FE">
              <w:rPr>
                <w:rStyle w:val="Hipervnculo"/>
                <w:noProof/>
              </w:rPr>
              <w:t>1.6 Intervalos de confianza</w:t>
            </w:r>
            <w:r>
              <w:rPr>
                <w:noProof/>
                <w:webHidden/>
              </w:rPr>
              <w:tab/>
            </w:r>
            <w:r>
              <w:rPr>
                <w:noProof/>
                <w:webHidden/>
              </w:rPr>
              <w:fldChar w:fldCharType="begin"/>
            </w:r>
            <w:r>
              <w:rPr>
                <w:noProof/>
                <w:webHidden/>
              </w:rPr>
              <w:instrText xml:space="preserve"> PAGEREF _Toc235079130 \h </w:instrText>
            </w:r>
            <w:r>
              <w:rPr>
                <w:noProof/>
                <w:webHidden/>
              </w:rPr>
            </w:r>
            <w:r>
              <w:rPr>
                <w:noProof/>
                <w:webHidden/>
              </w:rPr>
              <w:fldChar w:fldCharType="separate"/>
            </w:r>
            <w:r>
              <w:rPr>
                <w:noProof/>
                <w:webHidden/>
              </w:rPr>
              <w:t>13</w:t>
            </w:r>
            <w:r>
              <w:rPr>
                <w:noProof/>
                <w:webHidden/>
              </w:rPr>
              <w:fldChar w:fldCharType="end"/>
            </w:r>
          </w:hyperlink>
        </w:p>
        <w:p w14:paraId="5A42A41E" w14:textId="1699CA72"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31" w:history="1">
            <w:r w:rsidRPr="00AD00FE">
              <w:rPr>
                <w:rStyle w:val="Hipervnculo"/>
                <w:noProof/>
              </w:rPr>
              <w:t>1.5.7</w:t>
            </w:r>
            <w:r>
              <w:rPr>
                <w:rFonts w:eastAsiaTheme="minorEastAsia"/>
                <w:noProof/>
                <w:kern w:val="2"/>
                <w:lang w:val="es-PE" w:eastAsia="es-PE"/>
                <w14:ligatures w14:val="standardContextual"/>
              </w:rPr>
              <w:tab/>
            </w:r>
            <w:r w:rsidRPr="00AD00FE">
              <w:rPr>
                <w:rStyle w:val="Hipervnculo"/>
                <w:noProof/>
              </w:rPr>
              <w:t>1.7 Comparaciones múltiples: prueba de Tukey (HSD)</w:t>
            </w:r>
            <w:r>
              <w:rPr>
                <w:noProof/>
                <w:webHidden/>
              </w:rPr>
              <w:tab/>
            </w:r>
            <w:r>
              <w:rPr>
                <w:noProof/>
                <w:webHidden/>
              </w:rPr>
              <w:fldChar w:fldCharType="begin"/>
            </w:r>
            <w:r>
              <w:rPr>
                <w:noProof/>
                <w:webHidden/>
              </w:rPr>
              <w:instrText xml:space="preserve"> PAGEREF _Toc235079131 \h </w:instrText>
            </w:r>
            <w:r>
              <w:rPr>
                <w:noProof/>
                <w:webHidden/>
              </w:rPr>
            </w:r>
            <w:r>
              <w:rPr>
                <w:noProof/>
                <w:webHidden/>
              </w:rPr>
              <w:fldChar w:fldCharType="separate"/>
            </w:r>
            <w:r>
              <w:rPr>
                <w:noProof/>
                <w:webHidden/>
              </w:rPr>
              <w:t>14</w:t>
            </w:r>
            <w:r>
              <w:rPr>
                <w:noProof/>
                <w:webHidden/>
              </w:rPr>
              <w:fldChar w:fldCharType="end"/>
            </w:r>
          </w:hyperlink>
        </w:p>
        <w:p w14:paraId="499F0863" w14:textId="5F729FEC"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32" w:history="1">
            <w:r w:rsidRPr="00AD00FE">
              <w:rPr>
                <w:rStyle w:val="Hipervnculo"/>
                <w:noProof/>
              </w:rPr>
              <w:t>1.6</w:t>
            </w:r>
            <w:r>
              <w:rPr>
                <w:rFonts w:eastAsiaTheme="minorEastAsia"/>
                <w:noProof/>
                <w:kern w:val="2"/>
                <w:lang w:val="es-PE" w:eastAsia="es-PE"/>
                <w14:ligatures w14:val="standardContextual"/>
              </w:rPr>
              <w:tab/>
            </w:r>
            <w:r w:rsidRPr="00AD00FE">
              <w:rPr>
                <w:rStyle w:val="Hipervnculo"/>
                <w:noProof/>
              </w:rPr>
              <w:t>2. Árbol de decisión</w:t>
            </w:r>
            <w:r>
              <w:rPr>
                <w:noProof/>
                <w:webHidden/>
              </w:rPr>
              <w:tab/>
            </w:r>
            <w:r>
              <w:rPr>
                <w:noProof/>
                <w:webHidden/>
              </w:rPr>
              <w:fldChar w:fldCharType="begin"/>
            </w:r>
            <w:r>
              <w:rPr>
                <w:noProof/>
                <w:webHidden/>
              </w:rPr>
              <w:instrText xml:space="preserve"> PAGEREF _Toc235079132 \h </w:instrText>
            </w:r>
            <w:r>
              <w:rPr>
                <w:noProof/>
                <w:webHidden/>
              </w:rPr>
            </w:r>
            <w:r>
              <w:rPr>
                <w:noProof/>
                <w:webHidden/>
              </w:rPr>
              <w:fldChar w:fldCharType="separate"/>
            </w:r>
            <w:r>
              <w:rPr>
                <w:noProof/>
                <w:webHidden/>
              </w:rPr>
              <w:t>14</w:t>
            </w:r>
            <w:r>
              <w:rPr>
                <w:noProof/>
                <w:webHidden/>
              </w:rPr>
              <w:fldChar w:fldCharType="end"/>
            </w:r>
          </w:hyperlink>
        </w:p>
        <w:p w14:paraId="7511909C" w14:textId="562CBFD2"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33" w:history="1">
            <w:r w:rsidRPr="00AD00FE">
              <w:rPr>
                <w:rStyle w:val="Hipervnculo"/>
                <w:noProof/>
              </w:rPr>
              <w:t>1.7</w:t>
            </w:r>
            <w:r>
              <w:rPr>
                <w:rFonts w:eastAsiaTheme="minorEastAsia"/>
                <w:noProof/>
                <w:kern w:val="2"/>
                <w:lang w:val="es-PE" w:eastAsia="es-PE"/>
                <w14:ligatures w14:val="standardContextual"/>
              </w:rPr>
              <w:tab/>
            </w:r>
            <w:r w:rsidRPr="00AD00FE">
              <w:rPr>
                <w:rStyle w:val="Hipervnculo"/>
                <w:noProof/>
              </w:rPr>
              <w:t>3. Anotaciones adicionales</w:t>
            </w:r>
            <w:r>
              <w:rPr>
                <w:noProof/>
                <w:webHidden/>
              </w:rPr>
              <w:tab/>
            </w:r>
            <w:r>
              <w:rPr>
                <w:noProof/>
                <w:webHidden/>
              </w:rPr>
              <w:fldChar w:fldCharType="begin"/>
            </w:r>
            <w:r>
              <w:rPr>
                <w:noProof/>
                <w:webHidden/>
              </w:rPr>
              <w:instrText xml:space="preserve"> PAGEREF _Toc235079133 \h </w:instrText>
            </w:r>
            <w:r>
              <w:rPr>
                <w:noProof/>
                <w:webHidden/>
              </w:rPr>
            </w:r>
            <w:r>
              <w:rPr>
                <w:noProof/>
                <w:webHidden/>
              </w:rPr>
              <w:fldChar w:fldCharType="separate"/>
            </w:r>
            <w:r>
              <w:rPr>
                <w:noProof/>
                <w:webHidden/>
              </w:rPr>
              <w:t>15</w:t>
            </w:r>
            <w:r>
              <w:rPr>
                <w:noProof/>
                <w:webHidden/>
              </w:rPr>
              <w:fldChar w:fldCharType="end"/>
            </w:r>
          </w:hyperlink>
        </w:p>
        <w:p w14:paraId="3DE597EC" w14:textId="452E3A1D"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34" w:history="1">
            <w:r w:rsidRPr="00AD00FE">
              <w:rPr>
                <w:rStyle w:val="Hipervnculo"/>
                <w:noProof/>
              </w:rPr>
              <w:t>1.8</w:t>
            </w:r>
            <w:r>
              <w:rPr>
                <w:rFonts w:eastAsiaTheme="minorEastAsia"/>
                <w:noProof/>
                <w:kern w:val="2"/>
                <w:lang w:val="es-PE" w:eastAsia="es-PE"/>
                <w14:ligatures w14:val="standardContextual"/>
              </w:rPr>
              <w:tab/>
            </w:r>
            <w:r w:rsidRPr="00AD00FE">
              <w:rPr>
                <w:rStyle w:val="Hipervnculo"/>
                <w:noProof/>
              </w:rPr>
              <w:t>Código en R — Ejemplo completo comentado</w:t>
            </w:r>
            <w:r>
              <w:rPr>
                <w:noProof/>
                <w:webHidden/>
              </w:rPr>
              <w:tab/>
            </w:r>
            <w:r>
              <w:rPr>
                <w:noProof/>
                <w:webHidden/>
              </w:rPr>
              <w:fldChar w:fldCharType="begin"/>
            </w:r>
            <w:r>
              <w:rPr>
                <w:noProof/>
                <w:webHidden/>
              </w:rPr>
              <w:instrText xml:space="preserve"> PAGEREF _Toc235079134 \h </w:instrText>
            </w:r>
            <w:r>
              <w:rPr>
                <w:noProof/>
                <w:webHidden/>
              </w:rPr>
            </w:r>
            <w:r>
              <w:rPr>
                <w:noProof/>
                <w:webHidden/>
              </w:rPr>
              <w:fldChar w:fldCharType="separate"/>
            </w:r>
            <w:r>
              <w:rPr>
                <w:noProof/>
                <w:webHidden/>
              </w:rPr>
              <w:t>16</w:t>
            </w:r>
            <w:r>
              <w:rPr>
                <w:noProof/>
                <w:webHidden/>
              </w:rPr>
              <w:fldChar w:fldCharType="end"/>
            </w:r>
          </w:hyperlink>
        </w:p>
        <w:p w14:paraId="2C021E44" w14:textId="33DB9FF5"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35" w:history="1">
            <w:r w:rsidRPr="00AD00FE">
              <w:rPr>
                <w:rStyle w:val="Hipervnculo"/>
                <w:noProof/>
              </w:rPr>
              <w:t>1.8.1</w:t>
            </w:r>
            <w:r>
              <w:rPr>
                <w:rFonts w:eastAsiaTheme="minorEastAsia"/>
                <w:noProof/>
                <w:kern w:val="2"/>
                <w:lang w:val="es-PE" w:eastAsia="es-PE"/>
                <w14:ligatures w14:val="standardContextual"/>
              </w:rPr>
              <w:tab/>
            </w:r>
            <w:r w:rsidRPr="00AD00FE">
              <w:rPr>
                <w:rStyle w:val="Hipervnculo"/>
                <w:noProof/>
              </w:rPr>
              <w:t>Alternativas si no se cumplen los supuestos</w:t>
            </w:r>
            <w:r>
              <w:rPr>
                <w:noProof/>
                <w:webHidden/>
              </w:rPr>
              <w:tab/>
            </w:r>
            <w:r>
              <w:rPr>
                <w:noProof/>
                <w:webHidden/>
              </w:rPr>
              <w:fldChar w:fldCharType="begin"/>
            </w:r>
            <w:r>
              <w:rPr>
                <w:noProof/>
                <w:webHidden/>
              </w:rPr>
              <w:instrText xml:space="preserve"> PAGEREF _Toc235079135 \h </w:instrText>
            </w:r>
            <w:r>
              <w:rPr>
                <w:noProof/>
                <w:webHidden/>
              </w:rPr>
            </w:r>
            <w:r>
              <w:rPr>
                <w:noProof/>
                <w:webHidden/>
              </w:rPr>
              <w:fldChar w:fldCharType="separate"/>
            </w:r>
            <w:r>
              <w:rPr>
                <w:noProof/>
                <w:webHidden/>
              </w:rPr>
              <w:t>18</w:t>
            </w:r>
            <w:r>
              <w:rPr>
                <w:noProof/>
                <w:webHidden/>
              </w:rPr>
              <w:fldChar w:fldCharType="end"/>
            </w:r>
          </w:hyperlink>
        </w:p>
        <w:p w14:paraId="684FCEE6" w14:textId="511CDCC6"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36" w:history="1">
            <w:r w:rsidRPr="00AD00FE">
              <w:rPr>
                <w:rStyle w:val="Hipervnculo"/>
                <w:noProof/>
              </w:rPr>
              <w:t>1.9</w:t>
            </w:r>
            <w:r>
              <w:rPr>
                <w:rFonts w:eastAsiaTheme="minorEastAsia"/>
                <w:noProof/>
                <w:kern w:val="2"/>
                <w:lang w:val="es-PE" w:eastAsia="es-PE"/>
                <w14:ligatures w14:val="standardContextual"/>
              </w:rPr>
              <w:tab/>
            </w:r>
            <w:r w:rsidRPr="00AD00FE">
              <w:rPr>
                <w:rStyle w:val="Hipervnculo"/>
                <w:noProof/>
              </w:rPr>
              <w:t>Ejemplo adicional resuelto (examen): Métodos de estudio y puntaje</w:t>
            </w:r>
            <w:r>
              <w:rPr>
                <w:noProof/>
                <w:webHidden/>
              </w:rPr>
              <w:tab/>
            </w:r>
            <w:r>
              <w:rPr>
                <w:noProof/>
                <w:webHidden/>
              </w:rPr>
              <w:fldChar w:fldCharType="begin"/>
            </w:r>
            <w:r>
              <w:rPr>
                <w:noProof/>
                <w:webHidden/>
              </w:rPr>
              <w:instrText xml:space="preserve"> PAGEREF _Toc235079136 \h </w:instrText>
            </w:r>
            <w:r>
              <w:rPr>
                <w:noProof/>
                <w:webHidden/>
              </w:rPr>
            </w:r>
            <w:r>
              <w:rPr>
                <w:noProof/>
                <w:webHidden/>
              </w:rPr>
              <w:fldChar w:fldCharType="separate"/>
            </w:r>
            <w:r>
              <w:rPr>
                <w:noProof/>
                <w:webHidden/>
              </w:rPr>
              <w:t>18</w:t>
            </w:r>
            <w:r>
              <w:rPr>
                <w:noProof/>
                <w:webHidden/>
              </w:rPr>
              <w:fldChar w:fldCharType="end"/>
            </w:r>
          </w:hyperlink>
        </w:p>
        <w:p w14:paraId="58C1303C" w14:textId="6CDC73D0"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37" w:history="1">
            <w:r w:rsidRPr="00AD00FE">
              <w:rPr>
                <w:rStyle w:val="Hipervnculo"/>
                <w:noProof/>
              </w:rPr>
              <w:t>1.10</w:t>
            </w:r>
            <w:r>
              <w:rPr>
                <w:rFonts w:eastAsiaTheme="minorEastAsia"/>
                <w:noProof/>
                <w:kern w:val="2"/>
                <w:lang w:val="es-PE" w:eastAsia="es-PE"/>
                <w14:ligatures w14:val="standardContextual"/>
              </w:rPr>
              <w:tab/>
            </w:r>
            <w:r w:rsidRPr="00AD00FE">
              <w:rPr>
                <w:rStyle w:val="Hipervnculo"/>
                <w:noProof/>
              </w:rPr>
              <w:t>Ejemplo adicional resuelto #2: Atención a niños según método (paideia)</w:t>
            </w:r>
            <w:r>
              <w:rPr>
                <w:noProof/>
                <w:webHidden/>
              </w:rPr>
              <w:tab/>
            </w:r>
            <w:r>
              <w:rPr>
                <w:noProof/>
                <w:webHidden/>
              </w:rPr>
              <w:fldChar w:fldCharType="begin"/>
            </w:r>
            <w:r>
              <w:rPr>
                <w:noProof/>
                <w:webHidden/>
              </w:rPr>
              <w:instrText xml:space="preserve"> PAGEREF _Toc235079137 \h </w:instrText>
            </w:r>
            <w:r>
              <w:rPr>
                <w:noProof/>
                <w:webHidden/>
              </w:rPr>
            </w:r>
            <w:r>
              <w:rPr>
                <w:noProof/>
                <w:webHidden/>
              </w:rPr>
              <w:fldChar w:fldCharType="separate"/>
            </w:r>
            <w:r>
              <w:rPr>
                <w:noProof/>
                <w:webHidden/>
              </w:rPr>
              <w:t>19</w:t>
            </w:r>
            <w:r>
              <w:rPr>
                <w:noProof/>
                <w:webHidden/>
              </w:rPr>
              <w:fldChar w:fldCharType="end"/>
            </w:r>
          </w:hyperlink>
        </w:p>
        <w:p w14:paraId="0664501B" w14:textId="0BD22634"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38" w:history="1">
            <w:r w:rsidRPr="00AD00FE">
              <w:rPr>
                <w:rStyle w:val="Hipervnculo"/>
                <w:noProof/>
              </w:rPr>
              <w:t>1.11</w:t>
            </w:r>
            <w:r>
              <w:rPr>
                <w:rFonts w:eastAsiaTheme="minorEastAsia"/>
                <w:noProof/>
                <w:kern w:val="2"/>
                <w:lang w:val="es-PE" w:eastAsia="es-PE"/>
                <w14:ligatures w14:val="standardContextual"/>
              </w:rPr>
              <w:tab/>
            </w:r>
            <w:r w:rsidRPr="00AD00FE">
              <w:rPr>
                <w:rStyle w:val="Hipervnculo"/>
                <w:rFonts w:ascii="Segoe UI Emoji" w:hAnsi="Segoe UI Emoji" w:cs="Segoe UI Emoji"/>
                <w:noProof/>
              </w:rPr>
              <w:t>⚠️</w:t>
            </w:r>
            <w:r w:rsidRPr="00AD00FE">
              <w:rPr>
                <w:rStyle w:val="Hipervnculo"/>
                <w:noProof/>
              </w:rPr>
              <w:t xml:space="preserve"> Nota de calidad de las fuentes</w:t>
            </w:r>
            <w:r>
              <w:rPr>
                <w:noProof/>
                <w:webHidden/>
              </w:rPr>
              <w:tab/>
            </w:r>
            <w:r>
              <w:rPr>
                <w:noProof/>
                <w:webHidden/>
              </w:rPr>
              <w:fldChar w:fldCharType="begin"/>
            </w:r>
            <w:r>
              <w:rPr>
                <w:noProof/>
                <w:webHidden/>
              </w:rPr>
              <w:instrText xml:space="preserve"> PAGEREF _Toc235079138 \h </w:instrText>
            </w:r>
            <w:r>
              <w:rPr>
                <w:noProof/>
                <w:webHidden/>
              </w:rPr>
            </w:r>
            <w:r>
              <w:rPr>
                <w:noProof/>
                <w:webHidden/>
              </w:rPr>
              <w:fldChar w:fldCharType="separate"/>
            </w:r>
            <w:r>
              <w:rPr>
                <w:noProof/>
                <w:webHidden/>
              </w:rPr>
              <w:t>20</w:t>
            </w:r>
            <w:r>
              <w:rPr>
                <w:noProof/>
                <w:webHidden/>
              </w:rPr>
              <w:fldChar w:fldCharType="end"/>
            </w:r>
          </w:hyperlink>
        </w:p>
        <w:p w14:paraId="5161DB46" w14:textId="44292580"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39" w:history="1">
            <w:r w:rsidRPr="00AD00FE">
              <w:rPr>
                <w:rStyle w:val="Hipervnculo"/>
                <w:noProof/>
              </w:rPr>
              <w:t>1.12</w:t>
            </w:r>
            <w:r>
              <w:rPr>
                <w:rFonts w:eastAsiaTheme="minorEastAsia"/>
                <w:noProof/>
                <w:kern w:val="2"/>
                <w:lang w:val="es-PE" w:eastAsia="es-PE"/>
                <w14:ligatures w14:val="standardContextual"/>
              </w:rPr>
              <w:tab/>
            </w:r>
            <w:r w:rsidRPr="00AD00FE">
              <w:rPr>
                <w:rStyle w:val="Hipervnculo"/>
                <w:noProof/>
              </w:rPr>
              <w:t>1. Explicación teórica</w:t>
            </w:r>
            <w:r>
              <w:rPr>
                <w:noProof/>
                <w:webHidden/>
              </w:rPr>
              <w:tab/>
            </w:r>
            <w:r>
              <w:rPr>
                <w:noProof/>
                <w:webHidden/>
              </w:rPr>
              <w:fldChar w:fldCharType="begin"/>
            </w:r>
            <w:r>
              <w:rPr>
                <w:noProof/>
                <w:webHidden/>
              </w:rPr>
              <w:instrText xml:space="preserve"> PAGEREF _Toc235079139 \h </w:instrText>
            </w:r>
            <w:r>
              <w:rPr>
                <w:noProof/>
                <w:webHidden/>
              </w:rPr>
            </w:r>
            <w:r>
              <w:rPr>
                <w:noProof/>
                <w:webHidden/>
              </w:rPr>
              <w:fldChar w:fldCharType="separate"/>
            </w:r>
            <w:r>
              <w:rPr>
                <w:noProof/>
                <w:webHidden/>
              </w:rPr>
              <w:t>20</w:t>
            </w:r>
            <w:r>
              <w:rPr>
                <w:noProof/>
                <w:webHidden/>
              </w:rPr>
              <w:fldChar w:fldCharType="end"/>
            </w:r>
          </w:hyperlink>
        </w:p>
        <w:p w14:paraId="3225E080" w14:textId="38C216CD"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40" w:history="1">
            <w:r w:rsidRPr="00AD00FE">
              <w:rPr>
                <w:rStyle w:val="Hipervnculo"/>
                <w:noProof/>
              </w:rPr>
              <w:t>1.12.1</w:t>
            </w:r>
            <w:r>
              <w:rPr>
                <w:rFonts w:eastAsiaTheme="minorEastAsia"/>
                <w:noProof/>
                <w:kern w:val="2"/>
                <w:lang w:val="es-PE" w:eastAsia="es-PE"/>
                <w14:ligatures w14:val="standardContextual"/>
              </w:rPr>
              <w:tab/>
            </w:r>
            <w:r w:rsidRPr="00AD00FE">
              <w:rPr>
                <w:rStyle w:val="Hipervnculo"/>
                <w:noProof/>
              </w:rPr>
              <w:t>1.1 El problema que resuelve el DBCA</w:t>
            </w:r>
            <w:r>
              <w:rPr>
                <w:noProof/>
                <w:webHidden/>
              </w:rPr>
              <w:tab/>
            </w:r>
            <w:r>
              <w:rPr>
                <w:noProof/>
                <w:webHidden/>
              </w:rPr>
              <w:fldChar w:fldCharType="begin"/>
            </w:r>
            <w:r>
              <w:rPr>
                <w:noProof/>
                <w:webHidden/>
              </w:rPr>
              <w:instrText xml:space="preserve"> PAGEREF _Toc235079140 \h </w:instrText>
            </w:r>
            <w:r>
              <w:rPr>
                <w:noProof/>
                <w:webHidden/>
              </w:rPr>
            </w:r>
            <w:r>
              <w:rPr>
                <w:noProof/>
                <w:webHidden/>
              </w:rPr>
              <w:fldChar w:fldCharType="separate"/>
            </w:r>
            <w:r>
              <w:rPr>
                <w:noProof/>
                <w:webHidden/>
              </w:rPr>
              <w:t>20</w:t>
            </w:r>
            <w:r>
              <w:rPr>
                <w:noProof/>
                <w:webHidden/>
              </w:rPr>
              <w:fldChar w:fldCharType="end"/>
            </w:r>
          </w:hyperlink>
        </w:p>
        <w:p w14:paraId="722260B2" w14:textId="353D2A1E"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41" w:history="1">
            <w:r w:rsidRPr="00AD00FE">
              <w:rPr>
                <w:rStyle w:val="Hipervnculo"/>
                <w:noProof/>
              </w:rPr>
              <w:t>1.12.2</w:t>
            </w:r>
            <w:r>
              <w:rPr>
                <w:rFonts w:eastAsiaTheme="minorEastAsia"/>
                <w:noProof/>
                <w:kern w:val="2"/>
                <w:lang w:val="es-PE" w:eastAsia="es-PE"/>
                <w14:ligatures w14:val="standardContextual"/>
              </w:rPr>
              <w:tab/>
            </w:r>
            <w:r w:rsidRPr="00AD00FE">
              <w:rPr>
                <w:rStyle w:val="Hipervnculo"/>
                <w:noProof/>
              </w:rPr>
              <w:t>1.2 Idea central: bloquear para controlar</w:t>
            </w:r>
            <w:r>
              <w:rPr>
                <w:noProof/>
                <w:webHidden/>
              </w:rPr>
              <w:tab/>
            </w:r>
            <w:r>
              <w:rPr>
                <w:noProof/>
                <w:webHidden/>
              </w:rPr>
              <w:fldChar w:fldCharType="begin"/>
            </w:r>
            <w:r>
              <w:rPr>
                <w:noProof/>
                <w:webHidden/>
              </w:rPr>
              <w:instrText xml:space="preserve"> PAGEREF _Toc235079141 \h </w:instrText>
            </w:r>
            <w:r>
              <w:rPr>
                <w:noProof/>
                <w:webHidden/>
              </w:rPr>
            </w:r>
            <w:r>
              <w:rPr>
                <w:noProof/>
                <w:webHidden/>
              </w:rPr>
              <w:fldChar w:fldCharType="separate"/>
            </w:r>
            <w:r>
              <w:rPr>
                <w:noProof/>
                <w:webHidden/>
              </w:rPr>
              <w:t>21</w:t>
            </w:r>
            <w:r>
              <w:rPr>
                <w:noProof/>
                <w:webHidden/>
              </w:rPr>
              <w:fldChar w:fldCharType="end"/>
            </w:r>
          </w:hyperlink>
        </w:p>
        <w:p w14:paraId="2BE47078" w14:textId="4B57FB52"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42" w:history="1">
            <w:r w:rsidRPr="00AD00FE">
              <w:rPr>
                <w:rStyle w:val="Hipervnculo"/>
                <w:noProof/>
              </w:rPr>
              <w:t>1.12.3</w:t>
            </w:r>
            <w:r>
              <w:rPr>
                <w:rFonts w:eastAsiaTheme="minorEastAsia"/>
                <w:noProof/>
                <w:kern w:val="2"/>
                <w:lang w:val="es-PE" w:eastAsia="es-PE"/>
                <w14:ligatures w14:val="standardContextual"/>
              </w:rPr>
              <w:tab/>
            </w:r>
            <w:r w:rsidRPr="00AD00FE">
              <w:rPr>
                <w:rStyle w:val="Hipervnculo"/>
                <w:noProof/>
              </w:rPr>
              <w:t>1.3 Tres fuentes de variabilidad</w:t>
            </w:r>
            <w:r>
              <w:rPr>
                <w:noProof/>
                <w:webHidden/>
              </w:rPr>
              <w:tab/>
            </w:r>
            <w:r>
              <w:rPr>
                <w:noProof/>
                <w:webHidden/>
              </w:rPr>
              <w:fldChar w:fldCharType="begin"/>
            </w:r>
            <w:r>
              <w:rPr>
                <w:noProof/>
                <w:webHidden/>
              </w:rPr>
              <w:instrText xml:space="preserve"> PAGEREF _Toc235079142 \h </w:instrText>
            </w:r>
            <w:r>
              <w:rPr>
                <w:noProof/>
                <w:webHidden/>
              </w:rPr>
            </w:r>
            <w:r>
              <w:rPr>
                <w:noProof/>
                <w:webHidden/>
              </w:rPr>
              <w:fldChar w:fldCharType="separate"/>
            </w:r>
            <w:r>
              <w:rPr>
                <w:noProof/>
                <w:webHidden/>
              </w:rPr>
              <w:t>21</w:t>
            </w:r>
            <w:r>
              <w:rPr>
                <w:noProof/>
                <w:webHidden/>
              </w:rPr>
              <w:fldChar w:fldCharType="end"/>
            </w:r>
          </w:hyperlink>
        </w:p>
        <w:p w14:paraId="75BB8355" w14:textId="0E324F4E"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43" w:history="1">
            <w:r w:rsidRPr="00AD00FE">
              <w:rPr>
                <w:rStyle w:val="Hipervnculo"/>
                <w:noProof/>
              </w:rPr>
              <w:t>1.12.4</w:t>
            </w:r>
            <w:r>
              <w:rPr>
                <w:rFonts w:eastAsiaTheme="minorEastAsia"/>
                <w:noProof/>
                <w:kern w:val="2"/>
                <w:lang w:val="es-PE" w:eastAsia="es-PE"/>
                <w14:ligatures w14:val="standardContextual"/>
              </w:rPr>
              <w:tab/>
            </w:r>
            <w:r w:rsidRPr="00AD00FE">
              <w:rPr>
                <w:rStyle w:val="Hipervnculo"/>
                <w:noProof/>
              </w:rPr>
              <w:t>1.4 El modelo estadístico</w:t>
            </w:r>
            <w:r>
              <w:rPr>
                <w:noProof/>
                <w:webHidden/>
              </w:rPr>
              <w:tab/>
            </w:r>
            <w:r>
              <w:rPr>
                <w:noProof/>
                <w:webHidden/>
              </w:rPr>
              <w:fldChar w:fldCharType="begin"/>
            </w:r>
            <w:r>
              <w:rPr>
                <w:noProof/>
                <w:webHidden/>
              </w:rPr>
              <w:instrText xml:space="preserve"> PAGEREF _Toc235079143 \h </w:instrText>
            </w:r>
            <w:r>
              <w:rPr>
                <w:noProof/>
                <w:webHidden/>
              </w:rPr>
            </w:r>
            <w:r>
              <w:rPr>
                <w:noProof/>
                <w:webHidden/>
              </w:rPr>
              <w:fldChar w:fldCharType="separate"/>
            </w:r>
            <w:r>
              <w:rPr>
                <w:noProof/>
                <w:webHidden/>
              </w:rPr>
              <w:t>22</w:t>
            </w:r>
            <w:r>
              <w:rPr>
                <w:noProof/>
                <w:webHidden/>
              </w:rPr>
              <w:fldChar w:fldCharType="end"/>
            </w:r>
          </w:hyperlink>
        </w:p>
        <w:p w14:paraId="35AA489E" w14:textId="4BE642BC"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44" w:history="1">
            <w:r w:rsidRPr="00AD00FE">
              <w:rPr>
                <w:rStyle w:val="Hipervnculo"/>
                <w:noProof/>
              </w:rPr>
              <w:t>1.12.5</w:t>
            </w:r>
            <w:r>
              <w:rPr>
                <w:rFonts w:eastAsiaTheme="minorEastAsia"/>
                <w:noProof/>
                <w:kern w:val="2"/>
                <w:lang w:val="es-PE" w:eastAsia="es-PE"/>
                <w14:ligatures w14:val="standardContextual"/>
              </w:rPr>
              <w:tab/>
            </w:r>
            <w:r w:rsidRPr="00AD00FE">
              <w:rPr>
                <w:rStyle w:val="Hipervnculo"/>
                <w:noProof/>
              </w:rPr>
              <w:t>1.5 Pruebas de hipótesis</w:t>
            </w:r>
            <w:r>
              <w:rPr>
                <w:noProof/>
                <w:webHidden/>
              </w:rPr>
              <w:tab/>
            </w:r>
            <w:r>
              <w:rPr>
                <w:noProof/>
                <w:webHidden/>
              </w:rPr>
              <w:fldChar w:fldCharType="begin"/>
            </w:r>
            <w:r>
              <w:rPr>
                <w:noProof/>
                <w:webHidden/>
              </w:rPr>
              <w:instrText xml:space="preserve"> PAGEREF _Toc235079144 \h </w:instrText>
            </w:r>
            <w:r>
              <w:rPr>
                <w:noProof/>
                <w:webHidden/>
              </w:rPr>
            </w:r>
            <w:r>
              <w:rPr>
                <w:noProof/>
                <w:webHidden/>
              </w:rPr>
              <w:fldChar w:fldCharType="separate"/>
            </w:r>
            <w:r>
              <w:rPr>
                <w:noProof/>
                <w:webHidden/>
              </w:rPr>
              <w:t>22</w:t>
            </w:r>
            <w:r>
              <w:rPr>
                <w:noProof/>
                <w:webHidden/>
              </w:rPr>
              <w:fldChar w:fldCharType="end"/>
            </w:r>
          </w:hyperlink>
        </w:p>
        <w:p w14:paraId="60B0AF3C" w14:textId="65A301E6"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45" w:history="1">
            <w:r w:rsidRPr="00AD00FE">
              <w:rPr>
                <w:rStyle w:val="Hipervnculo"/>
                <w:noProof/>
              </w:rPr>
              <w:t>1.12.6</w:t>
            </w:r>
            <w:r>
              <w:rPr>
                <w:rFonts w:eastAsiaTheme="minorEastAsia"/>
                <w:noProof/>
                <w:kern w:val="2"/>
                <w:lang w:val="es-PE" w:eastAsia="es-PE"/>
                <w14:ligatures w14:val="standardContextual"/>
              </w:rPr>
              <w:tab/>
            </w:r>
            <w:r w:rsidRPr="00AD00FE">
              <w:rPr>
                <w:rStyle w:val="Hipervnculo"/>
                <w:noProof/>
              </w:rPr>
              <w:t xml:space="preserve">1.6 Tabla ANOVA para el DBCA (caso </w:t>
            </w:r>
            <m:oMath>
              <m:r>
                <w:rPr>
                  <w:rStyle w:val="Hipervnculo"/>
                  <w:rFonts w:ascii="Cambria Math" w:hAnsi="Cambria Math"/>
                  <w:noProof/>
                </w:rPr>
                <m:t>n</m:t>
              </m:r>
              <m:r>
                <m:rPr>
                  <m:sty m:val="p"/>
                </m:rPr>
                <w:rPr>
                  <w:rStyle w:val="Hipervnculo"/>
                  <w:rFonts w:ascii="Cambria Math" w:hAnsi="Cambria Math"/>
                  <w:noProof/>
                </w:rPr>
                <m:t>=</m:t>
              </m:r>
              <m:r>
                <w:rPr>
                  <w:rStyle w:val="Hipervnculo"/>
                  <w:rFonts w:ascii="Cambria Math" w:hAnsi="Cambria Math"/>
                  <w:noProof/>
                </w:rPr>
                <m:t>1</m:t>
              </m:r>
            </m:oMath>
            <w:r w:rsidRPr="00AD00FE">
              <w:rPr>
                <w:rStyle w:val="Hipervnculo"/>
                <w:noProof/>
              </w:rPr>
              <w:t xml:space="preserve">, </w:t>
            </w:r>
            <m:oMath>
              <m:r>
                <w:rPr>
                  <w:rStyle w:val="Hipervnculo"/>
                  <w:rFonts w:ascii="Cambria Math" w:hAnsi="Cambria Math"/>
                  <w:noProof/>
                </w:rPr>
                <m:t>a</m:t>
              </m:r>
            </m:oMath>
            <w:r w:rsidRPr="00AD00FE">
              <w:rPr>
                <w:rStyle w:val="Hipervnculo"/>
                <w:noProof/>
              </w:rPr>
              <w:t xml:space="preserve"> tratamientos y </w:t>
            </w:r>
            <m:oMath>
              <m:r>
                <w:rPr>
                  <w:rStyle w:val="Hipervnculo"/>
                  <w:rFonts w:ascii="Cambria Math" w:hAnsi="Cambria Math"/>
                  <w:noProof/>
                </w:rPr>
                <m:t>b</m:t>
              </m:r>
            </m:oMath>
            <w:r w:rsidRPr="00AD00FE">
              <w:rPr>
                <w:rStyle w:val="Hipervnculo"/>
                <w:noProof/>
              </w:rPr>
              <w:t xml:space="preserve"> bloques)</w:t>
            </w:r>
            <w:r>
              <w:rPr>
                <w:noProof/>
                <w:webHidden/>
              </w:rPr>
              <w:tab/>
            </w:r>
            <w:r>
              <w:rPr>
                <w:noProof/>
                <w:webHidden/>
              </w:rPr>
              <w:fldChar w:fldCharType="begin"/>
            </w:r>
            <w:r>
              <w:rPr>
                <w:noProof/>
                <w:webHidden/>
              </w:rPr>
              <w:instrText xml:space="preserve"> PAGEREF _Toc235079145 \h </w:instrText>
            </w:r>
            <w:r>
              <w:rPr>
                <w:noProof/>
                <w:webHidden/>
              </w:rPr>
            </w:r>
            <w:r>
              <w:rPr>
                <w:noProof/>
                <w:webHidden/>
              </w:rPr>
              <w:fldChar w:fldCharType="separate"/>
            </w:r>
            <w:r>
              <w:rPr>
                <w:noProof/>
                <w:webHidden/>
              </w:rPr>
              <w:t>23</w:t>
            </w:r>
            <w:r>
              <w:rPr>
                <w:noProof/>
                <w:webHidden/>
              </w:rPr>
              <w:fldChar w:fldCharType="end"/>
            </w:r>
          </w:hyperlink>
        </w:p>
        <w:p w14:paraId="753F88D4" w14:textId="6A8BAAFE"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46" w:history="1">
            <w:r w:rsidRPr="00AD00FE">
              <w:rPr>
                <w:rStyle w:val="Hipervnculo"/>
                <w:noProof/>
              </w:rPr>
              <w:t>1.12.7</w:t>
            </w:r>
            <w:r>
              <w:rPr>
                <w:rFonts w:eastAsiaTheme="minorEastAsia"/>
                <w:noProof/>
                <w:kern w:val="2"/>
                <w:lang w:val="es-PE" w:eastAsia="es-PE"/>
                <w14:ligatures w14:val="standardContextual"/>
              </w:rPr>
              <w:tab/>
            </w:r>
            <w:r w:rsidRPr="00AD00FE">
              <w:rPr>
                <w:rStyle w:val="Hipervnculo"/>
                <w:noProof/>
              </w:rPr>
              <w:t>1.7 Interpretación de la prueba de bloques — regla práctica del profesor</w:t>
            </w:r>
            <w:r>
              <w:rPr>
                <w:noProof/>
                <w:webHidden/>
              </w:rPr>
              <w:tab/>
            </w:r>
            <w:r>
              <w:rPr>
                <w:noProof/>
                <w:webHidden/>
              </w:rPr>
              <w:fldChar w:fldCharType="begin"/>
            </w:r>
            <w:r>
              <w:rPr>
                <w:noProof/>
                <w:webHidden/>
              </w:rPr>
              <w:instrText xml:space="preserve"> PAGEREF _Toc235079146 \h </w:instrText>
            </w:r>
            <w:r>
              <w:rPr>
                <w:noProof/>
                <w:webHidden/>
              </w:rPr>
            </w:r>
            <w:r>
              <w:rPr>
                <w:noProof/>
                <w:webHidden/>
              </w:rPr>
              <w:fldChar w:fldCharType="separate"/>
            </w:r>
            <w:r>
              <w:rPr>
                <w:noProof/>
                <w:webHidden/>
              </w:rPr>
              <w:t>23</w:t>
            </w:r>
            <w:r>
              <w:rPr>
                <w:noProof/>
                <w:webHidden/>
              </w:rPr>
              <w:fldChar w:fldCharType="end"/>
            </w:r>
          </w:hyperlink>
        </w:p>
        <w:p w14:paraId="21712CC5" w14:textId="277C0EEE"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47" w:history="1">
            <w:r w:rsidRPr="00AD00FE">
              <w:rPr>
                <w:rStyle w:val="Hipervnculo"/>
                <w:noProof/>
              </w:rPr>
              <w:t>1.12.8</w:t>
            </w:r>
            <w:r>
              <w:rPr>
                <w:rFonts w:eastAsiaTheme="minorEastAsia"/>
                <w:noProof/>
                <w:kern w:val="2"/>
                <w:lang w:val="es-PE" w:eastAsia="es-PE"/>
                <w14:ligatures w14:val="standardContextual"/>
              </w:rPr>
              <w:tab/>
            </w:r>
            <w:r w:rsidRPr="00AD00FE">
              <w:rPr>
                <w:rStyle w:val="Hipervnculo"/>
                <w:noProof/>
              </w:rPr>
              <w:t>1.8 ¿Y si no se cumplen los supuestos? La alternativa no paramétrica: prueba de Friedman</w:t>
            </w:r>
            <w:r>
              <w:rPr>
                <w:noProof/>
                <w:webHidden/>
              </w:rPr>
              <w:tab/>
            </w:r>
            <w:r>
              <w:rPr>
                <w:noProof/>
                <w:webHidden/>
              </w:rPr>
              <w:fldChar w:fldCharType="begin"/>
            </w:r>
            <w:r>
              <w:rPr>
                <w:noProof/>
                <w:webHidden/>
              </w:rPr>
              <w:instrText xml:space="preserve"> PAGEREF _Toc235079147 \h </w:instrText>
            </w:r>
            <w:r>
              <w:rPr>
                <w:noProof/>
                <w:webHidden/>
              </w:rPr>
            </w:r>
            <w:r>
              <w:rPr>
                <w:noProof/>
                <w:webHidden/>
              </w:rPr>
              <w:fldChar w:fldCharType="separate"/>
            </w:r>
            <w:r>
              <w:rPr>
                <w:noProof/>
                <w:webHidden/>
              </w:rPr>
              <w:t>24</w:t>
            </w:r>
            <w:r>
              <w:rPr>
                <w:noProof/>
                <w:webHidden/>
              </w:rPr>
              <w:fldChar w:fldCharType="end"/>
            </w:r>
          </w:hyperlink>
        </w:p>
        <w:p w14:paraId="0DCF4FDF" w14:textId="360DA4AA"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48" w:history="1">
            <w:r w:rsidRPr="00AD00FE">
              <w:rPr>
                <w:rStyle w:val="Hipervnculo"/>
                <w:noProof/>
              </w:rPr>
              <w:t>1.13</w:t>
            </w:r>
            <w:r>
              <w:rPr>
                <w:rFonts w:eastAsiaTheme="minorEastAsia"/>
                <w:noProof/>
                <w:kern w:val="2"/>
                <w:lang w:val="es-PE" w:eastAsia="es-PE"/>
                <w14:ligatures w14:val="standardContextual"/>
              </w:rPr>
              <w:tab/>
            </w:r>
            <w:r w:rsidRPr="00AD00FE">
              <w:rPr>
                <w:rStyle w:val="Hipervnculo"/>
                <w:noProof/>
              </w:rPr>
              <w:t>2. Árbol de decisión</w:t>
            </w:r>
            <w:r>
              <w:rPr>
                <w:noProof/>
                <w:webHidden/>
              </w:rPr>
              <w:tab/>
            </w:r>
            <w:r>
              <w:rPr>
                <w:noProof/>
                <w:webHidden/>
              </w:rPr>
              <w:fldChar w:fldCharType="begin"/>
            </w:r>
            <w:r>
              <w:rPr>
                <w:noProof/>
                <w:webHidden/>
              </w:rPr>
              <w:instrText xml:space="preserve"> PAGEREF _Toc235079148 \h </w:instrText>
            </w:r>
            <w:r>
              <w:rPr>
                <w:noProof/>
                <w:webHidden/>
              </w:rPr>
            </w:r>
            <w:r>
              <w:rPr>
                <w:noProof/>
                <w:webHidden/>
              </w:rPr>
              <w:fldChar w:fldCharType="separate"/>
            </w:r>
            <w:r>
              <w:rPr>
                <w:noProof/>
                <w:webHidden/>
              </w:rPr>
              <w:t>24</w:t>
            </w:r>
            <w:r>
              <w:rPr>
                <w:noProof/>
                <w:webHidden/>
              </w:rPr>
              <w:fldChar w:fldCharType="end"/>
            </w:r>
          </w:hyperlink>
        </w:p>
        <w:p w14:paraId="6537CA5E" w14:textId="07CCA304"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49" w:history="1">
            <w:r w:rsidRPr="00AD00FE">
              <w:rPr>
                <w:rStyle w:val="Hipervnculo"/>
                <w:noProof/>
              </w:rPr>
              <w:t>1.14</w:t>
            </w:r>
            <w:r>
              <w:rPr>
                <w:rFonts w:eastAsiaTheme="minorEastAsia"/>
                <w:noProof/>
                <w:kern w:val="2"/>
                <w:lang w:val="es-PE" w:eastAsia="es-PE"/>
                <w14:ligatures w14:val="standardContextual"/>
              </w:rPr>
              <w:tab/>
            </w:r>
            <w:r w:rsidRPr="00AD00FE">
              <w:rPr>
                <w:rStyle w:val="Hipervnculo"/>
                <w:noProof/>
              </w:rPr>
              <w:t>3. Anotaciones adicionales</w:t>
            </w:r>
            <w:r>
              <w:rPr>
                <w:noProof/>
                <w:webHidden/>
              </w:rPr>
              <w:tab/>
            </w:r>
            <w:r>
              <w:rPr>
                <w:noProof/>
                <w:webHidden/>
              </w:rPr>
              <w:fldChar w:fldCharType="begin"/>
            </w:r>
            <w:r>
              <w:rPr>
                <w:noProof/>
                <w:webHidden/>
              </w:rPr>
              <w:instrText xml:space="preserve"> PAGEREF _Toc235079149 \h </w:instrText>
            </w:r>
            <w:r>
              <w:rPr>
                <w:noProof/>
                <w:webHidden/>
              </w:rPr>
            </w:r>
            <w:r>
              <w:rPr>
                <w:noProof/>
                <w:webHidden/>
              </w:rPr>
              <w:fldChar w:fldCharType="separate"/>
            </w:r>
            <w:r>
              <w:rPr>
                <w:noProof/>
                <w:webHidden/>
              </w:rPr>
              <w:t>26</w:t>
            </w:r>
            <w:r>
              <w:rPr>
                <w:noProof/>
                <w:webHidden/>
              </w:rPr>
              <w:fldChar w:fldCharType="end"/>
            </w:r>
          </w:hyperlink>
        </w:p>
        <w:p w14:paraId="285B665F" w14:textId="3927D4F2"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50" w:history="1">
            <w:r w:rsidRPr="00AD00FE">
              <w:rPr>
                <w:rStyle w:val="Hipervnculo"/>
                <w:noProof/>
              </w:rPr>
              <w:t>1.15</w:t>
            </w:r>
            <w:r>
              <w:rPr>
                <w:rFonts w:eastAsiaTheme="minorEastAsia"/>
                <w:noProof/>
                <w:kern w:val="2"/>
                <w:lang w:val="es-PE" w:eastAsia="es-PE"/>
                <w14:ligatures w14:val="standardContextual"/>
              </w:rPr>
              <w:tab/>
            </w:r>
            <w:r w:rsidRPr="00AD00FE">
              <w:rPr>
                <w:rStyle w:val="Hipervnculo"/>
                <w:noProof/>
              </w:rPr>
              <w:t>Código en R — Ejemplo completo comentado</w:t>
            </w:r>
            <w:r>
              <w:rPr>
                <w:noProof/>
                <w:webHidden/>
              </w:rPr>
              <w:tab/>
            </w:r>
            <w:r>
              <w:rPr>
                <w:noProof/>
                <w:webHidden/>
              </w:rPr>
              <w:fldChar w:fldCharType="begin"/>
            </w:r>
            <w:r>
              <w:rPr>
                <w:noProof/>
                <w:webHidden/>
              </w:rPr>
              <w:instrText xml:space="preserve"> PAGEREF _Toc235079150 \h </w:instrText>
            </w:r>
            <w:r>
              <w:rPr>
                <w:noProof/>
                <w:webHidden/>
              </w:rPr>
            </w:r>
            <w:r>
              <w:rPr>
                <w:noProof/>
                <w:webHidden/>
              </w:rPr>
              <w:fldChar w:fldCharType="separate"/>
            </w:r>
            <w:r>
              <w:rPr>
                <w:noProof/>
                <w:webHidden/>
              </w:rPr>
              <w:t>27</w:t>
            </w:r>
            <w:r>
              <w:rPr>
                <w:noProof/>
                <w:webHidden/>
              </w:rPr>
              <w:fldChar w:fldCharType="end"/>
            </w:r>
          </w:hyperlink>
        </w:p>
        <w:p w14:paraId="55730568" w14:textId="372D5C69"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51" w:history="1">
            <w:r w:rsidRPr="00AD00FE">
              <w:rPr>
                <w:rStyle w:val="Hipervnculo"/>
                <w:noProof/>
              </w:rPr>
              <w:t>1.15.1</w:t>
            </w:r>
            <w:r>
              <w:rPr>
                <w:rFonts w:eastAsiaTheme="minorEastAsia"/>
                <w:noProof/>
                <w:kern w:val="2"/>
                <w:lang w:val="es-PE" w:eastAsia="es-PE"/>
                <w14:ligatures w14:val="standardContextual"/>
              </w:rPr>
              <w:tab/>
            </w:r>
            <w:r w:rsidRPr="00AD00FE">
              <w:rPr>
                <w:rStyle w:val="Hipervnculo"/>
                <w:noProof/>
              </w:rPr>
              <w:t>Alternativa si NO se cumple normalidad: Prueba de Friedman</w:t>
            </w:r>
            <w:r>
              <w:rPr>
                <w:noProof/>
                <w:webHidden/>
              </w:rPr>
              <w:tab/>
            </w:r>
            <w:r>
              <w:rPr>
                <w:noProof/>
                <w:webHidden/>
              </w:rPr>
              <w:fldChar w:fldCharType="begin"/>
            </w:r>
            <w:r>
              <w:rPr>
                <w:noProof/>
                <w:webHidden/>
              </w:rPr>
              <w:instrText xml:space="preserve"> PAGEREF _Toc235079151 \h </w:instrText>
            </w:r>
            <w:r>
              <w:rPr>
                <w:noProof/>
                <w:webHidden/>
              </w:rPr>
            </w:r>
            <w:r>
              <w:rPr>
                <w:noProof/>
                <w:webHidden/>
              </w:rPr>
              <w:fldChar w:fldCharType="separate"/>
            </w:r>
            <w:r>
              <w:rPr>
                <w:noProof/>
                <w:webHidden/>
              </w:rPr>
              <w:t>28</w:t>
            </w:r>
            <w:r>
              <w:rPr>
                <w:noProof/>
                <w:webHidden/>
              </w:rPr>
              <w:fldChar w:fldCharType="end"/>
            </w:r>
          </w:hyperlink>
        </w:p>
        <w:p w14:paraId="38A337C8" w14:textId="25C337A7"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52" w:history="1">
            <w:r w:rsidRPr="00AD00FE">
              <w:rPr>
                <w:rStyle w:val="Hipervnculo"/>
                <w:noProof/>
              </w:rPr>
              <w:t>1.16</w:t>
            </w:r>
            <w:r>
              <w:rPr>
                <w:rFonts w:eastAsiaTheme="minorEastAsia"/>
                <w:noProof/>
                <w:kern w:val="2"/>
                <w:lang w:val="es-PE" w:eastAsia="es-PE"/>
                <w14:ligatures w14:val="standardContextual"/>
              </w:rPr>
              <w:tab/>
            </w:r>
            <w:r w:rsidRPr="00AD00FE">
              <w:rPr>
                <w:rStyle w:val="Hipervnculo"/>
                <w:rFonts w:ascii="Segoe UI Emoji" w:hAnsi="Segoe UI Emoji" w:cs="Segoe UI Emoji"/>
                <w:noProof/>
              </w:rPr>
              <w:t>⚠️</w:t>
            </w:r>
            <w:r w:rsidRPr="00AD00FE">
              <w:rPr>
                <w:rStyle w:val="Hipervnculo"/>
                <w:noProof/>
              </w:rPr>
              <w:t xml:space="preserve"> Nota de calidad de las fuentes</w:t>
            </w:r>
            <w:r>
              <w:rPr>
                <w:noProof/>
                <w:webHidden/>
              </w:rPr>
              <w:tab/>
            </w:r>
            <w:r>
              <w:rPr>
                <w:noProof/>
                <w:webHidden/>
              </w:rPr>
              <w:fldChar w:fldCharType="begin"/>
            </w:r>
            <w:r>
              <w:rPr>
                <w:noProof/>
                <w:webHidden/>
              </w:rPr>
              <w:instrText xml:space="preserve"> PAGEREF _Toc235079152 \h </w:instrText>
            </w:r>
            <w:r>
              <w:rPr>
                <w:noProof/>
                <w:webHidden/>
              </w:rPr>
            </w:r>
            <w:r>
              <w:rPr>
                <w:noProof/>
                <w:webHidden/>
              </w:rPr>
              <w:fldChar w:fldCharType="separate"/>
            </w:r>
            <w:r>
              <w:rPr>
                <w:noProof/>
                <w:webHidden/>
              </w:rPr>
              <w:t>28</w:t>
            </w:r>
            <w:r>
              <w:rPr>
                <w:noProof/>
                <w:webHidden/>
              </w:rPr>
              <w:fldChar w:fldCharType="end"/>
            </w:r>
          </w:hyperlink>
        </w:p>
        <w:p w14:paraId="689FB4B1" w14:textId="6323FD01"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53" w:history="1">
            <w:r w:rsidRPr="00AD00FE">
              <w:rPr>
                <w:rStyle w:val="Hipervnculo"/>
                <w:noProof/>
              </w:rPr>
              <w:t>1.17</w:t>
            </w:r>
            <w:r>
              <w:rPr>
                <w:rFonts w:eastAsiaTheme="minorEastAsia"/>
                <w:noProof/>
                <w:kern w:val="2"/>
                <w:lang w:val="es-PE" w:eastAsia="es-PE"/>
                <w14:ligatures w14:val="standardContextual"/>
              </w:rPr>
              <w:tab/>
            </w:r>
            <w:r w:rsidRPr="00AD00FE">
              <w:rPr>
                <w:rStyle w:val="Hipervnculo"/>
                <w:noProof/>
              </w:rPr>
              <w:t>1. Explicación teórica</w:t>
            </w:r>
            <w:r>
              <w:rPr>
                <w:noProof/>
                <w:webHidden/>
              </w:rPr>
              <w:tab/>
            </w:r>
            <w:r>
              <w:rPr>
                <w:noProof/>
                <w:webHidden/>
              </w:rPr>
              <w:fldChar w:fldCharType="begin"/>
            </w:r>
            <w:r>
              <w:rPr>
                <w:noProof/>
                <w:webHidden/>
              </w:rPr>
              <w:instrText xml:space="preserve"> PAGEREF _Toc235079153 \h </w:instrText>
            </w:r>
            <w:r>
              <w:rPr>
                <w:noProof/>
                <w:webHidden/>
              </w:rPr>
            </w:r>
            <w:r>
              <w:rPr>
                <w:noProof/>
                <w:webHidden/>
              </w:rPr>
              <w:fldChar w:fldCharType="separate"/>
            </w:r>
            <w:r>
              <w:rPr>
                <w:noProof/>
                <w:webHidden/>
              </w:rPr>
              <w:t>29</w:t>
            </w:r>
            <w:r>
              <w:rPr>
                <w:noProof/>
                <w:webHidden/>
              </w:rPr>
              <w:fldChar w:fldCharType="end"/>
            </w:r>
          </w:hyperlink>
        </w:p>
        <w:p w14:paraId="51E3DD9D" w14:textId="0BA6E13C"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54" w:history="1">
            <w:r w:rsidRPr="00AD00FE">
              <w:rPr>
                <w:rStyle w:val="Hipervnculo"/>
                <w:noProof/>
              </w:rPr>
              <w:t>1.17.1</w:t>
            </w:r>
            <w:r>
              <w:rPr>
                <w:rFonts w:eastAsiaTheme="minorEastAsia"/>
                <w:noProof/>
                <w:kern w:val="2"/>
                <w:lang w:val="es-PE" w:eastAsia="es-PE"/>
                <w14:ligatures w14:val="standardContextual"/>
              </w:rPr>
              <w:tab/>
            </w:r>
            <w:r w:rsidRPr="00AD00FE">
              <w:rPr>
                <w:rStyle w:val="Hipervnculo"/>
                <w:noProof/>
              </w:rPr>
              <w:t>1.1 De un factor a dos factores: ¿por qué no basta con “dos DCA separados”?</w:t>
            </w:r>
            <w:r>
              <w:rPr>
                <w:noProof/>
                <w:webHidden/>
              </w:rPr>
              <w:tab/>
            </w:r>
            <w:r>
              <w:rPr>
                <w:noProof/>
                <w:webHidden/>
              </w:rPr>
              <w:fldChar w:fldCharType="begin"/>
            </w:r>
            <w:r>
              <w:rPr>
                <w:noProof/>
                <w:webHidden/>
              </w:rPr>
              <w:instrText xml:space="preserve"> PAGEREF _Toc235079154 \h </w:instrText>
            </w:r>
            <w:r>
              <w:rPr>
                <w:noProof/>
                <w:webHidden/>
              </w:rPr>
            </w:r>
            <w:r>
              <w:rPr>
                <w:noProof/>
                <w:webHidden/>
              </w:rPr>
              <w:fldChar w:fldCharType="separate"/>
            </w:r>
            <w:r>
              <w:rPr>
                <w:noProof/>
                <w:webHidden/>
              </w:rPr>
              <w:t>29</w:t>
            </w:r>
            <w:r>
              <w:rPr>
                <w:noProof/>
                <w:webHidden/>
              </w:rPr>
              <w:fldChar w:fldCharType="end"/>
            </w:r>
          </w:hyperlink>
        </w:p>
        <w:p w14:paraId="2DB9BEC8" w14:textId="6425BC4E"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55" w:history="1">
            <w:r w:rsidRPr="00AD00FE">
              <w:rPr>
                <w:rStyle w:val="Hipervnculo"/>
                <w:noProof/>
              </w:rPr>
              <w:t>1.17.2</w:t>
            </w:r>
            <w:r>
              <w:rPr>
                <w:rFonts w:eastAsiaTheme="minorEastAsia"/>
                <w:noProof/>
                <w:kern w:val="2"/>
                <w:lang w:val="es-PE" w:eastAsia="es-PE"/>
                <w14:ligatures w14:val="standardContextual"/>
              </w:rPr>
              <w:tab/>
            </w:r>
            <w:r w:rsidRPr="00AD00FE">
              <w:rPr>
                <w:rStyle w:val="Hipervnculo"/>
                <w:noProof/>
              </w:rPr>
              <w:t>1.2 Definiciones básicas</w:t>
            </w:r>
            <w:r>
              <w:rPr>
                <w:noProof/>
                <w:webHidden/>
              </w:rPr>
              <w:tab/>
            </w:r>
            <w:r>
              <w:rPr>
                <w:noProof/>
                <w:webHidden/>
              </w:rPr>
              <w:fldChar w:fldCharType="begin"/>
            </w:r>
            <w:r>
              <w:rPr>
                <w:noProof/>
                <w:webHidden/>
              </w:rPr>
              <w:instrText xml:space="preserve"> PAGEREF _Toc235079155 \h </w:instrText>
            </w:r>
            <w:r>
              <w:rPr>
                <w:noProof/>
                <w:webHidden/>
              </w:rPr>
            </w:r>
            <w:r>
              <w:rPr>
                <w:noProof/>
                <w:webHidden/>
              </w:rPr>
              <w:fldChar w:fldCharType="separate"/>
            </w:r>
            <w:r>
              <w:rPr>
                <w:noProof/>
                <w:webHidden/>
              </w:rPr>
              <w:t>30</w:t>
            </w:r>
            <w:r>
              <w:rPr>
                <w:noProof/>
                <w:webHidden/>
              </w:rPr>
              <w:fldChar w:fldCharType="end"/>
            </w:r>
          </w:hyperlink>
        </w:p>
        <w:p w14:paraId="49D8C3F7" w14:textId="5CD460C1"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56" w:history="1">
            <w:r w:rsidRPr="00AD00FE">
              <w:rPr>
                <w:rStyle w:val="Hipervnculo"/>
                <w:noProof/>
              </w:rPr>
              <w:t>1.17.3</w:t>
            </w:r>
            <w:r>
              <w:rPr>
                <w:rFonts w:eastAsiaTheme="minorEastAsia"/>
                <w:noProof/>
                <w:kern w:val="2"/>
                <w:lang w:val="es-PE" w:eastAsia="es-PE"/>
                <w14:ligatures w14:val="standardContextual"/>
              </w:rPr>
              <w:tab/>
            </w:r>
            <w:r w:rsidRPr="00AD00FE">
              <w:rPr>
                <w:rStyle w:val="Hipervnculo"/>
                <w:noProof/>
              </w:rPr>
              <w:t>1.3 El concepto de interacción</w:t>
            </w:r>
            <w:r>
              <w:rPr>
                <w:noProof/>
                <w:webHidden/>
              </w:rPr>
              <w:tab/>
            </w:r>
            <w:r>
              <w:rPr>
                <w:noProof/>
                <w:webHidden/>
              </w:rPr>
              <w:fldChar w:fldCharType="begin"/>
            </w:r>
            <w:r>
              <w:rPr>
                <w:noProof/>
                <w:webHidden/>
              </w:rPr>
              <w:instrText xml:space="preserve"> PAGEREF _Toc235079156 \h </w:instrText>
            </w:r>
            <w:r>
              <w:rPr>
                <w:noProof/>
                <w:webHidden/>
              </w:rPr>
            </w:r>
            <w:r>
              <w:rPr>
                <w:noProof/>
                <w:webHidden/>
              </w:rPr>
              <w:fldChar w:fldCharType="separate"/>
            </w:r>
            <w:r>
              <w:rPr>
                <w:noProof/>
                <w:webHidden/>
              </w:rPr>
              <w:t>30</w:t>
            </w:r>
            <w:r>
              <w:rPr>
                <w:noProof/>
                <w:webHidden/>
              </w:rPr>
              <w:fldChar w:fldCharType="end"/>
            </w:r>
          </w:hyperlink>
        </w:p>
        <w:p w14:paraId="1BE2B53F" w14:textId="7C7A3972"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57" w:history="1">
            <w:r w:rsidRPr="00AD00FE">
              <w:rPr>
                <w:rStyle w:val="Hipervnculo"/>
                <w:noProof/>
              </w:rPr>
              <w:t>1.17.4</w:t>
            </w:r>
            <w:r>
              <w:rPr>
                <w:rFonts w:eastAsiaTheme="minorEastAsia"/>
                <w:noProof/>
                <w:kern w:val="2"/>
                <w:lang w:val="es-PE" w:eastAsia="es-PE"/>
                <w14:ligatures w14:val="standardContextual"/>
              </w:rPr>
              <w:tab/>
            </w:r>
            <w:r w:rsidRPr="00AD00FE">
              <w:rPr>
                <w:rStyle w:val="Hipervnculo"/>
                <w:noProof/>
              </w:rPr>
              <w:t>1.4 El modelo estadístico</w:t>
            </w:r>
            <w:r>
              <w:rPr>
                <w:noProof/>
                <w:webHidden/>
              </w:rPr>
              <w:tab/>
            </w:r>
            <w:r>
              <w:rPr>
                <w:noProof/>
                <w:webHidden/>
              </w:rPr>
              <w:fldChar w:fldCharType="begin"/>
            </w:r>
            <w:r>
              <w:rPr>
                <w:noProof/>
                <w:webHidden/>
              </w:rPr>
              <w:instrText xml:space="preserve"> PAGEREF _Toc235079157 \h </w:instrText>
            </w:r>
            <w:r>
              <w:rPr>
                <w:noProof/>
                <w:webHidden/>
              </w:rPr>
            </w:r>
            <w:r>
              <w:rPr>
                <w:noProof/>
                <w:webHidden/>
              </w:rPr>
              <w:fldChar w:fldCharType="separate"/>
            </w:r>
            <w:r>
              <w:rPr>
                <w:noProof/>
                <w:webHidden/>
              </w:rPr>
              <w:t>31</w:t>
            </w:r>
            <w:r>
              <w:rPr>
                <w:noProof/>
                <w:webHidden/>
              </w:rPr>
              <w:fldChar w:fldCharType="end"/>
            </w:r>
          </w:hyperlink>
        </w:p>
        <w:p w14:paraId="634FF58C" w14:textId="6861C1FE"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58" w:history="1">
            <w:r w:rsidRPr="00AD00FE">
              <w:rPr>
                <w:rStyle w:val="Hipervnculo"/>
                <w:noProof/>
              </w:rPr>
              <w:t>1.17.5</w:t>
            </w:r>
            <w:r>
              <w:rPr>
                <w:rFonts w:eastAsiaTheme="minorEastAsia"/>
                <w:noProof/>
                <w:kern w:val="2"/>
                <w:lang w:val="es-PE" w:eastAsia="es-PE"/>
                <w14:ligatures w14:val="standardContextual"/>
              </w:rPr>
              <w:tab/>
            </w:r>
            <w:r w:rsidRPr="00AD00FE">
              <w:rPr>
                <w:rStyle w:val="Hipervnculo"/>
                <w:noProof/>
              </w:rPr>
              <w:t>1.5 Estimación de los parámetros</w:t>
            </w:r>
            <w:r>
              <w:rPr>
                <w:noProof/>
                <w:webHidden/>
              </w:rPr>
              <w:tab/>
            </w:r>
            <w:r>
              <w:rPr>
                <w:noProof/>
                <w:webHidden/>
              </w:rPr>
              <w:fldChar w:fldCharType="begin"/>
            </w:r>
            <w:r>
              <w:rPr>
                <w:noProof/>
                <w:webHidden/>
              </w:rPr>
              <w:instrText xml:space="preserve"> PAGEREF _Toc235079158 \h </w:instrText>
            </w:r>
            <w:r>
              <w:rPr>
                <w:noProof/>
                <w:webHidden/>
              </w:rPr>
            </w:r>
            <w:r>
              <w:rPr>
                <w:noProof/>
                <w:webHidden/>
              </w:rPr>
              <w:fldChar w:fldCharType="separate"/>
            </w:r>
            <w:r>
              <w:rPr>
                <w:noProof/>
                <w:webHidden/>
              </w:rPr>
              <w:t>31</w:t>
            </w:r>
            <w:r>
              <w:rPr>
                <w:noProof/>
                <w:webHidden/>
              </w:rPr>
              <w:fldChar w:fldCharType="end"/>
            </w:r>
          </w:hyperlink>
        </w:p>
        <w:p w14:paraId="0D8BD687" w14:textId="2D2A56F2"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59" w:history="1">
            <w:r w:rsidRPr="00AD00FE">
              <w:rPr>
                <w:rStyle w:val="Hipervnculo"/>
                <w:noProof/>
              </w:rPr>
              <w:t>1.17.6</w:t>
            </w:r>
            <w:r>
              <w:rPr>
                <w:rFonts w:eastAsiaTheme="minorEastAsia"/>
                <w:noProof/>
                <w:kern w:val="2"/>
                <w:lang w:val="es-PE" w:eastAsia="es-PE"/>
                <w14:ligatures w14:val="standardContextual"/>
              </w:rPr>
              <w:tab/>
            </w:r>
            <w:r w:rsidRPr="00AD00FE">
              <w:rPr>
                <w:rStyle w:val="Hipervnculo"/>
                <w:noProof/>
              </w:rPr>
              <w:t>1.6 Descomposición de la variabilidad (caso balanceado)</w:t>
            </w:r>
            <w:r>
              <w:rPr>
                <w:noProof/>
                <w:webHidden/>
              </w:rPr>
              <w:tab/>
            </w:r>
            <w:r>
              <w:rPr>
                <w:noProof/>
                <w:webHidden/>
              </w:rPr>
              <w:fldChar w:fldCharType="begin"/>
            </w:r>
            <w:r>
              <w:rPr>
                <w:noProof/>
                <w:webHidden/>
              </w:rPr>
              <w:instrText xml:space="preserve"> PAGEREF _Toc235079159 \h </w:instrText>
            </w:r>
            <w:r>
              <w:rPr>
                <w:noProof/>
                <w:webHidden/>
              </w:rPr>
            </w:r>
            <w:r>
              <w:rPr>
                <w:noProof/>
                <w:webHidden/>
              </w:rPr>
              <w:fldChar w:fldCharType="separate"/>
            </w:r>
            <w:r>
              <w:rPr>
                <w:noProof/>
                <w:webHidden/>
              </w:rPr>
              <w:t>31</w:t>
            </w:r>
            <w:r>
              <w:rPr>
                <w:noProof/>
                <w:webHidden/>
              </w:rPr>
              <w:fldChar w:fldCharType="end"/>
            </w:r>
          </w:hyperlink>
        </w:p>
        <w:p w14:paraId="48B1A447" w14:textId="2730569E"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60" w:history="1">
            <w:r w:rsidRPr="00AD00FE">
              <w:rPr>
                <w:rStyle w:val="Hipervnculo"/>
                <w:noProof/>
              </w:rPr>
              <w:t>1.17.7</w:t>
            </w:r>
            <w:r>
              <w:rPr>
                <w:rFonts w:eastAsiaTheme="minorEastAsia"/>
                <w:noProof/>
                <w:kern w:val="2"/>
                <w:lang w:val="es-PE" w:eastAsia="es-PE"/>
                <w14:ligatures w14:val="standardContextual"/>
              </w:rPr>
              <w:tab/>
            </w:r>
            <w:r w:rsidRPr="00AD00FE">
              <w:rPr>
                <w:rStyle w:val="Hipervnculo"/>
                <w:noProof/>
              </w:rPr>
              <w:t>1.7 Estrategia de prueba de hipótesis: la interacción se prueba primero</w:t>
            </w:r>
            <w:r>
              <w:rPr>
                <w:noProof/>
                <w:webHidden/>
              </w:rPr>
              <w:tab/>
            </w:r>
            <w:r>
              <w:rPr>
                <w:noProof/>
                <w:webHidden/>
              </w:rPr>
              <w:fldChar w:fldCharType="begin"/>
            </w:r>
            <w:r>
              <w:rPr>
                <w:noProof/>
                <w:webHidden/>
              </w:rPr>
              <w:instrText xml:space="preserve"> PAGEREF _Toc235079160 \h </w:instrText>
            </w:r>
            <w:r>
              <w:rPr>
                <w:noProof/>
                <w:webHidden/>
              </w:rPr>
            </w:r>
            <w:r>
              <w:rPr>
                <w:noProof/>
                <w:webHidden/>
              </w:rPr>
              <w:fldChar w:fldCharType="separate"/>
            </w:r>
            <w:r>
              <w:rPr>
                <w:noProof/>
                <w:webHidden/>
              </w:rPr>
              <w:t>32</w:t>
            </w:r>
            <w:r>
              <w:rPr>
                <w:noProof/>
                <w:webHidden/>
              </w:rPr>
              <w:fldChar w:fldCharType="end"/>
            </w:r>
          </w:hyperlink>
        </w:p>
        <w:p w14:paraId="61F80A36" w14:textId="7CF6FEF5"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61" w:history="1">
            <w:r w:rsidRPr="00AD00FE">
              <w:rPr>
                <w:rStyle w:val="Hipervnculo"/>
                <w:noProof/>
              </w:rPr>
              <w:t>1.17.8</w:t>
            </w:r>
            <w:r>
              <w:rPr>
                <w:rFonts w:eastAsiaTheme="minorEastAsia"/>
                <w:noProof/>
                <w:kern w:val="2"/>
                <w:lang w:val="es-PE" w:eastAsia="es-PE"/>
                <w14:ligatures w14:val="standardContextual"/>
              </w:rPr>
              <w:tab/>
            </w:r>
            <w:r w:rsidRPr="00AD00FE">
              <w:rPr>
                <w:rStyle w:val="Hipervnculo"/>
                <w:noProof/>
              </w:rPr>
              <w:t>1.8 Ejemplo desarrollado: voltaje de baterías</w:t>
            </w:r>
            <w:r>
              <w:rPr>
                <w:noProof/>
                <w:webHidden/>
              </w:rPr>
              <w:tab/>
            </w:r>
            <w:r>
              <w:rPr>
                <w:noProof/>
                <w:webHidden/>
              </w:rPr>
              <w:fldChar w:fldCharType="begin"/>
            </w:r>
            <w:r>
              <w:rPr>
                <w:noProof/>
                <w:webHidden/>
              </w:rPr>
              <w:instrText xml:space="preserve"> PAGEREF _Toc235079161 \h </w:instrText>
            </w:r>
            <w:r>
              <w:rPr>
                <w:noProof/>
                <w:webHidden/>
              </w:rPr>
            </w:r>
            <w:r>
              <w:rPr>
                <w:noProof/>
                <w:webHidden/>
              </w:rPr>
              <w:fldChar w:fldCharType="separate"/>
            </w:r>
            <w:r>
              <w:rPr>
                <w:noProof/>
                <w:webHidden/>
              </w:rPr>
              <w:t>32</w:t>
            </w:r>
            <w:r>
              <w:rPr>
                <w:noProof/>
                <w:webHidden/>
              </w:rPr>
              <w:fldChar w:fldCharType="end"/>
            </w:r>
          </w:hyperlink>
        </w:p>
        <w:p w14:paraId="03ACB255" w14:textId="5482C5DD"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62" w:history="1">
            <w:r w:rsidRPr="00AD00FE">
              <w:rPr>
                <w:rStyle w:val="Hipervnculo"/>
                <w:noProof/>
              </w:rPr>
              <w:t>1.17.9</w:t>
            </w:r>
            <w:r>
              <w:rPr>
                <w:rFonts w:eastAsiaTheme="minorEastAsia"/>
                <w:noProof/>
                <w:kern w:val="2"/>
                <w:lang w:val="es-PE" w:eastAsia="es-PE"/>
                <w14:ligatures w14:val="standardContextual"/>
              </w:rPr>
              <w:tab/>
            </w:r>
            <w:r w:rsidRPr="00AD00FE">
              <w:rPr>
                <w:rStyle w:val="Hipervnculo"/>
                <w:noProof/>
              </w:rPr>
              <w:t>1.9 Cuando hay interacción significativa: efectos simples</w:t>
            </w:r>
            <w:r>
              <w:rPr>
                <w:noProof/>
                <w:webHidden/>
              </w:rPr>
              <w:tab/>
            </w:r>
            <w:r>
              <w:rPr>
                <w:noProof/>
                <w:webHidden/>
              </w:rPr>
              <w:fldChar w:fldCharType="begin"/>
            </w:r>
            <w:r>
              <w:rPr>
                <w:noProof/>
                <w:webHidden/>
              </w:rPr>
              <w:instrText xml:space="preserve"> PAGEREF _Toc235079162 \h </w:instrText>
            </w:r>
            <w:r>
              <w:rPr>
                <w:noProof/>
                <w:webHidden/>
              </w:rPr>
            </w:r>
            <w:r>
              <w:rPr>
                <w:noProof/>
                <w:webHidden/>
              </w:rPr>
              <w:fldChar w:fldCharType="separate"/>
            </w:r>
            <w:r>
              <w:rPr>
                <w:noProof/>
                <w:webHidden/>
              </w:rPr>
              <w:t>33</w:t>
            </w:r>
            <w:r>
              <w:rPr>
                <w:noProof/>
                <w:webHidden/>
              </w:rPr>
              <w:fldChar w:fldCharType="end"/>
            </w:r>
          </w:hyperlink>
        </w:p>
        <w:p w14:paraId="13420BE6" w14:textId="327556F9" w:rsidR="00477622" w:rsidRDefault="00477622">
          <w:pPr>
            <w:pStyle w:val="TDC3"/>
            <w:tabs>
              <w:tab w:val="left" w:pos="1680"/>
              <w:tab w:val="right" w:leader="dot" w:pos="8828"/>
            </w:tabs>
            <w:rPr>
              <w:rFonts w:eastAsiaTheme="minorEastAsia"/>
              <w:noProof/>
              <w:kern w:val="2"/>
              <w:lang w:val="es-PE" w:eastAsia="es-PE"/>
              <w14:ligatures w14:val="standardContextual"/>
            </w:rPr>
          </w:pPr>
          <w:hyperlink w:anchor="_Toc235079163" w:history="1">
            <w:r w:rsidRPr="00AD00FE">
              <w:rPr>
                <w:rStyle w:val="Hipervnculo"/>
                <w:noProof/>
              </w:rPr>
              <w:t>1.17.10</w:t>
            </w:r>
            <w:r>
              <w:rPr>
                <w:rFonts w:eastAsiaTheme="minorEastAsia"/>
                <w:noProof/>
                <w:kern w:val="2"/>
                <w:lang w:val="es-PE" w:eastAsia="es-PE"/>
                <w14:ligatures w14:val="standardContextual"/>
              </w:rPr>
              <w:tab/>
            </w:r>
            <w:r w:rsidRPr="00AD00FE">
              <w:rPr>
                <w:rStyle w:val="Hipervnculo"/>
                <w:noProof/>
              </w:rPr>
              <w:t>1.10 DBCA con dos factores de tratamiento (factorial + bloqueo)</w:t>
            </w:r>
            <w:r>
              <w:rPr>
                <w:noProof/>
                <w:webHidden/>
              </w:rPr>
              <w:tab/>
            </w:r>
            <w:r>
              <w:rPr>
                <w:noProof/>
                <w:webHidden/>
              </w:rPr>
              <w:fldChar w:fldCharType="begin"/>
            </w:r>
            <w:r>
              <w:rPr>
                <w:noProof/>
                <w:webHidden/>
              </w:rPr>
              <w:instrText xml:space="preserve"> PAGEREF _Toc235079163 \h </w:instrText>
            </w:r>
            <w:r>
              <w:rPr>
                <w:noProof/>
                <w:webHidden/>
              </w:rPr>
            </w:r>
            <w:r>
              <w:rPr>
                <w:noProof/>
                <w:webHidden/>
              </w:rPr>
              <w:fldChar w:fldCharType="separate"/>
            </w:r>
            <w:r>
              <w:rPr>
                <w:noProof/>
                <w:webHidden/>
              </w:rPr>
              <w:t>33</w:t>
            </w:r>
            <w:r>
              <w:rPr>
                <w:noProof/>
                <w:webHidden/>
              </w:rPr>
              <w:fldChar w:fldCharType="end"/>
            </w:r>
          </w:hyperlink>
        </w:p>
        <w:p w14:paraId="67CF1FB0" w14:textId="572EDD27"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64" w:history="1">
            <w:r w:rsidRPr="00AD00FE">
              <w:rPr>
                <w:rStyle w:val="Hipervnculo"/>
                <w:noProof/>
              </w:rPr>
              <w:t>1.18</w:t>
            </w:r>
            <w:r>
              <w:rPr>
                <w:rFonts w:eastAsiaTheme="minorEastAsia"/>
                <w:noProof/>
                <w:kern w:val="2"/>
                <w:lang w:val="es-PE" w:eastAsia="es-PE"/>
                <w14:ligatures w14:val="standardContextual"/>
              </w:rPr>
              <w:tab/>
            </w:r>
            <w:r w:rsidRPr="00AD00FE">
              <w:rPr>
                <w:rStyle w:val="Hipervnculo"/>
                <w:noProof/>
              </w:rPr>
              <w:t>2. Árbol de decisión</w:t>
            </w:r>
            <w:r>
              <w:rPr>
                <w:noProof/>
                <w:webHidden/>
              </w:rPr>
              <w:tab/>
            </w:r>
            <w:r>
              <w:rPr>
                <w:noProof/>
                <w:webHidden/>
              </w:rPr>
              <w:fldChar w:fldCharType="begin"/>
            </w:r>
            <w:r>
              <w:rPr>
                <w:noProof/>
                <w:webHidden/>
              </w:rPr>
              <w:instrText xml:space="preserve"> PAGEREF _Toc235079164 \h </w:instrText>
            </w:r>
            <w:r>
              <w:rPr>
                <w:noProof/>
                <w:webHidden/>
              </w:rPr>
            </w:r>
            <w:r>
              <w:rPr>
                <w:noProof/>
                <w:webHidden/>
              </w:rPr>
              <w:fldChar w:fldCharType="separate"/>
            </w:r>
            <w:r>
              <w:rPr>
                <w:noProof/>
                <w:webHidden/>
              </w:rPr>
              <w:t>33</w:t>
            </w:r>
            <w:r>
              <w:rPr>
                <w:noProof/>
                <w:webHidden/>
              </w:rPr>
              <w:fldChar w:fldCharType="end"/>
            </w:r>
          </w:hyperlink>
        </w:p>
        <w:p w14:paraId="0FFF986E" w14:textId="2688F54A"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65" w:history="1">
            <w:r w:rsidRPr="00AD00FE">
              <w:rPr>
                <w:rStyle w:val="Hipervnculo"/>
                <w:noProof/>
              </w:rPr>
              <w:t>1.19</w:t>
            </w:r>
            <w:r>
              <w:rPr>
                <w:rFonts w:eastAsiaTheme="minorEastAsia"/>
                <w:noProof/>
                <w:kern w:val="2"/>
                <w:lang w:val="es-PE" w:eastAsia="es-PE"/>
                <w14:ligatures w14:val="standardContextual"/>
              </w:rPr>
              <w:tab/>
            </w:r>
            <w:r w:rsidRPr="00AD00FE">
              <w:rPr>
                <w:rStyle w:val="Hipervnculo"/>
                <w:noProof/>
              </w:rPr>
              <w:t>3. Anotaciones adicionales</w:t>
            </w:r>
            <w:r>
              <w:rPr>
                <w:noProof/>
                <w:webHidden/>
              </w:rPr>
              <w:tab/>
            </w:r>
            <w:r>
              <w:rPr>
                <w:noProof/>
                <w:webHidden/>
              </w:rPr>
              <w:fldChar w:fldCharType="begin"/>
            </w:r>
            <w:r>
              <w:rPr>
                <w:noProof/>
                <w:webHidden/>
              </w:rPr>
              <w:instrText xml:space="preserve"> PAGEREF _Toc235079165 \h </w:instrText>
            </w:r>
            <w:r>
              <w:rPr>
                <w:noProof/>
                <w:webHidden/>
              </w:rPr>
            </w:r>
            <w:r>
              <w:rPr>
                <w:noProof/>
                <w:webHidden/>
              </w:rPr>
              <w:fldChar w:fldCharType="separate"/>
            </w:r>
            <w:r>
              <w:rPr>
                <w:noProof/>
                <w:webHidden/>
              </w:rPr>
              <w:t>34</w:t>
            </w:r>
            <w:r>
              <w:rPr>
                <w:noProof/>
                <w:webHidden/>
              </w:rPr>
              <w:fldChar w:fldCharType="end"/>
            </w:r>
          </w:hyperlink>
        </w:p>
        <w:p w14:paraId="5B87603E" w14:textId="27409646"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66" w:history="1">
            <w:r w:rsidRPr="00AD00FE">
              <w:rPr>
                <w:rStyle w:val="Hipervnculo"/>
                <w:noProof/>
              </w:rPr>
              <w:t>1.20</w:t>
            </w:r>
            <w:r>
              <w:rPr>
                <w:rFonts w:eastAsiaTheme="minorEastAsia"/>
                <w:noProof/>
                <w:kern w:val="2"/>
                <w:lang w:val="es-PE" w:eastAsia="es-PE"/>
                <w14:ligatures w14:val="standardContextual"/>
              </w:rPr>
              <w:tab/>
            </w:r>
            <w:r w:rsidRPr="00AD00FE">
              <w:rPr>
                <w:rStyle w:val="Hipervnculo"/>
                <w:noProof/>
              </w:rPr>
              <w:t>Código en R — Ejemplos completos comentados</w:t>
            </w:r>
            <w:r>
              <w:rPr>
                <w:noProof/>
                <w:webHidden/>
              </w:rPr>
              <w:tab/>
            </w:r>
            <w:r>
              <w:rPr>
                <w:noProof/>
                <w:webHidden/>
              </w:rPr>
              <w:fldChar w:fldCharType="begin"/>
            </w:r>
            <w:r>
              <w:rPr>
                <w:noProof/>
                <w:webHidden/>
              </w:rPr>
              <w:instrText xml:space="preserve"> PAGEREF _Toc235079166 \h </w:instrText>
            </w:r>
            <w:r>
              <w:rPr>
                <w:noProof/>
                <w:webHidden/>
              </w:rPr>
            </w:r>
            <w:r>
              <w:rPr>
                <w:noProof/>
                <w:webHidden/>
              </w:rPr>
              <w:fldChar w:fldCharType="separate"/>
            </w:r>
            <w:r>
              <w:rPr>
                <w:noProof/>
                <w:webHidden/>
              </w:rPr>
              <w:t>35</w:t>
            </w:r>
            <w:r>
              <w:rPr>
                <w:noProof/>
                <w:webHidden/>
              </w:rPr>
              <w:fldChar w:fldCharType="end"/>
            </w:r>
          </w:hyperlink>
        </w:p>
        <w:p w14:paraId="738411C6" w14:textId="4F88BC6F"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67" w:history="1">
            <w:r w:rsidRPr="00AD00FE">
              <w:rPr>
                <w:rStyle w:val="Hipervnculo"/>
                <w:noProof/>
              </w:rPr>
              <w:t>1.20.1</w:t>
            </w:r>
            <w:r>
              <w:rPr>
                <w:rFonts w:eastAsiaTheme="minorEastAsia"/>
                <w:noProof/>
                <w:kern w:val="2"/>
                <w:lang w:val="es-PE" w:eastAsia="es-PE"/>
                <w14:ligatures w14:val="standardContextual"/>
              </w:rPr>
              <w:tab/>
            </w:r>
            <w:r w:rsidRPr="00AD00FE">
              <w:rPr>
                <w:rStyle w:val="Hipervnculo"/>
                <w:noProof/>
              </w:rPr>
              <w:t>3.1 Gráfico de interacción exploratorio</w:t>
            </w:r>
            <w:r>
              <w:rPr>
                <w:noProof/>
                <w:webHidden/>
              </w:rPr>
              <w:tab/>
            </w:r>
            <w:r>
              <w:rPr>
                <w:noProof/>
                <w:webHidden/>
              </w:rPr>
              <w:fldChar w:fldCharType="begin"/>
            </w:r>
            <w:r>
              <w:rPr>
                <w:noProof/>
                <w:webHidden/>
              </w:rPr>
              <w:instrText xml:space="preserve"> PAGEREF _Toc235079167 \h </w:instrText>
            </w:r>
            <w:r>
              <w:rPr>
                <w:noProof/>
                <w:webHidden/>
              </w:rPr>
            </w:r>
            <w:r>
              <w:rPr>
                <w:noProof/>
                <w:webHidden/>
              </w:rPr>
              <w:fldChar w:fldCharType="separate"/>
            </w:r>
            <w:r>
              <w:rPr>
                <w:noProof/>
                <w:webHidden/>
              </w:rPr>
              <w:t>35</w:t>
            </w:r>
            <w:r>
              <w:rPr>
                <w:noProof/>
                <w:webHidden/>
              </w:rPr>
              <w:fldChar w:fldCharType="end"/>
            </w:r>
          </w:hyperlink>
        </w:p>
        <w:p w14:paraId="2CAABE4F" w14:textId="7EEE3E34"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68" w:history="1">
            <w:r w:rsidRPr="00AD00FE">
              <w:rPr>
                <w:rStyle w:val="Hipervnculo"/>
                <w:noProof/>
              </w:rPr>
              <w:t>1.20.2</w:t>
            </w:r>
            <w:r>
              <w:rPr>
                <w:rFonts w:eastAsiaTheme="minorEastAsia"/>
                <w:noProof/>
                <w:kern w:val="2"/>
                <w:lang w:val="es-PE" w:eastAsia="es-PE"/>
                <w14:ligatures w14:val="standardContextual"/>
              </w:rPr>
              <w:tab/>
            </w:r>
            <w:r w:rsidRPr="00AD00FE">
              <w:rPr>
                <w:rStyle w:val="Hipervnculo"/>
                <w:noProof/>
              </w:rPr>
              <w:t>3.2 Factorial a dos vías con bloqueo — ejemplo del maíz (dos factores de tratamiento + bloque)</w:t>
            </w:r>
            <w:r>
              <w:rPr>
                <w:noProof/>
                <w:webHidden/>
              </w:rPr>
              <w:tab/>
            </w:r>
            <w:r>
              <w:rPr>
                <w:noProof/>
                <w:webHidden/>
              </w:rPr>
              <w:fldChar w:fldCharType="begin"/>
            </w:r>
            <w:r>
              <w:rPr>
                <w:noProof/>
                <w:webHidden/>
              </w:rPr>
              <w:instrText xml:space="preserve"> PAGEREF _Toc235079168 \h </w:instrText>
            </w:r>
            <w:r>
              <w:rPr>
                <w:noProof/>
                <w:webHidden/>
              </w:rPr>
            </w:r>
            <w:r>
              <w:rPr>
                <w:noProof/>
                <w:webHidden/>
              </w:rPr>
              <w:fldChar w:fldCharType="separate"/>
            </w:r>
            <w:r>
              <w:rPr>
                <w:noProof/>
                <w:webHidden/>
              </w:rPr>
              <w:t>35</w:t>
            </w:r>
            <w:r>
              <w:rPr>
                <w:noProof/>
                <w:webHidden/>
              </w:rPr>
              <w:fldChar w:fldCharType="end"/>
            </w:r>
          </w:hyperlink>
        </w:p>
        <w:p w14:paraId="2D53AD66" w14:textId="53253F0A"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69" w:history="1">
            <w:r w:rsidRPr="00AD00FE">
              <w:rPr>
                <w:rStyle w:val="Hipervnculo"/>
                <w:noProof/>
              </w:rPr>
              <w:t>1.20.3</w:t>
            </w:r>
            <w:r>
              <w:rPr>
                <w:rFonts w:eastAsiaTheme="minorEastAsia"/>
                <w:noProof/>
                <w:kern w:val="2"/>
                <w:lang w:val="es-PE" w:eastAsia="es-PE"/>
                <w14:ligatures w14:val="standardContextual"/>
              </w:rPr>
              <w:tab/>
            </w:r>
            <w:r w:rsidRPr="00AD00FE">
              <w:rPr>
                <w:rStyle w:val="Hipervnculo"/>
                <w:noProof/>
              </w:rPr>
              <w:t>3.3 Ejemplo integrador: experimento aeroespacial (DBCA + factorial 2×3 + reducción de modelo)</w:t>
            </w:r>
            <w:r>
              <w:rPr>
                <w:noProof/>
                <w:webHidden/>
              </w:rPr>
              <w:tab/>
            </w:r>
            <w:r>
              <w:rPr>
                <w:noProof/>
                <w:webHidden/>
              </w:rPr>
              <w:fldChar w:fldCharType="begin"/>
            </w:r>
            <w:r>
              <w:rPr>
                <w:noProof/>
                <w:webHidden/>
              </w:rPr>
              <w:instrText xml:space="preserve"> PAGEREF _Toc235079169 \h </w:instrText>
            </w:r>
            <w:r>
              <w:rPr>
                <w:noProof/>
                <w:webHidden/>
              </w:rPr>
            </w:r>
            <w:r>
              <w:rPr>
                <w:noProof/>
                <w:webHidden/>
              </w:rPr>
              <w:fldChar w:fldCharType="separate"/>
            </w:r>
            <w:r>
              <w:rPr>
                <w:noProof/>
                <w:webHidden/>
              </w:rPr>
              <w:t>36</w:t>
            </w:r>
            <w:r>
              <w:rPr>
                <w:noProof/>
                <w:webHidden/>
              </w:rPr>
              <w:fldChar w:fldCharType="end"/>
            </w:r>
          </w:hyperlink>
        </w:p>
        <w:p w14:paraId="7E2FED94" w14:textId="59891CE9"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70" w:history="1">
            <w:r w:rsidRPr="00AD00FE">
              <w:rPr>
                <w:rStyle w:val="Hipervnculo"/>
                <w:noProof/>
              </w:rPr>
              <w:t>1.21</w:t>
            </w:r>
            <w:r>
              <w:rPr>
                <w:rFonts w:eastAsiaTheme="minorEastAsia"/>
                <w:noProof/>
                <w:kern w:val="2"/>
                <w:lang w:val="es-PE" w:eastAsia="es-PE"/>
                <w14:ligatures w14:val="standardContextual"/>
              </w:rPr>
              <w:tab/>
            </w:r>
            <w:r w:rsidRPr="00AD00FE">
              <w:rPr>
                <w:rStyle w:val="Hipervnculo"/>
                <w:rFonts w:ascii="Segoe UI Emoji" w:hAnsi="Segoe UI Emoji" w:cs="Segoe UI Emoji"/>
                <w:noProof/>
              </w:rPr>
              <w:t>⚠️</w:t>
            </w:r>
            <w:r w:rsidRPr="00AD00FE">
              <w:rPr>
                <w:rStyle w:val="Hipervnculo"/>
                <w:noProof/>
              </w:rPr>
              <w:t xml:space="preserve"> Nota de calidad de las fuentes</w:t>
            </w:r>
            <w:r>
              <w:rPr>
                <w:noProof/>
                <w:webHidden/>
              </w:rPr>
              <w:tab/>
            </w:r>
            <w:r>
              <w:rPr>
                <w:noProof/>
                <w:webHidden/>
              </w:rPr>
              <w:fldChar w:fldCharType="begin"/>
            </w:r>
            <w:r>
              <w:rPr>
                <w:noProof/>
                <w:webHidden/>
              </w:rPr>
              <w:instrText xml:space="preserve"> PAGEREF _Toc235079170 \h </w:instrText>
            </w:r>
            <w:r>
              <w:rPr>
                <w:noProof/>
                <w:webHidden/>
              </w:rPr>
            </w:r>
            <w:r>
              <w:rPr>
                <w:noProof/>
                <w:webHidden/>
              </w:rPr>
              <w:fldChar w:fldCharType="separate"/>
            </w:r>
            <w:r>
              <w:rPr>
                <w:noProof/>
                <w:webHidden/>
              </w:rPr>
              <w:t>38</w:t>
            </w:r>
            <w:r>
              <w:rPr>
                <w:noProof/>
                <w:webHidden/>
              </w:rPr>
              <w:fldChar w:fldCharType="end"/>
            </w:r>
          </w:hyperlink>
        </w:p>
        <w:p w14:paraId="0FBA4A91" w14:textId="011A863A"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71" w:history="1">
            <w:r w:rsidRPr="00AD00FE">
              <w:rPr>
                <w:rStyle w:val="Hipervnculo"/>
                <w:noProof/>
              </w:rPr>
              <w:t>1.22</w:t>
            </w:r>
            <w:r>
              <w:rPr>
                <w:rFonts w:eastAsiaTheme="minorEastAsia"/>
                <w:noProof/>
                <w:kern w:val="2"/>
                <w:lang w:val="es-PE" w:eastAsia="es-PE"/>
                <w14:ligatures w14:val="standardContextual"/>
              </w:rPr>
              <w:tab/>
            </w:r>
            <w:r w:rsidRPr="00AD00FE">
              <w:rPr>
                <w:rStyle w:val="Hipervnculo"/>
                <w:noProof/>
              </w:rPr>
              <w:t>1. Explicación teórica</w:t>
            </w:r>
            <w:r>
              <w:rPr>
                <w:noProof/>
                <w:webHidden/>
              </w:rPr>
              <w:tab/>
            </w:r>
            <w:r>
              <w:rPr>
                <w:noProof/>
                <w:webHidden/>
              </w:rPr>
              <w:fldChar w:fldCharType="begin"/>
            </w:r>
            <w:r>
              <w:rPr>
                <w:noProof/>
                <w:webHidden/>
              </w:rPr>
              <w:instrText xml:space="preserve"> PAGEREF _Toc235079171 \h </w:instrText>
            </w:r>
            <w:r>
              <w:rPr>
                <w:noProof/>
                <w:webHidden/>
              </w:rPr>
            </w:r>
            <w:r>
              <w:rPr>
                <w:noProof/>
                <w:webHidden/>
              </w:rPr>
              <w:fldChar w:fldCharType="separate"/>
            </w:r>
            <w:r>
              <w:rPr>
                <w:noProof/>
                <w:webHidden/>
              </w:rPr>
              <w:t>39</w:t>
            </w:r>
            <w:r>
              <w:rPr>
                <w:noProof/>
                <w:webHidden/>
              </w:rPr>
              <w:fldChar w:fldCharType="end"/>
            </w:r>
          </w:hyperlink>
        </w:p>
        <w:p w14:paraId="78CB63A1" w14:textId="09D129EF"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72" w:history="1">
            <w:r w:rsidRPr="00AD00FE">
              <w:rPr>
                <w:rStyle w:val="Hipervnculo"/>
                <w:noProof/>
              </w:rPr>
              <w:t>1.22.1</w:t>
            </w:r>
            <w:r>
              <w:rPr>
                <w:rFonts w:eastAsiaTheme="minorEastAsia"/>
                <w:noProof/>
                <w:kern w:val="2"/>
                <w:lang w:val="es-PE" w:eastAsia="es-PE"/>
                <w14:ligatures w14:val="standardContextual"/>
              </w:rPr>
              <w:tab/>
            </w:r>
            <w:r w:rsidRPr="00AD00FE">
              <w:rPr>
                <w:rStyle w:val="Hipervnculo"/>
                <w:noProof/>
              </w:rPr>
              <w:t>1.1 ¿Qué es un diseño 2^k y quién lo necesita?</w:t>
            </w:r>
            <w:r>
              <w:rPr>
                <w:noProof/>
                <w:webHidden/>
              </w:rPr>
              <w:tab/>
            </w:r>
            <w:r>
              <w:rPr>
                <w:noProof/>
                <w:webHidden/>
              </w:rPr>
              <w:fldChar w:fldCharType="begin"/>
            </w:r>
            <w:r>
              <w:rPr>
                <w:noProof/>
                <w:webHidden/>
              </w:rPr>
              <w:instrText xml:space="preserve"> PAGEREF _Toc235079172 \h </w:instrText>
            </w:r>
            <w:r>
              <w:rPr>
                <w:noProof/>
                <w:webHidden/>
              </w:rPr>
            </w:r>
            <w:r>
              <w:rPr>
                <w:noProof/>
                <w:webHidden/>
              </w:rPr>
              <w:fldChar w:fldCharType="separate"/>
            </w:r>
            <w:r>
              <w:rPr>
                <w:noProof/>
                <w:webHidden/>
              </w:rPr>
              <w:t>39</w:t>
            </w:r>
            <w:r>
              <w:rPr>
                <w:noProof/>
                <w:webHidden/>
              </w:rPr>
              <w:fldChar w:fldCharType="end"/>
            </w:r>
          </w:hyperlink>
        </w:p>
        <w:p w14:paraId="2DBA1837" w14:textId="691EA600"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73" w:history="1">
            <w:r w:rsidRPr="00AD00FE">
              <w:rPr>
                <w:rStyle w:val="Hipervnculo"/>
                <w:noProof/>
              </w:rPr>
              <w:t>1.22.2</w:t>
            </w:r>
            <w:r>
              <w:rPr>
                <w:rFonts w:eastAsiaTheme="minorEastAsia"/>
                <w:noProof/>
                <w:kern w:val="2"/>
                <w:lang w:val="es-PE" w:eastAsia="es-PE"/>
                <w14:ligatures w14:val="standardContextual"/>
              </w:rPr>
              <w:tab/>
            </w:r>
            <w:r w:rsidRPr="00AD00FE">
              <w:rPr>
                <w:rStyle w:val="Hipervnculo"/>
                <w:noProof/>
              </w:rPr>
              <w:t>1.2 Notación de Yates</w:t>
            </w:r>
            <w:r>
              <w:rPr>
                <w:noProof/>
                <w:webHidden/>
              </w:rPr>
              <w:tab/>
            </w:r>
            <w:r>
              <w:rPr>
                <w:noProof/>
                <w:webHidden/>
              </w:rPr>
              <w:fldChar w:fldCharType="begin"/>
            </w:r>
            <w:r>
              <w:rPr>
                <w:noProof/>
                <w:webHidden/>
              </w:rPr>
              <w:instrText xml:space="preserve"> PAGEREF _Toc235079173 \h </w:instrText>
            </w:r>
            <w:r>
              <w:rPr>
                <w:noProof/>
                <w:webHidden/>
              </w:rPr>
            </w:r>
            <w:r>
              <w:rPr>
                <w:noProof/>
                <w:webHidden/>
              </w:rPr>
              <w:fldChar w:fldCharType="separate"/>
            </w:r>
            <w:r>
              <w:rPr>
                <w:noProof/>
                <w:webHidden/>
              </w:rPr>
              <w:t>39</w:t>
            </w:r>
            <w:r>
              <w:rPr>
                <w:noProof/>
                <w:webHidden/>
              </w:rPr>
              <w:fldChar w:fldCharType="end"/>
            </w:r>
          </w:hyperlink>
        </w:p>
        <w:p w14:paraId="573FD237" w14:textId="5F9CFBDF"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74" w:history="1">
            <w:r w:rsidRPr="00AD00FE">
              <w:rPr>
                <w:rStyle w:val="Hipervnculo"/>
                <w:noProof/>
              </w:rPr>
              <w:t>1.22.3</w:t>
            </w:r>
            <w:r>
              <w:rPr>
                <w:rFonts w:eastAsiaTheme="minorEastAsia"/>
                <w:noProof/>
                <w:kern w:val="2"/>
                <w:lang w:val="es-PE" w:eastAsia="es-PE"/>
                <w14:ligatures w14:val="standardContextual"/>
              </w:rPr>
              <w:tab/>
            </w:r>
            <w:r w:rsidRPr="00AD00FE">
              <w:rPr>
                <w:rStyle w:val="Hipervnculo"/>
                <w:noProof/>
              </w:rPr>
              <w:t>1.3 El modelo estadístico y sus efectos</w:t>
            </w:r>
            <w:r>
              <w:rPr>
                <w:noProof/>
                <w:webHidden/>
              </w:rPr>
              <w:tab/>
            </w:r>
            <w:r>
              <w:rPr>
                <w:noProof/>
                <w:webHidden/>
              </w:rPr>
              <w:fldChar w:fldCharType="begin"/>
            </w:r>
            <w:r>
              <w:rPr>
                <w:noProof/>
                <w:webHidden/>
              </w:rPr>
              <w:instrText xml:space="preserve"> PAGEREF _Toc235079174 \h </w:instrText>
            </w:r>
            <w:r>
              <w:rPr>
                <w:noProof/>
                <w:webHidden/>
              </w:rPr>
            </w:r>
            <w:r>
              <w:rPr>
                <w:noProof/>
                <w:webHidden/>
              </w:rPr>
              <w:fldChar w:fldCharType="separate"/>
            </w:r>
            <w:r>
              <w:rPr>
                <w:noProof/>
                <w:webHidden/>
              </w:rPr>
              <w:t>40</w:t>
            </w:r>
            <w:r>
              <w:rPr>
                <w:noProof/>
                <w:webHidden/>
              </w:rPr>
              <w:fldChar w:fldCharType="end"/>
            </w:r>
          </w:hyperlink>
        </w:p>
        <w:p w14:paraId="467078D3" w14:textId="19CBD405"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75" w:history="1">
            <w:r w:rsidRPr="00AD00FE">
              <w:rPr>
                <w:rStyle w:val="Hipervnculo"/>
                <w:noProof/>
              </w:rPr>
              <w:t>1.22.4</w:t>
            </w:r>
            <w:r>
              <w:rPr>
                <w:rFonts w:eastAsiaTheme="minorEastAsia"/>
                <w:noProof/>
                <w:kern w:val="2"/>
                <w:lang w:val="es-PE" w:eastAsia="es-PE"/>
                <w14:ligatures w14:val="standardContextual"/>
              </w:rPr>
              <w:tab/>
            </w:r>
            <w:r w:rsidRPr="00AD00FE">
              <w:rPr>
                <w:rStyle w:val="Hipervnculo"/>
                <w:noProof/>
              </w:rPr>
              <w:t>1.4 Interacciones en diseños 2^k</w:t>
            </w:r>
            <w:r>
              <w:rPr>
                <w:noProof/>
                <w:webHidden/>
              </w:rPr>
              <w:tab/>
            </w:r>
            <w:r>
              <w:rPr>
                <w:noProof/>
                <w:webHidden/>
              </w:rPr>
              <w:fldChar w:fldCharType="begin"/>
            </w:r>
            <w:r>
              <w:rPr>
                <w:noProof/>
                <w:webHidden/>
              </w:rPr>
              <w:instrText xml:space="preserve"> PAGEREF _Toc235079175 \h </w:instrText>
            </w:r>
            <w:r>
              <w:rPr>
                <w:noProof/>
                <w:webHidden/>
              </w:rPr>
            </w:r>
            <w:r>
              <w:rPr>
                <w:noProof/>
                <w:webHidden/>
              </w:rPr>
              <w:fldChar w:fldCharType="separate"/>
            </w:r>
            <w:r>
              <w:rPr>
                <w:noProof/>
                <w:webHidden/>
              </w:rPr>
              <w:t>40</w:t>
            </w:r>
            <w:r>
              <w:rPr>
                <w:noProof/>
                <w:webHidden/>
              </w:rPr>
              <w:fldChar w:fldCharType="end"/>
            </w:r>
          </w:hyperlink>
        </w:p>
        <w:p w14:paraId="63D7FF42" w14:textId="57FEB9E1"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76" w:history="1">
            <w:r w:rsidRPr="00AD00FE">
              <w:rPr>
                <w:rStyle w:val="Hipervnculo"/>
                <w:noProof/>
              </w:rPr>
              <w:t>1.22.5</w:t>
            </w:r>
            <w:r>
              <w:rPr>
                <w:rFonts w:eastAsiaTheme="minorEastAsia"/>
                <w:noProof/>
                <w:kern w:val="2"/>
                <w:lang w:val="es-PE" w:eastAsia="es-PE"/>
                <w14:ligatures w14:val="standardContextual"/>
              </w:rPr>
              <w:tab/>
            </w:r>
            <w:r w:rsidRPr="00AD00FE">
              <w:rPr>
                <w:rStyle w:val="Hipervnculo"/>
                <w:noProof/>
              </w:rPr>
              <w:t>1.5 Estimación de los efectos: dos caminos equivalentes</w:t>
            </w:r>
            <w:r>
              <w:rPr>
                <w:noProof/>
                <w:webHidden/>
              </w:rPr>
              <w:tab/>
            </w:r>
            <w:r>
              <w:rPr>
                <w:noProof/>
                <w:webHidden/>
              </w:rPr>
              <w:fldChar w:fldCharType="begin"/>
            </w:r>
            <w:r>
              <w:rPr>
                <w:noProof/>
                <w:webHidden/>
              </w:rPr>
              <w:instrText xml:space="preserve"> PAGEREF _Toc235079176 \h </w:instrText>
            </w:r>
            <w:r>
              <w:rPr>
                <w:noProof/>
                <w:webHidden/>
              </w:rPr>
            </w:r>
            <w:r>
              <w:rPr>
                <w:noProof/>
                <w:webHidden/>
              </w:rPr>
              <w:fldChar w:fldCharType="separate"/>
            </w:r>
            <w:r>
              <w:rPr>
                <w:noProof/>
                <w:webHidden/>
              </w:rPr>
              <w:t>40</w:t>
            </w:r>
            <w:r>
              <w:rPr>
                <w:noProof/>
                <w:webHidden/>
              </w:rPr>
              <w:fldChar w:fldCharType="end"/>
            </w:r>
          </w:hyperlink>
        </w:p>
        <w:p w14:paraId="70686130" w14:textId="14FF0136"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77" w:history="1">
            <w:r w:rsidRPr="00AD00FE">
              <w:rPr>
                <w:rStyle w:val="Hipervnculo"/>
                <w:noProof/>
              </w:rPr>
              <w:t>1.22.6</w:t>
            </w:r>
            <w:r>
              <w:rPr>
                <w:rFonts w:eastAsiaTheme="minorEastAsia"/>
                <w:noProof/>
                <w:kern w:val="2"/>
                <w:lang w:val="es-PE" w:eastAsia="es-PE"/>
                <w14:ligatures w14:val="standardContextual"/>
              </w:rPr>
              <w:tab/>
            </w:r>
            <w:r w:rsidRPr="00AD00FE">
              <w:rPr>
                <w:rStyle w:val="Hipervnculo"/>
                <w:noProof/>
              </w:rPr>
              <w:t>1.6 Reducción de modelo: eliminación regresiva (</w:t>
            </w:r>
            <w:r w:rsidRPr="00AD00FE">
              <w:rPr>
                <w:rStyle w:val="Hipervnculo"/>
                <w:i/>
                <w:iCs/>
                <w:noProof/>
              </w:rPr>
              <w:t>backward elimination</w:t>
            </w:r>
            <w:r w:rsidRPr="00AD00FE">
              <w:rPr>
                <w:rStyle w:val="Hipervnculo"/>
                <w:noProof/>
              </w:rPr>
              <w:t>) término por término</w:t>
            </w:r>
            <w:r>
              <w:rPr>
                <w:noProof/>
                <w:webHidden/>
              </w:rPr>
              <w:tab/>
            </w:r>
            <w:r>
              <w:rPr>
                <w:noProof/>
                <w:webHidden/>
              </w:rPr>
              <w:fldChar w:fldCharType="begin"/>
            </w:r>
            <w:r>
              <w:rPr>
                <w:noProof/>
                <w:webHidden/>
              </w:rPr>
              <w:instrText xml:space="preserve"> PAGEREF _Toc235079177 \h </w:instrText>
            </w:r>
            <w:r>
              <w:rPr>
                <w:noProof/>
                <w:webHidden/>
              </w:rPr>
            </w:r>
            <w:r>
              <w:rPr>
                <w:noProof/>
                <w:webHidden/>
              </w:rPr>
              <w:fldChar w:fldCharType="separate"/>
            </w:r>
            <w:r>
              <w:rPr>
                <w:noProof/>
                <w:webHidden/>
              </w:rPr>
              <w:t>41</w:t>
            </w:r>
            <w:r>
              <w:rPr>
                <w:noProof/>
                <w:webHidden/>
              </w:rPr>
              <w:fldChar w:fldCharType="end"/>
            </w:r>
          </w:hyperlink>
        </w:p>
        <w:p w14:paraId="6F6562F3" w14:textId="0824E1D7"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78" w:history="1">
            <w:r w:rsidRPr="00AD00FE">
              <w:rPr>
                <w:rStyle w:val="Hipervnculo"/>
                <w:noProof/>
              </w:rPr>
              <w:t>1.22.7</w:t>
            </w:r>
            <w:r>
              <w:rPr>
                <w:rFonts w:eastAsiaTheme="minorEastAsia"/>
                <w:noProof/>
                <w:kern w:val="2"/>
                <w:lang w:val="es-PE" w:eastAsia="es-PE"/>
                <w14:ligatures w14:val="standardContextual"/>
              </w:rPr>
              <w:tab/>
            </w:r>
            <w:r w:rsidRPr="00AD00FE">
              <w:rPr>
                <w:rStyle w:val="Hipervnculo"/>
                <w:noProof/>
              </w:rPr>
              <w:t>1.7 Test F parcial: la teoría formal detrás de la reducción de modelo</w:t>
            </w:r>
            <w:r>
              <w:rPr>
                <w:noProof/>
                <w:webHidden/>
              </w:rPr>
              <w:tab/>
            </w:r>
            <w:r>
              <w:rPr>
                <w:noProof/>
                <w:webHidden/>
              </w:rPr>
              <w:fldChar w:fldCharType="begin"/>
            </w:r>
            <w:r>
              <w:rPr>
                <w:noProof/>
                <w:webHidden/>
              </w:rPr>
              <w:instrText xml:space="preserve"> PAGEREF _Toc235079178 \h </w:instrText>
            </w:r>
            <w:r>
              <w:rPr>
                <w:noProof/>
                <w:webHidden/>
              </w:rPr>
            </w:r>
            <w:r>
              <w:rPr>
                <w:noProof/>
                <w:webHidden/>
              </w:rPr>
              <w:fldChar w:fldCharType="separate"/>
            </w:r>
            <w:r>
              <w:rPr>
                <w:noProof/>
                <w:webHidden/>
              </w:rPr>
              <w:t>41</w:t>
            </w:r>
            <w:r>
              <w:rPr>
                <w:noProof/>
                <w:webHidden/>
              </w:rPr>
              <w:fldChar w:fldCharType="end"/>
            </w:r>
          </w:hyperlink>
        </w:p>
        <w:p w14:paraId="1F91EF81" w14:textId="24C6DE06"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79" w:history="1">
            <w:r w:rsidRPr="00AD00FE">
              <w:rPr>
                <w:rStyle w:val="Hipervnculo"/>
                <w:noProof/>
              </w:rPr>
              <w:t>1.23</w:t>
            </w:r>
            <w:r>
              <w:rPr>
                <w:rFonts w:eastAsiaTheme="minorEastAsia"/>
                <w:noProof/>
                <w:kern w:val="2"/>
                <w:lang w:val="es-PE" w:eastAsia="es-PE"/>
                <w14:ligatures w14:val="standardContextual"/>
              </w:rPr>
              <w:tab/>
            </w:r>
            <w:r w:rsidRPr="00AD00FE">
              <w:rPr>
                <w:rStyle w:val="Hipervnculo"/>
                <w:noProof/>
              </w:rPr>
              <w:t>2. Árbol de decisión</w:t>
            </w:r>
            <w:r>
              <w:rPr>
                <w:noProof/>
                <w:webHidden/>
              </w:rPr>
              <w:tab/>
            </w:r>
            <w:r>
              <w:rPr>
                <w:noProof/>
                <w:webHidden/>
              </w:rPr>
              <w:fldChar w:fldCharType="begin"/>
            </w:r>
            <w:r>
              <w:rPr>
                <w:noProof/>
                <w:webHidden/>
              </w:rPr>
              <w:instrText xml:space="preserve"> PAGEREF _Toc235079179 \h </w:instrText>
            </w:r>
            <w:r>
              <w:rPr>
                <w:noProof/>
                <w:webHidden/>
              </w:rPr>
            </w:r>
            <w:r>
              <w:rPr>
                <w:noProof/>
                <w:webHidden/>
              </w:rPr>
              <w:fldChar w:fldCharType="separate"/>
            </w:r>
            <w:r>
              <w:rPr>
                <w:noProof/>
                <w:webHidden/>
              </w:rPr>
              <w:t>42</w:t>
            </w:r>
            <w:r>
              <w:rPr>
                <w:noProof/>
                <w:webHidden/>
              </w:rPr>
              <w:fldChar w:fldCharType="end"/>
            </w:r>
          </w:hyperlink>
        </w:p>
        <w:p w14:paraId="3C9DD8A4" w14:textId="4CEA273F"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80" w:history="1">
            <w:r w:rsidRPr="00AD00FE">
              <w:rPr>
                <w:rStyle w:val="Hipervnculo"/>
                <w:noProof/>
              </w:rPr>
              <w:t>1.24</w:t>
            </w:r>
            <w:r>
              <w:rPr>
                <w:rFonts w:eastAsiaTheme="minorEastAsia"/>
                <w:noProof/>
                <w:kern w:val="2"/>
                <w:lang w:val="es-PE" w:eastAsia="es-PE"/>
                <w14:ligatures w14:val="standardContextual"/>
              </w:rPr>
              <w:tab/>
            </w:r>
            <w:r w:rsidRPr="00AD00FE">
              <w:rPr>
                <w:rStyle w:val="Hipervnculo"/>
                <w:noProof/>
              </w:rPr>
              <w:t>3. Anotaciones adicionales</w:t>
            </w:r>
            <w:r>
              <w:rPr>
                <w:noProof/>
                <w:webHidden/>
              </w:rPr>
              <w:tab/>
            </w:r>
            <w:r>
              <w:rPr>
                <w:noProof/>
                <w:webHidden/>
              </w:rPr>
              <w:fldChar w:fldCharType="begin"/>
            </w:r>
            <w:r>
              <w:rPr>
                <w:noProof/>
                <w:webHidden/>
              </w:rPr>
              <w:instrText xml:space="preserve"> PAGEREF _Toc235079180 \h </w:instrText>
            </w:r>
            <w:r>
              <w:rPr>
                <w:noProof/>
                <w:webHidden/>
              </w:rPr>
            </w:r>
            <w:r>
              <w:rPr>
                <w:noProof/>
                <w:webHidden/>
              </w:rPr>
              <w:fldChar w:fldCharType="separate"/>
            </w:r>
            <w:r>
              <w:rPr>
                <w:noProof/>
                <w:webHidden/>
              </w:rPr>
              <w:t>43</w:t>
            </w:r>
            <w:r>
              <w:rPr>
                <w:noProof/>
                <w:webHidden/>
              </w:rPr>
              <w:fldChar w:fldCharType="end"/>
            </w:r>
          </w:hyperlink>
        </w:p>
        <w:p w14:paraId="0E8CEEF0" w14:textId="1F651547"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81" w:history="1">
            <w:r w:rsidRPr="00AD00FE">
              <w:rPr>
                <w:rStyle w:val="Hipervnculo"/>
                <w:noProof/>
              </w:rPr>
              <w:t>1.25</w:t>
            </w:r>
            <w:r>
              <w:rPr>
                <w:rFonts w:eastAsiaTheme="minorEastAsia"/>
                <w:noProof/>
                <w:kern w:val="2"/>
                <w:lang w:val="es-PE" w:eastAsia="es-PE"/>
                <w14:ligatures w14:val="standardContextual"/>
              </w:rPr>
              <w:tab/>
            </w:r>
            <w:r w:rsidRPr="00AD00FE">
              <w:rPr>
                <w:rStyle w:val="Hipervnculo"/>
                <w:noProof/>
              </w:rPr>
              <w:t>Código en R — Ejemplo completo comentado (diseño 2⁴, “rebasamiento”)</w:t>
            </w:r>
            <w:r>
              <w:rPr>
                <w:noProof/>
                <w:webHidden/>
              </w:rPr>
              <w:tab/>
            </w:r>
            <w:r>
              <w:rPr>
                <w:noProof/>
                <w:webHidden/>
              </w:rPr>
              <w:fldChar w:fldCharType="begin"/>
            </w:r>
            <w:r>
              <w:rPr>
                <w:noProof/>
                <w:webHidden/>
              </w:rPr>
              <w:instrText xml:space="preserve"> PAGEREF _Toc235079181 \h </w:instrText>
            </w:r>
            <w:r>
              <w:rPr>
                <w:noProof/>
                <w:webHidden/>
              </w:rPr>
            </w:r>
            <w:r>
              <w:rPr>
                <w:noProof/>
                <w:webHidden/>
              </w:rPr>
              <w:fldChar w:fldCharType="separate"/>
            </w:r>
            <w:r>
              <w:rPr>
                <w:noProof/>
                <w:webHidden/>
              </w:rPr>
              <w:t>45</w:t>
            </w:r>
            <w:r>
              <w:rPr>
                <w:noProof/>
                <w:webHidden/>
              </w:rPr>
              <w:fldChar w:fldCharType="end"/>
            </w:r>
          </w:hyperlink>
        </w:p>
        <w:p w14:paraId="4FB71B1E" w14:textId="5AED05A7"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82" w:history="1">
            <w:r w:rsidRPr="00AD00FE">
              <w:rPr>
                <w:rStyle w:val="Hipervnculo"/>
                <w:noProof/>
              </w:rPr>
              <w:t>1.25.1</w:t>
            </w:r>
            <w:r>
              <w:rPr>
                <w:rFonts w:eastAsiaTheme="minorEastAsia"/>
                <w:noProof/>
                <w:kern w:val="2"/>
                <w:lang w:val="es-PE" w:eastAsia="es-PE"/>
                <w14:ligatures w14:val="standardContextual"/>
              </w:rPr>
              <w:tab/>
            </w:r>
            <w:r w:rsidRPr="00AD00FE">
              <w:rPr>
                <w:rStyle w:val="Hipervnculo"/>
                <w:noProof/>
              </w:rPr>
              <w:t>Código para el Test F parcial explícito</w:t>
            </w:r>
            <w:r>
              <w:rPr>
                <w:noProof/>
                <w:webHidden/>
              </w:rPr>
              <w:tab/>
            </w:r>
            <w:r>
              <w:rPr>
                <w:noProof/>
                <w:webHidden/>
              </w:rPr>
              <w:fldChar w:fldCharType="begin"/>
            </w:r>
            <w:r>
              <w:rPr>
                <w:noProof/>
                <w:webHidden/>
              </w:rPr>
              <w:instrText xml:space="preserve"> PAGEREF _Toc235079182 \h </w:instrText>
            </w:r>
            <w:r>
              <w:rPr>
                <w:noProof/>
                <w:webHidden/>
              </w:rPr>
            </w:r>
            <w:r>
              <w:rPr>
                <w:noProof/>
                <w:webHidden/>
              </w:rPr>
              <w:fldChar w:fldCharType="separate"/>
            </w:r>
            <w:r>
              <w:rPr>
                <w:noProof/>
                <w:webHidden/>
              </w:rPr>
              <w:t>47</w:t>
            </w:r>
            <w:r>
              <w:rPr>
                <w:noProof/>
                <w:webHidden/>
              </w:rPr>
              <w:fldChar w:fldCharType="end"/>
            </w:r>
          </w:hyperlink>
        </w:p>
        <w:p w14:paraId="3E983500" w14:textId="3354153E"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83" w:history="1">
            <w:r w:rsidRPr="00AD00FE">
              <w:rPr>
                <w:rStyle w:val="Hipervnculo"/>
                <w:noProof/>
              </w:rPr>
              <w:t>1.26</w:t>
            </w:r>
            <w:r>
              <w:rPr>
                <w:rFonts w:eastAsiaTheme="minorEastAsia"/>
                <w:noProof/>
                <w:kern w:val="2"/>
                <w:lang w:val="es-PE" w:eastAsia="es-PE"/>
                <w14:ligatures w14:val="standardContextual"/>
              </w:rPr>
              <w:tab/>
            </w:r>
            <w:r w:rsidRPr="00AD00FE">
              <w:rPr>
                <w:rStyle w:val="Hipervnculo"/>
                <w:rFonts w:ascii="Segoe UI Emoji" w:hAnsi="Segoe UI Emoji" w:cs="Segoe UI Emoji"/>
                <w:noProof/>
              </w:rPr>
              <w:t>⚠️</w:t>
            </w:r>
            <w:r w:rsidRPr="00AD00FE">
              <w:rPr>
                <w:rStyle w:val="Hipervnculo"/>
                <w:noProof/>
              </w:rPr>
              <w:t xml:space="preserve"> Nota de calidad de las fuentes</w:t>
            </w:r>
            <w:r>
              <w:rPr>
                <w:noProof/>
                <w:webHidden/>
              </w:rPr>
              <w:tab/>
            </w:r>
            <w:r>
              <w:rPr>
                <w:noProof/>
                <w:webHidden/>
              </w:rPr>
              <w:fldChar w:fldCharType="begin"/>
            </w:r>
            <w:r>
              <w:rPr>
                <w:noProof/>
                <w:webHidden/>
              </w:rPr>
              <w:instrText xml:space="preserve"> PAGEREF _Toc235079183 \h </w:instrText>
            </w:r>
            <w:r>
              <w:rPr>
                <w:noProof/>
                <w:webHidden/>
              </w:rPr>
            </w:r>
            <w:r>
              <w:rPr>
                <w:noProof/>
                <w:webHidden/>
              </w:rPr>
              <w:fldChar w:fldCharType="separate"/>
            </w:r>
            <w:r>
              <w:rPr>
                <w:noProof/>
                <w:webHidden/>
              </w:rPr>
              <w:t>47</w:t>
            </w:r>
            <w:r>
              <w:rPr>
                <w:noProof/>
                <w:webHidden/>
              </w:rPr>
              <w:fldChar w:fldCharType="end"/>
            </w:r>
          </w:hyperlink>
        </w:p>
        <w:p w14:paraId="70361870" w14:textId="47B58A70"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84" w:history="1">
            <w:r w:rsidRPr="00AD00FE">
              <w:rPr>
                <w:rStyle w:val="Hipervnculo"/>
                <w:noProof/>
              </w:rPr>
              <w:t>1.27</w:t>
            </w:r>
            <w:r>
              <w:rPr>
                <w:rFonts w:eastAsiaTheme="minorEastAsia"/>
                <w:noProof/>
                <w:kern w:val="2"/>
                <w:lang w:val="es-PE" w:eastAsia="es-PE"/>
                <w14:ligatures w14:val="standardContextual"/>
              </w:rPr>
              <w:tab/>
            </w:r>
            <w:r w:rsidRPr="00AD00FE">
              <w:rPr>
                <w:rStyle w:val="Hipervnculo"/>
                <w:noProof/>
              </w:rPr>
              <w:t>1. Explicación teórica</w:t>
            </w:r>
            <w:r>
              <w:rPr>
                <w:noProof/>
                <w:webHidden/>
              </w:rPr>
              <w:tab/>
            </w:r>
            <w:r>
              <w:rPr>
                <w:noProof/>
                <w:webHidden/>
              </w:rPr>
              <w:fldChar w:fldCharType="begin"/>
            </w:r>
            <w:r>
              <w:rPr>
                <w:noProof/>
                <w:webHidden/>
              </w:rPr>
              <w:instrText xml:space="preserve"> PAGEREF _Toc235079184 \h </w:instrText>
            </w:r>
            <w:r>
              <w:rPr>
                <w:noProof/>
                <w:webHidden/>
              </w:rPr>
            </w:r>
            <w:r>
              <w:rPr>
                <w:noProof/>
                <w:webHidden/>
              </w:rPr>
              <w:fldChar w:fldCharType="separate"/>
            </w:r>
            <w:r>
              <w:rPr>
                <w:noProof/>
                <w:webHidden/>
              </w:rPr>
              <w:t>48</w:t>
            </w:r>
            <w:r>
              <w:rPr>
                <w:noProof/>
                <w:webHidden/>
              </w:rPr>
              <w:fldChar w:fldCharType="end"/>
            </w:r>
          </w:hyperlink>
        </w:p>
        <w:p w14:paraId="66547FEA" w14:textId="273F2AFD"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85" w:history="1">
            <w:r w:rsidRPr="00AD00FE">
              <w:rPr>
                <w:rStyle w:val="Hipervnculo"/>
                <w:noProof/>
              </w:rPr>
              <w:t>1.27.1</w:t>
            </w:r>
            <w:r>
              <w:rPr>
                <w:rFonts w:eastAsiaTheme="minorEastAsia"/>
                <w:noProof/>
                <w:kern w:val="2"/>
                <w:lang w:val="es-PE" w:eastAsia="es-PE"/>
                <w14:ligatures w14:val="standardContextual"/>
              </w:rPr>
              <w:tab/>
            </w:r>
            <w:r w:rsidRPr="00AD00FE">
              <w:rPr>
                <w:rStyle w:val="Hipervnculo"/>
                <w:noProof/>
              </w:rPr>
              <w:t>1.1 El problema: demasiados factores, demasiadas corridas</w:t>
            </w:r>
            <w:r>
              <w:rPr>
                <w:noProof/>
                <w:webHidden/>
              </w:rPr>
              <w:tab/>
            </w:r>
            <w:r>
              <w:rPr>
                <w:noProof/>
                <w:webHidden/>
              </w:rPr>
              <w:fldChar w:fldCharType="begin"/>
            </w:r>
            <w:r>
              <w:rPr>
                <w:noProof/>
                <w:webHidden/>
              </w:rPr>
              <w:instrText xml:space="preserve"> PAGEREF _Toc235079185 \h </w:instrText>
            </w:r>
            <w:r>
              <w:rPr>
                <w:noProof/>
                <w:webHidden/>
              </w:rPr>
            </w:r>
            <w:r>
              <w:rPr>
                <w:noProof/>
                <w:webHidden/>
              </w:rPr>
              <w:fldChar w:fldCharType="separate"/>
            </w:r>
            <w:r>
              <w:rPr>
                <w:noProof/>
                <w:webHidden/>
              </w:rPr>
              <w:t>48</w:t>
            </w:r>
            <w:r>
              <w:rPr>
                <w:noProof/>
                <w:webHidden/>
              </w:rPr>
              <w:fldChar w:fldCharType="end"/>
            </w:r>
          </w:hyperlink>
        </w:p>
        <w:p w14:paraId="52BC1E55" w14:textId="4DD02C4D"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86" w:history="1">
            <w:r w:rsidRPr="00AD00FE">
              <w:rPr>
                <w:rStyle w:val="Hipervnculo"/>
                <w:noProof/>
              </w:rPr>
              <w:t>1.27.2</w:t>
            </w:r>
            <w:r>
              <w:rPr>
                <w:rFonts w:eastAsiaTheme="minorEastAsia"/>
                <w:noProof/>
                <w:kern w:val="2"/>
                <w:lang w:val="es-PE" w:eastAsia="es-PE"/>
                <w14:ligatures w14:val="standardContextual"/>
              </w:rPr>
              <w:tab/>
            </w:r>
            <w:r w:rsidRPr="00AD00FE">
              <w:rPr>
                <w:rStyle w:val="Hipervnculo"/>
                <w:noProof/>
              </w:rPr>
              <w:t xml:space="preserve">1.2 Notación y construcción: </w:t>
            </w:r>
            <m:oMath>
              <m:r>
                <w:rPr>
                  <w:rStyle w:val="Hipervnculo"/>
                  <w:rFonts w:ascii="Cambria Math" w:hAnsi="Cambria Math"/>
                  <w:noProof/>
                </w:rPr>
                <m:t>2k</m:t>
              </m:r>
              <m:r>
                <m:rPr>
                  <m:sty m:val="p"/>
                </m:rPr>
                <w:rPr>
                  <w:rStyle w:val="Hipervnculo"/>
                  <w:rFonts w:ascii="Cambria Math" w:hAnsi="Cambria Math"/>
                  <w:noProof/>
                </w:rPr>
                <m:t>-</m:t>
              </m:r>
              <m:r>
                <w:rPr>
                  <w:rStyle w:val="Hipervnculo"/>
                  <w:rFonts w:ascii="Cambria Math" w:hAnsi="Cambria Math"/>
                  <w:noProof/>
                </w:rPr>
                <m:t>p</m:t>
              </m:r>
            </m:oMath>
            <w:r>
              <w:rPr>
                <w:noProof/>
                <w:webHidden/>
              </w:rPr>
              <w:tab/>
            </w:r>
            <w:r>
              <w:rPr>
                <w:noProof/>
                <w:webHidden/>
              </w:rPr>
              <w:fldChar w:fldCharType="begin"/>
            </w:r>
            <w:r>
              <w:rPr>
                <w:noProof/>
                <w:webHidden/>
              </w:rPr>
              <w:instrText xml:space="preserve"> PAGEREF _Toc235079186 \h </w:instrText>
            </w:r>
            <w:r>
              <w:rPr>
                <w:noProof/>
                <w:webHidden/>
              </w:rPr>
            </w:r>
            <w:r>
              <w:rPr>
                <w:noProof/>
                <w:webHidden/>
              </w:rPr>
              <w:fldChar w:fldCharType="separate"/>
            </w:r>
            <w:r>
              <w:rPr>
                <w:noProof/>
                <w:webHidden/>
              </w:rPr>
              <w:t>49</w:t>
            </w:r>
            <w:r>
              <w:rPr>
                <w:noProof/>
                <w:webHidden/>
              </w:rPr>
              <w:fldChar w:fldCharType="end"/>
            </w:r>
          </w:hyperlink>
        </w:p>
        <w:p w14:paraId="15E4730E" w14:textId="2FDEF245"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87" w:history="1">
            <w:r w:rsidRPr="00AD00FE">
              <w:rPr>
                <w:rStyle w:val="Hipervnculo"/>
                <w:noProof/>
              </w:rPr>
              <w:t>1.27.3</w:t>
            </w:r>
            <w:r>
              <w:rPr>
                <w:rFonts w:eastAsiaTheme="minorEastAsia"/>
                <w:noProof/>
                <w:kern w:val="2"/>
                <w:lang w:val="es-PE" w:eastAsia="es-PE"/>
                <w14:ligatures w14:val="standardContextual"/>
              </w:rPr>
              <w:tab/>
            </w:r>
            <w:r w:rsidRPr="00AD00FE">
              <w:rPr>
                <w:rStyle w:val="Hipervnculo"/>
                <w:noProof/>
              </w:rPr>
              <w:t>1.3 El generador y la relación definidora</w:t>
            </w:r>
            <w:r>
              <w:rPr>
                <w:noProof/>
                <w:webHidden/>
              </w:rPr>
              <w:tab/>
            </w:r>
            <w:r>
              <w:rPr>
                <w:noProof/>
                <w:webHidden/>
              </w:rPr>
              <w:fldChar w:fldCharType="begin"/>
            </w:r>
            <w:r>
              <w:rPr>
                <w:noProof/>
                <w:webHidden/>
              </w:rPr>
              <w:instrText xml:space="preserve"> PAGEREF _Toc235079187 \h </w:instrText>
            </w:r>
            <w:r>
              <w:rPr>
                <w:noProof/>
                <w:webHidden/>
              </w:rPr>
            </w:r>
            <w:r>
              <w:rPr>
                <w:noProof/>
                <w:webHidden/>
              </w:rPr>
              <w:fldChar w:fldCharType="separate"/>
            </w:r>
            <w:r>
              <w:rPr>
                <w:noProof/>
                <w:webHidden/>
              </w:rPr>
              <w:t>49</w:t>
            </w:r>
            <w:r>
              <w:rPr>
                <w:noProof/>
                <w:webHidden/>
              </w:rPr>
              <w:fldChar w:fldCharType="end"/>
            </w:r>
          </w:hyperlink>
        </w:p>
        <w:p w14:paraId="781EA132" w14:textId="1CEB7090"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88" w:history="1">
            <w:r w:rsidRPr="00AD00FE">
              <w:rPr>
                <w:rStyle w:val="Hipervnculo"/>
                <w:noProof/>
              </w:rPr>
              <w:t>1.27.4</w:t>
            </w:r>
            <w:r>
              <w:rPr>
                <w:rFonts w:eastAsiaTheme="minorEastAsia"/>
                <w:noProof/>
                <w:kern w:val="2"/>
                <w:lang w:val="es-PE" w:eastAsia="es-PE"/>
                <w14:ligatures w14:val="standardContextual"/>
              </w:rPr>
              <w:tab/>
            </w:r>
            <w:r w:rsidRPr="00AD00FE">
              <w:rPr>
                <w:rStyle w:val="Hipervnculo"/>
                <w:noProof/>
              </w:rPr>
              <w:t>1.4 Resolución del diseño: el indicador clave de calidad</w:t>
            </w:r>
            <w:r>
              <w:rPr>
                <w:noProof/>
                <w:webHidden/>
              </w:rPr>
              <w:tab/>
            </w:r>
            <w:r>
              <w:rPr>
                <w:noProof/>
                <w:webHidden/>
              </w:rPr>
              <w:fldChar w:fldCharType="begin"/>
            </w:r>
            <w:r>
              <w:rPr>
                <w:noProof/>
                <w:webHidden/>
              </w:rPr>
              <w:instrText xml:space="preserve"> PAGEREF _Toc235079188 \h </w:instrText>
            </w:r>
            <w:r>
              <w:rPr>
                <w:noProof/>
                <w:webHidden/>
              </w:rPr>
            </w:r>
            <w:r>
              <w:rPr>
                <w:noProof/>
                <w:webHidden/>
              </w:rPr>
              <w:fldChar w:fldCharType="separate"/>
            </w:r>
            <w:r>
              <w:rPr>
                <w:noProof/>
                <w:webHidden/>
              </w:rPr>
              <w:t>50</w:t>
            </w:r>
            <w:r>
              <w:rPr>
                <w:noProof/>
                <w:webHidden/>
              </w:rPr>
              <w:fldChar w:fldCharType="end"/>
            </w:r>
          </w:hyperlink>
        </w:p>
        <w:p w14:paraId="4A1AF572" w14:textId="27D5A277"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89" w:history="1">
            <w:r w:rsidRPr="00AD00FE">
              <w:rPr>
                <w:rStyle w:val="Hipervnculo"/>
                <w:noProof/>
              </w:rPr>
              <w:t>1.27.5</w:t>
            </w:r>
            <w:r>
              <w:rPr>
                <w:rFonts w:eastAsiaTheme="minorEastAsia"/>
                <w:noProof/>
                <w:kern w:val="2"/>
                <w:lang w:val="es-PE" w:eastAsia="es-PE"/>
                <w14:ligatures w14:val="standardContextual"/>
              </w:rPr>
              <w:tab/>
            </w:r>
            <w:r w:rsidRPr="00AD00FE">
              <w:rPr>
                <w:rStyle w:val="Hipervnculo"/>
                <w:noProof/>
              </w:rPr>
              <w:t>1.5 Cálculo de alias paso a paso (ejemplo 2⁶⁻¹, Resolución VI)</w:t>
            </w:r>
            <w:r>
              <w:rPr>
                <w:noProof/>
                <w:webHidden/>
              </w:rPr>
              <w:tab/>
            </w:r>
            <w:r>
              <w:rPr>
                <w:noProof/>
                <w:webHidden/>
              </w:rPr>
              <w:fldChar w:fldCharType="begin"/>
            </w:r>
            <w:r>
              <w:rPr>
                <w:noProof/>
                <w:webHidden/>
              </w:rPr>
              <w:instrText xml:space="preserve"> PAGEREF _Toc235079189 \h </w:instrText>
            </w:r>
            <w:r>
              <w:rPr>
                <w:noProof/>
                <w:webHidden/>
              </w:rPr>
            </w:r>
            <w:r>
              <w:rPr>
                <w:noProof/>
                <w:webHidden/>
              </w:rPr>
              <w:fldChar w:fldCharType="separate"/>
            </w:r>
            <w:r>
              <w:rPr>
                <w:noProof/>
                <w:webHidden/>
              </w:rPr>
              <w:t>50</w:t>
            </w:r>
            <w:r>
              <w:rPr>
                <w:noProof/>
                <w:webHidden/>
              </w:rPr>
              <w:fldChar w:fldCharType="end"/>
            </w:r>
          </w:hyperlink>
        </w:p>
        <w:p w14:paraId="0747010A" w14:textId="5D662D29"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90" w:history="1">
            <w:r w:rsidRPr="00AD00FE">
              <w:rPr>
                <w:rStyle w:val="Hipervnculo"/>
                <w:noProof/>
              </w:rPr>
              <w:t>1.27.6</w:t>
            </w:r>
            <w:r>
              <w:rPr>
                <w:rFonts w:eastAsiaTheme="minorEastAsia"/>
                <w:noProof/>
                <w:kern w:val="2"/>
                <w:lang w:val="es-PE" w:eastAsia="es-PE"/>
                <w14:ligatures w14:val="standardContextual"/>
              </w:rPr>
              <w:tab/>
            </w:r>
            <w:r w:rsidRPr="00AD00FE">
              <w:rPr>
                <w:rStyle w:val="Hipervnculo"/>
                <w:noProof/>
              </w:rPr>
              <w:t>1.6 Contabilidad de efectos estimables</w:t>
            </w:r>
            <w:r>
              <w:rPr>
                <w:noProof/>
                <w:webHidden/>
              </w:rPr>
              <w:tab/>
            </w:r>
            <w:r>
              <w:rPr>
                <w:noProof/>
                <w:webHidden/>
              </w:rPr>
              <w:fldChar w:fldCharType="begin"/>
            </w:r>
            <w:r>
              <w:rPr>
                <w:noProof/>
                <w:webHidden/>
              </w:rPr>
              <w:instrText xml:space="preserve"> PAGEREF _Toc235079190 \h </w:instrText>
            </w:r>
            <w:r>
              <w:rPr>
                <w:noProof/>
                <w:webHidden/>
              </w:rPr>
            </w:r>
            <w:r>
              <w:rPr>
                <w:noProof/>
                <w:webHidden/>
              </w:rPr>
              <w:fldChar w:fldCharType="separate"/>
            </w:r>
            <w:r>
              <w:rPr>
                <w:noProof/>
                <w:webHidden/>
              </w:rPr>
              <w:t>51</w:t>
            </w:r>
            <w:r>
              <w:rPr>
                <w:noProof/>
                <w:webHidden/>
              </w:rPr>
              <w:fldChar w:fldCharType="end"/>
            </w:r>
          </w:hyperlink>
        </w:p>
        <w:p w14:paraId="49FFA251" w14:textId="1F1AE096"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91" w:history="1">
            <w:r w:rsidRPr="00AD00FE">
              <w:rPr>
                <w:rStyle w:val="Hipervnculo"/>
                <w:noProof/>
              </w:rPr>
              <w:t>1.27.7</w:t>
            </w:r>
            <w:r>
              <w:rPr>
                <w:rFonts w:eastAsiaTheme="minorEastAsia"/>
                <w:noProof/>
                <w:kern w:val="2"/>
                <w:lang w:val="es-PE" w:eastAsia="es-PE"/>
                <w14:ligatures w14:val="standardContextual"/>
              </w:rPr>
              <w:tab/>
            </w:r>
            <w:r w:rsidRPr="00AD00FE">
              <w:rPr>
                <w:rStyle w:val="Hipervnculo"/>
                <w:noProof/>
              </w:rPr>
              <w:t>1.7 Bloqueo en diseños fraccionados</w:t>
            </w:r>
            <w:r>
              <w:rPr>
                <w:noProof/>
                <w:webHidden/>
              </w:rPr>
              <w:tab/>
            </w:r>
            <w:r>
              <w:rPr>
                <w:noProof/>
                <w:webHidden/>
              </w:rPr>
              <w:fldChar w:fldCharType="begin"/>
            </w:r>
            <w:r>
              <w:rPr>
                <w:noProof/>
                <w:webHidden/>
              </w:rPr>
              <w:instrText xml:space="preserve"> PAGEREF _Toc235079191 \h </w:instrText>
            </w:r>
            <w:r>
              <w:rPr>
                <w:noProof/>
                <w:webHidden/>
              </w:rPr>
            </w:r>
            <w:r>
              <w:rPr>
                <w:noProof/>
                <w:webHidden/>
              </w:rPr>
              <w:fldChar w:fldCharType="separate"/>
            </w:r>
            <w:r>
              <w:rPr>
                <w:noProof/>
                <w:webHidden/>
              </w:rPr>
              <w:t>51</w:t>
            </w:r>
            <w:r>
              <w:rPr>
                <w:noProof/>
                <w:webHidden/>
              </w:rPr>
              <w:fldChar w:fldCharType="end"/>
            </w:r>
          </w:hyperlink>
        </w:p>
        <w:p w14:paraId="6F02D46A" w14:textId="14016AAE"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92" w:history="1">
            <w:r w:rsidRPr="00AD00FE">
              <w:rPr>
                <w:rStyle w:val="Hipervnculo"/>
                <w:noProof/>
              </w:rPr>
              <w:t>1.28</w:t>
            </w:r>
            <w:r>
              <w:rPr>
                <w:rFonts w:eastAsiaTheme="minorEastAsia"/>
                <w:noProof/>
                <w:kern w:val="2"/>
                <w:lang w:val="es-PE" w:eastAsia="es-PE"/>
                <w14:ligatures w14:val="standardContextual"/>
              </w:rPr>
              <w:tab/>
            </w:r>
            <w:r w:rsidRPr="00AD00FE">
              <w:rPr>
                <w:rStyle w:val="Hipervnculo"/>
                <w:noProof/>
              </w:rPr>
              <w:t>2. Árbol de decisión</w:t>
            </w:r>
            <w:r>
              <w:rPr>
                <w:noProof/>
                <w:webHidden/>
              </w:rPr>
              <w:tab/>
            </w:r>
            <w:r>
              <w:rPr>
                <w:noProof/>
                <w:webHidden/>
              </w:rPr>
              <w:fldChar w:fldCharType="begin"/>
            </w:r>
            <w:r>
              <w:rPr>
                <w:noProof/>
                <w:webHidden/>
              </w:rPr>
              <w:instrText xml:space="preserve"> PAGEREF _Toc235079192 \h </w:instrText>
            </w:r>
            <w:r>
              <w:rPr>
                <w:noProof/>
                <w:webHidden/>
              </w:rPr>
            </w:r>
            <w:r>
              <w:rPr>
                <w:noProof/>
                <w:webHidden/>
              </w:rPr>
              <w:fldChar w:fldCharType="separate"/>
            </w:r>
            <w:r>
              <w:rPr>
                <w:noProof/>
                <w:webHidden/>
              </w:rPr>
              <w:t>51</w:t>
            </w:r>
            <w:r>
              <w:rPr>
                <w:noProof/>
                <w:webHidden/>
              </w:rPr>
              <w:fldChar w:fldCharType="end"/>
            </w:r>
          </w:hyperlink>
        </w:p>
        <w:p w14:paraId="5A9BE24A" w14:textId="13803143"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93" w:history="1">
            <w:r w:rsidRPr="00AD00FE">
              <w:rPr>
                <w:rStyle w:val="Hipervnculo"/>
                <w:noProof/>
              </w:rPr>
              <w:t>1.29</w:t>
            </w:r>
            <w:r>
              <w:rPr>
                <w:rFonts w:eastAsiaTheme="minorEastAsia"/>
                <w:noProof/>
                <w:kern w:val="2"/>
                <w:lang w:val="es-PE" w:eastAsia="es-PE"/>
                <w14:ligatures w14:val="standardContextual"/>
              </w:rPr>
              <w:tab/>
            </w:r>
            <w:r w:rsidRPr="00AD00FE">
              <w:rPr>
                <w:rStyle w:val="Hipervnculo"/>
                <w:noProof/>
              </w:rPr>
              <w:t>3. Anotaciones adicionales</w:t>
            </w:r>
            <w:r>
              <w:rPr>
                <w:noProof/>
                <w:webHidden/>
              </w:rPr>
              <w:tab/>
            </w:r>
            <w:r>
              <w:rPr>
                <w:noProof/>
                <w:webHidden/>
              </w:rPr>
              <w:fldChar w:fldCharType="begin"/>
            </w:r>
            <w:r>
              <w:rPr>
                <w:noProof/>
                <w:webHidden/>
              </w:rPr>
              <w:instrText xml:space="preserve"> PAGEREF _Toc235079193 \h </w:instrText>
            </w:r>
            <w:r>
              <w:rPr>
                <w:noProof/>
                <w:webHidden/>
              </w:rPr>
            </w:r>
            <w:r>
              <w:rPr>
                <w:noProof/>
                <w:webHidden/>
              </w:rPr>
              <w:fldChar w:fldCharType="separate"/>
            </w:r>
            <w:r>
              <w:rPr>
                <w:noProof/>
                <w:webHidden/>
              </w:rPr>
              <w:t>52</w:t>
            </w:r>
            <w:r>
              <w:rPr>
                <w:noProof/>
                <w:webHidden/>
              </w:rPr>
              <w:fldChar w:fldCharType="end"/>
            </w:r>
          </w:hyperlink>
        </w:p>
        <w:p w14:paraId="29450D6C" w14:textId="5807E64D"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94" w:history="1">
            <w:r w:rsidRPr="00AD00FE">
              <w:rPr>
                <w:rStyle w:val="Hipervnculo"/>
                <w:noProof/>
              </w:rPr>
              <w:t>1.30</w:t>
            </w:r>
            <w:r>
              <w:rPr>
                <w:rFonts w:eastAsiaTheme="minorEastAsia"/>
                <w:noProof/>
                <w:kern w:val="2"/>
                <w:lang w:val="es-PE" w:eastAsia="es-PE"/>
                <w14:ligatures w14:val="standardContextual"/>
              </w:rPr>
              <w:tab/>
            </w:r>
            <w:r w:rsidRPr="00AD00FE">
              <w:rPr>
                <w:rStyle w:val="Hipervnculo"/>
                <w:noProof/>
              </w:rPr>
              <w:t>Código en R — Ejemplo completo comentado (diseño 2⁵⁻¹, rendimiento de aceite de maní)</w:t>
            </w:r>
            <w:r>
              <w:rPr>
                <w:noProof/>
                <w:webHidden/>
              </w:rPr>
              <w:tab/>
            </w:r>
            <w:r>
              <w:rPr>
                <w:noProof/>
                <w:webHidden/>
              </w:rPr>
              <w:fldChar w:fldCharType="begin"/>
            </w:r>
            <w:r>
              <w:rPr>
                <w:noProof/>
                <w:webHidden/>
              </w:rPr>
              <w:instrText xml:space="preserve"> PAGEREF _Toc235079194 \h </w:instrText>
            </w:r>
            <w:r>
              <w:rPr>
                <w:noProof/>
                <w:webHidden/>
              </w:rPr>
            </w:r>
            <w:r>
              <w:rPr>
                <w:noProof/>
                <w:webHidden/>
              </w:rPr>
              <w:fldChar w:fldCharType="separate"/>
            </w:r>
            <w:r>
              <w:rPr>
                <w:noProof/>
                <w:webHidden/>
              </w:rPr>
              <w:t>53</w:t>
            </w:r>
            <w:r>
              <w:rPr>
                <w:noProof/>
                <w:webHidden/>
              </w:rPr>
              <w:fldChar w:fldCharType="end"/>
            </w:r>
          </w:hyperlink>
        </w:p>
        <w:p w14:paraId="5920A839" w14:textId="1EB00AC1"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95" w:history="1">
            <w:r w:rsidRPr="00AD00FE">
              <w:rPr>
                <w:rStyle w:val="Hipervnculo"/>
                <w:noProof/>
              </w:rPr>
              <w:t>1.31</w:t>
            </w:r>
            <w:r>
              <w:rPr>
                <w:rFonts w:eastAsiaTheme="minorEastAsia"/>
                <w:noProof/>
                <w:kern w:val="2"/>
                <w:lang w:val="es-PE" w:eastAsia="es-PE"/>
                <w14:ligatures w14:val="standardContextual"/>
              </w:rPr>
              <w:tab/>
            </w:r>
            <w:r w:rsidRPr="00AD00FE">
              <w:rPr>
                <w:rStyle w:val="Hipervnculo"/>
                <w:rFonts w:ascii="Segoe UI Emoji" w:hAnsi="Segoe UI Emoji" w:cs="Segoe UI Emoji"/>
                <w:noProof/>
              </w:rPr>
              <w:t>⚠️</w:t>
            </w:r>
            <w:r w:rsidRPr="00AD00FE">
              <w:rPr>
                <w:rStyle w:val="Hipervnculo"/>
                <w:noProof/>
              </w:rPr>
              <w:t xml:space="preserve"> Nota de calidad de las fuentes</w:t>
            </w:r>
            <w:r>
              <w:rPr>
                <w:noProof/>
                <w:webHidden/>
              </w:rPr>
              <w:tab/>
            </w:r>
            <w:r>
              <w:rPr>
                <w:noProof/>
                <w:webHidden/>
              </w:rPr>
              <w:fldChar w:fldCharType="begin"/>
            </w:r>
            <w:r>
              <w:rPr>
                <w:noProof/>
                <w:webHidden/>
              </w:rPr>
              <w:instrText xml:space="preserve"> PAGEREF _Toc235079195 \h </w:instrText>
            </w:r>
            <w:r>
              <w:rPr>
                <w:noProof/>
                <w:webHidden/>
              </w:rPr>
            </w:r>
            <w:r>
              <w:rPr>
                <w:noProof/>
                <w:webHidden/>
              </w:rPr>
              <w:fldChar w:fldCharType="separate"/>
            </w:r>
            <w:r>
              <w:rPr>
                <w:noProof/>
                <w:webHidden/>
              </w:rPr>
              <w:t>55</w:t>
            </w:r>
            <w:r>
              <w:rPr>
                <w:noProof/>
                <w:webHidden/>
              </w:rPr>
              <w:fldChar w:fldCharType="end"/>
            </w:r>
          </w:hyperlink>
        </w:p>
        <w:p w14:paraId="54E27131" w14:textId="2EDD33DA"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196" w:history="1">
            <w:r w:rsidRPr="00AD00FE">
              <w:rPr>
                <w:rStyle w:val="Hipervnculo"/>
                <w:noProof/>
              </w:rPr>
              <w:t>1.32</w:t>
            </w:r>
            <w:r>
              <w:rPr>
                <w:rFonts w:eastAsiaTheme="minorEastAsia"/>
                <w:noProof/>
                <w:kern w:val="2"/>
                <w:lang w:val="es-PE" w:eastAsia="es-PE"/>
                <w14:ligatures w14:val="standardContextual"/>
              </w:rPr>
              <w:tab/>
            </w:r>
            <w:r w:rsidRPr="00AD00FE">
              <w:rPr>
                <w:rStyle w:val="Hipervnculo"/>
                <w:noProof/>
              </w:rPr>
              <w:t>1. Explicación teórica</w:t>
            </w:r>
            <w:r>
              <w:rPr>
                <w:noProof/>
                <w:webHidden/>
              </w:rPr>
              <w:tab/>
            </w:r>
            <w:r>
              <w:rPr>
                <w:noProof/>
                <w:webHidden/>
              </w:rPr>
              <w:fldChar w:fldCharType="begin"/>
            </w:r>
            <w:r>
              <w:rPr>
                <w:noProof/>
                <w:webHidden/>
              </w:rPr>
              <w:instrText xml:space="preserve"> PAGEREF _Toc235079196 \h </w:instrText>
            </w:r>
            <w:r>
              <w:rPr>
                <w:noProof/>
                <w:webHidden/>
              </w:rPr>
            </w:r>
            <w:r>
              <w:rPr>
                <w:noProof/>
                <w:webHidden/>
              </w:rPr>
              <w:fldChar w:fldCharType="separate"/>
            </w:r>
            <w:r>
              <w:rPr>
                <w:noProof/>
                <w:webHidden/>
              </w:rPr>
              <w:t>55</w:t>
            </w:r>
            <w:r>
              <w:rPr>
                <w:noProof/>
                <w:webHidden/>
              </w:rPr>
              <w:fldChar w:fldCharType="end"/>
            </w:r>
          </w:hyperlink>
        </w:p>
        <w:p w14:paraId="0E1D4084" w14:textId="63A986F1"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97" w:history="1">
            <w:r w:rsidRPr="00AD00FE">
              <w:rPr>
                <w:rStyle w:val="Hipervnculo"/>
                <w:noProof/>
              </w:rPr>
              <w:t>1.32.1</w:t>
            </w:r>
            <w:r>
              <w:rPr>
                <w:rFonts w:eastAsiaTheme="minorEastAsia"/>
                <w:noProof/>
                <w:kern w:val="2"/>
                <w:lang w:val="es-PE" w:eastAsia="es-PE"/>
                <w14:ligatures w14:val="standardContextual"/>
              </w:rPr>
              <w:tab/>
            </w:r>
            <w:r w:rsidRPr="00AD00FE">
              <w:rPr>
                <w:rStyle w:val="Hipervnculo"/>
                <w:noProof/>
              </w:rPr>
              <w:t>1.1 El problema: bloques que no alcanzan para todos los tratamientos</w:t>
            </w:r>
            <w:r>
              <w:rPr>
                <w:noProof/>
                <w:webHidden/>
              </w:rPr>
              <w:tab/>
            </w:r>
            <w:r>
              <w:rPr>
                <w:noProof/>
                <w:webHidden/>
              </w:rPr>
              <w:fldChar w:fldCharType="begin"/>
            </w:r>
            <w:r>
              <w:rPr>
                <w:noProof/>
                <w:webHidden/>
              </w:rPr>
              <w:instrText xml:space="preserve"> PAGEREF _Toc235079197 \h </w:instrText>
            </w:r>
            <w:r>
              <w:rPr>
                <w:noProof/>
                <w:webHidden/>
              </w:rPr>
            </w:r>
            <w:r>
              <w:rPr>
                <w:noProof/>
                <w:webHidden/>
              </w:rPr>
              <w:fldChar w:fldCharType="separate"/>
            </w:r>
            <w:r>
              <w:rPr>
                <w:noProof/>
                <w:webHidden/>
              </w:rPr>
              <w:t>55</w:t>
            </w:r>
            <w:r>
              <w:rPr>
                <w:noProof/>
                <w:webHidden/>
              </w:rPr>
              <w:fldChar w:fldCharType="end"/>
            </w:r>
          </w:hyperlink>
        </w:p>
        <w:p w14:paraId="1340C805" w14:textId="228C3F85"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98" w:history="1">
            <w:r w:rsidRPr="00AD00FE">
              <w:rPr>
                <w:rStyle w:val="Hipervnculo"/>
                <w:noProof/>
              </w:rPr>
              <w:t>1.32.2</w:t>
            </w:r>
            <w:r>
              <w:rPr>
                <w:rFonts w:eastAsiaTheme="minorEastAsia"/>
                <w:noProof/>
                <w:kern w:val="2"/>
                <w:lang w:val="es-PE" w:eastAsia="es-PE"/>
                <w14:ligatures w14:val="standardContextual"/>
              </w:rPr>
              <w:tab/>
            </w:r>
            <w:r w:rsidRPr="00AD00FE">
              <w:rPr>
                <w:rStyle w:val="Hipervnculo"/>
                <w:noProof/>
              </w:rPr>
              <w:t>1.2 Principios del diseño factorial confundido</w:t>
            </w:r>
            <w:r>
              <w:rPr>
                <w:noProof/>
                <w:webHidden/>
              </w:rPr>
              <w:tab/>
            </w:r>
            <w:r>
              <w:rPr>
                <w:noProof/>
                <w:webHidden/>
              </w:rPr>
              <w:fldChar w:fldCharType="begin"/>
            </w:r>
            <w:r>
              <w:rPr>
                <w:noProof/>
                <w:webHidden/>
              </w:rPr>
              <w:instrText xml:space="preserve"> PAGEREF _Toc235079198 \h </w:instrText>
            </w:r>
            <w:r>
              <w:rPr>
                <w:noProof/>
                <w:webHidden/>
              </w:rPr>
            </w:r>
            <w:r>
              <w:rPr>
                <w:noProof/>
                <w:webHidden/>
              </w:rPr>
              <w:fldChar w:fldCharType="separate"/>
            </w:r>
            <w:r>
              <w:rPr>
                <w:noProof/>
                <w:webHidden/>
              </w:rPr>
              <w:t>56</w:t>
            </w:r>
            <w:r>
              <w:rPr>
                <w:noProof/>
                <w:webHidden/>
              </w:rPr>
              <w:fldChar w:fldCharType="end"/>
            </w:r>
          </w:hyperlink>
        </w:p>
        <w:p w14:paraId="374626E8" w14:textId="7BF9157B"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199" w:history="1">
            <w:r w:rsidRPr="00AD00FE">
              <w:rPr>
                <w:rStyle w:val="Hipervnculo"/>
                <w:noProof/>
              </w:rPr>
              <w:t>1.32.3</w:t>
            </w:r>
            <w:r>
              <w:rPr>
                <w:rFonts w:eastAsiaTheme="minorEastAsia"/>
                <w:noProof/>
                <w:kern w:val="2"/>
                <w:lang w:val="es-PE" w:eastAsia="es-PE"/>
                <w14:ligatures w14:val="standardContextual"/>
              </w:rPr>
              <w:tab/>
            </w:r>
            <w:r w:rsidRPr="00AD00FE">
              <w:rPr>
                <w:rStyle w:val="Hipervnculo"/>
                <w:noProof/>
              </w:rPr>
              <w:t>1.3 Definición formal de confusión</w:t>
            </w:r>
            <w:r>
              <w:rPr>
                <w:noProof/>
                <w:webHidden/>
              </w:rPr>
              <w:tab/>
            </w:r>
            <w:r>
              <w:rPr>
                <w:noProof/>
                <w:webHidden/>
              </w:rPr>
              <w:fldChar w:fldCharType="begin"/>
            </w:r>
            <w:r>
              <w:rPr>
                <w:noProof/>
                <w:webHidden/>
              </w:rPr>
              <w:instrText xml:space="preserve"> PAGEREF _Toc235079199 \h </w:instrText>
            </w:r>
            <w:r>
              <w:rPr>
                <w:noProof/>
                <w:webHidden/>
              </w:rPr>
            </w:r>
            <w:r>
              <w:rPr>
                <w:noProof/>
                <w:webHidden/>
              </w:rPr>
              <w:fldChar w:fldCharType="separate"/>
            </w:r>
            <w:r>
              <w:rPr>
                <w:noProof/>
                <w:webHidden/>
              </w:rPr>
              <w:t>56</w:t>
            </w:r>
            <w:r>
              <w:rPr>
                <w:noProof/>
                <w:webHidden/>
              </w:rPr>
              <w:fldChar w:fldCharType="end"/>
            </w:r>
          </w:hyperlink>
        </w:p>
        <w:p w14:paraId="194F69E0" w14:textId="04C9D72F"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200" w:history="1">
            <w:r w:rsidRPr="00AD00FE">
              <w:rPr>
                <w:rStyle w:val="Hipervnculo"/>
                <w:noProof/>
              </w:rPr>
              <w:t>1.32.4</w:t>
            </w:r>
            <w:r>
              <w:rPr>
                <w:rFonts w:eastAsiaTheme="minorEastAsia"/>
                <w:noProof/>
                <w:kern w:val="2"/>
                <w:lang w:val="es-PE" w:eastAsia="es-PE"/>
                <w14:ligatures w14:val="standardContextual"/>
              </w:rPr>
              <w:tab/>
            </w:r>
            <w:r w:rsidRPr="00AD00FE">
              <w:rPr>
                <w:rStyle w:val="Hipervnculo"/>
                <w:noProof/>
              </w:rPr>
              <w:t xml:space="preserve">1.4 Mecánica de la confusión con bloques: el ejemplo clásico </w:t>
            </w:r>
            <m:oMath>
              <m:r>
                <w:rPr>
                  <w:rStyle w:val="Hipervnculo"/>
                  <w:rFonts w:ascii="Cambria Math" w:hAnsi="Cambria Math"/>
                  <w:noProof/>
                </w:rPr>
                <m:t>23</m:t>
              </m:r>
            </m:oMath>
            <w:r w:rsidRPr="00AD00FE">
              <w:rPr>
                <w:rStyle w:val="Hipervnculo"/>
                <w:noProof/>
              </w:rPr>
              <w:t xml:space="preserve"> en 2 bloques</w:t>
            </w:r>
            <w:r>
              <w:rPr>
                <w:noProof/>
                <w:webHidden/>
              </w:rPr>
              <w:tab/>
            </w:r>
            <w:r>
              <w:rPr>
                <w:noProof/>
                <w:webHidden/>
              </w:rPr>
              <w:fldChar w:fldCharType="begin"/>
            </w:r>
            <w:r>
              <w:rPr>
                <w:noProof/>
                <w:webHidden/>
              </w:rPr>
              <w:instrText xml:space="preserve"> PAGEREF _Toc235079200 \h </w:instrText>
            </w:r>
            <w:r>
              <w:rPr>
                <w:noProof/>
                <w:webHidden/>
              </w:rPr>
            </w:r>
            <w:r>
              <w:rPr>
                <w:noProof/>
                <w:webHidden/>
              </w:rPr>
              <w:fldChar w:fldCharType="separate"/>
            </w:r>
            <w:r>
              <w:rPr>
                <w:noProof/>
                <w:webHidden/>
              </w:rPr>
              <w:t>57</w:t>
            </w:r>
            <w:r>
              <w:rPr>
                <w:noProof/>
                <w:webHidden/>
              </w:rPr>
              <w:fldChar w:fldCharType="end"/>
            </w:r>
          </w:hyperlink>
        </w:p>
        <w:p w14:paraId="169D76D1" w14:textId="0D667707"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201" w:history="1">
            <w:r w:rsidRPr="00AD00FE">
              <w:rPr>
                <w:rStyle w:val="Hipervnculo"/>
                <w:noProof/>
              </w:rPr>
              <w:t>1.32.5</w:t>
            </w:r>
            <w:r>
              <w:rPr>
                <w:rFonts w:eastAsiaTheme="minorEastAsia"/>
                <w:noProof/>
                <w:kern w:val="2"/>
                <w:lang w:val="es-PE" w:eastAsia="es-PE"/>
                <w14:ligatures w14:val="standardContextual"/>
              </w:rPr>
              <w:tab/>
            </w:r>
            <w:r w:rsidRPr="00AD00FE">
              <w:rPr>
                <w:rStyle w:val="Hipervnculo"/>
                <w:noProof/>
              </w:rPr>
              <w:t xml:space="preserve">1.5 El paquete </w:t>
            </w:r>
            <w:r w:rsidRPr="00AD00FE">
              <w:rPr>
                <w:rStyle w:val="Hipervnculo"/>
                <w:rFonts w:ascii="Consolas" w:hAnsi="Consolas"/>
                <w:noProof/>
              </w:rPr>
              <w:t>conf.design</w:t>
            </w:r>
            <w:r>
              <w:rPr>
                <w:noProof/>
                <w:webHidden/>
              </w:rPr>
              <w:tab/>
            </w:r>
            <w:r>
              <w:rPr>
                <w:noProof/>
                <w:webHidden/>
              </w:rPr>
              <w:fldChar w:fldCharType="begin"/>
            </w:r>
            <w:r>
              <w:rPr>
                <w:noProof/>
                <w:webHidden/>
              </w:rPr>
              <w:instrText xml:space="preserve"> PAGEREF _Toc235079201 \h </w:instrText>
            </w:r>
            <w:r>
              <w:rPr>
                <w:noProof/>
                <w:webHidden/>
              </w:rPr>
            </w:r>
            <w:r>
              <w:rPr>
                <w:noProof/>
                <w:webHidden/>
              </w:rPr>
              <w:fldChar w:fldCharType="separate"/>
            </w:r>
            <w:r>
              <w:rPr>
                <w:noProof/>
                <w:webHidden/>
              </w:rPr>
              <w:t>58</w:t>
            </w:r>
            <w:r>
              <w:rPr>
                <w:noProof/>
                <w:webHidden/>
              </w:rPr>
              <w:fldChar w:fldCharType="end"/>
            </w:r>
          </w:hyperlink>
        </w:p>
        <w:p w14:paraId="31E3EB7F" w14:textId="710DFBA1"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202" w:history="1">
            <w:r w:rsidRPr="00AD00FE">
              <w:rPr>
                <w:rStyle w:val="Hipervnculo"/>
                <w:noProof/>
              </w:rPr>
              <w:t>1.32.6</w:t>
            </w:r>
            <w:r>
              <w:rPr>
                <w:rFonts w:eastAsiaTheme="minorEastAsia"/>
                <w:noProof/>
                <w:kern w:val="2"/>
                <w:lang w:val="es-PE" w:eastAsia="es-PE"/>
                <w14:ligatures w14:val="standardContextual"/>
              </w:rPr>
              <w:tab/>
            </w:r>
            <w:r w:rsidRPr="00AD00FE">
              <w:rPr>
                <w:rStyle w:val="Hipervnculo"/>
                <w:noProof/>
              </w:rPr>
              <w:t xml:space="preserve">1.6 El paquete </w:t>
            </w:r>
            <w:r w:rsidRPr="00AD00FE">
              <w:rPr>
                <w:rStyle w:val="Hipervnculo"/>
                <w:rFonts w:ascii="Consolas" w:hAnsi="Consolas"/>
                <w:noProof/>
              </w:rPr>
              <w:t>FrF2</w:t>
            </w:r>
            <w:r w:rsidRPr="00AD00FE">
              <w:rPr>
                <w:rStyle w:val="Hipervnculo"/>
                <w:noProof/>
              </w:rPr>
              <w:t>: generación automatizada</w:t>
            </w:r>
            <w:r>
              <w:rPr>
                <w:noProof/>
                <w:webHidden/>
              </w:rPr>
              <w:tab/>
            </w:r>
            <w:r>
              <w:rPr>
                <w:noProof/>
                <w:webHidden/>
              </w:rPr>
              <w:fldChar w:fldCharType="begin"/>
            </w:r>
            <w:r>
              <w:rPr>
                <w:noProof/>
                <w:webHidden/>
              </w:rPr>
              <w:instrText xml:space="preserve"> PAGEREF _Toc235079202 \h </w:instrText>
            </w:r>
            <w:r>
              <w:rPr>
                <w:noProof/>
                <w:webHidden/>
              </w:rPr>
            </w:r>
            <w:r>
              <w:rPr>
                <w:noProof/>
                <w:webHidden/>
              </w:rPr>
              <w:fldChar w:fldCharType="separate"/>
            </w:r>
            <w:r>
              <w:rPr>
                <w:noProof/>
                <w:webHidden/>
              </w:rPr>
              <w:t>58</w:t>
            </w:r>
            <w:r>
              <w:rPr>
                <w:noProof/>
                <w:webHidden/>
              </w:rPr>
              <w:fldChar w:fldCharType="end"/>
            </w:r>
          </w:hyperlink>
        </w:p>
        <w:p w14:paraId="0FCE2A20" w14:textId="521254A3"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203" w:history="1">
            <w:r w:rsidRPr="00AD00FE">
              <w:rPr>
                <w:rStyle w:val="Hipervnculo"/>
                <w:noProof/>
              </w:rPr>
              <w:t>1.33</w:t>
            </w:r>
            <w:r>
              <w:rPr>
                <w:rFonts w:eastAsiaTheme="minorEastAsia"/>
                <w:noProof/>
                <w:kern w:val="2"/>
                <w:lang w:val="es-PE" w:eastAsia="es-PE"/>
                <w14:ligatures w14:val="standardContextual"/>
              </w:rPr>
              <w:tab/>
            </w:r>
            <w:r w:rsidRPr="00AD00FE">
              <w:rPr>
                <w:rStyle w:val="Hipervnculo"/>
                <w:noProof/>
              </w:rPr>
              <w:t>2. Árbol de decisión</w:t>
            </w:r>
            <w:r>
              <w:rPr>
                <w:noProof/>
                <w:webHidden/>
              </w:rPr>
              <w:tab/>
            </w:r>
            <w:r>
              <w:rPr>
                <w:noProof/>
                <w:webHidden/>
              </w:rPr>
              <w:fldChar w:fldCharType="begin"/>
            </w:r>
            <w:r>
              <w:rPr>
                <w:noProof/>
                <w:webHidden/>
              </w:rPr>
              <w:instrText xml:space="preserve"> PAGEREF _Toc235079203 \h </w:instrText>
            </w:r>
            <w:r>
              <w:rPr>
                <w:noProof/>
                <w:webHidden/>
              </w:rPr>
            </w:r>
            <w:r>
              <w:rPr>
                <w:noProof/>
                <w:webHidden/>
              </w:rPr>
              <w:fldChar w:fldCharType="separate"/>
            </w:r>
            <w:r>
              <w:rPr>
                <w:noProof/>
                <w:webHidden/>
              </w:rPr>
              <w:t>58</w:t>
            </w:r>
            <w:r>
              <w:rPr>
                <w:noProof/>
                <w:webHidden/>
              </w:rPr>
              <w:fldChar w:fldCharType="end"/>
            </w:r>
          </w:hyperlink>
        </w:p>
        <w:p w14:paraId="7332CFEF" w14:textId="239754C1"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204" w:history="1">
            <w:r w:rsidRPr="00AD00FE">
              <w:rPr>
                <w:rStyle w:val="Hipervnculo"/>
                <w:noProof/>
              </w:rPr>
              <w:t>1.34</w:t>
            </w:r>
            <w:r>
              <w:rPr>
                <w:rFonts w:eastAsiaTheme="minorEastAsia"/>
                <w:noProof/>
                <w:kern w:val="2"/>
                <w:lang w:val="es-PE" w:eastAsia="es-PE"/>
                <w14:ligatures w14:val="standardContextual"/>
              </w:rPr>
              <w:tab/>
            </w:r>
            <w:r w:rsidRPr="00AD00FE">
              <w:rPr>
                <w:rStyle w:val="Hipervnculo"/>
                <w:noProof/>
              </w:rPr>
              <w:t>3. Anotaciones adicionales</w:t>
            </w:r>
            <w:r>
              <w:rPr>
                <w:noProof/>
                <w:webHidden/>
              </w:rPr>
              <w:tab/>
            </w:r>
            <w:r>
              <w:rPr>
                <w:noProof/>
                <w:webHidden/>
              </w:rPr>
              <w:fldChar w:fldCharType="begin"/>
            </w:r>
            <w:r>
              <w:rPr>
                <w:noProof/>
                <w:webHidden/>
              </w:rPr>
              <w:instrText xml:space="preserve"> PAGEREF _Toc235079204 \h </w:instrText>
            </w:r>
            <w:r>
              <w:rPr>
                <w:noProof/>
                <w:webHidden/>
              </w:rPr>
            </w:r>
            <w:r>
              <w:rPr>
                <w:noProof/>
                <w:webHidden/>
              </w:rPr>
              <w:fldChar w:fldCharType="separate"/>
            </w:r>
            <w:r>
              <w:rPr>
                <w:noProof/>
                <w:webHidden/>
              </w:rPr>
              <w:t>59</w:t>
            </w:r>
            <w:r>
              <w:rPr>
                <w:noProof/>
                <w:webHidden/>
              </w:rPr>
              <w:fldChar w:fldCharType="end"/>
            </w:r>
          </w:hyperlink>
        </w:p>
        <w:p w14:paraId="7F5FFA82" w14:textId="7E6081A3"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205" w:history="1">
            <w:r w:rsidRPr="00AD00FE">
              <w:rPr>
                <w:rStyle w:val="Hipervnculo"/>
                <w:noProof/>
              </w:rPr>
              <w:t>1.35</w:t>
            </w:r>
            <w:r>
              <w:rPr>
                <w:rFonts w:eastAsiaTheme="minorEastAsia"/>
                <w:noProof/>
                <w:kern w:val="2"/>
                <w:lang w:val="es-PE" w:eastAsia="es-PE"/>
                <w14:ligatures w14:val="standardContextual"/>
              </w:rPr>
              <w:tab/>
            </w:r>
            <w:r w:rsidRPr="00AD00FE">
              <w:rPr>
                <w:rStyle w:val="Hipervnculo"/>
                <w:noProof/>
              </w:rPr>
              <w:t>Código en R — Ejemplos completos comentados</w:t>
            </w:r>
            <w:r>
              <w:rPr>
                <w:noProof/>
                <w:webHidden/>
              </w:rPr>
              <w:tab/>
            </w:r>
            <w:r>
              <w:rPr>
                <w:noProof/>
                <w:webHidden/>
              </w:rPr>
              <w:fldChar w:fldCharType="begin"/>
            </w:r>
            <w:r>
              <w:rPr>
                <w:noProof/>
                <w:webHidden/>
              </w:rPr>
              <w:instrText xml:space="preserve"> PAGEREF _Toc235079205 \h </w:instrText>
            </w:r>
            <w:r>
              <w:rPr>
                <w:noProof/>
                <w:webHidden/>
              </w:rPr>
            </w:r>
            <w:r>
              <w:rPr>
                <w:noProof/>
                <w:webHidden/>
              </w:rPr>
              <w:fldChar w:fldCharType="separate"/>
            </w:r>
            <w:r>
              <w:rPr>
                <w:noProof/>
                <w:webHidden/>
              </w:rPr>
              <w:t>60</w:t>
            </w:r>
            <w:r>
              <w:rPr>
                <w:noProof/>
                <w:webHidden/>
              </w:rPr>
              <w:fldChar w:fldCharType="end"/>
            </w:r>
          </w:hyperlink>
        </w:p>
        <w:p w14:paraId="201A42A4" w14:textId="3AA9E1DD"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206" w:history="1">
            <w:r w:rsidRPr="00AD00FE">
              <w:rPr>
                <w:rStyle w:val="Hipervnculo"/>
                <w:noProof/>
              </w:rPr>
              <w:t>1.35.1</w:t>
            </w:r>
            <w:r>
              <w:rPr>
                <w:rFonts w:eastAsiaTheme="minorEastAsia"/>
                <w:noProof/>
                <w:kern w:val="2"/>
                <w:lang w:val="es-PE" w:eastAsia="es-PE"/>
                <w14:ligatures w14:val="standardContextual"/>
              </w:rPr>
              <w:tab/>
            </w:r>
            <w:r w:rsidRPr="00AD00FE">
              <w:rPr>
                <w:rStyle w:val="Hipervnculo"/>
                <w:noProof/>
              </w:rPr>
              <w:t>3.1 Simulación y construcción manual de un diseño confundido (2³ en 2 bloques, ABC confundida)</w:t>
            </w:r>
            <w:r>
              <w:rPr>
                <w:noProof/>
                <w:webHidden/>
              </w:rPr>
              <w:tab/>
            </w:r>
            <w:r>
              <w:rPr>
                <w:noProof/>
                <w:webHidden/>
              </w:rPr>
              <w:fldChar w:fldCharType="begin"/>
            </w:r>
            <w:r>
              <w:rPr>
                <w:noProof/>
                <w:webHidden/>
              </w:rPr>
              <w:instrText xml:space="preserve"> PAGEREF _Toc235079206 \h </w:instrText>
            </w:r>
            <w:r>
              <w:rPr>
                <w:noProof/>
                <w:webHidden/>
              </w:rPr>
            </w:r>
            <w:r>
              <w:rPr>
                <w:noProof/>
                <w:webHidden/>
              </w:rPr>
              <w:fldChar w:fldCharType="separate"/>
            </w:r>
            <w:r>
              <w:rPr>
                <w:noProof/>
                <w:webHidden/>
              </w:rPr>
              <w:t>60</w:t>
            </w:r>
            <w:r>
              <w:rPr>
                <w:noProof/>
                <w:webHidden/>
              </w:rPr>
              <w:fldChar w:fldCharType="end"/>
            </w:r>
          </w:hyperlink>
        </w:p>
        <w:p w14:paraId="2A7B5955" w14:textId="27B17730"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207" w:history="1">
            <w:r w:rsidRPr="00AD00FE">
              <w:rPr>
                <w:rStyle w:val="Hipervnculo"/>
                <w:noProof/>
              </w:rPr>
              <w:t>1.35.2</w:t>
            </w:r>
            <w:r>
              <w:rPr>
                <w:rFonts w:eastAsiaTheme="minorEastAsia"/>
                <w:noProof/>
                <w:kern w:val="2"/>
                <w:lang w:val="es-PE" w:eastAsia="es-PE"/>
                <w14:ligatures w14:val="standardContextual"/>
              </w:rPr>
              <w:tab/>
            </w:r>
            <w:r w:rsidRPr="00AD00FE">
              <w:rPr>
                <w:rStyle w:val="Hipervnculo"/>
                <w:noProof/>
              </w:rPr>
              <w:t>3.2 Ejemplo real con confusión de ABC y reducción de modelo</w:t>
            </w:r>
            <w:r>
              <w:rPr>
                <w:noProof/>
                <w:webHidden/>
              </w:rPr>
              <w:tab/>
            </w:r>
            <w:r>
              <w:rPr>
                <w:noProof/>
                <w:webHidden/>
              </w:rPr>
              <w:fldChar w:fldCharType="begin"/>
            </w:r>
            <w:r>
              <w:rPr>
                <w:noProof/>
                <w:webHidden/>
              </w:rPr>
              <w:instrText xml:space="preserve"> PAGEREF _Toc235079207 \h </w:instrText>
            </w:r>
            <w:r>
              <w:rPr>
                <w:noProof/>
                <w:webHidden/>
              </w:rPr>
            </w:r>
            <w:r>
              <w:rPr>
                <w:noProof/>
                <w:webHidden/>
              </w:rPr>
              <w:fldChar w:fldCharType="separate"/>
            </w:r>
            <w:r>
              <w:rPr>
                <w:noProof/>
                <w:webHidden/>
              </w:rPr>
              <w:t>61</w:t>
            </w:r>
            <w:r>
              <w:rPr>
                <w:noProof/>
                <w:webHidden/>
              </w:rPr>
              <w:fldChar w:fldCharType="end"/>
            </w:r>
          </w:hyperlink>
        </w:p>
        <w:p w14:paraId="591EDDDB" w14:textId="5DE90060"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208" w:history="1">
            <w:r w:rsidRPr="00AD00FE">
              <w:rPr>
                <w:rStyle w:val="Hipervnculo"/>
                <w:noProof/>
              </w:rPr>
              <w:t>1.35.3</w:t>
            </w:r>
            <w:r>
              <w:rPr>
                <w:rFonts w:eastAsiaTheme="minorEastAsia"/>
                <w:noProof/>
                <w:kern w:val="2"/>
                <w:lang w:val="es-PE" w:eastAsia="es-PE"/>
                <w14:ligatures w14:val="standardContextual"/>
              </w:rPr>
              <w:tab/>
            </w:r>
            <w:r w:rsidRPr="00AD00FE">
              <w:rPr>
                <w:rStyle w:val="Hipervnculo"/>
                <w:noProof/>
              </w:rPr>
              <w:t xml:space="preserve">3.3 Construcción automatizada con </w:t>
            </w:r>
            <w:r w:rsidRPr="00AD00FE">
              <w:rPr>
                <w:rStyle w:val="Hipervnculo"/>
                <w:rFonts w:ascii="Consolas" w:hAnsi="Consolas"/>
                <w:noProof/>
              </w:rPr>
              <w:t>conf.design</w:t>
            </w:r>
            <w:r>
              <w:rPr>
                <w:noProof/>
                <w:webHidden/>
              </w:rPr>
              <w:tab/>
            </w:r>
            <w:r>
              <w:rPr>
                <w:noProof/>
                <w:webHidden/>
              </w:rPr>
              <w:fldChar w:fldCharType="begin"/>
            </w:r>
            <w:r>
              <w:rPr>
                <w:noProof/>
                <w:webHidden/>
              </w:rPr>
              <w:instrText xml:space="preserve"> PAGEREF _Toc235079208 \h </w:instrText>
            </w:r>
            <w:r>
              <w:rPr>
                <w:noProof/>
                <w:webHidden/>
              </w:rPr>
            </w:r>
            <w:r>
              <w:rPr>
                <w:noProof/>
                <w:webHidden/>
              </w:rPr>
              <w:fldChar w:fldCharType="separate"/>
            </w:r>
            <w:r>
              <w:rPr>
                <w:noProof/>
                <w:webHidden/>
              </w:rPr>
              <w:t>62</w:t>
            </w:r>
            <w:r>
              <w:rPr>
                <w:noProof/>
                <w:webHidden/>
              </w:rPr>
              <w:fldChar w:fldCharType="end"/>
            </w:r>
          </w:hyperlink>
        </w:p>
        <w:p w14:paraId="1031FB72" w14:textId="4341837C"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209" w:history="1">
            <w:r w:rsidRPr="00AD00FE">
              <w:rPr>
                <w:rStyle w:val="Hipervnculo"/>
                <w:noProof/>
              </w:rPr>
              <w:t>1.35.4</w:t>
            </w:r>
            <w:r>
              <w:rPr>
                <w:rFonts w:eastAsiaTheme="minorEastAsia"/>
                <w:noProof/>
                <w:kern w:val="2"/>
                <w:lang w:val="es-PE" w:eastAsia="es-PE"/>
                <w14:ligatures w14:val="standardContextual"/>
              </w:rPr>
              <w:tab/>
            </w:r>
            <w:r w:rsidRPr="00AD00FE">
              <w:rPr>
                <w:rStyle w:val="Hipervnculo"/>
                <w:noProof/>
              </w:rPr>
              <w:t xml:space="preserve">3.4 Confusión automatizada con </w:t>
            </w:r>
            <w:r w:rsidRPr="00AD00FE">
              <w:rPr>
                <w:rStyle w:val="Hipervnculo"/>
                <w:rFonts w:ascii="Consolas" w:hAnsi="Consolas"/>
                <w:noProof/>
              </w:rPr>
              <w:t>FrF2</w:t>
            </w:r>
            <w:r>
              <w:rPr>
                <w:noProof/>
                <w:webHidden/>
              </w:rPr>
              <w:tab/>
            </w:r>
            <w:r>
              <w:rPr>
                <w:noProof/>
                <w:webHidden/>
              </w:rPr>
              <w:fldChar w:fldCharType="begin"/>
            </w:r>
            <w:r>
              <w:rPr>
                <w:noProof/>
                <w:webHidden/>
              </w:rPr>
              <w:instrText xml:space="preserve"> PAGEREF _Toc235079209 \h </w:instrText>
            </w:r>
            <w:r>
              <w:rPr>
                <w:noProof/>
                <w:webHidden/>
              </w:rPr>
            </w:r>
            <w:r>
              <w:rPr>
                <w:noProof/>
                <w:webHidden/>
              </w:rPr>
              <w:fldChar w:fldCharType="separate"/>
            </w:r>
            <w:r>
              <w:rPr>
                <w:noProof/>
                <w:webHidden/>
              </w:rPr>
              <w:t>62</w:t>
            </w:r>
            <w:r>
              <w:rPr>
                <w:noProof/>
                <w:webHidden/>
              </w:rPr>
              <w:fldChar w:fldCharType="end"/>
            </w:r>
          </w:hyperlink>
        </w:p>
        <w:p w14:paraId="6887F291" w14:textId="08540FCE"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210" w:history="1">
            <w:r w:rsidRPr="00AD00FE">
              <w:rPr>
                <w:rStyle w:val="Hipervnculo"/>
                <w:noProof/>
              </w:rPr>
              <w:t>1.35.5</w:t>
            </w:r>
            <w:r>
              <w:rPr>
                <w:rFonts w:eastAsiaTheme="minorEastAsia"/>
                <w:noProof/>
                <w:kern w:val="2"/>
                <w:lang w:val="es-PE" w:eastAsia="es-PE"/>
                <w14:ligatures w14:val="standardContextual"/>
              </w:rPr>
              <w:tab/>
            </w:r>
            <w:r w:rsidRPr="00AD00FE">
              <w:rPr>
                <w:rStyle w:val="Hipervnculo"/>
                <w:noProof/>
              </w:rPr>
              <w:t xml:space="preserve">3.5 </w:t>
            </w:r>
            <w:r w:rsidRPr="00AD00FE">
              <w:rPr>
                <w:rStyle w:val="Hipervnculo"/>
                <w:rFonts w:ascii="Consolas" w:hAnsi="Consolas"/>
                <w:noProof/>
              </w:rPr>
              <w:t>FrF2</w:t>
            </w:r>
            <w:r w:rsidRPr="00AD00FE">
              <w:rPr>
                <w:rStyle w:val="Hipervnculo"/>
                <w:noProof/>
              </w:rPr>
              <w:t xml:space="preserve"> para diseños fraccionados con análisis gráfico (Daniel plot)</w:t>
            </w:r>
            <w:r>
              <w:rPr>
                <w:noProof/>
                <w:webHidden/>
              </w:rPr>
              <w:tab/>
            </w:r>
            <w:r>
              <w:rPr>
                <w:noProof/>
                <w:webHidden/>
              </w:rPr>
              <w:fldChar w:fldCharType="begin"/>
            </w:r>
            <w:r>
              <w:rPr>
                <w:noProof/>
                <w:webHidden/>
              </w:rPr>
              <w:instrText xml:space="preserve"> PAGEREF _Toc235079210 \h </w:instrText>
            </w:r>
            <w:r>
              <w:rPr>
                <w:noProof/>
                <w:webHidden/>
              </w:rPr>
            </w:r>
            <w:r>
              <w:rPr>
                <w:noProof/>
                <w:webHidden/>
              </w:rPr>
              <w:fldChar w:fldCharType="separate"/>
            </w:r>
            <w:r>
              <w:rPr>
                <w:noProof/>
                <w:webHidden/>
              </w:rPr>
              <w:t>63</w:t>
            </w:r>
            <w:r>
              <w:rPr>
                <w:noProof/>
                <w:webHidden/>
              </w:rPr>
              <w:fldChar w:fldCharType="end"/>
            </w:r>
          </w:hyperlink>
        </w:p>
        <w:p w14:paraId="4271A0AF" w14:textId="3CBCB373"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211" w:history="1">
            <w:r w:rsidRPr="00AD00FE">
              <w:rPr>
                <w:rStyle w:val="Hipervnculo"/>
                <w:noProof/>
              </w:rPr>
              <w:t>1.36</w:t>
            </w:r>
            <w:r>
              <w:rPr>
                <w:rFonts w:eastAsiaTheme="minorEastAsia"/>
                <w:noProof/>
                <w:kern w:val="2"/>
                <w:lang w:val="es-PE" w:eastAsia="es-PE"/>
                <w14:ligatures w14:val="standardContextual"/>
              </w:rPr>
              <w:tab/>
            </w:r>
            <w:r w:rsidRPr="00AD00FE">
              <w:rPr>
                <w:rStyle w:val="Hipervnculo"/>
                <w:rFonts w:ascii="Segoe UI Emoji" w:hAnsi="Segoe UI Emoji" w:cs="Segoe UI Emoji"/>
                <w:noProof/>
              </w:rPr>
              <w:t>⚠️</w:t>
            </w:r>
            <w:r w:rsidRPr="00AD00FE">
              <w:rPr>
                <w:rStyle w:val="Hipervnculo"/>
                <w:noProof/>
              </w:rPr>
              <w:t xml:space="preserve"> Nota de calidad de las fuentes</w:t>
            </w:r>
            <w:r>
              <w:rPr>
                <w:noProof/>
                <w:webHidden/>
              </w:rPr>
              <w:tab/>
            </w:r>
            <w:r>
              <w:rPr>
                <w:noProof/>
                <w:webHidden/>
              </w:rPr>
              <w:fldChar w:fldCharType="begin"/>
            </w:r>
            <w:r>
              <w:rPr>
                <w:noProof/>
                <w:webHidden/>
              </w:rPr>
              <w:instrText xml:space="preserve"> PAGEREF _Toc235079211 \h </w:instrText>
            </w:r>
            <w:r>
              <w:rPr>
                <w:noProof/>
                <w:webHidden/>
              </w:rPr>
            </w:r>
            <w:r>
              <w:rPr>
                <w:noProof/>
                <w:webHidden/>
              </w:rPr>
              <w:fldChar w:fldCharType="separate"/>
            </w:r>
            <w:r>
              <w:rPr>
                <w:noProof/>
                <w:webHidden/>
              </w:rPr>
              <w:t>63</w:t>
            </w:r>
            <w:r>
              <w:rPr>
                <w:noProof/>
                <w:webHidden/>
              </w:rPr>
              <w:fldChar w:fldCharType="end"/>
            </w:r>
          </w:hyperlink>
        </w:p>
        <w:p w14:paraId="1C2E24A8" w14:textId="7840996C"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212" w:history="1">
            <w:r w:rsidRPr="00AD00FE">
              <w:rPr>
                <w:rStyle w:val="Hipervnculo"/>
                <w:noProof/>
              </w:rPr>
              <w:t>1.37</w:t>
            </w:r>
            <w:r>
              <w:rPr>
                <w:rFonts w:eastAsiaTheme="minorEastAsia"/>
                <w:noProof/>
                <w:kern w:val="2"/>
                <w:lang w:val="es-PE" w:eastAsia="es-PE"/>
                <w14:ligatures w14:val="standardContextual"/>
              </w:rPr>
              <w:tab/>
            </w:r>
            <w:r w:rsidRPr="00AD00FE">
              <w:rPr>
                <w:rStyle w:val="Hipervnculo"/>
                <w:noProof/>
              </w:rPr>
              <w:t>1. Explicación teórica</w:t>
            </w:r>
            <w:r>
              <w:rPr>
                <w:noProof/>
                <w:webHidden/>
              </w:rPr>
              <w:tab/>
            </w:r>
            <w:r>
              <w:rPr>
                <w:noProof/>
                <w:webHidden/>
              </w:rPr>
              <w:fldChar w:fldCharType="begin"/>
            </w:r>
            <w:r>
              <w:rPr>
                <w:noProof/>
                <w:webHidden/>
              </w:rPr>
              <w:instrText xml:space="preserve"> PAGEREF _Toc235079212 \h </w:instrText>
            </w:r>
            <w:r>
              <w:rPr>
                <w:noProof/>
                <w:webHidden/>
              </w:rPr>
            </w:r>
            <w:r>
              <w:rPr>
                <w:noProof/>
                <w:webHidden/>
              </w:rPr>
              <w:fldChar w:fldCharType="separate"/>
            </w:r>
            <w:r>
              <w:rPr>
                <w:noProof/>
                <w:webHidden/>
              </w:rPr>
              <w:t>64</w:t>
            </w:r>
            <w:r>
              <w:rPr>
                <w:noProof/>
                <w:webHidden/>
              </w:rPr>
              <w:fldChar w:fldCharType="end"/>
            </w:r>
          </w:hyperlink>
        </w:p>
        <w:p w14:paraId="3140F4A8" w14:textId="0BDD7455"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213" w:history="1">
            <w:r w:rsidRPr="00AD00FE">
              <w:rPr>
                <w:rStyle w:val="Hipervnculo"/>
                <w:noProof/>
              </w:rPr>
              <w:t>1.37.1</w:t>
            </w:r>
            <w:r>
              <w:rPr>
                <w:rFonts w:eastAsiaTheme="minorEastAsia"/>
                <w:noProof/>
                <w:kern w:val="2"/>
                <w:lang w:val="es-PE" w:eastAsia="es-PE"/>
                <w14:ligatures w14:val="standardContextual"/>
              </w:rPr>
              <w:tab/>
            </w:r>
            <w:r w:rsidRPr="00AD00FE">
              <w:rPr>
                <w:rStyle w:val="Hipervnculo"/>
                <w:noProof/>
              </w:rPr>
              <w:t>1.1 ¿Qué es la Metodología de Superficie de Respuesta y quién la necesita?</w:t>
            </w:r>
            <w:r>
              <w:rPr>
                <w:noProof/>
                <w:webHidden/>
              </w:rPr>
              <w:tab/>
            </w:r>
            <w:r>
              <w:rPr>
                <w:noProof/>
                <w:webHidden/>
              </w:rPr>
              <w:fldChar w:fldCharType="begin"/>
            </w:r>
            <w:r>
              <w:rPr>
                <w:noProof/>
                <w:webHidden/>
              </w:rPr>
              <w:instrText xml:space="preserve"> PAGEREF _Toc235079213 \h </w:instrText>
            </w:r>
            <w:r>
              <w:rPr>
                <w:noProof/>
                <w:webHidden/>
              </w:rPr>
            </w:r>
            <w:r>
              <w:rPr>
                <w:noProof/>
                <w:webHidden/>
              </w:rPr>
              <w:fldChar w:fldCharType="separate"/>
            </w:r>
            <w:r>
              <w:rPr>
                <w:noProof/>
                <w:webHidden/>
              </w:rPr>
              <w:t>64</w:t>
            </w:r>
            <w:r>
              <w:rPr>
                <w:noProof/>
                <w:webHidden/>
              </w:rPr>
              <w:fldChar w:fldCharType="end"/>
            </w:r>
          </w:hyperlink>
        </w:p>
        <w:p w14:paraId="23F6B0A4" w14:textId="168D4C73"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214" w:history="1">
            <w:r w:rsidRPr="00AD00FE">
              <w:rPr>
                <w:rStyle w:val="Hipervnculo"/>
                <w:noProof/>
              </w:rPr>
              <w:t>1.37.2</w:t>
            </w:r>
            <w:r>
              <w:rPr>
                <w:rFonts w:eastAsiaTheme="minorEastAsia"/>
                <w:noProof/>
                <w:kern w:val="2"/>
                <w:lang w:val="es-PE" w:eastAsia="es-PE"/>
                <w14:ligatures w14:val="standardContextual"/>
              </w:rPr>
              <w:tab/>
            </w:r>
            <w:r w:rsidRPr="00AD00FE">
              <w:rPr>
                <w:rStyle w:val="Hipervnculo"/>
                <w:noProof/>
              </w:rPr>
              <w:t>1.2 Conceptos previos: región experimental y de operabilidad</w:t>
            </w:r>
            <w:r>
              <w:rPr>
                <w:noProof/>
                <w:webHidden/>
              </w:rPr>
              <w:tab/>
            </w:r>
            <w:r>
              <w:rPr>
                <w:noProof/>
                <w:webHidden/>
              </w:rPr>
              <w:fldChar w:fldCharType="begin"/>
            </w:r>
            <w:r>
              <w:rPr>
                <w:noProof/>
                <w:webHidden/>
              </w:rPr>
              <w:instrText xml:space="preserve"> PAGEREF _Toc235079214 \h </w:instrText>
            </w:r>
            <w:r>
              <w:rPr>
                <w:noProof/>
                <w:webHidden/>
              </w:rPr>
            </w:r>
            <w:r>
              <w:rPr>
                <w:noProof/>
                <w:webHidden/>
              </w:rPr>
              <w:fldChar w:fldCharType="separate"/>
            </w:r>
            <w:r>
              <w:rPr>
                <w:noProof/>
                <w:webHidden/>
              </w:rPr>
              <w:t>65</w:t>
            </w:r>
            <w:r>
              <w:rPr>
                <w:noProof/>
                <w:webHidden/>
              </w:rPr>
              <w:fldChar w:fldCharType="end"/>
            </w:r>
          </w:hyperlink>
        </w:p>
        <w:p w14:paraId="49E354BA" w14:textId="1F3DFCA5"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215" w:history="1">
            <w:r w:rsidRPr="00AD00FE">
              <w:rPr>
                <w:rStyle w:val="Hipervnculo"/>
                <w:noProof/>
              </w:rPr>
              <w:t>1.37.3</w:t>
            </w:r>
            <w:r>
              <w:rPr>
                <w:rFonts w:eastAsiaTheme="minorEastAsia"/>
                <w:noProof/>
                <w:kern w:val="2"/>
                <w:lang w:val="es-PE" w:eastAsia="es-PE"/>
                <w14:ligatures w14:val="standardContextual"/>
              </w:rPr>
              <w:tab/>
            </w:r>
            <w:r w:rsidRPr="00AD00FE">
              <w:rPr>
                <w:rStyle w:val="Hipervnculo"/>
                <w:noProof/>
              </w:rPr>
              <w:t>1.3 Los tres componentes de la MSR</w:t>
            </w:r>
            <w:r>
              <w:rPr>
                <w:noProof/>
                <w:webHidden/>
              </w:rPr>
              <w:tab/>
            </w:r>
            <w:r>
              <w:rPr>
                <w:noProof/>
                <w:webHidden/>
              </w:rPr>
              <w:fldChar w:fldCharType="begin"/>
            </w:r>
            <w:r>
              <w:rPr>
                <w:noProof/>
                <w:webHidden/>
              </w:rPr>
              <w:instrText xml:space="preserve"> PAGEREF _Toc235079215 \h </w:instrText>
            </w:r>
            <w:r>
              <w:rPr>
                <w:noProof/>
                <w:webHidden/>
              </w:rPr>
            </w:r>
            <w:r>
              <w:rPr>
                <w:noProof/>
                <w:webHidden/>
              </w:rPr>
              <w:fldChar w:fldCharType="separate"/>
            </w:r>
            <w:r>
              <w:rPr>
                <w:noProof/>
                <w:webHidden/>
              </w:rPr>
              <w:t>65</w:t>
            </w:r>
            <w:r>
              <w:rPr>
                <w:noProof/>
                <w:webHidden/>
              </w:rPr>
              <w:fldChar w:fldCharType="end"/>
            </w:r>
          </w:hyperlink>
        </w:p>
        <w:p w14:paraId="3136328C" w14:textId="5418F55D"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216" w:history="1">
            <w:r w:rsidRPr="00AD00FE">
              <w:rPr>
                <w:rStyle w:val="Hipervnculo"/>
                <w:noProof/>
              </w:rPr>
              <w:t>1.37.4</w:t>
            </w:r>
            <w:r>
              <w:rPr>
                <w:rFonts w:eastAsiaTheme="minorEastAsia"/>
                <w:noProof/>
                <w:kern w:val="2"/>
                <w:lang w:val="es-PE" w:eastAsia="es-PE"/>
                <w14:ligatures w14:val="standardContextual"/>
              </w:rPr>
              <w:tab/>
            </w:r>
            <w:r w:rsidRPr="00AD00FE">
              <w:rPr>
                <w:rStyle w:val="Hipervnculo"/>
                <w:noProof/>
              </w:rPr>
              <w:t>1.4 Las etapas de la MSR: de lejos a cerca del óptimo</w:t>
            </w:r>
            <w:r>
              <w:rPr>
                <w:noProof/>
                <w:webHidden/>
              </w:rPr>
              <w:tab/>
            </w:r>
            <w:r>
              <w:rPr>
                <w:noProof/>
                <w:webHidden/>
              </w:rPr>
              <w:fldChar w:fldCharType="begin"/>
            </w:r>
            <w:r>
              <w:rPr>
                <w:noProof/>
                <w:webHidden/>
              </w:rPr>
              <w:instrText xml:space="preserve"> PAGEREF _Toc235079216 \h </w:instrText>
            </w:r>
            <w:r>
              <w:rPr>
                <w:noProof/>
                <w:webHidden/>
              </w:rPr>
            </w:r>
            <w:r>
              <w:rPr>
                <w:noProof/>
                <w:webHidden/>
              </w:rPr>
              <w:fldChar w:fldCharType="separate"/>
            </w:r>
            <w:r>
              <w:rPr>
                <w:noProof/>
                <w:webHidden/>
              </w:rPr>
              <w:t>65</w:t>
            </w:r>
            <w:r>
              <w:rPr>
                <w:noProof/>
                <w:webHidden/>
              </w:rPr>
              <w:fldChar w:fldCharType="end"/>
            </w:r>
          </w:hyperlink>
        </w:p>
        <w:p w14:paraId="073DE993" w14:textId="2C299991"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217" w:history="1">
            <w:r w:rsidRPr="00AD00FE">
              <w:rPr>
                <w:rStyle w:val="Hipervnculo"/>
                <w:noProof/>
              </w:rPr>
              <w:t>1.37.5</w:t>
            </w:r>
            <w:r>
              <w:rPr>
                <w:rFonts w:eastAsiaTheme="minorEastAsia"/>
                <w:noProof/>
                <w:kern w:val="2"/>
                <w:lang w:val="es-PE" w:eastAsia="es-PE"/>
                <w14:ligatures w14:val="standardContextual"/>
              </w:rPr>
              <w:tab/>
            </w:r>
            <w:r w:rsidRPr="00AD00FE">
              <w:rPr>
                <w:rStyle w:val="Hipervnculo"/>
                <w:noProof/>
              </w:rPr>
              <w:t>1.5 Búsqueda I: el método de la máxima pendiente en ascenso</w:t>
            </w:r>
            <w:r>
              <w:rPr>
                <w:noProof/>
                <w:webHidden/>
              </w:rPr>
              <w:tab/>
            </w:r>
            <w:r>
              <w:rPr>
                <w:noProof/>
                <w:webHidden/>
              </w:rPr>
              <w:fldChar w:fldCharType="begin"/>
            </w:r>
            <w:r>
              <w:rPr>
                <w:noProof/>
                <w:webHidden/>
              </w:rPr>
              <w:instrText xml:space="preserve"> PAGEREF _Toc235079217 \h </w:instrText>
            </w:r>
            <w:r>
              <w:rPr>
                <w:noProof/>
                <w:webHidden/>
              </w:rPr>
            </w:r>
            <w:r>
              <w:rPr>
                <w:noProof/>
                <w:webHidden/>
              </w:rPr>
              <w:fldChar w:fldCharType="separate"/>
            </w:r>
            <w:r>
              <w:rPr>
                <w:noProof/>
                <w:webHidden/>
              </w:rPr>
              <w:t>65</w:t>
            </w:r>
            <w:r>
              <w:rPr>
                <w:noProof/>
                <w:webHidden/>
              </w:rPr>
              <w:fldChar w:fldCharType="end"/>
            </w:r>
          </w:hyperlink>
        </w:p>
        <w:p w14:paraId="6D364F2B" w14:textId="20EAAE47"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218" w:history="1">
            <w:r w:rsidRPr="00AD00FE">
              <w:rPr>
                <w:rStyle w:val="Hipervnculo"/>
                <w:noProof/>
              </w:rPr>
              <w:t>1.37.6</w:t>
            </w:r>
            <w:r>
              <w:rPr>
                <w:rFonts w:eastAsiaTheme="minorEastAsia"/>
                <w:noProof/>
                <w:kern w:val="2"/>
                <w:lang w:val="es-PE" w:eastAsia="es-PE"/>
                <w14:ligatures w14:val="standardContextual"/>
              </w:rPr>
              <w:tab/>
            </w:r>
            <w:r w:rsidRPr="00AD00FE">
              <w:rPr>
                <w:rStyle w:val="Hipervnculo"/>
                <w:noProof/>
              </w:rPr>
              <w:t>1.6 Búsqueda II: el modelo de segundo orden</w:t>
            </w:r>
            <w:r>
              <w:rPr>
                <w:noProof/>
                <w:webHidden/>
              </w:rPr>
              <w:tab/>
            </w:r>
            <w:r>
              <w:rPr>
                <w:noProof/>
                <w:webHidden/>
              </w:rPr>
              <w:fldChar w:fldCharType="begin"/>
            </w:r>
            <w:r>
              <w:rPr>
                <w:noProof/>
                <w:webHidden/>
              </w:rPr>
              <w:instrText xml:space="preserve"> PAGEREF _Toc235079218 \h </w:instrText>
            </w:r>
            <w:r>
              <w:rPr>
                <w:noProof/>
                <w:webHidden/>
              </w:rPr>
            </w:r>
            <w:r>
              <w:rPr>
                <w:noProof/>
                <w:webHidden/>
              </w:rPr>
              <w:fldChar w:fldCharType="separate"/>
            </w:r>
            <w:r>
              <w:rPr>
                <w:noProof/>
                <w:webHidden/>
              </w:rPr>
              <w:t>66</w:t>
            </w:r>
            <w:r>
              <w:rPr>
                <w:noProof/>
                <w:webHidden/>
              </w:rPr>
              <w:fldChar w:fldCharType="end"/>
            </w:r>
          </w:hyperlink>
        </w:p>
        <w:p w14:paraId="57880940" w14:textId="562042A4"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219" w:history="1">
            <w:r w:rsidRPr="00AD00FE">
              <w:rPr>
                <w:rStyle w:val="Hipervnculo"/>
                <w:noProof/>
              </w:rPr>
              <w:t>1.37.7</w:t>
            </w:r>
            <w:r>
              <w:rPr>
                <w:rFonts w:eastAsiaTheme="minorEastAsia"/>
                <w:noProof/>
                <w:kern w:val="2"/>
                <w:lang w:val="es-PE" w:eastAsia="es-PE"/>
                <w14:ligatures w14:val="standardContextual"/>
              </w:rPr>
              <w:tab/>
            </w:r>
            <w:r w:rsidRPr="00AD00FE">
              <w:rPr>
                <w:rStyle w:val="Hipervnculo"/>
                <w:noProof/>
              </w:rPr>
              <w:t>1.7 Diseños experimentales para RSM</w:t>
            </w:r>
            <w:r>
              <w:rPr>
                <w:noProof/>
                <w:webHidden/>
              </w:rPr>
              <w:tab/>
            </w:r>
            <w:r>
              <w:rPr>
                <w:noProof/>
                <w:webHidden/>
              </w:rPr>
              <w:fldChar w:fldCharType="begin"/>
            </w:r>
            <w:r>
              <w:rPr>
                <w:noProof/>
                <w:webHidden/>
              </w:rPr>
              <w:instrText xml:space="preserve"> PAGEREF _Toc235079219 \h </w:instrText>
            </w:r>
            <w:r>
              <w:rPr>
                <w:noProof/>
                <w:webHidden/>
              </w:rPr>
            </w:r>
            <w:r>
              <w:rPr>
                <w:noProof/>
                <w:webHidden/>
              </w:rPr>
              <w:fldChar w:fldCharType="separate"/>
            </w:r>
            <w:r>
              <w:rPr>
                <w:noProof/>
                <w:webHidden/>
              </w:rPr>
              <w:t>67</w:t>
            </w:r>
            <w:r>
              <w:rPr>
                <w:noProof/>
                <w:webHidden/>
              </w:rPr>
              <w:fldChar w:fldCharType="end"/>
            </w:r>
          </w:hyperlink>
        </w:p>
        <w:p w14:paraId="18D7B3FE" w14:textId="3832B487"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220" w:history="1">
            <w:r w:rsidRPr="00AD00FE">
              <w:rPr>
                <w:rStyle w:val="Hipervnculo"/>
                <w:noProof/>
              </w:rPr>
              <w:t>1.38</w:t>
            </w:r>
            <w:r>
              <w:rPr>
                <w:rFonts w:eastAsiaTheme="minorEastAsia"/>
                <w:noProof/>
                <w:kern w:val="2"/>
                <w:lang w:val="es-PE" w:eastAsia="es-PE"/>
                <w14:ligatures w14:val="standardContextual"/>
              </w:rPr>
              <w:tab/>
            </w:r>
            <w:r w:rsidRPr="00AD00FE">
              <w:rPr>
                <w:rStyle w:val="Hipervnculo"/>
                <w:noProof/>
              </w:rPr>
              <w:t>2. Árbol de decisión</w:t>
            </w:r>
            <w:r>
              <w:rPr>
                <w:noProof/>
                <w:webHidden/>
              </w:rPr>
              <w:tab/>
            </w:r>
            <w:r>
              <w:rPr>
                <w:noProof/>
                <w:webHidden/>
              </w:rPr>
              <w:fldChar w:fldCharType="begin"/>
            </w:r>
            <w:r>
              <w:rPr>
                <w:noProof/>
                <w:webHidden/>
              </w:rPr>
              <w:instrText xml:space="preserve"> PAGEREF _Toc235079220 \h </w:instrText>
            </w:r>
            <w:r>
              <w:rPr>
                <w:noProof/>
                <w:webHidden/>
              </w:rPr>
            </w:r>
            <w:r>
              <w:rPr>
                <w:noProof/>
                <w:webHidden/>
              </w:rPr>
              <w:fldChar w:fldCharType="separate"/>
            </w:r>
            <w:r>
              <w:rPr>
                <w:noProof/>
                <w:webHidden/>
              </w:rPr>
              <w:t>68</w:t>
            </w:r>
            <w:r>
              <w:rPr>
                <w:noProof/>
                <w:webHidden/>
              </w:rPr>
              <w:fldChar w:fldCharType="end"/>
            </w:r>
          </w:hyperlink>
        </w:p>
        <w:p w14:paraId="2620E5A6" w14:textId="3B73958A"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221" w:history="1">
            <w:r w:rsidRPr="00AD00FE">
              <w:rPr>
                <w:rStyle w:val="Hipervnculo"/>
                <w:noProof/>
              </w:rPr>
              <w:t>1.39</w:t>
            </w:r>
            <w:r>
              <w:rPr>
                <w:rFonts w:eastAsiaTheme="minorEastAsia"/>
                <w:noProof/>
                <w:kern w:val="2"/>
                <w:lang w:val="es-PE" w:eastAsia="es-PE"/>
                <w14:ligatures w14:val="standardContextual"/>
              </w:rPr>
              <w:tab/>
            </w:r>
            <w:r w:rsidRPr="00AD00FE">
              <w:rPr>
                <w:rStyle w:val="Hipervnculo"/>
                <w:noProof/>
              </w:rPr>
              <w:t>3. Anotaciones adicionales</w:t>
            </w:r>
            <w:r>
              <w:rPr>
                <w:noProof/>
                <w:webHidden/>
              </w:rPr>
              <w:tab/>
            </w:r>
            <w:r>
              <w:rPr>
                <w:noProof/>
                <w:webHidden/>
              </w:rPr>
              <w:fldChar w:fldCharType="begin"/>
            </w:r>
            <w:r>
              <w:rPr>
                <w:noProof/>
                <w:webHidden/>
              </w:rPr>
              <w:instrText xml:space="preserve"> PAGEREF _Toc235079221 \h </w:instrText>
            </w:r>
            <w:r>
              <w:rPr>
                <w:noProof/>
                <w:webHidden/>
              </w:rPr>
            </w:r>
            <w:r>
              <w:rPr>
                <w:noProof/>
                <w:webHidden/>
              </w:rPr>
              <w:fldChar w:fldCharType="separate"/>
            </w:r>
            <w:r>
              <w:rPr>
                <w:noProof/>
                <w:webHidden/>
              </w:rPr>
              <w:t>69</w:t>
            </w:r>
            <w:r>
              <w:rPr>
                <w:noProof/>
                <w:webHidden/>
              </w:rPr>
              <w:fldChar w:fldCharType="end"/>
            </w:r>
          </w:hyperlink>
        </w:p>
        <w:p w14:paraId="5716EAFE" w14:textId="1D42549B"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222" w:history="1">
            <w:r w:rsidRPr="00AD00FE">
              <w:rPr>
                <w:rStyle w:val="Hipervnculo"/>
                <w:noProof/>
              </w:rPr>
              <w:t>1.40</w:t>
            </w:r>
            <w:r>
              <w:rPr>
                <w:rFonts w:eastAsiaTheme="minorEastAsia"/>
                <w:noProof/>
                <w:kern w:val="2"/>
                <w:lang w:val="es-PE" w:eastAsia="es-PE"/>
                <w14:ligatures w14:val="standardContextual"/>
              </w:rPr>
              <w:tab/>
            </w:r>
            <w:r w:rsidRPr="00AD00FE">
              <w:rPr>
                <w:rStyle w:val="Hipervnculo"/>
                <w:noProof/>
              </w:rPr>
              <w:t>Código en R — Ejemplos completos comentados</w:t>
            </w:r>
            <w:r>
              <w:rPr>
                <w:noProof/>
                <w:webHidden/>
              </w:rPr>
              <w:tab/>
            </w:r>
            <w:r>
              <w:rPr>
                <w:noProof/>
                <w:webHidden/>
              </w:rPr>
              <w:fldChar w:fldCharType="begin"/>
            </w:r>
            <w:r>
              <w:rPr>
                <w:noProof/>
                <w:webHidden/>
              </w:rPr>
              <w:instrText xml:space="preserve"> PAGEREF _Toc235079222 \h </w:instrText>
            </w:r>
            <w:r>
              <w:rPr>
                <w:noProof/>
                <w:webHidden/>
              </w:rPr>
            </w:r>
            <w:r>
              <w:rPr>
                <w:noProof/>
                <w:webHidden/>
              </w:rPr>
              <w:fldChar w:fldCharType="separate"/>
            </w:r>
            <w:r>
              <w:rPr>
                <w:noProof/>
                <w:webHidden/>
              </w:rPr>
              <w:t>70</w:t>
            </w:r>
            <w:r>
              <w:rPr>
                <w:noProof/>
                <w:webHidden/>
              </w:rPr>
              <w:fldChar w:fldCharType="end"/>
            </w:r>
          </w:hyperlink>
        </w:p>
        <w:p w14:paraId="2541FC60" w14:textId="6D74B009"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223" w:history="1">
            <w:r w:rsidRPr="00AD00FE">
              <w:rPr>
                <w:rStyle w:val="Hipervnculo"/>
                <w:noProof/>
              </w:rPr>
              <w:t>1.40.1</w:t>
            </w:r>
            <w:r>
              <w:rPr>
                <w:rFonts w:eastAsiaTheme="minorEastAsia"/>
                <w:noProof/>
                <w:kern w:val="2"/>
                <w:lang w:val="es-PE" w:eastAsia="es-PE"/>
                <w14:ligatures w14:val="standardContextual"/>
              </w:rPr>
              <w:tab/>
            </w:r>
            <w:r w:rsidRPr="00AD00FE">
              <w:rPr>
                <w:rStyle w:val="Hipervnculo"/>
                <w:noProof/>
              </w:rPr>
              <w:t>3.1 Ejemplo desarrollado: rendimiento de reacción química (Tiempo y Temperatura, con bloqueo)</w:t>
            </w:r>
            <w:r>
              <w:rPr>
                <w:noProof/>
                <w:webHidden/>
              </w:rPr>
              <w:tab/>
            </w:r>
            <w:r>
              <w:rPr>
                <w:noProof/>
                <w:webHidden/>
              </w:rPr>
              <w:fldChar w:fldCharType="begin"/>
            </w:r>
            <w:r>
              <w:rPr>
                <w:noProof/>
                <w:webHidden/>
              </w:rPr>
              <w:instrText xml:space="preserve"> PAGEREF _Toc235079223 \h </w:instrText>
            </w:r>
            <w:r>
              <w:rPr>
                <w:noProof/>
                <w:webHidden/>
              </w:rPr>
            </w:r>
            <w:r>
              <w:rPr>
                <w:noProof/>
                <w:webHidden/>
              </w:rPr>
              <w:fldChar w:fldCharType="separate"/>
            </w:r>
            <w:r>
              <w:rPr>
                <w:noProof/>
                <w:webHidden/>
              </w:rPr>
              <w:t>70</w:t>
            </w:r>
            <w:r>
              <w:rPr>
                <w:noProof/>
                <w:webHidden/>
              </w:rPr>
              <w:fldChar w:fldCharType="end"/>
            </w:r>
          </w:hyperlink>
        </w:p>
        <w:p w14:paraId="6F7BAA24" w14:textId="777E1440" w:rsidR="00477622" w:rsidRDefault="00477622">
          <w:pPr>
            <w:pStyle w:val="TDC3"/>
            <w:tabs>
              <w:tab w:val="left" w:pos="1440"/>
              <w:tab w:val="right" w:leader="dot" w:pos="8828"/>
            </w:tabs>
            <w:rPr>
              <w:rFonts w:eastAsiaTheme="minorEastAsia"/>
              <w:noProof/>
              <w:kern w:val="2"/>
              <w:lang w:val="es-PE" w:eastAsia="es-PE"/>
              <w14:ligatures w14:val="standardContextual"/>
            </w:rPr>
          </w:pPr>
          <w:hyperlink w:anchor="_Toc235079224" w:history="1">
            <w:r w:rsidRPr="00AD00FE">
              <w:rPr>
                <w:rStyle w:val="Hipervnculo"/>
                <w:noProof/>
              </w:rPr>
              <w:t>1.40.2</w:t>
            </w:r>
            <w:r>
              <w:rPr>
                <w:rFonts w:eastAsiaTheme="minorEastAsia"/>
                <w:noProof/>
                <w:kern w:val="2"/>
                <w:lang w:val="es-PE" w:eastAsia="es-PE"/>
                <w14:ligatures w14:val="standardContextual"/>
              </w:rPr>
              <w:tab/>
            </w:r>
            <w:r w:rsidRPr="00AD00FE">
              <w:rPr>
                <w:rStyle w:val="Hipervnculo"/>
                <w:noProof/>
              </w:rPr>
              <w:t>3.2 Ejemplo de examen: tiempo de respuesta de un servidor (Diseño Central Compuesto)</w:t>
            </w:r>
            <w:r>
              <w:rPr>
                <w:noProof/>
                <w:webHidden/>
              </w:rPr>
              <w:tab/>
            </w:r>
            <w:r>
              <w:rPr>
                <w:noProof/>
                <w:webHidden/>
              </w:rPr>
              <w:fldChar w:fldCharType="begin"/>
            </w:r>
            <w:r>
              <w:rPr>
                <w:noProof/>
                <w:webHidden/>
              </w:rPr>
              <w:instrText xml:space="preserve"> PAGEREF _Toc235079224 \h </w:instrText>
            </w:r>
            <w:r>
              <w:rPr>
                <w:noProof/>
                <w:webHidden/>
              </w:rPr>
            </w:r>
            <w:r>
              <w:rPr>
                <w:noProof/>
                <w:webHidden/>
              </w:rPr>
              <w:fldChar w:fldCharType="separate"/>
            </w:r>
            <w:r>
              <w:rPr>
                <w:noProof/>
                <w:webHidden/>
              </w:rPr>
              <w:t>72</w:t>
            </w:r>
            <w:r>
              <w:rPr>
                <w:noProof/>
                <w:webHidden/>
              </w:rPr>
              <w:fldChar w:fldCharType="end"/>
            </w:r>
          </w:hyperlink>
        </w:p>
        <w:p w14:paraId="763B1AEA" w14:textId="1D25FDFE"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225" w:history="1">
            <w:r w:rsidRPr="00AD00FE">
              <w:rPr>
                <w:rStyle w:val="Hipervnculo"/>
                <w:noProof/>
              </w:rPr>
              <w:t>1.41</w:t>
            </w:r>
            <w:r>
              <w:rPr>
                <w:rFonts w:eastAsiaTheme="minorEastAsia"/>
                <w:noProof/>
                <w:kern w:val="2"/>
                <w:lang w:val="es-PE" w:eastAsia="es-PE"/>
                <w14:ligatures w14:val="standardContextual"/>
              </w:rPr>
              <w:tab/>
            </w:r>
            <w:r w:rsidRPr="00AD00FE">
              <w:rPr>
                <w:rStyle w:val="Hipervnculo"/>
                <w:rFonts w:ascii="Segoe UI Emoji" w:hAnsi="Segoe UI Emoji" w:cs="Segoe UI Emoji"/>
                <w:noProof/>
              </w:rPr>
              <w:t>⚠️</w:t>
            </w:r>
            <w:r w:rsidRPr="00AD00FE">
              <w:rPr>
                <w:rStyle w:val="Hipervnculo"/>
                <w:noProof/>
              </w:rPr>
              <w:t xml:space="preserve"> Nota de calidad de las fuentes</w:t>
            </w:r>
            <w:r>
              <w:rPr>
                <w:noProof/>
                <w:webHidden/>
              </w:rPr>
              <w:tab/>
            </w:r>
            <w:r>
              <w:rPr>
                <w:noProof/>
                <w:webHidden/>
              </w:rPr>
              <w:fldChar w:fldCharType="begin"/>
            </w:r>
            <w:r>
              <w:rPr>
                <w:noProof/>
                <w:webHidden/>
              </w:rPr>
              <w:instrText xml:space="preserve"> PAGEREF _Toc235079225 \h </w:instrText>
            </w:r>
            <w:r>
              <w:rPr>
                <w:noProof/>
                <w:webHidden/>
              </w:rPr>
            </w:r>
            <w:r>
              <w:rPr>
                <w:noProof/>
                <w:webHidden/>
              </w:rPr>
              <w:fldChar w:fldCharType="separate"/>
            </w:r>
            <w:r>
              <w:rPr>
                <w:noProof/>
                <w:webHidden/>
              </w:rPr>
              <w:t>73</w:t>
            </w:r>
            <w:r>
              <w:rPr>
                <w:noProof/>
                <w:webHidden/>
              </w:rPr>
              <w:fldChar w:fldCharType="end"/>
            </w:r>
          </w:hyperlink>
        </w:p>
        <w:p w14:paraId="54847C51" w14:textId="3BC67E45"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226" w:history="1">
            <w:r w:rsidRPr="00AD00FE">
              <w:rPr>
                <w:rStyle w:val="Hipervnculo"/>
                <w:noProof/>
              </w:rPr>
              <w:t>1.42</w:t>
            </w:r>
            <w:r>
              <w:rPr>
                <w:rFonts w:eastAsiaTheme="minorEastAsia"/>
                <w:noProof/>
                <w:kern w:val="2"/>
                <w:lang w:val="es-PE" w:eastAsia="es-PE"/>
                <w14:ligatures w14:val="standardContextual"/>
              </w:rPr>
              <w:tab/>
            </w:r>
            <w:r w:rsidRPr="00AD00FE">
              <w:rPr>
                <w:rStyle w:val="Hipervnculo"/>
                <w:noProof/>
              </w:rPr>
              <w:t>1. Paquetes usados en todo el curso (instalar una sola vez por computador)</w:t>
            </w:r>
            <w:r>
              <w:rPr>
                <w:noProof/>
                <w:webHidden/>
              </w:rPr>
              <w:tab/>
            </w:r>
            <w:r>
              <w:rPr>
                <w:noProof/>
                <w:webHidden/>
              </w:rPr>
              <w:fldChar w:fldCharType="begin"/>
            </w:r>
            <w:r>
              <w:rPr>
                <w:noProof/>
                <w:webHidden/>
              </w:rPr>
              <w:instrText xml:space="preserve"> PAGEREF _Toc235079226 \h </w:instrText>
            </w:r>
            <w:r>
              <w:rPr>
                <w:noProof/>
                <w:webHidden/>
              </w:rPr>
            </w:r>
            <w:r>
              <w:rPr>
                <w:noProof/>
                <w:webHidden/>
              </w:rPr>
              <w:fldChar w:fldCharType="separate"/>
            </w:r>
            <w:r>
              <w:rPr>
                <w:noProof/>
                <w:webHidden/>
              </w:rPr>
              <w:t>74</w:t>
            </w:r>
            <w:r>
              <w:rPr>
                <w:noProof/>
                <w:webHidden/>
              </w:rPr>
              <w:fldChar w:fldCharType="end"/>
            </w:r>
          </w:hyperlink>
        </w:p>
        <w:p w14:paraId="79A20C42" w14:textId="5EAC5EB0"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227" w:history="1">
            <w:r w:rsidRPr="00AD00FE">
              <w:rPr>
                <w:rStyle w:val="Hipervnculo"/>
                <w:noProof/>
              </w:rPr>
              <w:t>1.43</w:t>
            </w:r>
            <w:r>
              <w:rPr>
                <w:rFonts w:eastAsiaTheme="minorEastAsia"/>
                <w:noProof/>
                <w:kern w:val="2"/>
                <w:lang w:val="es-PE" w:eastAsia="es-PE"/>
                <w14:ligatures w14:val="standardContextual"/>
              </w:rPr>
              <w:tab/>
            </w:r>
            <w:r w:rsidRPr="00AD00FE">
              <w:rPr>
                <w:rStyle w:val="Hipervnculo"/>
                <w:noProof/>
              </w:rPr>
              <w:t>2. Cargar las librerías (esto sí se hace en cada sesión nueva)</w:t>
            </w:r>
            <w:r>
              <w:rPr>
                <w:noProof/>
                <w:webHidden/>
              </w:rPr>
              <w:tab/>
            </w:r>
            <w:r>
              <w:rPr>
                <w:noProof/>
                <w:webHidden/>
              </w:rPr>
              <w:fldChar w:fldCharType="begin"/>
            </w:r>
            <w:r>
              <w:rPr>
                <w:noProof/>
                <w:webHidden/>
              </w:rPr>
              <w:instrText xml:space="preserve"> PAGEREF _Toc235079227 \h </w:instrText>
            </w:r>
            <w:r>
              <w:rPr>
                <w:noProof/>
                <w:webHidden/>
              </w:rPr>
            </w:r>
            <w:r>
              <w:rPr>
                <w:noProof/>
                <w:webHidden/>
              </w:rPr>
              <w:fldChar w:fldCharType="separate"/>
            </w:r>
            <w:r>
              <w:rPr>
                <w:noProof/>
                <w:webHidden/>
              </w:rPr>
              <w:t>74</w:t>
            </w:r>
            <w:r>
              <w:rPr>
                <w:noProof/>
                <w:webHidden/>
              </w:rPr>
              <w:fldChar w:fldCharType="end"/>
            </w:r>
          </w:hyperlink>
        </w:p>
        <w:p w14:paraId="58BD4233" w14:textId="030F4D4E"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228" w:history="1">
            <w:r w:rsidRPr="00AD00FE">
              <w:rPr>
                <w:rStyle w:val="Hipervnculo"/>
                <w:noProof/>
              </w:rPr>
              <w:t>1.44</w:t>
            </w:r>
            <w:r>
              <w:rPr>
                <w:rFonts w:eastAsiaTheme="minorEastAsia"/>
                <w:noProof/>
                <w:kern w:val="2"/>
                <w:lang w:val="es-PE" w:eastAsia="es-PE"/>
                <w14:ligatures w14:val="standardContextual"/>
              </w:rPr>
              <w:tab/>
            </w:r>
            <w:r w:rsidRPr="00AD00FE">
              <w:rPr>
                <w:rStyle w:val="Hipervnculo"/>
                <w:noProof/>
              </w:rPr>
              <w:t>3. Configurar el directorio de trabajo</w:t>
            </w:r>
            <w:r>
              <w:rPr>
                <w:noProof/>
                <w:webHidden/>
              </w:rPr>
              <w:tab/>
            </w:r>
            <w:r>
              <w:rPr>
                <w:noProof/>
                <w:webHidden/>
              </w:rPr>
              <w:fldChar w:fldCharType="begin"/>
            </w:r>
            <w:r>
              <w:rPr>
                <w:noProof/>
                <w:webHidden/>
              </w:rPr>
              <w:instrText xml:space="preserve"> PAGEREF _Toc235079228 \h </w:instrText>
            </w:r>
            <w:r>
              <w:rPr>
                <w:noProof/>
                <w:webHidden/>
              </w:rPr>
            </w:r>
            <w:r>
              <w:rPr>
                <w:noProof/>
                <w:webHidden/>
              </w:rPr>
              <w:fldChar w:fldCharType="separate"/>
            </w:r>
            <w:r>
              <w:rPr>
                <w:noProof/>
                <w:webHidden/>
              </w:rPr>
              <w:t>74</w:t>
            </w:r>
            <w:r>
              <w:rPr>
                <w:noProof/>
                <w:webHidden/>
              </w:rPr>
              <w:fldChar w:fldCharType="end"/>
            </w:r>
          </w:hyperlink>
        </w:p>
        <w:p w14:paraId="6FA1930A" w14:textId="3909388E"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229" w:history="1">
            <w:r w:rsidRPr="00AD00FE">
              <w:rPr>
                <w:rStyle w:val="Hipervnculo"/>
                <w:noProof/>
              </w:rPr>
              <w:t>1.45</w:t>
            </w:r>
            <w:r>
              <w:rPr>
                <w:rFonts w:eastAsiaTheme="minorEastAsia"/>
                <w:noProof/>
                <w:kern w:val="2"/>
                <w:lang w:val="es-PE" w:eastAsia="es-PE"/>
                <w14:ligatures w14:val="standardContextual"/>
              </w:rPr>
              <w:tab/>
            </w:r>
            <w:r w:rsidRPr="00AD00FE">
              <w:rPr>
                <w:rStyle w:val="Hipervnculo"/>
                <w:noProof/>
              </w:rPr>
              <w:t>4. Leer los archivos de datos</w:t>
            </w:r>
            <w:r>
              <w:rPr>
                <w:noProof/>
                <w:webHidden/>
              </w:rPr>
              <w:tab/>
            </w:r>
            <w:r>
              <w:rPr>
                <w:noProof/>
                <w:webHidden/>
              </w:rPr>
              <w:fldChar w:fldCharType="begin"/>
            </w:r>
            <w:r>
              <w:rPr>
                <w:noProof/>
                <w:webHidden/>
              </w:rPr>
              <w:instrText xml:space="preserve"> PAGEREF _Toc235079229 \h </w:instrText>
            </w:r>
            <w:r>
              <w:rPr>
                <w:noProof/>
                <w:webHidden/>
              </w:rPr>
            </w:r>
            <w:r>
              <w:rPr>
                <w:noProof/>
                <w:webHidden/>
              </w:rPr>
              <w:fldChar w:fldCharType="separate"/>
            </w:r>
            <w:r>
              <w:rPr>
                <w:noProof/>
                <w:webHidden/>
              </w:rPr>
              <w:t>75</w:t>
            </w:r>
            <w:r>
              <w:rPr>
                <w:noProof/>
                <w:webHidden/>
              </w:rPr>
              <w:fldChar w:fldCharType="end"/>
            </w:r>
          </w:hyperlink>
        </w:p>
        <w:p w14:paraId="2492D1C8" w14:textId="64716E1D"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230" w:history="1">
            <w:r w:rsidRPr="00AD00FE">
              <w:rPr>
                <w:rStyle w:val="Hipervnculo"/>
                <w:noProof/>
              </w:rPr>
              <w:t>1.46</w:t>
            </w:r>
            <w:r>
              <w:rPr>
                <w:rFonts w:eastAsiaTheme="minorEastAsia"/>
                <w:noProof/>
                <w:kern w:val="2"/>
                <w:lang w:val="es-PE" w:eastAsia="es-PE"/>
                <w14:ligatures w14:val="standardContextual"/>
              </w:rPr>
              <w:tab/>
            </w:r>
            <w:r w:rsidRPr="00AD00FE">
              <w:rPr>
                <w:rStyle w:val="Hipervnculo"/>
                <w:noProof/>
              </w:rPr>
              <w:t>5. Si no se conoce la ruta exacta del archivo</w:t>
            </w:r>
            <w:r>
              <w:rPr>
                <w:noProof/>
                <w:webHidden/>
              </w:rPr>
              <w:tab/>
            </w:r>
            <w:r>
              <w:rPr>
                <w:noProof/>
                <w:webHidden/>
              </w:rPr>
              <w:fldChar w:fldCharType="begin"/>
            </w:r>
            <w:r>
              <w:rPr>
                <w:noProof/>
                <w:webHidden/>
              </w:rPr>
              <w:instrText xml:space="preserve"> PAGEREF _Toc235079230 \h </w:instrText>
            </w:r>
            <w:r>
              <w:rPr>
                <w:noProof/>
                <w:webHidden/>
              </w:rPr>
            </w:r>
            <w:r>
              <w:rPr>
                <w:noProof/>
                <w:webHidden/>
              </w:rPr>
              <w:fldChar w:fldCharType="separate"/>
            </w:r>
            <w:r>
              <w:rPr>
                <w:noProof/>
                <w:webHidden/>
              </w:rPr>
              <w:t>75</w:t>
            </w:r>
            <w:r>
              <w:rPr>
                <w:noProof/>
                <w:webHidden/>
              </w:rPr>
              <w:fldChar w:fldCharType="end"/>
            </w:r>
          </w:hyperlink>
        </w:p>
        <w:p w14:paraId="2F86B5E8" w14:textId="2FB786C0"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231" w:history="1">
            <w:r w:rsidRPr="00AD00FE">
              <w:rPr>
                <w:rStyle w:val="Hipervnculo"/>
                <w:noProof/>
              </w:rPr>
              <w:t>1.47</w:t>
            </w:r>
            <w:r>
              <w:rPr>
                <w:rFonts w:eastAsiaTheme="minorEastAsia"/>
                <w:noProof/>
                <w:kern w:val="2"/>
                <w:lang w:val="es-PE" w:eastAsia="es-PE"/>
                <w14:ligatures w14:val="standardContextual"/>
              </w:rPr>
              <w:tab/>
            </w:r>
            <w:r w:rsidRPr="00AD00FE">
              <w:rPr>
                <w:rStyle w:val="Hipervnculo"/>
                <w:noProof/>
              </w:rPr>
              <w:t>6. Chequeo obligatorio inmediatamente después de leer cualquier archivo</w:t>
            </w:r>
            <w:r>
              <w:rPr>
                <w:noProof/>
                <w:webHidden/>
              </w:rPr>
              <w:tab/>
            </w:r>
            <w:r>
              <w:rPr>
                <w:noProof/>
                <w:webHidden/>
              </w:rPr>
              <w:fldChar w:fldCharType="begin"/>
            </w:r>
            <w:r>
              <w:rPr>
                <w:noProof/>
                <w:webHidden/>
              </w:rPr>
              <w:instrText xml:space="preserve"> PAGEREF _Toc235079231 \h </w:instrText>
            </w:r>
            <w:r>
              <w:rPr>
                <w:noProof/>
                <w:webHidden/>
              </w:rPr>
            </w:r>
            <w:r>
              <w:rPr>
                <w:noProof/>
                <w:webHidden/>
              </w:rPr>
              <w:fldChar w:fldCharType="separate"/>
            </w:r>
            <w:r>
              <w:rPr>
                <w:noProof/>
                <w:webHidden/>
              </w:rPr>
              <w:t>75</w:t>
            </w:r>
            <w:r>
              <w:rPr>
                <w:noProof/>
                <w:webHidden/>
              </w:rPr>
              <w:fldChar w:fldCharType="end"/>
            </w:r>
          </w:hyperlink>
        </w:p>
        <w:p w14:paraId="5DFD4D5C" w14:textId="11E31992" w:rsidR="00477622" w:rsidRDefault="00477622">
          <w:pPr>
            <w:pStyle w:val="TDC2"/>
            <w:tabs>
              <w:tab w:val="left" w:pos="960"/>
              <w:tab w:val="right" w:leader="dot" w:pos="8828"/>
            </w:tabs>
            <w:rPr>
              <w:rFonts w:eastAsiaTheme="minorEastAsia"/>
              <w:noProof/>
              <w:kern w:val="2"/>
              <w:lang w:val="es-PE" w:eastAsia="es-PE"/>
              <w14:ligatures w14:val="standardContextual"/>
            </w:rPr>
          </w:pPr>
          <w:hyperlink w:anchor="_Toc235079232" w:history="1">
            <w:r w:rsidRPr="00AD00FE">
              <w:rPr>
                <w:rStyle w:val="Hipervnculo"/>
                <w:noProof/>
              </w:rPr>
              <w:t>1.48</w:t>
            </w:r>
            <w:r>
              <w:rPr>
                <w:rFonts w:eastAsiaTheme="minorEastAsia"/>
                <w:noProof/>
                <w:kern w:val="2"/>
                <w:lang w:val="es-PE" w:eastAsia="es-PE"/>
                <w14:ligatures w14:val="standardContextual"/>
              </w:rPr>
              <w:tab/>
            </w:r>
            <w:r w:rsidRPr="00AD00FE">
              <w:rPr>
                <w:rStyle w:val="Hipervnculo"/>
                <w:noProof/>
              </w:rPr>
              <w:t>7. Errores comunes al iniciar una sesión (anotaciones del profesor)</w:t>
            </w:r>
            <w:r>
              <w:rPr>
                <w:noProof/>
                <w:webHidden/>
              </w:rPr>
              <w:tab/>
            </w:r>
            <w:r>
              <w:rPr>
                <w:noProof/>
                <w:webHidden/>
              </w:rPr>
              <w:fldChar w:fldCharType="begin"/>
            </w:r>
            <w:r>
              <w:rPr>
                <w:noProof/>
                <w:webHidden/>
              </w:rPr>
              <w:instrText xml:space="preserve"> PAGEREF _Toc235079232 \h </w:instrText>
            </w:r>
            <w:r>
              <w:rPr>
                <w:noProof/>
                <w:webHidden/>
              </w:rPr>
            </w:r>
            <w:r>
              <w:rPr>
                <w:noProof/>
                <w:webHidden/>
              </w:rPr>
              <w:fldChar w:fldCharType="separate"/>
            </w:r>
            <w:r>
              <w:rPr>
                <w:noProof/>
                <w:webHidden/>
              </w:rPr>
              <w:t>76</w:t>
            </w:r>
            <w:r>
              <w:rPr>
                <w:noProof/>
                <w:webHidden/>
              </w:rPr>
              <w:fldChar w:fldCharType="end"/>
            </w:r>
          </w:hyperlink>
        </w:p>
        <w:p w14:paraId="7A11BCF9" w14:textId="598DB895" w:rsidR="00131539" w:rsidRDefault="00000000">
          <w:r>
            <w:fldChar w:fldCharType="end"/>
          </w:r>
        </w:p>
      </w:sdtContent>
    </w:sdt>
    <w:p w14:paraId="158B8908" w14:textId="77777777" w:rsidR="00131539" w:rsidRPr="00477622" w:rsidRDefault="00000000">
      <w:pPr>
        <w:pStyle w:val="Ttulo1"/>
        <w:rPr>
          <w:lang w:val="es-PE"/>
        </w:rPr>
      </w:pPr>
      <w:bookmarkStart w:id="0" w:name="X498d1cd81c385f01162d51a5efe30fbdfc3e3ac"/>
      <w:bookmarkStart w:id="1" w:name="_Toc235079112"/>
      <w:r w:rsidRPr="00477622">
        <w:rPr>
          <w:rStyle w:val="SectionNumber"/>
          <w:lang w:val="es-PE"/>
        </w:rPr>
        <w:t>1</w:t>
      </w:r>
      <w:r w:rsidRPr="00477622">
        <w:rPr>
          <w:lang w:val="es-PE"/>
        </w:rPr>
        <w:tab/>
      </w:r>
      <w:proofErr w:type="gramStart"/>
      <w:r w:rsidRPr="00477622">
        <w:rPr>
          <w:lang w:val="es-PE"/>
        </w:rPr>
        <w:t>Tema</w:t>
      </w:r>
      <w:proofErr w:type="gramEnd"/>
      <w:r w:rsidRPr="00477622">
        <w:rPr>
          <w:lang w:val="es-PE"/>
        </w:rPr>
        <w:t xml:space="preserve"> 0: Introducción al Diseño de Experimentos (conceptos fundamentales)</w:t>
      </w:r>
      <w:bookmarkEnd w:id="1"/>
    </w:p>
    <w:p w14:paraId="2514B307" w14:textId="77777777" w:rsidR="00131539" w:rsidRDefault="00000000">
      <w:pPr>
        <w:pStyle w:val="Textodebloque"/>
      </w:pPr>
      <w:r w:rsidRPr="00477622">
        <w:rPr>
          <w:b/>
          <w:bCs/>
          <w:lang w:val="es-PE"/>
        </w:rPr>
        <w:t>Fuente analizada:</w:t>
      </w:r>
      <w:r w:rsidRPr="00477622">
        <w:rPr>
          <w:lang w:val="es-PE"/>
        </w:rPr>
        <w:t xml:space="preserve"> </w:t>
      </w:r>
      <w:r w:rsidRPr="00477622">
        <w:rPr>
          <w:rStyle w:val="VerbatimChar"/>
          <w:lang w:val="es-PE"/>
        </w:rPr>
        <w:t>DiseñoExperimentos.pdf</w:t>
      </w:r>
      <w:r w:rsidRPr="00477622">
        <w:rPr>
          <w:lang w:val="es-PE"/>
        </w:rPr>
        <w:t xml:space="preserve"> (40 páginas, 27 con texto extraíble). Este tema es </w:t>
      </w:r>
      <w:r w:rsidRPr="00477622">
        <w:rPr>
          <w:b/>
          <w:bCs/>
          <w:lang w:val="es-PE"/>
        </w:rPr>
        <w:t>introductorio y transversal</w:t>
      </w:r>
      <w:r w:rsidRPr="00477622">
        <w:rPr>
          <w:lang w:val="es-PE"/>
        </w:rPr>
        <w:t xml:space="preserve">: establece el vocabulario y los principios que se usan en todos los temas siguientes (1 al 7). </w:t>
      </w:r>
      <w:r>
        <w:t xml:space="preserve">Se </w:t>
      </w:r>
      <w:proofErr w:type="spellStart"/>
      <w:r>
        <w:t>recomienda</w:t>
      </w:r>
      <w:proofErr w:type="spellEnd"/>
      <w:r>
        <w:t xml:space="preserve"> </w:t>
      </w:r>
      <w:proofErr w:type="spellStart"/>
      <w:r>
        <w:t>estudiarlo</w:t>
      </w:r>
      <w:proofErr w:type="spellEnd"/>
      <w:r>
        <w:t xml:space="preserve"> primero.</w:t>
      </w:r>
    </w:p>
    <w:p w14:paraId="2624D316" w14:textId="77777777" w:rsidR="00131539" w:rsidRDefault="00000000">
      <w:r>
        <w:pict w14:anchorId="066B2670">
          <v:rect id="_x0000_i1473" style="width:0;height:1.5pt" o:hralign="center" o:hrstd="t" o:hr="t"/>
        </w:pict>
      </w:r>
    </w:p>
    <w:p w14:paraId="6DC2A7AA" w14:textId="77777777" w:rsidR="00131539" w:rsidRPr="00477622" w:rsidRDefault="00000000">
      <w:pPr>
        <w:pStyle w:val="Ttulo2"/>
        <w:rPr>
          <w:lang w:val="es-PE"/>
        </w:rPr>
      </w:pPr>
      <w:bookmarkStart w:id="2" w:name="explicación-teórica"/>
      <w:bookmarkStart w:id="3" w:name="_Toc235079113"/>
      <w:r w:rsidRPr="00477622">
        <w:rPr>
          <w:rStyle w:val="SectionNumber"/>
          <w:lang w:val="es-PE"/>
        </w:rPr>
        <w:t>1.1</w:t>
      </w:r>
      <w:r w:rsidRPr="00477622">
        <w:rPr>
          <w:lang w:val="es-PE"/>
        </w:rPr>
        <w:tab/>
        <w:t>1. Explicación teórica</w:t>
      </w:r>
      <w:bookmarkEnd w:id="3"/>
    </w:p>
    <w:p w14:paraId="5FA71932" w14:textId="77777777" w:rsidR="00131539" w:rsidRPr="00477622" w:rsidRDefault="00000000">
      <w:pPr>
        <w:pStyle w:val="Ttulo3"/>
        <w:rPr>
          <w:lang w:val="es-PE"/>
        </w:rPr>
      </w:pPr>
      <w:bookmarkStart w:id="4" w:name="qué-es-el-diseño-de-experimentos"/>
      <w:bookmarkStart w:id="5" w:name="_Toc235079114"/>
      <w:r w:rsidRPr="00477622">
        <w:rPr>
          <w:rStyle w:val="SectionNumber"/>
          <w:lang w:val="es-PE"/>
        </w:rPr>
        <w:t>1.1.1</w:t>
      </w:r>
      <w:r w:rsidRPr="00477622">
        <w:rPr>
          <w:lang w:val="es-PE"/>
        </w:rPr>
        <w:tab/>
        <w:t>1.1 ¿Qué es el diseño de experimentos?</w:t>
      </w:r>
      <w:bookmarkEnd w:id="5"/>
    </w:p>
    <w:p w14:paraId="287E777F" w14:textId="77777777" w:rsidR="00131539" w:rsidRPr="00477622" w:rsidRDefault="00000000">
      <w:pPr>
        <w:pStyle w:val="FirstParagraph"/>
        <w:rPr>
          <w:lang w:val="es-PE"/>
        </w:rPr>
      </w:pPr>
      <w:r w:rsidRPr="00477622">
        <w:rPr>
          <w:lang w:val="es-PE"/>
        </w:rPr>
        <w:t xml:space="preserve">El diseño estadístico de experimentos se refiere al proceso de planear el experimento de tal forma que se recaben datos adecuados que puedan analizarse con métodos estadísticos que llevarán a conclusiones válidas y objetivas (Montgomery, </w:t>
      </w:r>
      <w:r w:rsidRPr="00477622">
        <w:rPr>
          <w:i/>
          <w:iCs/>
          <w:lang w:val="es-PE"/>
        </w:rPr>
        <w:t>Diseño y Análisis de Experimentos</w:t>
      </w:r>
      <w:r w:rsidRPr="00477622">
        <w:rPr>
          <w:lang w:val="es-PE"/>
        </w:rPr>
        <w:t>).</w:t>
      </w:r>
    </w:p>
    <w:p w14:paraId="16BAFEEF" w14:textId="77777777" w:rsidR="00131539" w:rsidRPr="00477622" w:rsidRDefault="00000000">
      <w:pPr>
        <w:pStyle w:val="Textoindependiente"/>
        <w:rPr>
          <w:lang w:val="es-PE"/>
        </w:rPr>
      </w:pPr>
      <w:r w:rsidRPr="00477622">
        <w:rPr>
          <w:lang w:val="es-PE"/>
        </w:rPr>
        <w:t>Un experimento se puede definir como una prueba o serie de pruebas en las que se hacen cambios deliberados en las variables de entrada de un proceso o sistema, para observar e identificar las razones de los cambios que pudieran observarse en la respuesta de salida (Montgomery, 2001).</w:t>
      </w:r>
    </w:p>
    <w:p w14:paraId="1ED2C85B" w14:textId="77777777" w:rsidR="00131539" w:rsidRPr="00477622" w:rsidRDefault="00000000">
      <w:pPr>
        <w:pStyle w:val="Textoindependiente"/>
        <w:rPr>
          <w:lang w:val="es-PE"/>
        </w:rPr>
      </w:pPr>
      <w:r w:rsidRPr="00477622">
        <w:rPr>
          <w:lang w:val="es-PE"/>
        </w:rPr>
        <w:t xml:space="preserve">La palabra clave es </w:t>
      </w:r>
      <w:r w:rsidRPr="00477622">
        <w:rPr>
          <w:b/>
          <w:bCs/>
          <w:lang w:val="es-PE"/>
        </w:rPr>
        <w:t>“deliberados”</w:t>
      </w:r>
      <w:r w:rsidRPr="00477622">
        <w:rPr>
          <w:lang w:val="es-PE"/>
        </w:rPr>
        <w:t xml:space="preserve">: a diferencia de un estudio observacional (donde solo se registra lo que ocurre naturalmente), en un experimento el investigador </w:t>
      </w:r>
      <w:r w:rsidRPr="00477622">
        <w:rPr>
          <w:b/>
          <w:bCs/>
          <w:lang w:val="es-PE"/>
        </w:rPr>
        <w:t>interviene activamente</w:t>
      </w:r>
      <w:r w:rsidRPr="00477622">
        <w:rPr>
          <w:lang w:val="es-PE"/>
        </w:rPr>
        <w:t>, manipulando los factores para poder establecer relaciones de causa-efecto con respaldo estadístico.</w:t>
      </w:r>
    </w:p>
    <w:p w14:paraId="175D0103" w14:textId="77777777" w:rsidR="00131539" w:rsidRPr="00477622" w:rsidRDefault="00000000">
      <w:pPr>
        <w:pStyle w:val="Ttulo3"/>
        <w:rPr>
          <w:lang w:val="es-PE"/>
        </w:rPr>
      </w:pPr>
      <w:bookmarkStart w:id="6" w:name="vocabulario-fundamental"/>
      <w:bookmarkStart w:id="7" w:name="_Toc235079115"/>
      <w:bookmarkEnd w:id="4"/>
      <w:r w:rsidRPr="00477622">
        <w:rPr>
          <w:rStyle w:val="SectionNumber"/>
          <w:lang w:val="es-PE"/>
        </w:rPr>
        <w:t>1.1.2</w:t>
      </w:r>
      <w:r w:rsidRPr="00477622">
        <w:rPr>
          <w:lang w:val="es-PE"/>
        </w:rPr>
        <w:tab/>
        <w:t>1.2 Vocabulario fundamental</w:t>
      </w:r>
      <w:bookmarkEnd w:id="7"/>
    </w:p>
    <w:p w14:paraId="65FC7B2C" w14:textId="77777777" w:rsidR="00131539" w:rsidRPr="00477622" w:rsidRDefault="00000000">
      <w:pPr>
        <w:pStyle w:val="FirstParagraph"/>
        <w:rPr>
          <w:lang w:val="es-PE"/>
        </w:rPr>
      </w:pPr>
      <w:r w:rsidRPr="00477622">
        <w:rPr>
          <w:lang w:val="es-PE"/>
        </w:rPr>
        <w:t>Todo el curso usa consistentemente estos términos, así que vale la pena fijarlos desde el inicio:</w:t>
      </w:r>
    </w:p>
    <w:tbl>
      <w:tblPr>
        <w:tblStyle w:val="Table"/>
        <w:tblW w:w="5000" w:type="pct"/>
        <w:tblLook w:val="0020" w:firstRow="1" w:lastRow="0" w:firstColumn="0" w:lastColumn="0" w:noHBand="0" w:noVBand="0"/>
      </w:tblPr>
      <w:tblGrid>
        <w:gridCol w:w="2168"/>
        <w:gridCol w:w="6886"/>
      </w:tblGrid>
      <w:tr w:rsidR="00131539" w14:paraId="6604FEB8" w14:textId="77777777" w:rsidTr="00131539">
        <w:trPr>
          <w:cnfStyle w:val="100000000000" w:firstRow="1" w:lastRow="0" w:firstColumn="0" w:lastColumn="0" w:oddVBand="0" w:evenVBand="0" w:oddHBand="0" w:evenHBand="0" w:firstRowFirstColumn="0" w:firstRowLastColumn="0" w:lastRowFirstColumn="0" w:lastRowLastColumn="0"/>
          <w:tblHeader/>
        </w:trPr>
        <w:tc>
          <w:tcPr>
            <w:tcW w:w="0" w:type="auto"/>
          </w:tcPr>
          <w:p w14:paraId="220E31D6" w14:textId="77777777" w:rsidR="00131539" w:rsidRDefault="00000000">
            <w:pPr>
              <w:pStyle w:val="Compact"/>
            </w:pPr>
            <w:proofErr w:type="spellStart"/>
            <w:r>
              <w:t>Término</w:t>
            </w:r>
            <w:proofErr w:type="spellEnd"/>
          </w:p>
        </w:tc>
        <w:tc>
          <w:tcPr>
            <w:tcW w:w="0" w:type="auto"/>
          </w:tcPr>
          <w:p w14:paraId="159A92F8" w14:textId="77777777" w:rsidR="00131539" w:rsidRDefault="00000000">
            <w:pPr>
              <w:pStyle w:val="Compact"/>
            </w:pPr>
            <w:r>
              <w:t>Definición</w:t>
            </w:r>
          </w:p>
        </w:tc>
      </w:tr>
      <w:tr w:rsidR="00131539" w:rsidRPr="00477622" w14:paraId="59A2A01B" w14:textId="77777777">
        <w:tc>
          <w:tcPr>
            <w:tcW w:w="0" w:type="auto"/>
          </w:tcPr>
          <w:p w14:paraId="68ACD5BF" w14:textId="77777777" w:rsidR="00131539" w:rsidRDefault="00000000">
            <w:pPr>
              <w:pStyle w:val="Compact"/>
            </w:pPr>
            <w:r>
              <w:rPr>
                <w:b/>
                <w:bCs/>
              </w:rPr>
              <w:t>Unidad experimental</w:t>
            </w:r>
          </w:p>
        </w:tc>
        <w:tc>
          <w:tcPr>
            <w:tcW w:w="0" w:type="auto"/>
          </w:tcPr>
          <w:p w14:paraId="4990F8B9" w14:textId="77777777" w:rsidR="00131539" w:rsidRPr="00477622" w:rsidRDefault="00000000">
            <w:pPr>
              <w:pStyle w:val="Compact"/>
              <w:rPr>
                <w:lang w:val="es-PE"/>
              </w:rPr>
            </w:pPr>
            <w:r w:rsidRPr="00477622">
              <w:rPr>
                <w:lang w:val="es-PE"/>
              </w:rPr>
              <w:t>Los objetos, individuos, intervalos de espacio o tiempo, que son sometidos a las condiciones definidas en el experimento.</w:t>
            </w:r>
          </w:p>
        </w:tc>
      </w:tr>
      <w:tr w:rsidR="00131539" w:rsidRPr="00477622" w14:paraId="555A353B" w14:textId="77777777">
        <w:tc>
          <w:tcPr>
            <w:tcW w:w="0" w:type="auto"/>
          </w:tcPr>
          <w:p w14:paraId="4EE50FEA" w14:textId="77777777" w:rsidR="00131539" w:rsidRDefault="00000000">
            <w:pPr>
              <w:pStyle w:val="Compact"/>
            </w:pPr>
            <w:r>
              <w:rPr>
                <w:b/>
                <w:bCs/>
              </w:rPr>
              <w:t xml:space="preserve">Variable </w:t>
            </w:r>
            <w:proofErr w:type="spellStart"/>
            <w:r>
              <w:rPr>
                <w:b/>
                <w:bCs/>
              </w:rPr>
              <w:lastRenderedPageBreak/>
              <w:t>respuesta</w:t>
            </w:r>
            <w:proofErr w:type="spellEnd"/>
          </w:p>
        </w:tc>
        <w:tc>
          <w:tcPr>
            <w:tcW w:w="0" w:type="auto"/>
          </w:tcPr>
          <w:p w14:paraId="44A05142" w14:textId="77777777" w:rsidR="00131539" w:rsidRPr="00477622" w:rsidRDefault="00000000">
            <w:pPr>
              <w:pStyle w:val="Compact"/>
              <w:rPr>
                <w:lang w:val="es-PE"/>
              </w:rPr>
            </w:pPr>
            <w:r w:rsidRPr="00477622">
              <w:rPr>
                <w:lang w:val="es-PE"/>
              </w:rPr>
              <w:lastRenderedPageBreak/>
              <w:t xml:space="preserve">La variable que se desea estudiar y controlar su variabilidad; a </w:t>
            </w:r>
            <w:r w:rsidRPr="00477622">
              <w:rPr>
                <w:lang w:val="es-PE"/>
              </w:rPr>
              <w:lastRenderedPageBreak/>
              <w:t>través de ella se conoce el efecto o resultado de cada prueba experimental.</w:t>
            </w:r>
          </w:p>
        </w:tc>
      </w:tr>
      <w:tr w:rsidR="00131539" w:rsidRPr="00477622" w14:paraId="5315E5DE" w14:textId="77777777">
        <w:tc>
          <w:tcPr>
            <w:tcW w:w="0" w:type="auto"/>
          </w:tcPr>
          <w:p w14:paraId="00B8F3A0" w14:textId="77777777" w:rsidR="00131539" w:rsidRDefault="00000000">
            <w:pPr>
              <w:pStyle w:val="Compact"/>
            </w:pPr>
            <w:r>
              <w:rPr>
                <w:b/>
                <w:bCs/>
              </w:rPr>
              <w:lastRenderedPageBreak/>
              <w:t>Factor</w:t>
            </w:r>
          </w:p>
        </w:tc>
        <w:tc>
          <w:tcPr>
            <w:tcW w:w="0" w:type="auto"/>
          </w:tcPr>
          <w:p w14:paraId="5266F6C6" w14:textId="77777777" w:rsidR="00131539" w:rsidRPr="00477622" w:rsidRDefault="00000000">
            <w:pPr>
              <w:pStyle w:val="Compact"/>
              <w:rPr>
                <w:lang w:val="es-PE"/>
              </w:rPr>
            </w:pPr>
            <w:r w:rsidRPr="00477622">
              <w:rPr>
                <w:lang w:val="es-PE"/>
              </w:rPr>
              <w:t>Variable independiente que puede influir en la variabilidad de la variable respuesta.</w:t>
            </w:r>
          </w:p>
        </w:tc>
      </w:tr>
      <w:tr w:rsidR="00131539" w:rsidRPr="00477622" w14:paraId="4B59A565" w14:textId="77777777">
        <w:tc>
          <w:tcPr>
            <w:tcW w:w="0" w:type="auto"/>
          </w:tcPr>
          <w:p w14:paraId="0A205616" w14:textId="77777777" w:rsidR="00131539" w:rsidRDefault="00000000">
            <w:pPr>
              <w:pStyle w:val="Compact"/>
            </w:pPr>
            <w:r>
              <w:rPr>
                <w:b/>
                <w:bCs/>
              </w:rPr>
              <w:t xml:space="preserve">Factor </w:t>
            </w:r>
            <w:proofErr w:type="spellStart"/>
            <w:r>
              <w:rPr>
                <w:b/>
                <w:bCs/>
              </w:rPr>
              <w:t>tratamiento</w:t>
            </w:r>
            <w:proofErr w:type="spellEnd"/>
          </w:p>
        </w:tc>
        <w:tc>
          <w:tcPr>
            <w:tcW w:w="0" w:type="auto"/>
          </w:tcPr>
          <w:p w14:paraId="159334B4" w14:textId="77777777" w:rsidR="00131539" w:rsidRPr="00477622" w:rsidRDefault="00000000">
            <w:pPr>
              <w:pStyle w:val="Compact"/>
              <w:rPr>
                <w:lang w:val="es-PE"/>
              </w:rPr>
            </w:pPr>
            <w:r w:rsidRPr="00477622">
              <w:rPr>
                <w:lang w:val="es-PE"/>
              </w:rPr>
              <w:t>Factor del que interesa estudiar su influencia en la respuesta.</w:t>
            </w:r>
          </w:p>
        </w:tc>
      </w:tr>
      <w:tr w:rsidR="00131539" w14:paraId="1EC2577F" w14:textId="77777777">
        <w:tc>
          <w:tcPr>
            <w:tcW w:w="0" w:type="auto"/>
          </w:tcPr>
          <w:p w14:paraId="492B02E2" w14:textId="77777777" w:rsidR="00131539" w:rsidRDefault="00000000">
            <w:pPr>
              <w:pStyle w:val="Compact"/>
            </w:pPr>
            <w:r>
              <w:rPr>
                <w:b/>
                <w:bCs/>
              </w:rPr>
              <w:t xml:space="preserve">Factor </w:t>
            </w:r>
            <w:proofErr w:type="spellStart"/>
            <w:r>
              <w:rPr>
                <w:b/>
                <w:bCs/>
              </w:rPr>
              <w:t>bloque</w:t>
            </w:r>
            <w:proofErr w:type="spellEnd"/>
          </w:p>
        </w:tc>
        <w:tc>
          <w:tcPr>
            <w:tcW w:w="0" w:type="auto"/>
          </w:tcPr>
          <w:p w14:paraId="121A8739" w14:textId="77777777" w:rsidR="00131539" w:rsidRDefault="00000000">
            <w:pPr>
              <w:pStyle w:val="Compact"/>
            </w:pPr>
            <w:r w:rsidRPr="00477622">
              <w:rPr>
                <w:lang w:val="es-PE"/>
              </w:rPr>
              <w:t xml:space="preserve">Factor en el que no se está interesado en conocer su influencia en la respuesta, pero se supone que ésta existe y se puede controlar (“bloquear”) para disminuir la variabilidad residual. </w:t>
            </w:r>
            <w:r>
              <w:t>(Ver Tema 2.)</w:t>
            </w:r>
          </w:p>
        </w:tc>
      </w:tr>
      <w:tr w:rsidR="00131539" w:rsidRPr="00477622" w14:paraId="34D2383F" w14:textId="77777777">
        <w:tc>
          <w:tcPr>
            <w:tcW w:w="0" w:type="auto"/>
          </w:tcPr>
          <w:p w14:paraId="20A3690C" w14:textId="77777777" w:rsidR="00131539" w:rsidRDefault="00000000">
            <w:pPr>
              <w:pStyle w:val="Compact"/>
            </w:pPr>
            <w:r>
              <w:rPr>
                <w:b/>
                <w:bCs/>
              </w:rPr>
              <w:t>Nivel de un factor</w:t>
            </w:r>
          </w:p>
        </w:tc>
        <w:tc>
          <w:tcPr>
            <w:tcW w:w="0" w:type="auto"/>
          </w:tcPr>
          <w:p w14:paraId="3801B6E5" w14:textId="77777777" w:rsidR="00131539" w:rsidRPr="00477622" w:rsidRDefault="00000000">
            <w:pPr>
              <w:pStyle w:val="Compact"/>
              <w:rPr>
                <w:lang w:val="es-PE"/>
              </w:rPr>
            </w:pPr>
            <w:r w:rsidRPr="00477622">
              <w:rPr>
                <w:lang w:val="es-PE"/>
              </w:rPr>
              <w:t>Los diferentes valores que se asignan a cada factor estudiado.</w:t>
            </w:r>
          </w:p>
        </w:tc>
      </w:tr>
      <w:tr w:rsidR="00131539" w:rsidRPr="00477622" w14:paraId="5628BB69" w14:textId="77777777">
        <w:tc>
          <w:tcPr>
            <w:tcW w:w="0" w:type="auto"/>
          </w:tcPr>
          <w:p w14:paraId="7FC4A68B" w14:textId="77777777" w:rsidR="00131539" w:rsidRPr="00477622" w:rsidRDefault="00000000">
            <w:pPr>
              <w:pStyle w:val="Compact"/>
              <w:rPr>
                <w:lang w:val="es-PE"/>
              </w:rPr>
            </w:pPr>
            <w:r w:rsidRPr="00477622">
              <w:rPr>
                <w:b/>
                <w:bCs/>
                <w:lang w:val="es-PE"/>
              </w:rPr>
              <w:t>Tratamiento (o punto de diseño)</w:t>
            </w:r>
          </w:p>
        </w:tc>
        <w:tc>
          <w:tcPr>
            <w:tcW w:w="0" w:type="auto"/>
          </w:tcPr>
          <w:p w14:paraId="363624A6" w14:textId="77777777" w:rsidR="00131539" w:rsidRPr="00477622" w:rsidRDefault="00000000">
            <w:pPr>
              <w:pStyle w:val="Compact"/>
              <w:rPr>
                <w:lang w:val="es-PE"/>
              </w:rPr>
            </w:pPr>
            <w:r w:rsidRPr="00477622">
              <w:rPr>
                <w:lang w:val="es-PE"/>
              </w:rPr>
              <w:t>Combinación específica de los niveles de los factores en estudio; son las condiciones experimentales que se desean comparar. En un diseño de un solo factor, son los niveles del factor; en uno con varios factores, son las combinaciones de niveles.</w:t>
            </w:r>
          </w:p>
        </w:tc>
      </w:tr>
      <w:tr w:rsidR="00131539" w:rsidRPr="00477622" w14:paraId="51FED7B5" w14:textId="77777777">
        <w:tc>
          <w:tcPr>
            <w:tcW w:w="0" w:type="auto"/>
          </w:tcPr>
          <w:p w14:paraId="73AA9371" w14:textId="77777777" w:rsidR="00131539" w:rsidRDefault="00000000">
            <w:pPr>
              <w:pStyle w:val="Compact"/>
            </w:pPr>
            <w:proofErr w:type="spellStart"/>
            <w:r>
              <w:rPr>
                <w:b/>
                <w:bCs/>
              </w:rPr>
              <w:t>Observación</w:t>
            </w:r>
            <w:proofErr w:type="spellEnd"/>
            <w:r>
              <w:rPr>
                <w:b/>
                <w:bCs/>
              </w:rPr>
              <w:t xml:space="preserve"> experimental</w:t>
            </w:r>
          </w:p>
        </w:tc>
        <w:tc>
          <w:tcPr>
            <w:tcW w:w="0" w:type="auto"/>
          </w:tcPr>
          <w:p w14:paraId="71E75042" w14:textId="77777777" w:rsidR="00131539" w:rsidRPr="00477622" w:rsidRDefault="00000000">
            <w:pPr>
              <w:pStyle w:val="Compact"/>
              <w:rPr>
                <w:lang w:val="es-PE"/>
              </w:rPr>
            </w:pPr>
            <w:r w:rsidRPr="00477622">
              <w:rPr>
                <w:lang w:val="es-PE"/>
              </w:rPr>
              <w:t>Cada medición u observación de la variable respuesta.</w:t>
            </w:r>
          </w:p>
        </w:tc>
      </w:tr>
      <w:tr w:rsidR="00131539" w:rsidRPr="00477622" w14:paraId="11D54D57" w14:textId="77777777">
        <w:tc>
          <w:tcPr>
            <w:tcW w:w="0" w:type="auto"/>
          </w:tcPr>
          <w:p w14:paraId="38A60B9A" w14:textId="77777777" w:rsidR="00131539" w:rsidRDefault="00000000">
            <w:pPr>
              <w:pStyle w:val="Compact"/>
            </w:pPr>
            <w:proofErr w:type="spellStart"/>
            <w:r>
              <w:rPr>
                <w:b/>
                <w:bCs/>
              </w:rPr>
              <w:t>Tamaño</w:t>
            </w:r>
            <w:proofErr w:type="spellEnd"/>
            <w:r>
              <w:rPr>
                <w:b/>
                <w:bCs/>
              </w:rPr>
              <w:t xml:space="preserve"> del </w:t>
            </w:r>
            <w:proofErr w:type="spellStart"/>
            <w:r>
              <w:rPr>
                <w:b/>
                <w:bCs/>
              </w:rPr>
              <w:t>experimento</w:t>
            </w:r>
            <w:proofErr w:type="spellEnd"/>
          </w:p>
        </w:tc>
        <w:tc>
          <w:tcPr>
            <w:tcW w:w="0" w:type="auto"/>
          </w:tcPr>
          <w:p w14:paraId="5517EC69" w14:textId="77777777" w:rsidR="00131539" w:rsidRPr="00477622" w:rsidRDefault="00000000">
            <w:pPr>
              <w:pStyle w:val="Compact"/>
              <w:rPr>
                <w:lang w:val="es-PE"/>
              </w:rPr>
            </w:pPr>
            <w:r w:rsidRPr="00477622">
              <w:rPr>
                <w:lang w:val="es-PE"/>
              </w:rPr>
              <w:t>Número total de observaciones experimentales recogidas en el diseño.</w:t>
            </w:r>
          </w:p>
        </w:tc>
      </w:tr>
      <w:tr w:rsidR="00131539" w:rsidRPr="00477622" w14:paraId="6D9D48F3" w14:textId="77777777">
        <w:tc>
          <w:tcPr>
            <w:tcW w:w="0" w:type="auto"/>
          </w:tcPr>
          <w:p w14:paraId="3F04CA3D" w14:textId="77777777" w:rsidR="00131539" w:rsidRDefault="00000000">
            <w:pPr>
              <w:pStyle w:val="Compact"/>
            </w:pPr>
            <w:proofErr w:type="spellStart"/>
            <w:r>
              <w:rPr>
                <w:b/>
                <w:bCs/>
              </w:rPr>
              <w:t>Diseño</w:t>
            </w:r>
            <w:proofErr w:type="spellEnd"/>
            <w:r>
              <w:rPr>
                <w:b/>
                <w:bCs/>
              </w:rPr>
              <w:t xml:space="preserve"> </w:t>
            </w:r>
            <w:proofErr w:type="spellStart"/>
            <w:r>
              <w:rPr>
                <w:b/>
                <w:bCs/>
              </w:rPr>
              <w:t>equilibrado</w:t>
            </w:r>
            <w:proofErr w:type="spellEnd"/>
            <w:r>
              <w:rPr>
                <w:b/>
                <w:bCs/>
              </w:rPr>
              <w:t xml:space="preserve"> (</w:t>
            </w:r>
            <w:proofErr w:type="spellStart"/>
            <w:r>
              <w:rPr>
                <w:b/>
                <w:bCs/>
              </w:rPr>
              <w:t>balanceado</w:t>
            </w:r>
            <w:proofErr w:type="spellEnd"/>
            <w:r>
              <w:rPr>
                <w:b/>
                <w:bCs/>
              </w:rPr>
              <w:t>)</w:t>
            </w:r>
          </w:p>
        </w:tc>
        <w:tc>
          <w:tcPr>
            <w:tcW w:w="0" w:type="auto"/>
          </w:tcPr>
          <w:p w14:paraId="35CF5283" w14:textId="77777777" w:rsidR="00131539" w:rsidRPr="00477622" w:rsidRDefault="00000000">
            <w:pPr>
              <w:pStyle w:val="Compact"/>
              <w:rPr>
                <w:lang w:val="es-PE"/>
              </w:rPr>
            </w:pPr>
            <w:r w:rsidRPr="00477622">
              <w:rPr>
                <w:lang w:val="es-PE"/>
              </w:rPr>
              <w:t>Diseño en el que todos los tratamientos son asignados a un número igual de unidades experimentales.</w:t>
            </w:r>
          </w:p>
        </w:tc>
      </w:tr>
      <w:tr w:rsidR="00131539" w:rsidRPr="00477622" w14:paraId="552D2026" w14:textId="77777777">
        <w:tc>
          <w:tcPr>
            <w:tcW w:w="0" w:type="auto"/>
          </w:tcPr>
          <w:p w14:paraId="4604788E" w14:textId="77777777" w:rsidR="00131539" w:rsidRDefault="00000000">
            <w:pPr>
              <w:pStyle w:val="Compact"/>
            </w:pPr>
            <w:proofErr w:type="spellStart"/>
            <w:r>
              <w:rPr>
                <w:b/>
                <w:bCs/>
              </w:rPr>
              <w:t>Interacción</w:t>
            </w:r>
            <w:proofErr w:type="spellEnd"/>
            <w:r>
              <w:rPr>
                <w:b/>
                <w:bCs/>
              </w:rPr>
              <w:t xml:space="preserve"> de </w:t>
            </w:r>
            <w:proofErr w:type="spellStart"/>
            <w:r>
              <w:rPr>
                <w:b/>
                <w:bCs/>
              </w:rPr>
              <w:t>factores</w:t>
            </w:r>
            <w:proofErr w:type="spellEnd"/>
          </w:p>
        </w:tc>
        <w:tc>
          <w:tcPr>
            <w:tcW w:w="0" w:type="auto"/>
          </w:tcPr>
          <w:p w14:paraId="3491B72E" w14:textId="77777777" w:rsidR="00131539" w:rsidRPr="00477622" w:rsidRDefault="00000000">
            <w:pPr>
              <w:pStyle w:val="Compact"/>
              <w:rPr>
                <w:lang w:val="es-PE"/>
              </w:rPr>
            </w:pPr>
            <w:r w:rsidRPr="00477622">
              <w:rPr>
                <w:lang w:val="es-PE"/>
              </w:rPr>
              <w:t xml:space="preserve">Existe interacción entre dos factores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477622">
              <w:rPr>
                <w:lang w:val="es-PE"/>
              </w:rPr>
              <w:t xml:space="preserve"> y </w:t>
            </w:r>
            <m:oMath>
              <m:sSub>
                <m:sSubPr>
                  <m:ctrlPr>
                    <w:rPr>
                      <w:rFonts w:ascii="Cambria Math" w:hAnsi="Cambria Math"/>
                    </w:rPr>
                  </m:ctrlPr>
                </m:sSubPr>
                <m:e>
                  <m:r>
                    <w:rPr>
                      <w:rFonts w:ascii="Cambria Math" w:hAnsi="Cambria Math"/>
                    </w:rPr>
                    <m:t>F</m:t>
                  </m:r>
                </m:e>
                <m:sub>
                  <m:r>
                    <w:rPr>
                      <w:rFonts w:ascii="Cambria Math" w:hAnsi="Cambria Math"/>
                    </w:rPr>
                    <m:t>J</m:t>
                  </m:r>
                </m:sub>
              </m:sSub>
            </m:oMath>
            <w:r w:rsidRPr="00477622">
              <w:rPr>
                <w:lang w:val="es-PE"/>
              </w:rPr>
              <w:t xml:space="preserve"> si el efecto de algún nivel de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477622">
              <w:rPr>
                <w:lang w:val="es-PE"/>
              </w:rPr>
              <w:t xml:space="preserve"> cambia al cambiar de nivel en </w:t>
            </w:r>
            <m:oMath>
              <m:sSub>
                <m:sSubPr>
                  <m:ctrlPr>
                    <w:rPr>
                      <w:rFonts w:ascii="Cambria Math" w:hAnsi="Cambria Math"/>
                    </w:rPr>
                  </m:ctrlPr>
                </m:sSubPr>
                <m:e>
                  <m:r>
                    <w:rPr>
                      <w:rFonts w:ascii="Cambria Math" w:hAnsi="Cambria Math"/>
                    </w:rPr>
                    <m:t>F</m:t>
                  </m:r>
                </m:e>
                <m:sub>
                  <m:r>
                    <w:rPr>
                      <w:rFonts w:ascii="Cambria Math" w:hAnsi="Cambria Math"/>
                    </w:rPr>
                    <m:t>J</m:t>
                  </m:r>
                </m:sub>
              </m:sSub>
            </m:oMath>
            <w:r w:rsidRPr="00477622">
              <w:rPr>
                <w:lang w:val="es-PE"/>
              </w:rPr>
              <w:t>. Se generaliza a interacciones de orden tres o superior. (Ver Tema 3.)</w:t>
            </w:r>
          </w:p>
        </w:tc>
      </w:tr>
    </w:tbl>
    <w:p w14:paraId="3F3733BD" w14:textId="77777777" w:rsidR="00131539" w:rsidRPr="00477622" w:rsidRDefault="00000000">
      <w:pPr>
        <w:pStyle w:val="Ttulo3"/>
        <w:rPr>
          <w:lang w:val="es-PE"/>
        </w:rPr>
      </w:pPr>
      <w:bookmarkStart w:id="8" w:name="X8a0e178611fd30f4303793ec26a1031f4c9d0a7"/>
      <w:bookmarkStart w:id="9" w:name="_Toc235079116"/>
      <w:bookmarkEnd w:id="6"/>
      <w:r w:rsidRPr="00477622">
        <w:rPr>
          <w:rStyle w:val="SectionNumber"/>
          <w:lang w:val="es-PE"/>
        </w:rPr>
        <w:t>1.1.3</w:t>
      </w:r>
      <w:r w:rsidRPr="00477622">
        <w:rPr>
          <w:lang w:val="es-PE"/>
        </w:rPr>
        <w:tab/>
        <w:t>1.3 Tipos de factores: efectos fijos vs. efectos aleatorios</w:t>
      </w:r>
      <w:bookmarkEnd w:id="9"/>
    </w:p>
    <w:p w14:paraId="43C89CA5" w14:textId="77777777" w:rsidR="00131539" w:rsidRPr="00477622" w:rsidRDefault="00000000">
      <w:pPr>
        <w:pStyle w:val="FirstParagraph"/>
        <w:rPr>
          <w:lang w:val="es-PE"/>
        </w:rPr>
      </w:pPr>
      <w:r w:rsidRPr="00477622">
        <w:rPr>
          <w:lang w:val="es-PE"/>
        </w:rPr>
        <w:t>Factor de efectos fijos: los niveles han sido seleccionados por el experimentador; es apropiado cuando el interés se centra en comparar el efecto sobre la respuesta de esos niveles específicos. Ejemplo: un empresario interesado en comparar el rendimiento de tres máquinas específicas del mismo tipo que tiene en su empresa.</w:t>
      </w:r>
    </w:p>
    <w:p w14:paraId="022E4E9F" w14:textId="77777777" w:rsidR="00131539" w:rsidRPr="00477622" w:rsidRDefault="00000000">
      <w:pPr>
        <w:pStyle w:val="Textoindependiente"/>
        <w:rPr>
          <w:lang w:val="es-PE"/>
        </w:rPr>
      </w:pPr>
      <w:r w:rsidRPr="00477622">
        <w:rPr>
          <w:lang w:val="es-PE"/>
        </w:rPr>
        <w:t>Factor de efectos aleatorios: solo se incluye en el experimento una muestra aleatoria simple de todos los posibles niveles del factor; se usa cuando hay un número muy grande de niveles y no es razonable trabajar con todos ellos. Aquí interesa examinar la variabilidad de la respuesta debida a la población entera de niveles. Ejemplo: una cadena de hipermercados con 300 cajeros está interesada en estudiar la influencia del factor “trabajador” en el tiempo de cobro a un cliente (no interesan esos 300 cajeros en particular, sino la variabilidad atribuible a “cajeros en general”).</w:t>
      </w:r>
    </w:p>
    <w:p w14:paraId="458AD3B9" w14:textId="77777777" w:rsidR="00131539" w:rsidRPr="00477622" w:rsidRDefault="00000000">
      <w:pPr>
        <w:pStyle w:val="Textoindependiente"/>
        <w:rPr>
          <w:lang w:val="es-PE"/>
        </w:rPr>
      </w:pPr>
      <w:r w:rsidRPr="00477622">
        <w:rPr>
          <w:b/>
          <w:bCs/>
          <w:lang w:val="es-PE"/>
        </w:rPr>
        <w:lastRenderedPageBreak/>
        <w:t>Nota importante:</w:t>
      </w:r>
      <w:r w:rsidRPr="00477622">
        <w:rPr>
          <w:lang w:val="es-PE"/>
        </w:rPr>
        <w:t xml:space="preserve"> salvo que se indique explícitamente lo contrario, </w:t>
      </w:r>
      <w:r w:rsidRPr="00477622">
        <w:rPr>
          <w:b/>
          <w:bCs/>
          <w:lang w:val="es-PE"/>
        </w:rPr>
        <w:t>todo este curso trabaja con factores de efectos fijos</w:t>
      </w:r>
      <w:r w:rsidRPr="00477622">
        <w:rPr>
          <w:lang w:val="es-PE"/>
        </w:rPr>
        <w:t xml:space="preserve"> — es la situación por defecto en todos los ejemplos de los Temas 1 a 7.</w:t>
      </w:r>
    </w:p>
    <w:p w14:paraId="79E92F41" w14:textId="77777777" w:rsidR="00131539" w:rsidRPr="00477622" w:rsidRDefault="00000000">
      <w:pPr>
        <w:pStyle w:val="Ttulo3"/>
        <w:rPr>
          <w:lang w:val="es-PE"/>
        </w:rPr>
      </w:pPr>
      <w:bookmarkStart w:id="10" w:name="Xc809fdf6bbb555d1c7e6e84c530af8a6a24983b"/>
      <w:bookmarkStart w:id="11" w:name="_Toc235079117"/>
      <w:bookmarkEnd w:id="8"/>
      <w:r w:rsidRPr="00477622">
        <w:rPr>
          <w:rStyle w:val="SectionNumber"/>
          <w:lang w:val="es-PE"/>
        </w:rPr>
        <w:t>1.1.4</w:t>
      </w:r>
      <w:r w:rsidRPr="00477622">
        <w:rPr>
          <w:lang w:val="es-PE"/>
        </w:rPr>
        <w:tab/>
        <w:t>1.4 Los tres principios básicos del diseño de experimentos</w:t>
      </w:r>
      <w:bookmarkEnd w:id="11"/>
    </w:p>
    <w:p w14:paraId="01C6D9A9" w14:textId="77777777" w:rsidR="00131539" w:rsidRPr="00477622" w:rsidRDefault="00000000">
      <w:pPr>
        <w:pStyle w:val="FirstParagraph"/>
        <w:rPr>
          <w:lang w:val="es-PE"/>
        </w:rPr>
      </w:pPr>
      <w:r w:rsidRPr="00477622">
        <w:rPr>
          <w:lang w:val="es-PE"/>
        </w:rPr>
        <w:t>Aleatorización: asignar individuos al azar a grupos o niveles de tratamiento ayuda a tener una comparación justa entre ellos, y asegura que se obtengan estimados válidos e insesgados del error experimental.</w:t>
      </w:r>
    </w:p>
    <w:p w14:paraId="4498E46A" w14:textId="77777777" w:rsidR="00131539" w:rsidRPr="00477622" w:rsidRDefault="00000000">
      <w:pPr>
        <w:pStyle w:val="Textoindependiente"/>
        <w:rPr>
          <w:lang w:val="es-PE"/>
        </w:rPr>
      </w:pPr>
      <w:r w:rsidRPr="00477622">
        <w:rPr>
          <w:lang w:val="es-PE"/>
        </w:rPr>
        <w:t>Replicación: las réplicas ayudan a reducir la incertidumbre en la estimación de parámetros y a tener mejor precisión en las estimaciones.</w:t>
      </w:r>
    </w:p>
    <w:p w14:paraId="387F7CF2" w14:textId="77777777" w:rsidR="00131539" w:rsidRPr="00477622" w:rsidRDefault="00000000">
      <w:pPr>
        <w:pStyle w:val="Textoindependiente"/>
        <w:rPr>
          <w:lang w:val="es-PE"/>
        </w:rPr>
      </w:pPr>
      <w:r w:rsidRPr="00477622">
        <w:rPr>
          <w:lang w:val="es-PE"/>
        </w:rPr>
        <w:t xml:space="preserve">Control del error — mediante Bloqueo: se incluyen variables que no son de interés principal pero que tienen clara influencia en la respuesta; al bloquear, se espera que los resultados dentro de cada bloque sean más homogéneos. Mediante Covariables: si existe alguna variable que no se puede </w:t>
      </w:r>
      <w:proofErr w:type="gramStart"/>
      <w:r w:rsidRPr="00477622">
        <w:rPr>
          <w:lang w:val="es-PE"/>
        </w:rPr>
        <w:t>manipular</w:t>
      </w:r>
      <w:proofErr w:type="gramEnd"/>
      <w:r w:rsidRPr="00477622">
        <w:rPr>
          <w:lang w:val="es-PE"/>
        </w:rPr>
        <w:t xml:space="preserve"> pero sí medir, esa fuente de variación debe considerarse en el modelo.</w:t>
      </w:r>
    </w:p>
    <w:p w14:paraId="0DE91081" w14:textId="77777777" w:rsidR="00131539" w:rsidRPr="00477622" w:rsidRDefault="00000000">
      <w:pPr>
        <w:pStyle w:val="Textoindependiente"/>
        <w:rPr>
          <w:lang w:val="es-PE"/>
        </w:rPr>
      </w:pPr>
      <w:r w:rsidRPr="00477622">
        <w:rPr>
          <w:lang w:val="es-PE"/>
        </w:rPr>
        <w:t xml:space="preserve">Estos tres principios son el “ADN” de todo el curso: la </w:t>
      </w:r>
      <w:r w:rsidRPr="00477622">
        <w:rPr>
          <w:b/>
          <w:bCs/>
          <w:lang w:val="es-PE"/>
        </w:rPr>
        <w:t>aleatorización</w:t>
      </w:r>
      <w:r w:rsidRPr="00477622">
        <w:rPr>
          <w:lang w:val="es-PE"/>
        </w:rPr>
        <w:t xml:space="preserve"> es lo que distingue al DCA (Tema 1); la </w:t>
      </w:r>
      <w:r w:rsidRPr="00477622">
        <w:rPr>
          <w:b/>
          <w:bCs/>
          <w:lang w:val="es-PE"/>
        </w:rPr>
        <w:t>replicación</w:t>
      </w:r>
      <w:r w:rsidRPr="00477622">
        <w:rPr>
          <w:lang w:val="es-PE"/>
        </w:rPr>
        <w:t xml:space="preserve"> es lo que permite estimar el error puro; y el </w:t>
      </w:r>
      <w:r w:rsidRPr="00477622">
        <w:rPr>
          <w:b/>
          <w:bCs/>
          <w:lang w:val="es-PE"/>
        </w:rPr>
        <w:t>control del error mediante bloqueo</w:t>
      </w:r>
      <w:r w:rsidRPr="00477622">
        <w:rPr>
          <w:lang w:val="es-PE"/>
        </w:rPr>
        <w:t xml:space="preserve"> es exactamente lo que motiva el DBCA (Tema 2) y la confusión con bloques (Tema 6).</w:t>
      </w:r>
    </w:p>
    <w:p w14:paraId="412AEE5E" w14:textId="77777777" w:rsidR="00131539" w:rsidRPr="00477622" w:rsidRDefault="00000000">
      <w:pPr>
        <w:pStyle w:val="Ttulo3"/>
        <w:rPr>
          <w:lang w:val="es-PE"/>
        </w:rPr>
      </w:pPr>
      <w:bookmarkStart w:id="12" w:name="X6a8650a33ced7669291173e71272fcfc4c8ef1d"/>
      <w:bookmarkStart w:id="13" w:name="_Toc235079118"/>
      <w:bookmarkEnd w:id="10"/>
      <w:r w:rsidRPr="00477622">
        <w:rPr>
          <w:rStyle w:val="SectionNumber"/>
          <w:lang w:val="es-PE"/>
        </w:rPr>
        <w:t>1.1.5</w:t>
      </w:r>
      <w:r w:rsidRPr="00477622">
        <w:rPr>
          <w:lang w:val="es-PE"/>
        </w:rPr>
        <w:tab/>
        <w:t>1.5 Clasificación de los factores según su rol en el experimento</w:t>
      </w:r>
      <w:bookmarkEnd w:id="13"/>
    </w:p>
    <w:p w14:paraId="27076D42" w14:textId="77777777" w:rsidR="00131539" w:rsidRPr="00477622" w:rsidRDefault="00000000">
      <w:pPr>
        <w:pStyle w:val="FirstParagraph"/>
        <w:rPr>
          <w:lang w:val="es-PE"/>
        </w:rPr>
      </w:pPr>
      <w:r w:rsidRPr="00477622">
        <w:rPr>
          <w:lang w:val="es-PE"/>
        </w:rPr>
        <w:t xml:space="preserve">a) Factores del Diseño: los que se seleccionan para estudiarlos. b) Factores que se mantienen constantes: influyen sobre la </w:t>
      </w:r>
      <w:proofErr w:type="gramStart"/>
      <w:r w:rsidRPr="00477622">
        <w:rPr>
          <w:lang w:val="es-PE"/>
        </w:rPr>
        <w:t>respuesta</w:t>
      </w:r>
      <w:proofErr w:type="gramEnd"/>
      <w:r w:rsidRPr="00477622">
        <w:rPr>
          <w:lang w:val="es-PE"/>
        </w:rPr>
        <w:t xml:space="preserve"> pero no son de interés, y el experimentador los fija. c) Factores que pueden variar: las unidades experimentales no son homogéneas; se confía en que la aleatorización compense estos efectos (usualmente su impacto es relativamente pequeño). d) Factores perturbadores: pueden tener un efecto considerable que debe tenerse en cuenta, y se clasifican en Factores controlables (bloques, covariables) y Factores no controlables o de ruido.</w:t>
      </w:r>
    </w:p>
    <w:p w14:paraId="62F74009" w14:textId="77777777" w:rsidR="00131539" w:rsidRPr="00477622" w:rsidRDefault="00000000">
      <w:pPr>
        <w:pStyle w:val="Textoindependiente"/>
        <w:rPr>
          <w:lang w:val="es-PE"/>
        </w:rPr>
      </w:pPr>
      <w:r w:rsidRPr="00477622">
        <w:rPr>
          <w:lang w:val="es-PE"/>
        </w:rPr>
        <w:t>Esta clasificación ayuda a decidir, antes de diseñar el experimento, qué hacer con cada variable que podría afectar la respuesta: ¿estudiarla como factor de interés?, ¿fijarla?, ¿confiar en la aleatorización?, ¿bloquearla?</w:t>
      </w:r>
    </w:p>
    <w:p w14:paraId="426088EA" w14:textId="77777777" w:rsidR="00131539" w:rsidRPr="00477622" w:rsidRDefault="00000000">
      <w:pPr>
        <w:pStyle w:val="Ttulo3"/>
        <w:rPr>
          <w:lang w:val="es-PE"/>
        </w:rPr>
      </w:pPr>
      <w:bookmarkStart w:id="14" w:name="Xe9d0676dc5b32112e7ff2378e2639b0b1caaacb"/>
      <w:bookmarkStart w:id="15" w:name="_Toc235079119"/>
      <w:bookmarkEnd w:id="12"/>
      <w:r w:rsidRPr="00477622">
        <w:rPr>
          <w:rStyle w:val="SectionNumber"/>
          <w:lang w:val="es-PE"/>
        </w:rPr>
        <w:t>1.1.6</w:t>
      </w:r>
      <w:r w:rsidRPr="00477622">
        <w:rPr>
          <w:lang w:val="es-PE"/>
        </w:rPr>
        <w:tab/>
        <w:t>1.6 Etapas de un estudio experimental completo</w:t>
      </w:r>
      <w:bookmarkEnd w:id="15"/>
    </w:p>
    <w:p w14:paraId="0C714537" w14:textId="77777777" w:rsidR="00131539" w:rsidRPr="00477622" w:rsidRDefault="00000000">
      <w:pPr>
        <w:pStyle w:val="FirstParagraph"/>
        <w:rPr>
          <w:lang w:val="es-PE"/>
        </w:rPr>
      </w:pPr>
      <w:r w:rsidRPr="00477622">
        <w:rPr>
          <w:lang w:val="es-PE"/>
        </w:rPr>
        <w:t>Un aspecto fundamental es decidir qué tratamientos se aplicarán y cuántas repeticiones de cada uno se requieren, de manera que se obtenga la máxima información al mínimo costo posible. El arreglo de tratamientos y repeticiones recibe el nombre de matriz de diseño. La etapa más importante, a la que se le debe dedicar mayor tiempo, es la planificación.</w:t>
      </w:r>
    </w:p>
    <w:p w14:paraId="7078F80A" w14:textId="77777777" w:rsidR="00131539" w:rsidRPr="00477622" w:rsidRDefault="00000000">
      <w:pPr>
        <w:pStyle w:val="Textoindependiente"/>
        <w:rPr>
          <w:lang w:val="es-PE"/>
        </w:rPr>
      </w:pPr>
      <w:r w:rsidRPr="00477622">
        <w:rPr>
          <w:b/>
          <w:bCs/>
          <w:lang w:val="es-PE"/>
        </w:rPr>
        <w:t>1. Planificación del experimento:</w:t>
      </w:r>
      <w:r w:rsidRPr="00477622">
        <w:rPr>
          <w:lang w:val="es-PE"/>
        </w:rPr>
        <w:t xml:space="preserve"> - 1.1 Identificación del problema: solicitar aportes de todas las áreas involucradas (enfoque de equipo), y listar los problemas o preguntas a abordar (enfoque secuencial). - 1.2 Elección de factores, niveles y rangos: </w:t>
      </w:r>
      <w:r w:rsidRPr="00477622">
        <w:rPr>
          <w:lang w:val="es-PE"/>
        </w:rPr>
        <w:lastRenderedPageBreak/>
        <w:t>identificar los factores que pueden influir en el proceso. - 1.3 Selección de la variable de respuesta: asegurarse de que proporciona información útil, considerando la precisión del instrumento de medición (si es impreciso, se pueden promediar varias mediciones). - 1.4 Elección del diseño del experimento: tamaño de muestra/réplicas, orden de las corridas, y si es necesario bloquear u otras restricciones a la aleatorización.</w:t>
      </w:r>
    </w:p>
    <w:p w14:paraId="6BD08626" w14:textId="77777777" w:rsidR="00131539" w:rsidRPr="00477622" w:rsidRDefault="00000000">
      <w:pPr>
        <w:pStyle w:val="Textoindependiente"/>
        <w:rPr>
          <w:lang w:val="es-PE"/>
        </w:rPr>
      </w:pPr>
      <w:r w:rsidRPr="00477622">
        <w:rPr>
          <w:b/>
          <w:bCs/>
          <w:lang w:val="es-PE"/>
        </w:rPr>
        <w:t>2-4. Ejecución, análisis y conclusiones:</w:t>
      </w:r>
      <w:r w:rsidRPr="00477622">
        <w:rPr>
          <w:lang w:val="es-PE"/>
        </w:rPr>
        <w:t xml:space="preserve"> - 2. Realización del experimento: monitorear </w:t>
      </w:r>
      <w:proofErr w:type="gramStart"/>
      <w:r w:rsidRPr="00477622">
        <w:rPr>
          <w:lang w:val="es-PE"/>
        </w:rPr>
        <w:t>de acuerdo a</w:t>
      </w:r>
      <w:proofErr w:type="gramEnd"/>
      <w:r w:rsidRPr="00477622">
        <w:rPr>
          <w:lang w:val="es-PE"/>
        </w:rPr>
        <w:t xml:space="preserve"> lo planeado; pueden hacerse corridas piloto para comprobar consistencia del material, el sistema de medición y una idea aproximada del error experimental. - 3. Análisis estadístico de los datos: uso de paquetes estadísticos y chequeo de supuestos. - 4. Conclusiones y recomendaciones: obtener conclusiones prácticas, apoyarse en métodos gráficos, y realizar corridas de confirmación para validar las conclusiones.</w:t>
      </w:r>
    </w:p>
    <w:p w14:paraId="39B75D03" w14:textId="77777777" w:rsidR="00131539" w:rsidRPr="00477622" w:rsidRDefault="00000000">
      <w:pPr>
        <w:pStyle w:val="Ttulo3"/>
        <w:rPr>
          <w:lang w:val="es-PE"/>
        </w:rPr>
      </w:pPr>
      <w:bookmarkStart w:id="16" w:name="Xc3368c4c87d7b1ac9c8fb6e09ad928b8b252ac9"/>
      <w:bookmarkStart w:id="17" w:name="_Toc235079120"/>
      <w:bookmarkEnd w:id="14"/>
      <w:r w:rsidRPr="00477622">
        <w:rPr>
          <w:rStyle w:val="SectionNumber"/>
          <w:lang w:val="es-PE"/>
        </w:rPr>
        <w:t>1.1.7</w:t>
      </w:r>
      <w:r w:rsidRPr="00477622">
        <w:rPr>
          <w:lang w:val="es-PE"/>
        </w:rPr>
        <w:tab/>
        <w:t>1.7 Preguntas de diagnóstico antes de diseñar (</w:t>
      </w:r>
      <w:proofErr w:type="spellStart"/>
      <w:r w:rsidRPr="00477622">
        <w:rPr>
          <w:lang w:val="es-PE"/>
        </w:rPr>
        <w:t>checklist</w:t>
      </w:r>
      <w:proofErr w:type="spellEnd"/>
      <w:r w:rsidRPr="00477622">
        <w:rPr>
          <w:lang w:val="es-PE"/>
        </w:rPr>
        <w:t xml:space="preserve"> del profesor, vía Box, Hunter &amp; Hunter)</w:t>
      </w:r>
      <w:bookmarkEnd w:id="17"/>
    </w:p>
    <w:p w14:paraId="4A7803A5" w14:textId="77777777" w:rsidR="00131539" w:rsidRPr="00477622" w:rsidRDefault="00000000">
      <w:pPr>
        <w:pStyle w:val="FirstParagraph"/>
        <w:rPr>
          <w:lang w:val="es-PE"/>
        </w:rPr>
      </w:pPr>
      <w:r w:rsidRPr="00477622">
        <w:rPr>
          <w:lang w:val="es-PE"/>
        </w:rPr>
        <w:t>Hágase preguntas hasta estar convencido de comprender totalmente el problema y ser consciente de los recursos disponibles: ¿Cuál es el objetivo de la investigación? ¿Quién es el responsable? ¿La descripción del problema es correcta? ¿Se dispone de datos anteriores? ¿Cómo se han recogido esos datos, en qué orden, qué días, por quién, cómo se midieron las respuestas? ¿Se han revisado los instrumentos necesarios? ¿Cómo trabaja el equipo/proceso? ¿Cuánto se sabe de la teoría del fenómeno?</w:t>
      </w:r>
    </w:p>
    <w:p w14:paraId="7930BCAF" w14:textId="77777777" w:rsidR="00131539" w:rsidRPr="00477622" w:rsidRDefault="00000000">
      <w:pPr>
        <w:pStyle w:val="Textoindependiente"/>
        <w:rPr>
          <w:lang w:val="es-PE"/>
        </w:rPr>
      </w:pPr>
      <w:r w:rsidRPr="00477622">
        <w:rPr>
          <w:lang w:val="es-PE"/>
        </w:rPr>
        <w:t xml:space="preserve">Definir objetivos: es de suma importancia definir claramente los objetivos, asegurarse de que todos los implicados estén de acuerdo, contar con el equipo/recursos necesarios (instalaciones, personal, tiempo, presupuesto), acordar los criterios de éxito, y prever </w:t>
      </w:r>
      <w:proofErr w:type="gramStart"/>
      <w:r w:rsidRPr="00477622">
        <w:rPr>
          <w:lang w:val="es-PE"/>
        </w:rPr>
        <w:t>que</w:t>
      </w:r>
      <w:proofErr w:type="gramEnd"/>
      <w:r w:rsidRPr="00477622">
        <w:rPr>
          <w:lang w:val="es-PE"/>
        </w:rPr>
        <w:t xml:space="preserve"> si los objetivos cambian, todas las partes lo sepan. No prestar suficiente atención a esto puede conducir a serias dificultades y, algunas veces, al desastre.</w:t>
      </w:r>
    </w:p>
    <w:p w14:paraId="5DC38D6B" w14:textId="77777777" w:rsidR="00131539" w:rsidRPr="00477622" w:rsidRDefault="00000000">
      <w:pPr>
        <w:pStyle w:val="Textoindependiente"/>
        <w:rPr>
          <w:lang w:val="es-PE"/>
        </w:rPr>
      </w:pPr>
      <w:r w:rsidRPr="00477622">
        <w:rPr>
          <w:lang w:val="es-PE"/>
        </w:rPr>
        <w:t xml:space="preserve">Aunque este </w:t>
      </w:r>
      <w:proofErr w:type="spellStart"/>
      <w:r w:rsidRPr="00477622">
        <w:rPr>
          <w:lang w:val="es-PE"/>
        </w:rPr>
        <w:t>checklist</w:t>
      </w:r>
      <w:proofErr w:type="spellEnd"/>
      <w:r w:rsidRPr="00477622">
        <w:rPr>
          <w:lang w:val="es-PE"/>
        </w:rPr>
        <w:t xml:space="preserve"> parece “de sentido común”, el profesor lo destaca porque </w:t>
      </w:r>
      <w:r w:rsidRPr="00477622">
        <w:rPr>
          <w:b/>
          <w:bCs/>
          <w:lang w:val="es-PE"/>
        </w:rPr>
        <w:t xml:space="preserve">la mayoría de </w:t>
      </w:r>
      <w:proofErr w:type="gramStart"/>
      <w:r w:rsidRPr="00477622">
        <w:rPr>
          <w:b/>
          <w:bCs/>
          <w:lang w:val="es-PE"/>
        </w:rPr>
        <w:t>errores</w:t>
      </w:r>
      <w:proofErr w:type="gramEnd"/>
      <w:r w:rsidRPr="00477622">
        <w:rPr>
          <w:b/>
          <w:bCs/>
          <w:lang w:val="es-PE"/>
        </w:rPr>
        <w:t xml:space="preserve"> graves en experimentación real ocurren en esta etapa de planificación</w:t>
      </w:r>
      <w:r w:rsidRPr="00477622">
        <w:rPr>
          <w:lang w:val="es-PE"/>
        </w:rPr>
        <w:t>, no en el análisis estadístico posterior — un análisis estadístico impecable no puede rescatar un experimento mal planificado.</w:t>
      </w:r>
    </w:p>
    <w:p w14:paraId="321527DA" w14:textId="77777777" w:rsidR="00131539" w:rsidRDefault="00000000">
      <w:r>
        <w:pict w14:anchorId="57AE382E">
          <v:rect id="_x0000_i1474" style="width:0;height:1.5pt" o:hralign="center" o:hrstd="t" o:hr="t"/>
        </w:pict>
      </w:r>
    </w:p>
    <w:p w14:paraId="70A691D6" w14:textId="77777777" w:rsidR="00131539" w:rsidRPr="00477622" w:rsidRDefault="00000000">
      <w:pPr>
        <w:pStyle w:val="Ttulo2"/>
        <w:rPr>
          <w:lang w:val="es-PE"/>
        </w:rPr>
      </w:pPr>
      <w:bookmarkStart w:id="18" w:name="Xdc4d7603e5776db93da108e713247bacd070e7e"/>
      <w:bookmarkStart w:id="19" w:name="_Toc235079121"/>
      <w:bookmarkEnd w:id="2"/>
      <w:bookmarkEnd w:id="16"/>
      <w:r w:rsidRPr="00477622">
        <w:rPr>
          <w:rStyle w:val="SectionNumber"/>
          <w:lang w:val="es-PE"/>
        </w:rPr>
        <w:t>1.2</w:t>
      </w:r>
      <w:r w:rsidRPr="00477622">
        <w:rPr>
          <w:lang w:val="es-PE"/>
        </w:rPr>
        <w:tab/>
        <w:t>2. Árbol de decisión (guía general del curso completo)</w:t>
      </w:r>
      <w:bookmarkEnd w:id="19"/>
    </w:p>
    <w:p w14:paraId="4135AF0F" w14:textId="77777777" w:rsidR="00131539" w:rsidRPr="00477622" w:rsidRDefault="00000000">
      <w:pPr>
        <w:pStyle w:val="FirstParagraph"/>
        <w:rPr>
          <w:lang w:val="es-PE"/>
        </w:rPr>
      </w:pPr>
      <w:r w:rsidRPr="00477622">
        <w:rPr>
          <w:lang w:val="es-PE"/>
        </w:rPr>
        <w:t xml:space="preserve">Este árbol es de nivel superior: ayuda a decidir, </w:t>
      </w:r>
      <w:r w:rsidRPr="00477622">
        <w:rPr>
          <w:b/>
          <w:bCs/>
          <w:lang w:val="es-PE"/>
        </w:rPr>
        <w:t>antes de mirar la teoría específica de cada tema</w:t>
      </w:r>
      <w:r w:rsidRPr="00477622">
        <w:rPr>
          <w:lang w:val="es-PE"/>
        </w:rPr>
        <w:t>, qué tipo general de diseño corresponde. Los árboles de decisión detallados de cada técnica están en su tema respectivo.</w:t>
      </w:r>
    </w:p>
    <w:p w14:paraId="4389B714" w14:textId="77777777" w:rsidR="00131539" w:rsidRDefault="00000000">
      <w:pPr>
        <w:pStyle w:val="SourceCode"/>
      </w:pPr>
      <w:r w:rsidRPr="00477622">
        <w:rPr>
          <w:rStyle w:val="VerbatimChar"/>
          <w:lang w:val="es-PE"/>
        </w:rPr>
        <w:t>¿Cuántos factores de interés (tratamiento) tengo?</w:t>
      </w:r>
      <w:r w:rsidRPr="00477622">
        <w:rPr>
          <w:lang w:val="es-PE"/>
        </w:rPr>
        <w:br/>
      </w:r>
      <w:r w:rsidRPr="00477622">
        <w:rPr>
          <w:rStyle w:val="VerbatimChar"/>
          <w:lang w:val="es-PE"/>
        </w:rPr>
        <w:t>│</w:t>
      </w:r>
      <w:r w:rsidRPr="00477622">
        <w:rPr>
          <w:lang w:val="es-PE"/>
        </w:rPr>
        <w:br/>
      </w:r>
      <w:r w:rsidRPr="00477622">
        <w:rPr>
          <w:rStyle w:val="VerbatimChar"/>
          <w:lang w:val="es-PE"/>
        </w:rPr>
        <w:t>├── UN factor</w:t>
      </w:r>
      <w:r w:rsidRPr="00477622">
        <w:rPr>
          <w:lang w:val="es-PE"/>
        </w:rPr>
        <w:br/>
      </w:r>
      <w:r w:rsidRPr="00477622">
        <w:rPr>
          <w:rStyle w:val="VerbatimChar"/>
          <w:lang w:val="es-PE"/>
        </w:rPr>
        <w:lastRenderedPageBreak/>
        <w:t>│     │</w:t>
      </w:r>
      <w:r w:rsidRPr="00477622">
        <w:rPr>
          <w:lang w:val="es-PE"/>
        </w:rPr>
        <w:br/>
      </w:r>
      <w:r w:rsidRPr="00477622">
        <w:rPr>
          <w:rStyle w:val="VerbatimChar"/>
          <w:lang w:val="es-PE"/>
        </w:rPr>
        <w:t>│     ├── ¿Las unidades experimentales son homogéneas</w:t>
      </w:r>
      <w:r w:rsidRPr="00477622">
        <w:rPr>
          <w:lang w:val="es-PE"/>
        </w:rPr>
        <w:br/>
      </w:r>
      <w:r w:rsidRPr="00477622">
        <w:rPr>
          <w:rStyle w:val="VerbatimChar"/>
          <w:lang w:val="es-PE"/>
        </w:rPr>
        <w:t>│     │    (no hay fuente de variación relevante a controlar)?</w:t>
      </w:r>
      <w:r w:rsidRPr="00477622">
        <w:rPr>
          <w:lang w:val="es-PE"/>
        </w:rPr>
        <w:br/>
      </w:r>
      <w:r w:rsidRPr="00477622">
        <w:rPr>
          <w:rStyle w:val="VerbatimChar"/>
          <w:lang w:val="es-PE"/>
        </w:rPr>
        <w:t>│     │      SÍ → DCA (Tema 1)</w:t>
      </w:r>
      <w:r w:rsidRPr="00477622">
        <w:rPr>
          <w:lang w:val="es-PE"/>
        </w:rPr>
        <w:br/>
      </w:r>
      <w:r w:rsidRPr="00477622">
        <w:rPr>
          <w:rStyle w:val="VerbatimChar"/>
          <w:lang w:val="es-PE"/>
        </w:rPr>
        <w:t>│     │      NO → DBCA de una vía (Tema 2)</w:t>
      </w:r>
      <w:r w:rsidRPr="00477622">
        <w:rPr>
          <w:lang w:val="es-PE"/>
        </w:rPr>
        <w:br/>
      </w:r>
      <w:r w:rsidRPr="00477622">
        <w:rPr>
          <w:rStyle w:val="VerbatimChar"/>
          <w:lang w:val="es-PE"/>
        </w:rPr>
        <w:t>│</w:t>
      </w:r>
      <w:r w:rsidRPr="00477622">
        <w:rPr>
          <w:lang w:val="es-PE"/>
        </w:rPr>
        <w:br/>
      </w:r>
      <w:r w:rsidRPr="00477622">
        <w:rPr>
          <w:rStyle w:val="VerbatimChar"/>
          <w:lang w:val="es-PE"/>
        </w:rPr>
        <w:t>├── DOS factores</w:t>
      </w:r>
      <w:r w:rsidRPr="00477622">
        <w:rPr>
          <w:lang w:val="es-PE"/>
        </w:rPr>
        <w:br/>
      </w:r>
      <w:r w:rsidRPr="00477622">
        <w:rPr>
          <w:rStyle w:val="VerbatimChar"/>
          <w:lang w:val="es-PE"/>
        </w:rPr>
        <w:t>│     │</w:t>
      </w:r>
      <w:r w:rsidRPr="00477622">
        <w:rPr>
          <w:lang w:val="es-PE"/>
        </w:rPr>
        <w:br/>
      </w:r>
      <w:r w:rsidRPr="00477622">
        <w:rPr>
          <w:rStyle w:val="VerbatimChar"/>
          <w:lang w:val="es-PE"/>
        </w:rPr>
        <w:t>│     ├── ¿Ambos tienen más de 2 niveles, o no todos tienen 2 niveles?</w:t>
      </w:r>
      <w:r w:rsidRPr="00477622">
        <w:rPr>
          <w:lang w:val="es-PE"/>
        </w:rPr>
        <w:br/>
      </w:r>
      <w:r w:rsidRPr="00477622">
        <w:rPr>
          <w:rStyle w:val="VerbatimChar"/>
          <w:lang w:val="es-PE"/>
        </w:rPr>
        <w:t xml:space="preserve">│     │      → Factorial general </w:t>
      </w:r>
      <w:proofErr w:type="spellStart"/>
      <w:r w:rsidRPr="00477622">
        <w:rPr>
          <w:rStyle w:val="VerbatimChar"/>
          <w:lang w:val="es-PE"/>
        </w:rPr>
        <w:t>p×q</w:t>
      </w:r>
      <w:proofErr w:type="spellEnd"/>
      <w:r w:rsidRPr="00477622">
        <w:rPr>
          <w:rStyle w:val="VerbatimChar"/>
          <w:lang w:val="es-PE"/>
        </w:rPr>
        <w:t xml:space="preserve"> (Tema 3), con o sin bloqueo</w:t>
      </w:r>
      <w:r w:rsidRPr="00477622">
        <w:rPr>
          <w:lang w:val="es-PE"/>
        </w:rPr>
        <w:br/>
      </w:r>
      <w:r w:rsidRPr="00477622">
        <w:rPr>
          <w:rStyle w:val="VerbatimChar"/>
          <w:lang w:val="es-PE"/>
        </w:rPr>
        <w:t>│     │</w:t>
      </w:r>
      <w:r w:rsidRPr="00477622">
        <w:rPr>
          <w:lang w:val="es-PE"/>
        </w:rPr>
        <w:br/>
      </w:r>
      <w:r w:rsidRPr="00477622">
        <w:rPr>
          <w:rStyle w:val="VerbatimChar"/>
          <w:lang w:val="es-PE"/>
        </w:rPr>
        <w:t>│     └── ¿Ambos factores tienen EXACTAMENTE 2 niveles?</w:t>
      </w:r>
      <w:r w:rsidRPr="00477622">
        <w:rPr>
          <w:lang w:val="es-PE"/>
        </w:rPr>
        <w:br/>
      </w:r>
      <w:r w:rsidRPr="00477622">
        <w:rPr>
          <w:rStyle w:val="VerbatimChar"/>
          <w:lang w:val="es-PE"/>
        </w:rPr>
        <w:t>│            → Caso particular de 2^k con k=2 (ver Tema 4), aunque</w:t>
      </w:r>
      <w:r w:rsidRPr="00477622">
        <w:rPr>
          <w:lang w:val="es-PE"/>
        </w:rPr>
        <w:br/>
      </w:r>
      <w:r w:rsidRPr="00477622">
        <w:rPr>
          <w:rStyle w:val="VerbatimChar"/>
          <w:lang w:val="es-PE"/>
        </w:rPr>
        <w:t>│              en la práctica sigue tratándose con la lógica del Tema 3</w:t>
      </w:r>
      <w:r w:rsidRPr="00477622">
        <w:rPr>
          <w:lang w:val="es-PE"/>
        </w:rPr>
        <w:br/>
      </w:r>
      <w:r w:rsidRPr="00477622">
        <w:rPr>
          <w:rStyle w:val="VerbatimChar"/>
          <w:lang w:val="es-PE"/>
        </w:rPr>
        <w:t>│</w:t>
      </w:r>
      <w:r w:rsidRPr="00477622">
        <w:rPr>
          <w:lang w:val="es-PE"/>
        </w:rPr>
        <w:br/>
      </w:r>
      <w:r w:rsidRPr="00477622">
        <w:rPr>
          <w:rStyle w:val="VerbatimChar"/>
          <w:lang w:val="es-PE"/>
        </w:rPr>
        <w:t>└── TRES o más factores, todos con 2 niveles (2^k, k≥3)</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¿El número de corridas 2^k es viable?</w:t>
      </w:r>
      <w:r w:rsidRPr="00477622">
        <w:rPr>
          <w:lang w:val="es-PE"/>
        </w:rPr>
        <w:br/>
      </w:r>
      <w:r w:rsidRPr="00477622">
        <w:rPr>
          <w:rStyle w:val="VerbatimChar"/>
          <w:lang w:val="es-PE"/>
        </w:rPr>
        <w:t xml:space="preserve">      │      SÍ → Factorial 2^k completo (Tema 4)</w:t>
      </w:r>
      <w:r w:rsidRPr="00477622">
        <w:rPr>
          <w:lang w:val="es-PE"/>
        </w:rPr>
        <w:br/>
      </w:r>
      <w:r w:rsidRPr="00477622">
        <w:rPr>
          <w:rStyle w:val="VerbatimChar"/>
          <w:lang w:val="es-PE"/>
        </w:rPr>
        <w:t xml:space="preserve">      │      NO → Factorial Fraccionado 2^(k-p) (Tema 5)</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¿Necesito repartir las corridas en bloques más pequeños</w:t>
      </w:r>
      <w:r w:rsidRPr="00477622">
        <w:rPr>
          <w:lang w:val="es-PE"/>
        </w:rPr>
        <w:br/>
      </w:r>
      <w:r w:rsidRPr="00477622">
        <w:rPr>
          <w:rStyle w:val="VerbatimChar"/>
          <w:lang w:val="es-PE"/>
        </w:rPr>
        <w:t xml:space="preserve">      │    de los que caben todos los tratamientos?</w:t>
      </w:r>
      <w:r w:rsidRPr="00477622">
        <w:rPr>
          <w:lang w:val="es-PE"/>
        </w:rPr>
        <w:br/>
      </w:r>
      <w:r w:rsidRPr="00477622">
        <w:rPr>
          <w:rStyle w:val="VerbatimChar"/>
          <w:lang w:val="es-PE"/>
        </w:rPr>
        <w:t xml:space="preserve">      │      SÍ → Confusión con bloques (Tema 6), combinable con</w:t>
      </w:r>
      <w:r w:rsidRPr="00477622">
        <w:rPr>
          <w:lang w:val="es-PE"/>
        </w:rPr>
        <w:br/>
      </w:r>
      <w:r w:rsidRPr="00477622">
        <w:rPr>
          <w:rStyle w:val="VerbatimChar"/>
          <w:lang w:val="es-PE"/>
        </w:rPr>
        <w:t xml:space="preserve">      │           fraccionamiento</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¿Ya identifiqué los factores relevantes y necesito</w:t>
      </w:r>
      <w:r w:rsidRPr="00477622">
        <w:rPr>
          <w:lang w:val="es-PE"/>
        </w:rPr>
        <w:br/>
      </w:r>
      <w:r w:rsidRPr="00477622">
        <w:rPr>
          <w:rStyle w:val="VerbatimChar"/>
          <w:lang w:val="es-PE"/>
        </w:rPr>
        <w:t xml:space="preserve">           encontrar el punto óptimo exacto (posible curvatura)?</w:t>
      </w:r>
      <w:r w:rsidRPr="00477622">
        <w:rPr>
          <w:lang w:val="es-PE"/>
        </w:rPr>
        <w:br/>
      </w:r>
      <w:r w:rsidRPr="00477622">
        <w:rPr>
          <w:rStyle w:val="VerbatimChar"/>
          <w:lang w:val="es-PE"/>
        </w:rPr>
        <w:t xml:space="preserve">                 </w:t>
      </w:r>
      <w:r>
        <w:rPr>
          <w:rStyle w:val="VerbatimChar"/>
        </w:rPr>
        <w:t xml:space="preserve">SÍ → </w:t>
      </w:r>
      <w:proofErr w:type="spellStart"/>
      <w:r>
        <w:rPr>
          <w:rStyle w:val="VerbatimChar"/>
        </w:rPr>
        <w:t>Metodología</w:t>
      </w:r>
      <w:proofErr w:type="spellEnd"/>
      <w:r>
        <w:rPr>
          <w:rStyle w:val="VerbatimChar"/>
        </w:rPr>
        <w:t xml:space="preserve"> de Superficie de Respuesta (Tema 7)</w:t>
      </w:r>
    </w:p>
    <w:p w14:paraId="154151EF" w14:textId="77777777" w:rsidR="00131539" w:rsidRDefault="00000000">
      <w:r>
        <w:pict w14:anchorId="51AE1DF8">
          <v:rect id="_x0000_i1475" style="width:0;height:1.5pt" o:hralign="center" o:hrstd="t" o:hr="t"/>
        </w:pict>
      </w:r>
    </w:p>
    <w:p w14:paraId="05F1053C" w14:textId="77777777" w:rsidR="00131539" w:rsidRPr="00477622" w:rsidRDefault="00000000">
      <w:pPr>
        <w:pStyle w:val="Ttulo2"/>
        <w:rPr>
          <w:lang w:val="es-PE"/>
        </w:rPr>
      </w:pPr>
      <w:bookmarkStart w:id="20" w:name="anotaciones-adicionales"/>
      <w:bookmarkStart w:id="21" w:name="_Toc235079122"/>
      <w:bookmarkEnd w:id="18"/>
      <w:r w:rsidRPr="00477622">
        <w:rPr>
          <w:rStyle w:val="SectionNumber"/>
          <w:lang w:val="es-PE"/>
        </w:rPr>
        <w:t>1.3</w:t>
      </w:r>
      <w:r w:rsidRPr="00477622">
        <w:rPr>
          <w:lang w:val="es-PE"/>
        </w:rPr>
        <w:tab/>
        <w:t>3. Anotaciones adicionales</w:t>
      </w:r>
      <w:bookmarkEnd w:id="21"/>
    </w:p>
    <w:p w14:paraId="0A62863F" w14:textId="77777777" w:rsidR="00131539" w:rsidRPr="00477622" w:rsidRDefault="00000000">
      <w:pPr>
        <w:pStyle w:val="FirstParagraph"/>
        <w:rPr>
          <w:lang w:val="es-PE"/>
        </w:rPr>
      </w:pPr>
      <w:r w:rsidRPr="00477622">
        <w:rPr>
          <w:b/>
          <w:bCs/>
          <w:lang w:val="es-PE"/>
        </w:rPr>
        <w:t>Errores comunes:</w:t>
      </w:r>
      <w:r w:rsidRPr="00477622">
        <w:rPr>
          <w:lang w:val="es-PE"/>
        </w:rPr>
        <w:t xml:space="preserve"> - Confundir “factor bloque” con “factor tratamiento”: el bloque se controla, no se estudia ni se reporta como hallazgo científico (ver también Tema 2). - Olvidar los tres principios básicos (aleatorización, replicación, control del error) al diseñar un experimento propio — son la base de la validez de cualquier análisis posterior, sin importar cuán sofisticado sea el modelo estadístico. - Saltarse la etapa de planificación (1.6) y correr directo al análisis: un diseño mal planificado no se puede “arreglar” con un análisis estadístico más sofisticado.</w:t>
      </w:r>
    </w:p>
    <w:p w14:paraId="00C4E240" w14:textId="77777777" w:rsidR="00131539" w:rsidRPr="00477622" w:rsidRDefault="00000000">
      <w:pPr>
        <w:pStyle w:val="Textoindependiente"/>
        <w:rPr>
          <w:lang w:val="es-PE"/>
        </w:rPr>
      </w:pPr>
      <w:r w:rsidRPr="00477622">
        <w:rPr>
          <w:b/>
          <w:bCs/>
          <w:lang w:val="es-PE"/>
        </w:rPr>
        <w:t>Trucos para recordar:</w:t>
      </w:r>
      <w:r w:rsidRPr="00477622">
        <w:rPr>
          <w:lang w:val="es-PE"/>
        </w:rPr>
        <w:t xml:space="preserve"> - Los tres pilares: </w:t>
      </w:r>
      <w:r w:rsidRPr="00477622">
        <w:rPr>
          <w:b/>
          <w:bCs/>
          <w:lang w:val="es-PE"/>
        </w:rPr>
        <w:t>Aleatorización, Replicación, Bloqueo</w:t>
      </w:r>
      <w:r w:rsidRPr="00477622">
        <w:rPr>
          <w:lang w:val="es-PE"/>
        </w:rPr>
        <w:t xml:space="preserve"> — el “ARB” del diseño de experimentos. - “Fijo = me interesan esos niveles específicos; Aleatorio = me interesa la variabilidad de la población de niveles” — para distinguir efectos fijos de aleatorios.</w:t>
      </w:r>
    </w:p>
    <w:p w14:paraId="1C28700B" w14:textId="77777777" w:rsidR="00131539" w:rsidRPr="00477622" w:rsidRDefault="00000000">
      <w:pPr>
        <w:pStyle w:val="Textoindependiente"/>
        <w:rPr>
          <w:lang w:val="es-PE"/>
        </w:rPr>
      </w:pPr>
      <w:r w:rsidRPr="00477622">
        <w:rPr>
          <w:b/>
          <w:bCs/>
          <w:lang w:val="es-PE"/>
        </w:rPr>
        <w:t>Diferencias con temas relacionados:</w:t>
      </w:r>
      <w:r w:rsidRPr="00477622">
        <w:rPr>
          <w:lang w:val="es-PE"/>
        </w:rPr>
        <w:t xml:space="preserve"> - Este tema es transversal: cada término aquí definido (factor, tratamiento, bloque, interacción, réplica) reaparece en todos los Temas 1-7, siempre con el mismo significado.</w:t>
      </w:r>
    </w:p>
    <w:p w14:paraId="565F11B7" w14:textId="77777777" w:rsidR="00131539" w:rsidRPr="00477622" w:rsidRDefault="00000000">
      <w:pPr>
        <w:pStyle w:val="Textoindependiente"/>
        <w:rPr>
          <w:lang w:val="es-PE"/>
        </w:rPr>
      </w:pPr>
      <w:r w:rsidRPr="00477622">
        <w:rPr>
          <w:b/>
          <w:bCs/>
          <w:lang w:val="es-PE"/>
        </w:rPr>
        <w:lastRenderedPageBreak/>
        <w:t>Observaciones para el examen:</w:t>
      </w:r>
      <w:r w:rsidRPr="00477622">
        <w:rPr>
          <w:lang w:val="es-PE"/>
        </w:rPr>
        <w:t xml:space="preserve"> - Es común que un examen pida “identificar los elementos del experimento” al inicio de un ejercicio (unidad experimental, variable respuesta, factores y niveles, tratamientos, factor de bloqueo si existe, tamaño del experimento) — esta es exactamente la lista de términos de la sección 1.2, y se ve aplicada de forma recurrente en los ejercicios resueltos de todos los temas siguientes (ver, por ejemplo, el ejercicio 2^4 del Tema 4 o el 3×3 del Tema 3).</w:t>
      </w:r>
    </w:p>
    <w:p w14:paraId="183775E8" w14:textId="77777777" w:rsidR="00131539" w:rsidRDefault="00000000">
      <w:r>
        <w:pict w14:anchorId="1FC08418">
          <v:rect id="_x0000_i1476" style="width:0;height:1.5pt" o:hralign="center" o:hrstd="t" o:hr="t"/>
        </w:pict>
      </w:r>
    </w:p>
    <w:p w14:paraId="22B30DF7" w14:textId="77777777" w:rsidR="00131539" w:rsidRPr="00477622" w:rsidRDefault="00000000">
      <w:pPr>
        <w:pStyle w:val="Ttulo2"/>
        <w:rPr>
          <w:lang w:val="es-PE"/>
        </w:rPr>
      </w:pPr>
      <w:bookmarkStart w:id="22" w:name="nota-de-calidad-de-la-fuente"/>
      <w:bookmarkStart w:id="23" w:name="_Toc235079123"/>
      <w:bookmarkEnd w:id="20"/>
      <w:r w:rsidRPr="00477622">
        <w:rPr>
          <w:rStyle w:val="SectionNumber"/>
          <w:lang w:val="es-PE"/>
        </w:rPr>
        <w:t>1.4</w:t>
      </w:r>
      <w:r w:rsidRPr="00477622">
        <w:rPr>
          <w:lang w:val="es-PE"/>
        </w:rPr>
        <w:tab/>
        <w:t>⚠</w:t>
      </w:r>
      <w:r>
        <w:t>️</w:t>
      </w:r>
      <w:r w:rsidRPr="00477622">
        <w:rPr>
          <w:lang w:val="es-PE"/>
        </w:rPr>
        <w:t xml:space="preserve"> Nota de calidad de la fuente</w:t>
      </w:r>
      <w:bookmarkEnd w:id="23"/>
    </w:p>
    <w:p w14:paraId="4A2B778D" w14:textId="77777777" w:rsidR="00131539" w:rsidRPr="00477622" w:rsidRDefault="00000000">
      <w:pPr>
        <w:pStyle w:val="Compact"/>
        <w:numPr>
          <w:ilvl w:val="0"/>
          <w:numId w:val="2"/>
        </w:numPr>
        <w:rPr>
          <w:lang w:val="es-PE"/>
        </w:rPr>
      </w:pPr>
      <w:r w:rsidRPr="00477622">
        <w:rPr>
          <w:rStyle w:val="VerbatimChar"/>
          <w:lang w:val="es-PE"/>
        </w:rPr>
        <w:t>DiseñoExperimentos.pdf</w:t>
      </w:r>
      <w:r w:rsidRPr="00477622">
        <w:rPr>
          <w:lang w:val="es-PE"/>
        </w:rPr>
        <w:t>: buena calidad de extracción (27/40 páginas con texto); las páginas sin texto corresponden mayormente a esquemas/diagramas de clasificación de diseños experimentales (citados como fuente “Gutiérrez, H. y de la Vara, R.” y “http://www.etsii.upm.es/</w:t>
      </w:r>
      <w:proofErr w:type="spellStart"/>
      <w:r w:rsidRPr="00477622">
        <w:rPr>
          <w:lang w:val="es-PE"/>
        </w:rPr>
        <w:t>ingor</w:t>
      </w:r>
      <w:proofErr w:type="spellEnd"/>
      <w:r w:rsidRPr="00477622">
        <w:rPr>
          <w:lang w:val="es-PE"/>
        </w:rPr>
        <w:t>/</w:t>
      </w:r>
      <w:proofErr w:type="spellStart"/>
      <w:r w:rsidRPr="00477622">
        <w:rPr>
          <w:lang w:val="es-PE"/>
        </w:rPr>
        <w:t>estadistica</w:t>
      </w:r>
      <w:proofErr w:type="spellEnd"/>
      <w:r w:rsidRPr="00477622">
        <w:rPr>
          <w:lang w:val="es-PE"/>
        </w:rPr>
        <w:t>/Carol/cap2DyR.pdf”) que no se pudieron extraer automáticamente, pero cuyo contenido (una taxonomía visual de tipos de diseños) se cubre de todas formas a lo largo de los Temas 1 a 7 de este material.</w:t>
      </w:r>
    </w:p>
    <w:p w14:paraId="00962642" w14:textId="77777777" w:rsidR="00131539" w:rsidRDefault="00000000">
      <w:r>
        <w:pict w14:anchorId="37984DC2">
          <v:rect id="_x0000_i1477" style="width:0;height:1.5pt" o:hralign="center" o:hrstd="t" o:hr="t"/>
        </w:pict>
      </w:r>
    </w:p>
    <w:p w14:paraId="1B4650C6" w14:textId="77777777" w:rsidR="00131539" w:rsidRPr="00477622" w:rsidRDefault="00000000">
      <w:pPr>
        <w:pStyle w:val="FirstParagraph"/>
        <w:rPr>
          <w:lang w:val="es-PE"/>
        </w:rPr>
      </w:pPr>
      <w:r w:rsidRPr="00477622">
        <w:rPr>
          <w:i/>
          <w:iCs/>
          <w:lang w:val="es-PE"/>
        </w:rPr>
        <w:t xml:space="preserve">(Fin del Tema 0 — borrador intermedio en </w:t>
      </w:r>
      <w:proofErr w:type="spellStart"/>
      <w:r w:rsidRPr="00477622">
        <w:rPr>
          <w:i/>
          <w:iCs/>
          <w:lang w:val="es-PE"/>
        </w:rPr>
        <w:t>Markdown</w:t>
      </w:r>
      <w:proofErr w:type="spellEnd"/>
      <w:r w:rsidRPr="00477622">
        <w:rPr>
          <w:i/>
          <w:iCs/>
          <w:lang w:val="es-PE"/>
        </w:rPr>
        <w:t>.)</w:t>
      </w:r>
      <w:r w:rsidRPr="00477622">
        <w:rPr>
          <w:lang w:val="es-PE"/>
        </w:rPr>
        <w:t xml:space="preserve"> # Tema 1: Diseño Completamente Aleatorizado (DCA)</w:t>
      </w:r>
    </w:p>
    <w:p w14:paraId="73958881" w14:textId="77777777" w:rsidR="00131539" w:rsidRPr="00477622" w:rsidRDefault="00000000">
      <w:pPr>
        <w:pStyle w:val="Textodebloque"/>
        <w:rPr>
          <w:lang w:val="es-PE"/>
        </w:rPr>
      </w:pPr>
      <w:r w:rsidRPr="00477622">
        <w:rPr>
          <w:b/>
          <w:bCs/>
          <w:lang w:val="es-PE"/>
        </w:rPr>
        <w:t>Fuentes analizadas para este tema:</w:t>
      </w:r>
      <w:r w:rsidRPr="00477622">
        <w:rPr>
          <w:lang w:val="es-PE"/>
        </w:rPr>
        <w:t xml:space="preserve"> - </w:t>
      </w:r>
      <w:r w:rsidRPr="00477622">
        <w:rPr>
          <w:rStyle w:val="VerbatimChar"/>
          <w:lang w:val="es-PE"/>
        </w:rPr>
        <w:t>Diseño_Completamente_Aleatorizado.pdf</w:t>
      </w:r>
      <w:r w:rsidRPr="00477622">
        <w:rPr>
          <w:lang w:val="es-PE"/>
        </w:rPr>
        <w:t xml:space="preserve"> y </w:t>
      </w:r>
      <w:r w:rsidRPr="00477622">
        <w:rPr>
          <w:rStyle w:val="VerbatimChar"/>
          <w:lang w:val="es-PE"/>
        </w:rPr>
        <w:t>Diseño_Completamente_Aleatorizado_1.pdf</w:t>
      </w:r>
      <w:r w:rsidRPr="00477622">
        <w:rPr>
          <w:lang w:val="es-PE"/>
        </w:rPr>
        <w:t xml:space="preserve"> (contenido prácticamente idéntico entre ambos — ver nota de duplicidad al final) - </w:t>
      </w:r>
      <w:proofErr w:type="spellStart"/>
      <w:r w:rsidRPr="00477622">
        <w:rPr>
          <w:rStyle w:val="VerbatimChar"/>
          <w:lang w:val="es-PE"/>
        </w:rPr>
        <w:t>paideiacursos</w:t>
      </w:r>
      <w:proofErr w:type="spellEnd"/>
      <w:r w:rsidRPr="00477622">
        <w:rPr>
          <w:rStyle w:val="VerbatimChar"/>
          <w:lang w:val="es-PE"/>
        </w:rPr>
        <w:t>..._RDCA_R.pdf</w:t>
      </w:r>
      <w:r w:rsidRPr="00477622">
        <w:rPr>
          <w:lang w:val="es-PE"/>
        </w:rPr>
        <w:t xml:space="preserve"> (script R completo con datos simulados) - Documentación de </w:t>
      </w:r>
      <w:proofErr w:type="gramStart"/>
      <w:r w:rsidRPr="00477622">
        <w:rPr>
          <w:rStyle w:val="VerbatimChar"/>
          <w:lang w:val="es-PE"/>
        </w:rPr>
        <w:t>lm(</w:t>
      </w:r>
      <w:proofErr w:type="gramEnd"/>
      <w:r w:rsidRPr="00477622">
        <w:rPr>
          <w:rStyle w:val="VerbatimChar"/>
          <w:lang w:val="es-PE"/>
        </w:rPr>
        <w:t>)</w:t>
      </w:r>
      <w:r w:rsidRPr="00477622">
        <w:rPr>
          <w:lang w:val="es-PE"/>
        </w:rPr>
        <w:t xml:space="preserve"> y </w:t>
      </w:r>
      <w:proofErr w:type="spellStart"/>
      <w:proofErr w:type="gramStart"/>
      <w:r w:rsidRPr="00477622">
        <w:rPr>
          <w:rStyle w:val="VerbatimChar"/>
          <w:lang w:val="es-PE"/>
        </w:rPr>
        <w:t>aov</w:t>
      </w:r>
      <w:proofErr w:type="spellEnd"/>
      <w:r w:rsidRPr="00477622">
        <w:rPr>
          <w:rStyle w:val="VerbatimChar"/>
          <w:lang w:val="es-PE"/>
        </w:rPr>
        <w:t>(</w:t>
      </w:r>
      <w:proofErr w:type="gramEnd"/>
      <w:r w:rsidRPr="00477622">
        <w:rPr>
          <w:rStyle w:val="VerbatimChar"/>
          <w:lang w:val="es-PE"/>
        </w:rPr>
        <w:t>)</w:t>
      </w:r>
      <w:r w:rsidRPr="00477622">
        <w:rPr>
          <w:lang w:val="es-PE"/>
        </w:rPr>
        <w:t xml:space="preserve"> incluida en el material del curso</w:t>
      </w:r>
    </w:p>
    <w:p w14:paraId="4AA2BAA1" w14:textId="77777777" w:rsidR="00131539" w:rsidRDefault="00000000">
      <w:r>
        <w:pict w14:anchorId="68EBD86D">
          <v:rect id="_x0000_i1478" style="width:0;height:1.5pt" o:hralign="center" o:hrstd="t" o:hr="t"/>
        </w:pict>
      </w:r>
    </w:p>
    <w:p w14:paraId="5FDE9B29" w14:textId="77777777" w:rsidR="00131539" w:rsidRPr="00477622" w:rsidRDefault="00000000">
      <w:pPr>
        <w:pStyle w:val="Ttulo2"/>
        <w:rPr>
          <w:lang w:val="es-PE"/>
        </w:rPr>
      </w:pPr>
      <w:bookmarkStart w:id="24" w:name="explicación-teórica-1"/>
      <w:bookmarkStart w:id="25" w:name="_Toc235079124"/>
      <w:bookmarkEnd w:id="22"/>
      <w:r w:rsidRPr="00477622">
        <w:rPr>
          <w:rStyle w:val="SectionNumber"/>
          <w:lang w:val="es-PE"/>
        </w:rPr>
        <w:t>1.5</w:t>
      </w:r>
      <w:r w:rsidRPr="00477622">
        <w:rPr>
          <w:lang w:val="es-PE"/>
        </w:rPr>
        <w:tab/>
        <w:t>1. Explicación teórica</w:t>
      </w:r>
      <w:bookmarkEnd w:id="25"/>
    </w:p>
    <w:p w14:paraId="79F36A94" w14:textId="77777777" w:rsidR="00131539" w:rsidRPr="00477622" w:rsidRDefault="00000000">
      <w:pPr>
        <w:pStyle w:val="Ttulo3"/>
        <w:rPr>
          <w:lang w:val="es-PE"/>
        </w:rPr>
      </w:pPr>
      <w:bookmarkStart w:id="26" w:name="qué-problema-resuelve-el-dca"/>
      <w:bookmarkStart w:id="27" w:name="_Toc235079125"/>
      <w:r w:rsidRPr="00477622">
        <w:rPr>
          <w:rStyle w:val="SectionNumber"/>
          <w:lang w:val="es-PE"/>
        </w:rPr>
        <w:t>1.5.1</w:t>
      </w:r>
      <w:r w:rsidRPr="00477622">
        <w:rPr>
          <w:lang w:val="es-PE"/>
        </w:rPr>
        <w:tab/>
        <w:t>1.1 ¿Qué problema resuelve el DCA?</w:t>
      </w:r>
      <w:bookmarkEnd w:id="27"/>
    </w:p>
    <w:p w14:paraId="0A4CA52F" w14:textId="77777777" w:rsidR="00131539" w:rsidRDefault="00000000">
      <w:pPr>
        <w:pStyle w:val="FirstParagraph"/>
      </w:pPr>
      <w:r w:rsidRPr="00477622">
        <w:rPr>
          <w:lang w:val="es-PE"/>
        </w:rPr>
        <w:t xml:space="preserve">Imagina que quieres comparar </w:t>
      </w:r>
      <w:r w:rsidRPr="00477622">
        <w:rPr>
          <w:b/>
          <w:bCs/>
          <w:lang w:val="es-PE"/>
        </w:rPr>
        <w:t>3 algoritmos de ordenamiento</w:t>
      </w:r>
      <w:r w:rsidRPr="00477622">
        <w:rPr>
          <w:lang w:val="es-PE"/>
        </w:rPr>
        <w:t xml:space="preserve"> (</w:t>
      </w:r>
      <w:proofErr w:type="spellStart"/>
      <w:r w:rsidRPr="00477622">
        <w:rPr>
          <w:lang w:val="es-PE"/>
        </w:rPr>
        <w:t>Bubble</w:t>
      </w:r>
      <w:proofErr w:type="spellEnd"/>
      <w:r w:rsidRPr="00477622">
        <w:rPr>
          <w:lang w:val="es-PE"/>
        </w:rPr>
        <w:t xml:space="preserve"> Sort, </w:t>
      </w:r>
      <w:proofErr w:type="spellStart"/>
      <w:r w:rsidRPr="00477622">
        <w:rPr>
          <w:lang w:val="es-PE"/>
        </w:rPr>
        <w:t>Merge</w:t>
      </w:r>
      <w:proofErr w:type="spellEnd"/>
      <w:r w:rsidRPr="00477622">
        <w:rPr>
          <w:lang w:val="es-PE"/>
        </w:rPr>
        <w:t xml:space="preserve"> Sort, Quick Sort) según su tiempo de ejecución, o </w:t>
      </w:r>
      <w:r w:rsidRPr="00477622">
        <w:rPr>
          <w:b/>
          <w:bCs/>
          <w:lang w:val="es-PE"/>
        </w:rPr>
        <w:t>4 fármacos</w:t>
      </w:r>
      <w:r w:rsidRPr="00477622">
        <w:rPr>
          <w:lang w:val="es-PE"/>
        </w:rPr>
        <w:t xml:space="preserve"> según cuánto tiempo producen relajación muscular. </w:t>
      </w:r>
      <w:r>
        <w:t xml:space="preserve">En ambos </w:t>
      </w:r>
      <w:proofErr w:type="spellStart"/>
      <w:r>
        <w:t>casos</w:t>
      </w:r>
      <w:proofErr w:type="spellEnd"/>
      <w:r>
        <w:t xml:space="preserve"> </w:t>
      </w:r>
      <w:proofErr w:type="spellStart"/>
      <w:r>
        <w:t>tienes</w:t>
      </w:r>
      <w:proofErr w:type="spellEnd"/>
      <w:r>
        <w:t>:</w:t>
      </w:r>
    </w:p>
    <w:p w14:paraId="3969A177" w14:textId="77777777" w:rsidR="00131539" w:rsidRPr="00477622" w:rsidRDefault="00000000">
      <w:pPr>
        <w:pStyle w:val="Compact"/>
        <w:numPr>
          <w:ilvl w:val="0"/>
          <w:numId w:val="3"/>
        </w:numPr>
        <w:rPr>
          <w:lang w:val="es-PE"/>
        </w:rPr>
      </w:pPr>
      <w:r w:rsidRPr="00477622">
        <w:rPr>
          <w:lang w:val="es-PE"/>
        </w:rPr>
        <w:t>Una variable respuesta cuantitativa (tiempo de ejecución, minutos de relajación).</w:t>
      </w:r>
    </w:p>
    <w:p w14:paraId="24641E36" w14:textId="77777777" w:rsidR="00131539" w:rsidRPr="00477622" w:rsidRDefault="00000000">
      <w:pPr>
        <w:pStyle w:val="Compact"/>
        <w:numPr>
          <w:ilvl w:val="0"/>
          <w:numId w:val="3"/>
        </w:numPr>
        <w:rPr>
          <w:lang w:val="es-PE"/>
        </w:rPr>
      </w:pPr>
      <w:r w:rsidRPr="00477622">
        <w:rPr>
          <w:lang w:val="es-PE"/>
        </w:rPr>
        <w:t>Un factor de interés con varios niveles (el algoritmo, el fármaco).</w:t>
      </w:r>
    </w:p>
    <w:p w14:paraId="2FE7B823" w14:textId="77777777" w:rsidR="00131539" w:rsidRPr="00477622" w:rsidRDefault="00000000">
      <w:pPr>
        <w:pStyle w:val="Compact"/>
        <w:numPr>
          <w:ilvl w:val="0"/>
          <w:numId w:val="3"/>
        </w:numPr>
        <w:rPr>
          <w:lang w:val="es-PE"/>
        </w:rPr>
      </w:pPr>
      <w:r w:rsidRPr="00477622">
        <w:rPr>
          <w:lang w:val="es-PE"/>
        </w:rPr>
        <w:t xml:space="preserve">Unidades experimentales (corridas del programa, pacientes) que reciben </w:t>
      </w:r>
      <w:r w:rsidRPr="00477622">
        <w:rPr>
          <w:b/>
          <w:bCs/>
          <w:lang w:val="es-PE"/>
        </w:rPr>
        <w:t>un solo tratamiento cada una</w:t>
      </w:r>
      <w:r w:rsidRPr="00477622">
        <w:rPr>
          <w:lang w:val="es-PE"/>
        </w:rPr>
        <w:t>.</w:t>
      </w:r>
    </w:p>
    <w:p w14:paraId="678FEB3B" w14:textId="77777777" w:rsidR="00131539" w:rsidRPr="00477622" w:rsidRDefault="00000000">
      <w:pPr>
        <w:pStyle w:val="FirstParagraph"/>
        <w:rPr>
          <w:lang w:val="es-PE"/>
        </w:rPr>
      </w:pPr>
      <w:r w:rsidRPr="00477622">
        <w:rPr>
          <w:lang w:val="es-PE"/>
        </w:rPr>
        <w:lastRenderedPageBreak/>
        <w:t xml:space="preserve">La pregunta estadística es siempre la misma: </w:t>
      </w:r>
      <w:r w:rsidRPr="00477622">
        <w:rPr>
          <w:b/>
          <w:bCs/>
          <w:lang w:val="es-PE"/>
        </w:rPr>
        <w:t>¿el factor realmente produce diferencias en la media de la respuesta, o las diferencias que observamos entre grupos se explican solo por la variabilidad aleatoria (ruido)?</w:t>
      </w:r>
    </w:p>
    <w:p w14:paraId="17403271" w14:textId="77777777" w:rsidR="00131539" w:rsidRPr="00477622" w:rsidRDefault="00000000">
      <w:pPr>
        <w:pStyle w:val="Textoindependiente"/>
        <w:rPr>
          <w:lang w:val="es-PE"/>
        </w:rPr>
      </w:pPr>
      <w:r w:rsidRPr="00477622">
        <w:rPr>
          <w:lang w:val="es-PE"/>
        </w:rPr>
        <w:t xml:space="preserve">El </w:t>
      </w:r>
      <w:r w:rsidRPr="00477622">
        <w:rPr>
          <w:b/>
          <w:bCs/>
          <w:lang w:val="es-PE"/>
        </w:rPr>
        <w:t>Diseño Completamente Aleatorizado (DCA)</w:t>
      </w:r>
      <w:r w:rsidRPr="00477622">
        <w:rPr>
          <w:lang w:val="es-PE"/>
        </w:rPr>
        <w:t xml:space="preserve"> es el diseño experimental más simple para responder esto. Es el punto de partida de todo el curso de diseño de experimentos: los demás diseños (DBCA, factoriales, fraccionados, etc.) son extensiones de esta misma lógica para situaciones más complejas.</w:t>
      </w:r>
    </w:p>
    <w:p w14:paraId="14DBE422" w14:textId="77777777" w:rsidR="00131539" w:rsidRPr="00477622" w:rsidRDefault="00000000">
      <w:pPr>
        <w:pStyle w:val="Ttulo3"/>
        <w:rPr>
          <w:lang w:val="es-PE"/>
        </w:rPr>
      </w:pPr>
      <w:bookmarkStart w:id="28" w:name="Xcf622ea45597c28e8082328cbdf0cb19f245c3c"/>
      <w:bookmarkStart w:id="29" w:name="_Toc235079126"/>
      <w:bookmarkEnd w:id="26"/>
      <w:r w:rsidRPr="00477622">
        <w:rPr>
          <w:rStyle w:val="SectionNumber"/>
          <w:lang w:val="es-PE"/>
        </w:rPr>
        <w:t>1.5.2</w:t>
      </w:r>
      <w:r w:rsidRPr="00477622">
        <w:rPr>
          <w:lang w:val="es-PE"/>
        </w:rPr>
        <w:tab/>
        <w:t>1.2 Idea central: asignación completamente al azar</w:t>
      </w:r>
      <w:bookmarkEnd w:id="29"/>
    </w:p>
    <w:p w14:paraId="52CB9FFA" w14:textId="77777777" w:rsidR="00131539" w:rsidRPr="00477622" w:rsidRDefault="00000000">
      <w:pPr>
        <w:pStyle w:val="FirstParagraph"/>
        <w:rPr>
          <w:lang w:val="es-PE"/>
        </w:rPr>
      </w:pPr>
      <w:r w:rsidRPr="00477622">
        <w:rPr>
          <w:lang w:val="es-PE"/>
        </w:rPr>
        <w:t xml:space="preserve">El nombre “completamente aleatorizado” describe exactamente su mecánica: </w:t>
      </w:r>
      <w:r w:rsidRPr="00477622">
        <w:rPr>
          <w:b/>
          <w:bCs/>
          <w:lang w:val="es-PE"/>
        </w:rPr>
        <w:t>el experimentador asigna las unidades experimentales a los tratamientos completamente al azar, sin ninguna restricción adicional</w:t>
      </w:r>
      <w:r w:rsidRPr="00477622">
        <w:rPr>
          <w:lang w:val="es-PE"/>
        </w:rPr>
        <w:t>, salvo el número de repeticiones (réplicas) que decide dar a cada tratamiento.</w:t>
      </w:r>
    </w:p>
    <w:p w14:paraId="68C5196D" w14:textId="77777777" w:rsidR="00131539" w:rsidRDefault="00000000">
      <w:pPr>
        <w:pStyle w:val="Textoindependiente"/>
      </w:pPr>
      <w:r w:rsidRPr="00477622">
        <w:rPr>
          <w:lang w:val="es-PE"/>
        </w:rPr>
        <w:t xml:space="preserve">Esto es clave y lo diferencia del DBCA (Tema 2): en el DCA </w:t>
      </w:r>
      <w:r w:rsidRPr="00477622">
        <w:rPr>
          <w:b/>
          <w:bCs/>
          <w:lang w:val="es-PE"/>
        </w:rPr>
        <w:t>no existe ningún factor de bloqueo</w:t>
      </w:r>
      <w:r w:rsidRPr="00477622">
        <w:rPr>
          <w:lang w:val="es-PE"/>
        </w:rPr>
        <w:t xml:space="preserve">. </w:t>
      </w:r>
      <w:r>
        <w:t xml:space="preserve">Se </w:t>
      </w:r>
      <w:proofErr w:type="spellStart"/>
      <w:r>
        <w:t>usa</w:t>
      </w:r>
      <w:proofErr w:type="spellEnd"/>
      <w:r>
        <w:t xml:space="preserve"> </w:t>
      </w:r>
      <w:proofErr w:type="spellStart"/>
      <w:r>
        <w:t>cuando</w:t>
      </w:r>
      <w:proofErr w:type="spellEnd"/>
      <w:r>
        <w:t>:</w:t>
      </w:r>
    </w:p>
    <w:p w14:paraId="6C6D621B" w14:textId="77777777" w:rsidR="00131539" w:rsidRPr="00477622" w:rsidRDefault="00000000">
      <w:pPr>
        <w:pStyle w:val="Compact"/>
        <w:numPr>
          <w:ilvl w:val="0"/>
          <w:numId w:val="4"/>
        </w:numPr>
        <w:rPr>
          <w:lang w:val="es-PE"/>
        </w:rPr>
      </w:pPr>
      <w:r w:rsidRPr="00477622">
        <w:rPr>
          <w:lang w:val="es-PE"/>
        </w:rPr>
        <w:t xml:space="preserve">Las unidades experimentales son </w:t>
      </w:r>
      <w:r w:rsidRPr="00477622">
        <w:rPr>
          <w:b/>
          <w:bCs/>
          <w:lang w:val="es-PE"/>
        </w:rPr>
        <w:t>homogéneas</w:t>
      </w:r>
      <w:r w:rsidRPr="00477622">
        <w:rPr>
          <w:lang w:val="es-PE"/>
        </w:rPr>
        <w:t xml:space="preserve"> (no hay una fuente de variabilidad externa importante que debamos controlar, como el lote, el día, el operario, el paciente, etc.).</w:t>
      </w:r>
    </w:p>
    <w:p w14:paraId="3B599B26" w14:textId="77777777" w:rsidR="00131539" w:rsidRPr="00477622" w:rsidRDefault="00000000">
      <w:pPr>
        <w:pStyle w:val="Compact"/>
        <w:numPr>
          <w:ilvl w:val="0"/>
          <w:numId w:val="4"/>
        </w:numPr>
        <w:rPr>
          <w:lang w:val="es-PE"/>
        </w:rPr>
      </w:pPr>
      <w:r w:rsidRPr="00477622">
        <w:rPr>
          <w:lang w:val="es-PE"/>
        </w:rPr>
        <w:t>Si agrupáramos las unidades en bloques, la ganancia en precisión sería insignificante — no vale la pena la complejidad adicional.</w:t>
      </w:r>
    </w:p>
    <w:p w14:paraId="77A1C5A9" w14:textId="77777777" w:rsidR="00131539" w:rsidRPr="00477622" w:rsidRDefault="00000000">
      <w:pPr>
        <w:pStyle w:val="FirstParagraph"/>
        <w:rPr>
          <w:lang w:val="es-PE"/>
        </w:rPr>
      </w:pPr>
      <w:proofErr w:type="gramStart"/>
      <w:r w:rsidRPr="00477622">
        <w:rPr>
          <w:b/>
          <w:bCs/>
          <w:lang w:val="es-PE"/>
        </w:rPr>
        <w:t>Cuándo</w:t>
      </w:r>
      <w:proofErr w:type="gramEnd"/>
      <w:r w:rsidRPr="00477622">
        <w:rPr>
          <w:b/>
          <w:bCs/>
          <w:lang w:val="es-PE"/>
        </w:rPr>
        <w:t xml:space="preserve"> usarlo:</w:t>
      </w:r>
      <w:r w:rsidRPr="00477622">
        <w:rPr>
          <w:lang w:val="es-PE"/>
        </w:rPr>
        <w:t xml:space="preserve"> - Cuando tienes un solo factor de interés. - Cuando las unidades experimentales son razonablemente uniformes entre sí. - Cuando puedes asignar tratamientos libremente al azar (ej.: corridas de un algoritmo en el mismo computador, muestras de laboratorio preparadas en condiciones similares).</w:t>
      </w:r>
    </w:p>
    <w:p w14:paraId="1428E1D4" w14:textId="77777777" w:rsidR="00131539" w:rsidRPr="00477622" w:rsidRDefault="00000000">
      <w:pPr>
        <w:pStyle w:val="Textoindependiente"/>
        <w:rPr>
          <w:lang w:val="es-PE"/>
        </w:rPr>
      </w:pPr>
      <w:proofErr w:type="gramStart"/>
      <w:r w:rsidRPr="00477622">
        <w:rPr>
          <w:b/>
          <w:bCs/>
          <w:lang w:val="es-PE"/>
        </w:rPr>
        <w:t>Cuándo</w:t>
      </w:r>
      <w:proofErr w:type="gramEnd"/>
      <w:r w:rsidRPr="00477622">
        <w:rPr>
          <w:b/>
          <w:bCs/>
          <w:lang w:val="es-PE"/>
        </w:rPr>
        <w:t xml:space="preserve"> NO usarlo:</w:t>
      </w:r>
      <w:r w:rsidRPr="00477622">
        <w:rPr>
          <w:lang w:val="es-PE"/>
        </w:rPr>
        <w:t xml:space="preserve"> - Cuando existe una fuente de variabilidad conocida y controlable que podría “contaminar” la comparación entre tratamientos (ej.: el experimento se hace en días distintos, con máquinas distintas, o con pacientes de características muy distintas). En ese caso conviene </w:t>
      </w:r>
      <w:r w:rsidRPr="00477622">
        <w:rPr>
          <w:b/>
          <w:bCs/>
          <w:lang w:val="es-PE"/>
        </w:rPr>
        <w:t>bloquear</w:t>
      </w:r>
      <w:r w:rsidRPr="00477622">
        <w:rPr>
          <w:lang w:val="es-PE"/>
        </w:rPr>
        <w:t xml:space="preserve"> esa fuente de variación → usar DBCA (Tema 2). - Cuando hay más de un factor de interés simultáneamente → diseños factoriales (Temas 3 en adelante).</w:t>
      </w:r>
    </w:p>
    <w:p w14:paraId="7F6C382F" w14:textId="77777777" w:rsidR="00131539" w:rsidRPr="00477622" w:rsidRDefault="00000000">
      <w:pPr>
        <w:pStyle w:val="Ttulo3"/>
        <w:rPr>
          <w:lang w:val="es-PE"/>
        </w:rPr>
      </w:pPr>
      <w:bookmarkStart w:id="30" w:name="el-modelo-estadístico"/>
      <w:bookmarkStart w:id="31" w:name="_Toc235079127"/>
      <w:bookmarkEnd w:id="28"/>
      <w:r w:rsidRPr="00477622">
        <w:rPr>
          <w:rStyle w:val="SectionNumber"/>
          <w:lang w:val="es-PE"/>
        </w:rPr>
        <w:t>1.5.3</w:t>
      </w:r>
      <w:r w:rsidRPr="00477622">
        <w:rPr>
          <w:lang w:val="es-PE"/>
        </w:rPr>
        <w:tab/>
        <w:t>1.3 El modelo estadístico</w:t>
      </w:r>
      <w:bookmarkEnd w:id="31"/>
    </w:p>
    <w:p w14:paraId="75B46FC9" w14:textId="77777777" w:rsidR="00131539" w:rsidRPr="00477622" w:rsidRDefault="00000000">
      <w:pPr>
        <w:pStyle w:val="FirstParagraph"/>
        <w:rPr>
          <w:lang w:val="es-PE"/>
        </w:rPr>
      </w:pPr>
      <w:r w:rsidRPr="00477622">
        <w:rPr>
          <w:lang w:val="es-PE"/>
        </w:rPr>
        <w:t>El modelo aditivo lineal del DCA es:</w:t>
      </w:r>
    </w:p>
    <w:p w14:paraId="26317705" w14:textId="77777777" w:rsidR="00131539"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ij</m:t>
              </m:r>
            </m:sub>
          </m:sSub>
          <m:sSub>
            <m:sSubPr>
              <m:ctrlPr>
                <w:rPr>
                  <w:rFonts w:ascii="Cambria Math" w:hAnsi="Cambria Math"/>
                </w:rPr>
              </m:ctrlPr>
            </m:sSubPr>
            <m:e>
              <m:r>
                <m:rPr>
                  <m:sty m:val="p"/>
                </m:rPr>
                <w:rPr>
                  <w:rFonts w:ascii="Cambria Math" w:hAnsi="Cambria Math"/>
                </w:rPr>
                <m:t>∼</m:t>
              </m:r>
            </m:e>
            <m:sub>
              <m:r>
                <w:rPr>
                  <w:rFonts w:ascii="Cambria Math" w:hAnsi="Cambria Math"/>
                </w:rPr>
                <m:t>iid</m:t>
              </m:r>
            </m:sub>
          </m:sSub>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oMath>
      </m:oMathPara>
    </w:p>
    <w:p w14:paraId="52AFBE2D" w14:textId="77777777" w:rsidR="00131539" w:rsidRDefault="00000000">
      <w:pPr>
        <w:pStyle w:val="FirstParagraph"/>
      </w:pPr>
      <w:r>
        <w:rPr>
          <w:b/>
          <w:bCs/>
        </w:rPr>
        <w:t>Significado de cada término:</w:t>
      </w:r>
    </w:p>
    <w:tbl>
      <w:tblPr>
        <w:tblStyle w:val="Table"/>
        <w:tblW w:w="5000" w:type="pct"/>
        <w:tblLook w:val="0020" w:firstRow="1" w:lastRow="0" w:firstColumn="0" w:lastColumn="0" w:noHBand="0" w:noVBand="0"/>
      </w:tblPr>
      <w:tblGrid>
        <w:gridCol w:w="1053"/>
        <w:gridCol w:w="8001"/>
      </w:tblGrid>
      <w:tr w:rsidR="00131539" w14:paraId="1AC9A60E" w14:textId="77777777" w:rsidTr="00131539">
        <w:trPr>
          <w:cnfStyle w:val="100000000000" w:firstRow="1" w:lastRow="0" w:firstColumn="0" w:lastColumn="0" w:oddVBand="0" w:evenVBand="0" w:oddHBand="0" w:evenHBand="0" w:firstRowFirstColumn="0" w:firstRowLastColumn="0" w:lastRowFirstColumn="0" w:lastRowLastColumn="0"/>
          <w:tblHeader/>
        </w:trPr>
        <w:tc>
          <w:tcPr>
            <w:tcW w:w="0" w:type="auto"/>
          </w:tcPr>
          <w:p w14:paraId="3B1FA980" w14:textId="77777777" w:rsidR="00131539" w:rsidRDefault="00000000">
            <w:pPr>
              <w:pStyle w:val="Compact"/>
            </w:pPr>
            <w:r>
              <w:t>Símbolo</w:t>
            </w:r>
          </w:p>
        </w:tc>
        <w:tc>
          <w:tcPr>
            <w:tcW w:w="0" w:type="auto"/>
          </w:tcPr>
          <w:p w14:paraId="48B67595" w14:textId="77777777" w:rsidR="00131539" w:rsidRDefault="00000000">
            <w:pPr>
              <w:pStyle w:val="Compact"/>
            </w:pPr>
            <w:r>
              <w:t>Significado</w:t>
            </w:r>
          </w:p>
        </w:tc>
      </w:tr>
      <w:tr w:rsidR="00131539" w:rsidRPr="00477622" w14:paraId="3ABE1E51" w14:textId="77777777">
        <w:tc>
          <w:tcPr>
            <w:tcW w:w="0" w:type="auto"/>
          </w:tcPr>
          <w:p w14:paraId="44F42128" w14:textId="77777777" w:rsidR="00131539" w:rsidRDefault="00000000">
            <w:pPr>
              <w:pStyle w:val="Compact"/>
            </w:pPr>
            <m:oMathPara>
              <m:oMath>
                <m:sSub>
                  <m:sSubPr>
                    <m:ctrlPr>
                      <w:rPr>
                        <w:rFonts w:ascii="Cambria Math" w:hAnsi="Cambria Math"/>
                      </w:rPr>
                    </m:ctrlPr>
                  </m:sSubPr>
                  <m:e>
                    <m:r>
                      <w:rPr>
                        <w:rFonts w:ascii="Cambria Math" w:hAnsi="Cambria Math"/>
                      </w:rPr>
                      <m:t>Y</m:t>
                    </m:r>
                  </m:e>
                  <m:sub>
                    <m:r>
                      <w:rPr>
                        <w:rFonts w:ascii="Cambria Math" w:hAnsi="Cambria Math"/>
                      </w:rPr>
                      <m:t>ij</m:t>
                    </m:r>
                  </m:sub>
                </m:sSub>
              </m:oMath>
            </m:oMathPara>
          </w:p>
        </w:tc>
        <w:tc>
          <w:tcPr>
            <w:tcW w:w="0" w:type="auto"/>
          </w:tcPr>
          <w:p w14:paraId="64A8CC9A" w14:textId="77777777" w:rsidR="00131539" w:rsidRPr="00477622" w:rsidRDefault="00000000">
            <w:pPr>
              <w:pStyle w:val="Compact"/>
              <w:rPr>
                <w:lang w:val="es-PE"/>
              </w:rPr>
            </w:pPr>
            <w:r w:rsidRPr="00477622">
              <w:rPr>
                <w:lang w:val="es-PE"/>
              </w:rPr>
              <w:t xml:space="preserve">Observación (respuesta) de la </w:t>
            </w:r>
            <m:oMath>
              <m:r>
                <w:rPr>
                  <w:rFonts w:ascii="Cambria Math" w:hAnsi="Cambria Math"/>
                </w:rPr>
                <m:t>j</m:t>
              </m:r>
            </m:oMath>
            <w:r w:rsidRPr="00477622">
              <w:rPr>
                <w:lang w:val="es-PE"/>
              </w:rPr>
              <w:t xml:space="preserve">-ésima réplica del tratamiento </w:t>
            </w:r>
            <m:oMath>
              <m:r>
                <w:rPr>
                  <w:rFonts w:ascii="Cambria Math" w:hAnsi="Cambria Math"/>
                </w:rPr>
                <m:t>i</m:t>
              </m:r>
            </m:oMath>
          </w:p>
        </w:tc>
      </w:tr>
      <w:tr w:rsidR="00131539" w:rsidRPr="00477622" w14:paraId="77E14C15" w14:textId="77777777">
        <w:tc>
          <w:tcPr>
            <w:tcW w:w="0" w:type="auto"/>
          </w:tcPr>
          <w:p w14:paraId="2A9DD242" w14:textId="77777777" w:rsidR="00131539" w:rsidRDefault="00000000">
            <w:pPr>
              <w:pStyle w:val="Compact"/>
            </w:pPr>
            <m:oMathPara>
              <m:oMath>
                <m:r>
                  <w:rPr>
                    <w:rFonts w:ascii="Cambria Math" w:hAnsi="Cambria Math"/>
                  </w:rPr>
                  <m:t>μ</m:t>
                </m:r>
              </m:oMath>
            </m:oMathPara>
          </w:p>
        </w:tc>
        <w:tc>
          <w:tcPr>
            <w:tcW w:w="0" w:type="auto"/>
          </w:tcPr>
          <w:p w14:paraId="0397F6BC" w14:textId="77777777" w:rsidR="00131539" w:rsidRPr="00477622" w:rsidRDefault="00000000">
            <w:pPr>
              <w:pStyle w:val="Compact"/>
              <w:rPr>
                <w:lang w:val="es-PE"/>
              </w:rPr>
            </w:pPr>
            <w:r w:rsidRPr="00477622">
              <w:rPr>
                <w:lang w:val="es-PE"/>
              </w:rPr>
              <w:t>Media general, común a todos los tratamientos</w:t>
            </w:r>
          </w:p>
        </w:tc>
      </w:tr>
      <w:tr w:rsidR="00131539" w:rsidRPr="00477622" w14:paraId="4DFAD711" w14:textId="77777777">
        <w:tc>
          <w:tcPr>
            <w:tcW w:w="0" w:type="auto"/>
          </w:tcPr>
          <w:p w14:paraId="1930ADE7" w14:textId="77777777" w:rsidR="00131539" w:rsidRDefault="00000000">
            <w:pPr>
              <w:pStyle w:val="Compact"/>
            </w:pPr>
            <m:oMathPara>
              <m:oMath>
                <m:sSub>
                  <m:sSubPr>
                    <m:ctrlPr>
                      <w:rPr>
                        <w:rFonts w:ascii="Cambria Math" w:hAnsi="Cambria Math"/>
                      </w:rPr>
                    </m:ctrlPr>
                  </m:sSubPr>
                  <m:e>
                    <m:r>
                      <w:rPr>
                        <w:rFonts w:ascii="Cambria Math" w:hAnsi="Cambria Math"/>
                      </w:rPr>
                      <m:t>τ</m:t>
                    </m:r>
                  </m:e>
                  <m:sub>
                    <m:r>
                      <w:rPr>
                        <w:rFonts w:ascii="Cambria Math" w:hAnsi="Cambria Math"/>
                      </w:rPr>
                      <m:t>i</m:t>
                    </m:r>
                  </m:sub>
                </m:sSub>
              </m:oMath>
            </m:oMathPara>
          </w:p>
        </w:tc>
        <w:tc>
          <w:tcPr>
            <w:tcW w:w="0" w:type="auto"/>
          </w:tcPr>
          <w:p w14:paraId="7B8C3C86" w14:textId="77777777" w:rsidR="00131539" w:rsidRPr="00477622" w:rsidRDefault="00000000">
            <w:pPr>
              <w:pStyle w:val="Compact"/>
              <w:rPr>
                <w:lang w:val="es-PE"/>
              </w:rPr>
            </w:pPr>
            <w:r w:rsidRPr="00477622">
              <w:rPr>
                <w:lang w:val="es-PE"/>
              </w:rPr>
              <w:t xml:space="preserve">Efecto del </w:t>
            </w:r>
            <m:oMath>
              <m:r>
                <w:rPr>
                  <w:rFonts w:ascii="Cambria Math" w:hAnsi="Cambria Math"/>
                </w:rPr>
                <m:t>i</m:t>
              </m:r>
            </m:oMath>
            <w:r w:rsidRPr="00477622">
              <w:rPr>
                <w:lang w:val="es-PE"/>
              </w:rPr>
              <w:t xml:space="preserve">-ésimo tratamiento: cuánto se desvía la media del tratamiento </w:t>
            </w:r>
            <m:oMath>
              <m:r>
                <w:rPr>
                  <w:rFonts w:ascii="Cambria Math" w:hAnsi="Cambria Math"/>
                </w:rPr>
                <m:t>i</m:t>
              </m:r>
            </m:oMath>
            <w:r w:rsidRPr="00477622">
              <w:rPr>
                <w:lang w:val="es-PE"/>
              </w:rPr>
              <w:t xml:space="preserve"> </w:t>
            </w:r>
            <w:r w:rsidRPr="00477622">
              <w:rPr>
                <w:lang w:val="es-PE"/>
              </w:rPr>
              <w:lastRenderedPageBreak/>
              <w:t xml:space="preserve">respecto a la media general </w:t>
            </w:r>
            <m:oMath>
              <m:r>
                <w:rPr>
                  <w:rFonts w:ascii="Cambria Math" w:hAnsi="Cambria Math"/>
                </w:rPr>
                <m:t>μ</m:t>
              </m:r>
            </m:oMath>
          </w:p>
        </w:tc>
      </w:tr>
      <w:tr w:rsidR="00131539" w:rsidRPr="00477622" w14:paraId="1DFD2574" w14:textId="77777777">
        <w:tc>
          <w:tcPr>
            <w:tcW w:w="0" w:type="auto"/>
          </w:tcPr>
          <w:p w14:paraId="2B1980B7" w14:textId="77777777" w:rsidR="00131539" w:rsidRDefault="00000000">
            <w:pPr>
              <w:pStyle w:val="Compact"/>
            </w:pPr>
            <m:oMathPara>
              <m:oMath>
                <m:sSub>
                  <m:sSubPr>
                    <m:ctrlPr>
                      <w:rPr>
                        <w:rFonts w:ascii="Cambria Math" w:hAnsi="Cambria Math"/>
                      </w:rPr>
                    </m:ctrlPr>
                  </m:sSubPr>
                  <m:e>
                    <m:r>
                      <w:rPr>
                        <w:rFonts w:ascii="Cambria Math" w:hAnsi="Cambria Math"/>
                      </w:rPr>
                      <m:t>ε</m:t>
                    </m:r>
                  </m:e>
                  <m:sub>
                    <m:r>
                      <w:rPr>
                        <w:rFonts w:ascii="Cambria Math" w:hAnsi="Cambria Math"/>
                      </w:rPr>
                      <m:t>ij</m:t>
                    </m:r>
                  </m:sub>
                </m:sSub>
              </m:oMath>
            </m:oMathPara>
          </w:p>
        </w:tc>
        <w:tc>
          <w:tcPr>
            <w:tcW w:w="0" w:type="auto"/>
          </w:tcPr>
          <w:p w14:paraId="0C6BC8A5" w14:textId="77777777" w:rsidR="00131539" w:rsidRPr="00477622" w:rsidRDefault="00000000">
            <w:pPr>
              <w:pStyle w:val="Compact"/>
              <w:rPr>
                <w:lang w:val="es-PE"/>
              </w:rPr>
            </w:pPr>
            <w:r w:rsidRPr="00477622">
              <w:rPr>
                <w:lang w:val="es-PE"/>
              </w:rPr>
              <w:t>Error aleatorio (todo lo que el modelo no explica: variabilidad natural, medición, etc.)</w:t>
            </w:r>
          </w:p>
        </w:tc>
      </w:tr>
      <w:tr w:rsidR="00131539" w:rsidRPr="00477622" w14:paraId="11D64A16" w14:textId="77777777">
        <w:tc>
          <w:tcPr>
            <w:tcW w:w="0" w:type="auto"/>
          </w:tcPr>
          <w:p w14:paraId="13929FDF" w14:textId="77777777" w:rsidR="00131539" w:rsidRDefault="00000000">
            <w:pPr>
              <w:pStyle w:val="Compact"/>
            </w:pPr>
            <m:oMathPara>
              <m:oMath>
                <m:r>
                  <w:rPr>
                    <w:rFonts w:ascii="Cambria Math" w:hAnsi="Cambria Math"/>
                  </w:rPr>
                  <m:t>k</m:t>
                </m:r>
              </m:oMath>
            </m:oMathPara>
          </w:p>
        </w:tc>
        <w:tc>
          <w:tcPr>
            <w:tcW w:w="0" w:type="auto"/>
          </w:tcPr>
          <w:p w14:paraId="7B0BE17C" w14:textId="77777777" w:rsidR="00131539" w:rsidRPr="00477622" w:rsidRDefault="00000000">
            <w:pPr>
              <w:pStyle w:val="Compact"/>
              <w:rPr>
                <w:lang w:val="es-PE"/>
              </w:rPr>
            </w:pPr>
            <w:r w:rsidRPr="00477622">
              <w:rPr>
                <w:lang w:val="es-PE"/>
              </w:rPr>
              <w:t>Número de tratamientos (niveles del factor)</w:t>
            </w:r>
          </w:p>
        </w:tc>
      </w:tr>
      <w:tr w:rsidR="00131539" w:rsidRPr="00477622" w14:paraId="5F6D8487" w14:textId="77777777">
        <w:tc>
          <w:tcPr>
            <w:tcW w:w="0" w:type="auto"/>
          </w:tcPr>
          <w:p w14:paraId="64E4E12B" w14:textId="77777777" w:rsidR="00131539" w:rsidRDefault="00000000">
            <w:pPr>
              <w:pStyle w:val="Compact"/>
            </w:pPr>
            <m:oMathPara>
              <m:oMath>
                <m:sSub>
                  <m:sSubPr>
                    <m:ctrlPr>
                      <w:rPr>
                        <w:rFonts w:ascii="Cambria Math" w:hAnsi="Cambria Math"/>
                      </w:rPr>
                    </m:ctrlPr>
                  </m:sSubPr>
                  <m:e>
                    <m:r>
                      <w:rPr>
                        <w:rFonts w:ascii="Cambria Math" w:hAnsi="Cambria Math"/>
                      </w:rPr>
                      <m:t>n</m:t>
                    </m:r>
                  </m:e>
                  <m:sub>
                    <m:r>
                      <w:rPr>
                        <w:rFonts w:ascii="Cambria Math" w:hAnsi="Cambria Math"/>
                      </w:rPr>
                      <m:t>i</m:t>
                    </m:r>
                  </m:sub>
                </m:sSub>
              </m:oMath>
            </m:oMathPara>
          </w:p>
        </w:tc>
        <w:tc>
          <w:tcPr>
            <w:tcW w:w="0" w:type="auto"/>
          </w:tcPr>
          <w:p w14:paraId="3B9F0AC9" w14:textId="77777777" w:rsidR="00131539" w:rsidRPr="00477622" w:rsidRDefault="00000000">
            <w:pPr>
              <w:pStyle w:val="Compact"/>
              <w:rPr>
                <w:lang w:val="es-PE"/>
              </w:rPr>
            </w:pPr>
            <w:r w:rsidRPr="00477622">
              <w:rPr>
                <w:lang w:val="es-PE"/>
              </w:rPr>
              <w:t xml:space="preserve">Número de réplicas del tratamiento </w:t>
            </w:r>
            <m:oMath>
              <m:r>
                <w:rPr>
                  <w:rFonts w:ascii="Cambria Math" w:hAnsi="Cambria Math"/>
                </w:rPr>
                <m:t>i</m:t>
              </m:r>
            </m:oMath>
            <w:r w:rsidRPr="00477622">
              <w:rPr>
                <w:lang w:val="es-PE"/>
              </w:rPr>
              <w:t xml:space="preserve"> (no necesariamente igual para todos → diseño </w:t>
            </w:r>
            <w:r w:rsidRPr="00477622">
              <w:rPr>
                <w:i/>
                <w:iCs/>
                <w:lang w:val="es-PE"/>
              </w:rPr>
              <w:t>desbalanceado</w:t>
            </w:r>
            <w:r w:rsidRPr="00477622">
              <w:rPr>
                <w:lang w:val="es-PE"/>
              </w:rPr>
              <w:t xml:space="preserve">, como en el ejemplo de los fármacos con </w:t>
            </w:r>
            <m:oMath>
              <m:sSub>
                <m:sSubPr>
                  <m:ctrlPr>
                    <w:rPr>
                      <w:rFonts w:ascii="Cambria Math" w:hAnsi="Cambria Math"/>
                    </w:rPr>
                  </m:ctrlPr>
                </m:sSubPr>
                <m:e>
                  <m:r>
                    <w:rPr>
                      <w:rFonts w:ascii="Cambria Math" w:hAnsi="Cambria Math"/>
                    </w:rPr>
                    <m:t>n</m:t>
                  </m:r>
                </m:e>
                <m:sub>
                  <m:r>
                    <w:rPr>
                      <w:rFonts w:ascii="Cambria Math" w:hAnsi="Cambria Math"/>
                      <w:lang w:val="es-PE"/>
                    </w:rPr>
                    <m:t>1</m:t>
                  </m:r>
                </m:sub>
              </m:sSub>
              <m:r>
                <m:rPr>
                  <m:sty m:val="p"/>
                </m:rPr>
                <w:rPr>
                  <w:rFonts w:ascii="Cambria Math" w:hAnsi="Cambria Math"/>
                  <w:lang w:val="es-PE"/>
                </w:rPr>
                <m:t>=</m:t>
              </m:r>
              <m:sSub>
                <m:sSubPr>
                  <m:ctrlPr>
                    <w:rPr>
                      <w:rFonts w:ascii="Cambria Math" w:hAnsi="Cambria Math"/>
                    </w:rPr>
                  </m:ctrlPr>
                </m:sSubPr>
                <m:e>
                  <m:r>
                    <w:rPr>
                      <w:rFonts w:ascii="Cambria Math" w:hAnsi="Cambria Math"/>
                    </w:rPr>
                    <m:t>n</m:t>
                  </m:r>
                </m:e>
                <m:sub>
                  <m:r>
                    <w:rPr>
                      <w:rFonts w:ascii="Cambria Math" w:hAnsi="Cambria Math"/>
                      <w:lang w:val="es-PE"/>
                    </w:rPr>
                    <m:t>2</m:t>
                  </m:r>
                </m:sub>
              </m:sSub>
              <m:r>
                <m:rPr>
                  <m:sty m:val="p"/>
                </m:rPr>
                <w:rPr>
                  <w:rFonts w:ascii="Cambria Math" w:hAnsi="Cambria Math"/>
                  <w:lang w:val="es-PE"/>
                </w:rPr>
                <m:t>=</m:t>
              </m:r>
              <m:r>
                <w:rPr>
                  <w:rFonts w:ascii="Cambria Math" w:hAnsi="Cambria Math"/>
                  <w:lang w:val="es-PE"/>
                </w:rPr>
                <m:t>5</m:t>
              </m:r>
            </m:oMath>
            <w:r w:rsidRPr="00477622">
              <w:rPr>
                <w:lang w:val="es-PE"/>
              </w:rPr>
              <w:t xml:space="preserve"> y </w:t>
            </w:r>
            <m:oMath>
              <m:sSub>
                <m:sSubPr>
                  <m:ctrlPr>
                    <w:rPr>
                      <w:rFonts w:ascii="Cambria Math" w:hAnsi="Cambria Math"/>
                    </w:rPr>
                  </m:ctrlPr>
                </m:sSubPr>
                <m:e>
                  <m:r>
                    <w:rPr>
                      <w:rFonts w:ascii="Cambria Math" w:hAnsi="Cambria Math"/>
                    </w:rPr>
                    <m:t>n</m:t>
                  </m:r>
                </m:e>
                <m:sub>
                  <m:r>
                    <w:rPr>
                      <w:rFonts w:ascii="Cambria Math" w:hAnsi="Cambria Math"/>
                      <w:lang w:val="es-PE"/>
                    </w:rPr>
                    <m:t>3</m:t>
                  </m:r>
                </m:sub>
              </m:sSub>
              <m:r>
                <m:rPr>
                  <m:sty m:val="p"/>
                </m:rPr>
                <w:rPr>
                  <w:rFonts w:ascii="Cambria Math" w:hAnsi="Cambria Math"/>
                  <w:lang w:val="es-PE"/>
                </w:rPr>
                <m:t>=</m:t>
              </m:r>
              <m:sSub>
                <m:sSubPr>
                  <m:ctrlPr>
                    <w:rPr>
                      <w:rFonts w:ascii="Cambria Math" w:hAnsi="Cambria Math"/>
                    </w:rPr>
                  </m:ctrlPr>
                </m:sSubPr>
                <m:e>
                  <m:r>
                    <w:rPr>
                      <w:rFonts w:ascii="Cambria Math" w:hAnsi="Cambria Math"/>
                    </w:rPr>
                    <m:t>n</m:t>
                  </m:r>
                </m:e>
                <m:sub>
                  <m:r>
                    <w:rPr>
                      <w:rFonts w:ascii="Cambria Math" w:hAnsi="Cambria Math"/>
                      <w:lang w:val="es-PE"/>
                    </w:rPr>
                    <m:t>4</m:t>
                  </m:r>
                </m:sub>
              </m:sSub>
              <m:r>
                <m:rPr>
                  <m:sty m:val="p"/>
                </m:rPr>
                <w:rPr>
                  <w:rFonts w:ascii="Cambria Math" w:hAnsi="Cambria Math"/>
                  <w:lang w:val="es-PE"/>
                </w:rPr>
                <m:t>=</m:t>
              </m:r>
              <m:r>
                <w:rPr>
                  <w:rFonts w:ascii="Cambria Math" w:hAnsi="Cambria Math"/>
                  <w:lang w:val="es-PE"/>
                </w:rPr>
                <m:t>7</m:t>
              </m:r>
            </m:oMath>
            <w:r w:rsidRPr="00477622">
              <w:rPr>
                <w:lang w:val="es-PE"/>
              </w:rPr>
              <w:t>)</w:t>
            </w:r>
          </w:p>
        </w:tc>
      </w:tr>
      <w:tr w:rsidR="00131539" w:rsidRPr="00477622" w14:paraId="70CBC578" w14:textId="77777777">
        <w:tc>
          <w:tcPr>
            <w:tcW w:w="0" w:type="auto"/>
          </w:tcPr>
          <w:p w14:paraId="07822223" w14:textId="77777777" w:rsidR="00131539" w:rsidRDefault="00000000">
            <w:pPr>
              <w:pStyle w:val="Compact"/>
            </w:pPr>
            <m:oMathPara>
              <m:oMath>
                <m:r>
                  <w:rPr>
                    <w:rFonts w:ascii="Cambria Math" w:hAnsi="Cambria Math"/>
                  </w:rPr>
                  <m:t>N</m:t>
                </m:r>
              </m:oMath>
            </m:oMathPara>
          </w:p>
        </w:tc>
        <w:tc>
          <w:tcPr>
            <w:tcW w:w="0" w:type="auto"/>
          </w:tcPr>
          <w:p w14:paraId="26644C31" w14:textId="77777777" w:rsidR="00131539" w:rsidRPr="00477622" w:rsidRDefault="00000000">
            <w:pPr>
              <w:pStyle w:val="Compact"/>
              <w:rPr>
                <w:lang w:val="es-PE"/>
              </w:rPr>
            </w:pPr>
            <w:r w:rsidRPr="00477622">
              <w:rPr>
                <w:lang w:val="es-PE"/>
              </w:rPr>
              <w:t xml:space="preserve">Número total de observaciones, </w:t>
            </w:r>
            <m:oMath>
              <m:r>
                <w:rPr>
                  <w:rFonts w:ascii="Cambria Math" w:hAnsi="Cambria Math"/>
                </w:rPr>
                <m:t>N</m:t>
              </m:r>
              <m:r>
                <m:rPr>
                  <m:sty m:val="p"/>
                </m:rPr>
                <w:rPr>
                  <w:rFonts w:ascii="Cambria Math" w:hAnsi="Cambria Math"/>
                  <w:lang w:val="es-PE"/>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s-PE"/>
                    </w:rPr>
                    <m:t>​</m:t>
                  </m:r>
                </m:sup>
                <m:e>
                  <m:sSub>
                    <m:sSubPr>
                      <m:ctrlPr>
                        <w:rPr>
                          <w:rFonts w:ascii="Cambria Math" w:hAnsi="Cambria Math"/>
                        </w:rPr>
                      </m:ctrlPr>
                    </m:sSubPr>
                    <m:e>
                      <m:r>
                        <w:rPr>
                          <w:rFonts w:ascii="Cambria Math" w:hAnsi="Cambria Math"/>
                        </w:rPr>
                        <m:t>n</m:t>
                      </m:r>
                    </m:e>
                    <m:sub>
                      <m:r>
                        <w:rPr>
                          <w:rFonts w:ascii="Cambria Math" w:hAnsi="Cambria Math"/>
                        </w:rPr>
                        <m:t>i</m:t>
                      </m:r>
                    </m:sub>
                  </m:sSub>
                </m:e>
              </m:nary>
            </m:oMath>
            <w:r w:rsidRPr="00477622">
              <w:rPr>
                <w:lang w:val="es-PE"/>
              </w:rPr>
              <w:t xml:space="preserve"> (si el diseño es balanceado, </w:t>
            </w:r>
            <m:oMath>
              <m:r>
                <w:rPr>
                  <w:rFonts w:ascii="Cambria Math" w:hAnsi="Cambria Math"/>
                </w:rPr>
                <m:t>N</m:t>
              </m:r>
              <m:r>
                <m:rPr>
                  <m:sty m:val="p"/>
                </m:rPr>
                <w:rPr>
                  <w:rFonts w:ascii="Cambria Math" w:hAnsi="Cambria Math"/>
                  <w:lang w:val="es-PE"/>
                </w:rPr>
                <m:t>=</m:t>
              </m:r>
              <m:r>
                <w:rPr>
                  <w:rFonts w:ascii="Cambria Math" w:hAnsi="Cambria Math"/>
                </w:rPr>
                <m:t>kn</m:t>
              </m:r>
            </m:oMath>
            <w:r w:rsidRPr="00477622">
              <w:rPr>
                <w:lang w:val="es-PE"/>
              </w:rPr>
              <w:t>)</w:t>
            </w:r>
          </w:p>
        </w:tc>
      </w:tr>
    </w:tbl>
    <w:p w14:paraId="54638C58" w14:textId="77777777" w:rsidR="00131539" w:rsidRPr="00477622" w:rsidRDefault="00000000">
      <w:pPr>
        <w:pStyle w:val="Textoindependiente"/>
        <w:rPr>
          <w:lang w:val="es-PE"/>
        </w:rPr>
      </w:pPr>
      <w:r w:rsidRPr="00477622">
        <w:rPr>
          <w:b/>
          <w:bCs/>
          <w:lang w:val="es-PE"/>
        </w:rPr>
        <w:t>Restricción del modelo:</w:t>
      </w:r>
      <w:r w:rsidRPr="00477622">
        <w:rPr>
          <w:lang w:val="es-PE"/>
        </w:rPr>
        <w:t xml:space="preserv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s-PE"/>
              </w:rPr>
              <m:t>=</m:t>
            </m:r>
            <m:r>
              <w:rPr>
                <w:rFonts w:ascii="Cambria Math" w:hAnsi="Cambria Math"/>
                <w:lang w:val="es-PE"/>
              </w:rPr>
              <m:t>1</m:t>
            </m:r>
          </m:sub>
          <m:sup>
            <m:r>
              <w:rPr>
                <w:rFonts w:ascii="Cambria Math" w:hAnsi="Cambria Math"/>
              </w:rPr>
              <m:t>k</m:t>
            </m:r>
          </m:sup>
          <m:e>
            <m:sSub>
              <m:sSubPr>
                <m:ctrlPr>
                  <w:rPr>
                    <w:rFonts w:ascii="Cambria Math" w:hAnsi="Cambria Math"/>
                  </w:rPr>
                </m:ctrlPr>
              </m:sSubPr>
              <m:e>
                <m:r>
                  <w:rPr>
                    <w:rFonts w:ascii="Cambria Math" w:hAnsi="Cambria Math"/>
                  </w:rPr>
                  <m:t>τ</m:t>
                </m:r>
              </m:e>
              <m:sub>
                <m:r>
                  <w:rPr>
                    <w:rFonts w:ascii="Cambria Math" w:hAnsi="Cambria Math"/>
                  </w:rPr>
                  <m:t>i</m:t>
                </m:r>
              </m:sub>
            </m:sSub>
          </m:e>
        </m:nary>
        <m:r>
          <m:rPr>
            <m:sty m:val="p"/>
          </m:rPr>
          <w:rPr>
            <w:rFonts w:ascii="Cambria Math" w:hAnsi="Cambria Math"/>
            <w:lang w:val="es-PE"/>
          </w:rPr>
          <m:t>=</m:t>
        </m:r>
        <m:r>
          <w:rPr>
            <w:rFonts w:ascii="Cambria Math" w:hAnsi="Cambria Math"/>
            <w:lang w:val="es-PE"/>
          </w:rPr>
          <m:t>0</m:t>
        </m:r>
      </m:oMath>
      <w:r w:rsidRPr="00477622">
        <w:rPr>
          <w:lang w:val="es-PE"/>
        </w:rPr>
        <w:t xml:space="preserve">. Esto se debe a que </w:t>
      </w:r>
      <m:oMath>
        <m:r>
          <w:rPr>
            <w:rFonts w:ascii="Cambria Math" w:hAnsi="Cambria Math"/>
          </w:rPr>
          <m:t>μ</m:t>
        </m:r>
      </m:oMath>
      <w:r w:rsidRPr="00477622">
        <w:rPr>
          <w:lang w:val="es-PE"/>
        </w:rPr>
        <w:t xml:space="preserve"> y los </w:t>
      </w:r>
      <m:oMath>
        <m:sSub>
          <m:sSubPr>
            <m:ctrlPr>
              <w:rPr>
                <w:rFonts w:ascii="Cambria Math" w:hAnsi="Cambria Math"/>
              </w:rPr>
            </m:ctrlPr>
          </m:sSubPr>
          <m:e>
            <m:r>
              <w:rPr>
                <w:rFonts w:ascii="Cambria Math" w:hAnsi="Cambria Math"/>
              </w:rPr>
              <m:t>τ</m:t>
            </m:r>
          </m:e>
          <m:sub>
            <m:r>
              <w:rPr>
                <w:rFonts w:ascii="Cambria Math" w:hAnsi="Cambria Math"/>
              </w:rPr>
              <m:t>i</m:t>
            </m:r>
          </m:sub>
        </m:sSub>
      </m:oMath>
      <w:r w:rsidRPr="00477622">
        <w:rPr>
          <w:lang w:val="es-PE"/>
        </w:rPr>
        <w:t xml:space="preserve"> no son identificables por separado sin una restricción (hay más parámetros que grados de libertad disponibles); esta convención hace que </w:t>
      </w:r>
      <m:oMath>
        <m:r>
          <w:rPr>
            <w:rFonts w:ascii="Cambria Math" w:hAnsi="Cambria Math"/>
          </w:rPr>
          <m:t>μ</m:t>
        </m:r>
      </m:oMath>
      <w:r w:rsidRPr="00477622">
        <w:rPr>
          <w:lang w:val="es-PE"/>
        </w:rPr>
        <w:t xml:space="preserve"> sea literalmente el promedio de las medias de los tratamientos.</w:t>
      </w:r>
    </w:p>
    <w:p w14:paraId="0A0C00A3" w14:textId="77777777" w:rsidR="00131539" w:rsidRPr="00477622" w:rsidRDefault="00000000">
      <w:pPr>
        <w:pStyle w:val="Textoindependiente"/>
        <w:rPr>
          <w:lang w:val="es-PE"/>
        </w:rPr>
      </w:pPr>
      <w:r w:rsidRPr="00477622">
        <w:rPr>
          <w:b/>
          <w:bCs/>
          <w:lang w:val="es-PE"/>
        </w:rPr>
        <w:t>Supuestos del modelo (deben verificarse siempre):</w:t>
      </w:r>
    </w:p>
    <w:p w14:paraId="09811993" w14:textId="77777777" w:rsidR="00131539" w:rsidRPr="00477622" w:rsidRDefault="00000000">
      <w:pPr>
        <w:pStyle w:val="Compact"/>
        <w:numPr>
          <w:ilvl w:val="0"/>
          <w:numId w:val="5"/>
        </w:numPr>
        <w:rPr>
          <w:lang w:val="es-PE"/>
        </w:rPr>
      </w:pPr>
      <w:r w:rsidRPr="00477622">
        <w:rPr>
          <w:b/>
          <w:bCs/>
          <w:lang w:val="es-PE"/>
        </w:rPr>
        <w:t>Normalidad</w:t>
      </w:r>
      <w:r w:rsidRPr="00477622">
        <w:rPr>
          <w:lang w:val="es-PE"/>
        </w:rPr>
        <w:t xml:space="preserve"> de los errores </w:t>
      </w:r>
      <m:oMath>
        <m:sSub>
          <m:sSubPr>
            <m:ctrlPr>
              <w:rPr>
                <w:rFonts w:ascii="Cambria Math" w:hAnsi="Cambria Math"/>
              </w:rPr>
            </m:ctrlPr>
          </m:sSubPr>
          <m:e>
            <m:r>
              <w:rPr>
                <w:rFonts w:ascii="Cambria Math" w:hAnsi="Cambria Math"/>
              </w:rPr>
              <m:t>ε</m:t>
            </m:r>
          </m:e>
          <m:sub>
            <m:r>
              <w:rPr>
                <w:rFonts w:ascii="Cambria Math" w:hAnsi="Cambria Math"/>
              </w:rPr>
              <m:t>ij</m:t>
            </m:r>
          </m:sub>
        </m:sSub>
      </m:oMath>
      <w:r w:rsidRPr="00477622">
        <w:rPr>
          <w:lang w:val="es-PE"/>
        </w:rPr>
        <w:t xml:space="preserve"> (equivalentemente, de la respuesta dentro de cada grupo).</w:t>
      </w:r>
    </w:p>
    <w:p w14:paraId="38BEE442" w14:textId="77777777" w:rsidR="00131539" w:rsidRPr="00477622" w:rsidRDefault="00000000">
      <w:pPr>
        <w:pStyle w:val="Compact"/>
        <w:numPr>
          <w:ilvl w:val="0"/>
          <w:numId w:val="5"/>
        </w:numPr>
        <w:rPr>
          <w:lang w:val="es-PE"/>
        </w:rPr>
      </w:pPr>
      <w:r w:rsidRPr="00477622">
        <w:rPr>
          <w:b/>
          <w:bCs/>
          <w:lang w:val="es-PE"/>
        </w:rPr>
        <w:t>Homocedasticidad</w:t>
      </w:r>
      <w:r w:rsidRPr="00477622">
        <w:rPr>
          <w:lang w:val="es-PE"/>
        </w:rPr>
        <w:t xml:space="preserve">: varianza </w:t>
      </w:r>
      <m:oMath>
        <m:sSup>
          <m:sSupPr>
            <m:ctrlPr>
              <w:rPr>
                <w:rFonts w:ascii="Cambria Math" w:hAnsi="Cambria Math"/>
              </w:rPr>
            </m:ctrlPr>
          </m:sSupPr>
          <m:e>
            <m:r>
              <w:rPr>
                <w:rFonts w:ascii="Cambria Math" w:hAnsi="Cambria Math"/>
              </w:rPr>
              <m:t>σ</m:t>
            </m:r>
          </m:e>
          <m:sup>
            <m:r>
              <w:rPr>
                <w:rFonts w:ascii="Cambria Math" w:hAnsi="Cambria Math"/>
                <w:lang w:val="es-PE"/>
              </w:rPr>
              <m:t>2</m:t>
            </m:r>
          </m:sup>
        </m:sSup>
      </m:oMath>
      <w:r w:rsidRPr="00477622">
        <w:rPr>
          <w:lang w:val="es-PE"/>
        </w:rPr>
        <w:t xml:space="preserve"> constante e igual para todos los tratamientos (homogeneidad de varianzas).</w:t>
      </w:r>
    </w:p>
    <w:p w14:paraId="0E47993D" w14:textId="77777777" w:rsidR="00131539" w:rsidRPr="00477622" w:rsidRDefault="00000000">
      <w:pPr>
        <w:pStyle w:val="Compact"/>
        <w:numPr>
          <w:ilvl w:val="0"/>
          <w:numId w:val="5"/>
        </w:numPr>
        <w:rPr>
          <w:lang w:val="es-PE"/>
        </w:rPr>
      </w:pPr>
      <w:r w:rsidRPr="00477622">
        <w:rPr>
          <w:b/>
          <w:bCs/>
          <w:lang w:val="es-PE"/>
        </w:rPr>
        <w:t>Independencia</w:t>
      </w:r>
      <w:r w:rsidRPr="00477622">
        <w:rPr>
          <w:lang w:val="es-PE"/>
        </w:rPr>
        <w:t xml:space="preserve"> de las observaciones (garantizada, en gran parte, por la propia aleatorización).</w:t>
      </w:r>
    </w:p>
    <w:p w14:paraId="6BCE63CB" w14:textId="77777777" w:rsidR="00131539" w:rsidRPr="00477622" w:rsidRDefault="00000000">
      <w:pPr>
        <w:pStyle w:val="Ttulo3"/>
        <w:rPr>
          <w:lang w:val="es-PE"/>
        </w:rPr>
      </w:pPr>
      <w:bookmarkStart w:id="32" w:name="estimación-de-los-parámetros"/>
      <w:bookmarkStart w:id="33" w:name="_Toc235079128"/>
      <w:bookmarkEnd w:id="30"/>
      <w:r w:rsidRPr="00477622">
        <w:rPr>
          <w:rStyle w:val="SectionNumber"/>
          <w:lang w:val="es-PE"/>
        </w:rPr>
        <w:t>1.5.4</w:t>
      </w:r>
      <w:r w:rsidRPr="00477622">
        <w:rPr>
          <w:lang w:val="es-PE"/>
        </w:rPr>
        <w:tab/>
        <w:t>1.4 Estimación de los parámetros</w:t>
      </w:r>
      <w:bookmarkEnd w:id="33"/>
    </w:p>
    <w:p w14:paraId="67D74A25" w14:textId="77777777" w:rsidR="00131539" w:rsidRPr="00477622" w:rsidRDefault="00000000">
      <w:pPr>
        <w:pStyle w:val="FirstParagraph"/>
        <w:rPr>
          <w:lang w:val="es-PE"/>
        </w:rPr>
      </w:pPr>
      <w:r w:rsidRPr="00477622">
        <w:rPr>
          <w:lang w:val="es-PE"/>
        </w:rPr>
        <w:t>Por mínimos cuadrados (equivalente a los estimadores intuitivos “muestrales”):</w:t>
      </w:r>
    </w:p>
    <w:p w14:paraId="494460C1" w14:textId="77777777" w:rsidR="00131539" w:rsidRPr="00477622" w:rsidRDefault="00000000">
      <w:pPr>
        <w:pStyle w:val="Compact"/>
        <w:numPr>
          <w:ilvl w:val="0"/>
          <w:numId w:val="6"/>
        </w:numPr>
        <w:rPr>
          <w:lang w:val="es-PE"/>
        </w:rPr>
      </w:pPr>
      <m:oMath>
        <m:acc>
          <m:accPr>
            <m:ctrlPr>
              <w:rPr>
                <w:rFonts w:ascii="Cambria Math" w:hAnsi="Cambria Math"/>
              </w:rPr>
            </m:ctrlPr>
          </m:accPr>
          <m:e>
            <m:r>
              <w:rPr>
                <w:rFonts w:ascii="Cambria Math" w:hAnsi="Cambria Math"/>
              </w:rPr>
              <m:t>μ</m:t>
            </m:r>
          </m:e>
        </m:acc>
        <m:r>
          <m:rPr>
            <m:sty m:val="p"/>
          </m:rPr>
          <w:rPr>
            <w:rFonts w:ascii="Cambria Math" w:hAnsi="Cambria Math"/>
            <w:lang w:val="es-PE"/>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lang w:val="es-PE"/>
              </w:rPr>
              <m:t>..</m:t>
            </m:r>
          </m:sub>
        </m:sSub>
      </m:oMath>
      <w:r w:rsidRPr="00477622">
        <w:rPr>
          <w:lang w:val="es-PE"/>
        </w:rPr>
        <w:t xml:space="preserve"> (media general de todas las observaciones)</w:t>
      </w:r>
    </w:p>
    <w:p w14:paraId="5F40BADB" w14:textId="77777777" w:rsidR="00131539" w:rsidRPr="00477622" w:rsidRDefault="00000000">
      <w:pPr>
        <w:pStyle w:val="Compact"/>
        <w:numPr>
          <w:ilvl w:val="0"/>
          <w:numId w:val="6"/>
        </w:numPr>
        <w:rPr>
          <w:lang w:val="es-PE"/>
        </w:rPr>
      </w:p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m:t>
            </m:r>
          </m:sub>
        </m:sSub>
        <m:r>
          <m:rPr>
            <m:sty m:val="p"/>
          </m:rPr>
          <w:rPr>
            <w:rFonts w:ascii="Cambria Math" w:hAnsi="Cambria Math"/>
            <w:lang w:val="es-PE"/>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lang w:val="es-PE"/>
              </w:rPr>
              <m:t>.</m:t>
            </m:r>
          </m:sub>
        </m:sSub>
        <m:r>
          <m:rPr>
            <m:sty m:val="p"/>
          </m:rPr>
          <w:rPr>
            <w:rFonts w:ascii="Cambria Math" w:hAnsi="Cambria Math"/>
            <w:lang w:val="es-PE"/>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lang w:val="es-PE"/>
              </w:rPr>
              <m:t>..</m:t>
            </m:r>
          </m:sub>
        </m:sSub>
      </m:oMath>
      <w:r w:rsidRPr="00477622">
        <w:rPr>
          <w:lang w:val="es-PE"/>
        </w:rPr>
        <w:t xml:space="preserve"> (la media del grupo </w:t>
      </w:r>
      <m:oMath>
        <m:r>
          <w:rPr>
            <w:rFonts w:ascii="Cambria Math" w:hAnsi="Cambria Math"/>
          </w:rPr>
          <m:t>i</m:t>
        </m:r>
      </m:oMath>
      <w:r w:rsidRPr="00477622">
        <w:rPr>
          <w:lang w:val="es-PE"/>
        </w:rPr>
        <w:t xml:space="preserve"> menos la media general → “cuánto se aleja” el tratamiento </w:t>
      </w:r>
      <m:oMath>
        <m:r>
          <w:rPr>
            <w:rFonts w:ascii="Cambria Math" w:hAnsi="Cambria Math"/>
          </w:rPr>
          <m:t>i</m:t>
        </m:r>
      </m:oMath>
      <w:r w:rsidRPr="00477622">
        <w:rPr>
          <w:lang w:val="es-PE"/>
        </w:rPr>
        <w:t xml:space="preserve"> del promedio general)</w:t>
      </w:r>
    </w:p>
    <w:p w14:paraId="514D4F3B" w14:textId="77777777" w:rsidR="00131539" w:rsidRPr="00477622" w:rsidRDefault="00000000">
      <w:pPr>
        <w:pStyle w:val="Compact"/>
        <w:numPr>
          <w:ilvl w:val="0"/>
          <w:numId w:val="6"/>
        </w:numPr>
        <w:rPr>
          <w:lang w:val="es-PE"/>
        </w:rPr>
      </w:pPr>
      <w:r w:rsidRPr="00477622">
        <w:rPr>
          <w:lang w:val="es-PE"/>
        </w:rPr>
        <w:t xml:space="preserve">La media del tratamiento </w:t>
      </w:r>
      <m:oMath>
        <m:r>
          <w:rPr>
            <w:rFonts w:ascii="Cambria Math" w:hAnsi="Cambria Math"/>
          </w:rPr>
          <m:t>i</m:t>
        </m:r>
      </m:oMath>
      <w:r w:rsidRPr="00477622">
        <w:rPr>
          <w:lang w:val="es-PE"/>
        </w:rPr>
        <w:t xml:space="preserve"> se estima como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i</m:t>
            </m:r>
          </m:sub>
        </m:sSub>
        <m:r>
          <m:rPr>
            <m:sty m:val="p"/>
          </m:rPr>
          <w:rPr>
            <w:rFonts w:ascii="Cambria Math" w:hAnsi="Cambria Math"/>
            <w:lang w:val="es-PE"/>
          </w:rPr>
          <m:t>=</m:t>
        </m:r>
        <m:acc>
          <m:accPr>
            <m:ctrlPr>
              <w:rPr>
                <w:rFonts w:ascii="Cambria Math" w:hAnsi="Cambria Math"/>
              </w:rPr>
            </m:ctrlPr>
          </m:accPr>
          <m:e>
            <m:r>
              <w:rPr>
                <w:rFonts w:ascii="Cambria Math" w:hAnsi="Cambria Math"/>
              </w:rPr>
              <m:t>μ</m:t>
            </m:r>
          </m:e>
        </m:acc>
        <m:r>
          <m:rPr>
            <m:sty m:val="p"/>
          </m:rPr>
          <w:rPr>
            <w:rFonts w:ascii="Cambria Math" w:hAnsi="Cambria Math"/>
            <w:lang w:val="es-PE"/>
          </w:rPr>
          <m:t>+</m:t>
        </m:r>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m:t>
            </m:r>
          </m:sub>
        </m:sSub>
        <m:r>
          <m:rPr>
            <m:sty m:val="p"/>
          </m:rPr>
          <w:rPr>
            <w:rFonts w:ascii="Cambria Math" w:hAnsi="Cambria Math"/>
            <w:lang w:val="es-PE"/>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lang w:val="es-PE"/>
              </w:rPr>
              <m:t>.</m:t>
            </m:r>
          </m:sub>
        </m:sSub>
      </m:oMath>
    </w:p>
    <w:p w14:paraId="1DE564F3" w14:textId="77777777" w:rsidR="00131539" w:rsidRPr="00477622" w:rsidRDefault="00000000">
      <w:pPr>
        <w:pStyle w:val="FirstParagraph"/>
        <w:rPr>
          <w:lang w:val="es-PE"/>
        </w:rPr>
      </w:pPr>
      <w:r w:rsidRPr="00477622">
        <w:rPr>
          <w:b/>
          <w:bCs/>
          <w:lang w:val="es-PE"/>
        </w:rPr>
        <w:t>Interpretación intuitiva:</w:t>
      </w:r>
      <w:r w:rsidRPr="00477622">
        <w:rPr>
          <w:lang w:val="es-PE"/>
        </w:rPr>
        <w:t xml:space="preserve"> el efecto estimado de un tratamiento es simplemente cuánto se aparta la media de ese grupo respecto al promedio general. Por ejemplo, si el tiempo medio general es 30 ms y el algoritmo </w:t>
      </w:r>
      <w:proofErr w:type="spellStart"/>
      <w:r w:rsidRPr="00477622">
        <w:rPr>
          <w:lang w:val="es-PE"/>
        </w:rPr>
        <w:t>Bubble</w:t>
      </w:r>
      <w:proofErr w:type="spellEnd"/>
      <w:r w:rsidRPr="00477622">
        <w:rPr>
          <w:lang w:val="es-PE"/>
        </w:rPr>
        <w:t xml:space="preserve"> Sort tiene media 45.3 ms, su efecto estimado es </w:t>
      </w:r>
      <m:oMath>
        <m:acc>
          <m:accPr>
            <m:ctrlPr>
              <w:rPr>
                <w:rFonts w:ascii="Cambria Math" w:hAnsi="Cambria Math"/>
              </w:rPr>
            </m:ctrlPr>
          </m:accPr>
          <m:e>
            <m:r>
              <w:rPr>
                <w:rFonts w:ascii="Cambria Math" w:hAnsi="Cambria Math"/>
              </w:rPr>
              <m:t>τ</m:t>
            </m:r>
          </m:e>
        </m:acc>
        <m:r>
          <m:rPr>
            <m:sty m:val="p"/>
          </m:rPr>
          <w:rPr>
            <w:rFonts w:ascii="Cambria Math" w:hAnsi="Cambria Math"/>
            <w:lang w:val="es-PE"/>
          </w:rPr>
          <m:t>=</m:t>
        </m:r>
        <m:r>
          <w:rPr>
            <w:rFonts w:ascii="Cambria Math" w:hAnsi="Cambria Math"/>
            <w:lang w:val="es-PE"/>
          </w:rPr>
          <m:t>15.3</m:t>
        </m:r>
      </m:oMath>
      <w:r w:rsidRPr="00477622">
        <w:rPr>
          <w:lang w:val="es-PE"/>
        </w:rPr>
        <w:t xml:space="preserve"> ms: “el Bubble Sort tarda en promedio 15.3 ms más que el promedio global”.</w:t>
      </w:r>
    </w:p>
    <w:p w14:paraId="045E81F1" w14:textId="77777777" w:rsidR="00131539" w:rsidRPr="00477622" w:rsidRDefault="00000000">
      <w:pPr>
        <w:pStyle w:val="Ttulo3"/>
        <w:rPr>
          <w:lang w:val="es-PE"/>
        </w:rPr>
      </w:pPr>
      <w:bookmarkStart w:id="34" w:name="X1fde4be11b1d6680da739ebfdf7dabe1237a86b"/>
      <w:bookmarkStart w:id="35" w:name="_Toc235079129"/>
      <w:bookmarkEnd w:id="32"/>
      <w:r w:rsidRPr="00477622">
        <w:rPr>
          <w:rStyle w:val="SectionNumber"/>
          <w:lang w:val="es-PE"/>
        </w:rPr>
        <w:t>1.5.5</w:t>
      </w:r>
      <w:r w:rsidRPr="00477622">
        <w:rPr>
          <w:lang w:val="es-PE"/>
        </w:rPr>
        <w:tab/>
        <w:t>1.5 La prueba de hipótesis: Análisis de Varianza (ANOVA)</w:t>
      </w:r>
      <w:bookmarkEnd w:id="35"/>
    </w:p>
    <w:p w14:paraId="38ABAEDA" w14:textId="77777777" w:rsidR="00131539" w:rsidRPr="00477622" w:rsidRDefault="00000000">
      <w:pPr>
        <w:pStyle w:val="FirstParagraph"/>
        <w:rPr>
          <w:lang w:val="es-PE"/>
        </w:rPr>
      </w:pPr>
      <w:r w:rsidRPr="00477622">
        <w:rPr>
          <w:lang w:val="es-PE"/>
        </w:rPr>
        <w:t>La pregunta “¿el factor influye en la respuesta?” se traduce formalmente como:</w:t>
      </w:r>
    </w:p>
    <w:p w14:paraId="2D5FB2CB" w14:textId="77777777" w:rsidR="00131539" w:rsidRPr="00477622" w:rsidRDefault="00000000">
      <w:pPr>
        <w:pStyle w:val="Textoindependiente"/>
        <w:rPr>
          <w:lang w:val="es-PE"/>
        </w:rP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lang w:val="es-PE"/>
                </w:rPr>
                <m:t>0</m:t>
              </m:r>
            </m:sub>
          </m:sSub>
          <m:r>
            <m:rPr>
              <m:sty m:val="p"/>
            </m:rPr>
            <w:rPr>
              <w:rFonts w:ascii="Cambria Math" w:hAnsi="Cambria Math"/>
              <w:lang w:val="es-PE"/>
            </w:rPr>
            <m:t>:</m:t>
          </m:r>
          <m:sSub>
            <m:sSubPr>
              <m:ctrlPr>
                <w:rPr>
                  <w:rFonts w:ascii="Cambria Math" w:hAnsi="Cambria Math"/>
                </w:rPr>
              </m:ctrlPr>
            </m:sSubPr>
            <m:e>
              <m:r>
                <w:rPr>
                  <w:rFonts w:ascii="Cambria Math" w:hAnsi="Cambria Math"/>
                </w:rPr>
                <m:t>μ</m:t>
              </m:r>
            </m:e>
            <m:sub>
              <m:r>
                <w:rPr>
                  <w:rFonts w:ascii="Cambria Math" w:hAnsi="Cambria Math"/>
                  <w:lang w:val="es-PE"/>
                </w:rPr>
                <m:t>1</m:t>
              </m:r>
            </m:sub>
          </m:sSub>
          <m:r>
            <m:rPr>
              <m:sty m:val="p"/>
            </m:rPr>
            <w:rPr>
              <w:rFonts w:ascii="Cambria Math" w:hAnsi="Cambria Math"/>
              <w:lang w:val="es-PE"/>
            </w:rPr>
            <m:t>=</m:t>
          </m:r>
          <m:sSub>
            <m:sSubPr>
              <m:ctrlPr>
                <w:rPr>
                  <w:rFonts w:ascii="Cambria Math" w:hAnsi="Cambria Math"/>
                </w:rPr>
              </m:ctrlPr>
            </m:sSubPr>
            <m:e>
              <m:r>
                <w:rPr>
                  <w:rFonts w:ascii="Cambria Math" w:hAnsi="Cambria Math"/>
                </w:rPr>
                <m:t>μ</m:t>
              </m:r>
            </m:e>
            <m:sub>
              <m:r>
                <w:rPr>
                  <w:rFonts w:ascii="Cambria Math" w:hAnsi="Cambria Math"/>
                  <w:lang w:val="es-PE"/>
                </w:rPr>
                <m:t>2</m:t>
              </m:r>
            </m:sub>
          </m:sSub>
          <m:r>
            <m:rPr>
              <m:sty m:val="p"/>
            </m:rPr>
            <w:rPr>
              <w:rFonts w:ascii="Cambria Math" w:hAnsi="Cambria Math"/>
              <w:lang w:val="es-PE"/>
            </w:rPr>
            <m:t>=…=</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lang w:val="es-PE"/>
            </w:rPr>
            <m:t> </m:t>
          </m:r>
          <m:r>
            <m:rPr>
              <m:nor/>
            </m:rPr>
            <w:rPr>
              <w:lang w:val="es-PE"/>
            </w:rPr>
            <m:t>vs.</m:t>
          </m:r>
          <m:r>
            <w:rPr>
              <w:rFonts w:ascii="Cambria Math" w:hAnsi="Cambria Math"/>
              <w:lang w:val="es-PE"/>
            </w:rPr>
            <m:t> </m:t>
          </m:r>
          <m:sSub>
            <m:sSubPr>
              <m:ctrlPr>
                <w:rPr>
                  <w:rFonts w:ascii="Cambria Math" w:hAnsi="Cambria Math"/>
                </w:rPr>
              </m:ctrlPr>
            </m:sSubPr>
            <m:e>
              <m:r>
                <w:rPr>
                  <w:rFonts w:ascii="Cambria Math" w:hAnsi="Cambria Math"/>
                </w:rPr>
                <m:t>H</m:t>
              </m:r>
            </m:e>
            <m:sub>
              <m:r>
                <w:rPr>
                  <w:rFonts w:ascii="Cambria Math" w:hAnsi="Cambria Math"/>
                  <w:lang w:val="es-PE"/>
                </w:rPr>
                <m:t>1</m:t>
              </m:r>
            </m:sub>
          </m:sSub>
          <m:r>
            <m:rPr>
              <m:sty m:val="p"/>
            </m:rPr>
            <w:rPr>
              <w:rFonts w:ascii="Cambria Math" w:hAnsi="Cambria Math"/>
              <w:lang w:val="es-PE"/>
            </w:rPr>
            <m:t>:∃</m:t>
          </m:r>
          <m:r>
            <w:rPr>
              <w:rFonts w:ascii="Cambria Math" w:hAnsi="Cambria Math"/>
              <w:lang w:val="es-PE"/>
            </w:rPr>
            <m:t> </m:t>
          </m:r>
          <m:r>
            <w:rPr>
              <w:rFonts w:ascii="Cambria Math" w:hAnsi="Cambria Math"/>
            </w:rPr>
            <m:t>i</m:t>
          </m:r>
          <m:r>
            <m:rPr>
              <m:sty m:val="p"/>
            </m:rPr>
            <w:rPr>
              <w:rFonts w:ascii="Cambria Math" w:hAnsi="Cambria Math"/>
              <w:lang w:val="es-PE"/>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lang w:val="es-PE"/>
            </w:rPr>
            <m:t>≠</m:t>
          </m:r>
          <m:r>
            <w:rPr>
              <w:rFonts w:ascii="Cambria Math" w:hAnsi="Cambria Math"/>
            </w:rPr>
            <m:t>μ</m:t>
          </m:r>
        </m:oMath>
      </m:oMathPara>
    </w:p>
    <w:p w14:paraId="4B5AE82B" w14:textId="77777777" w:rsidR="00131539" w:rsidRPr="00477622" w:rsidRDefault="00000000">
      <w:pPr>
        <w:pStyle w:val="FirstParagraph"/>
        <w:rPr>
          <w:lang w:val="es-PE"/>
        </w:rPr>
      </w:pPr>
      <w:r w:rsidRPr="00477622">
        <w:rPr>
          <w:lang w:val="es-PE"/>
        </w:rPr>
        <w:t>equivalentemente, en términos de los efectos:</w:t>
      </w:r>
    </w:p>
    <w:p w14:paraId="79898BF7" w14:textId="77777777" w:rsidR="00131539" w:rsidRPr="00477622" w:rsidRDefault="00000000">
      <w:pPr>
        <w:pStyle w:val="Textoindependiente"/>
        <w:rPr>
          <w:lang w:val="es-PE"/>
        </w:rP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lang w:val="es-PE"/>
                </w:rPr>
                <m:t>0</m:t>
              </m:r>
            </m:sub>
          </m:sSub>
          <m:r>
            <m:rPr>
              <m:sty m:val="p"/>
            </m:rPr>
            <w:rPr>
              <w:rFonts w:ascii="Cambria Math" w:hAnsi="Cambria Math"/>
              <w:lang w:val="es-PE"/>
            </w:rPr>
            <m:t>:</m:t>
          </m:r>
          <m:sSub>
            <m:sSubPr>
              <m:ctrlPr>
                <w:rPr>
                  <w:rFonts w:ascii="Cambria Math" w:hAnsi="Cambria Math"/>
                </w:rPr>
              </m:ctrlPr>
            </m:sSubPr>
            <m:e>
              <m:r>
                <w:rPr>
                  <w:rFonts w:ascii="Cambria Math" w:hAnsi="Cambria Math"/>
                </w:rPr>
                <m:t>τ</m:t>
              </m:r>
            </m:e>
            <m:sub>
              <m:r>
                <w:rPr>
                  <w:rFonts w:ascii="Cambria Math" w:hAnsi="Cambria Math"/>
                  <w:lang w:val="es-PE"/>
                </w:rPr>
                <m:t>1</m:t>
              </m:r>
            </m:sub>
          </m:sSub>
          <m:r>
            <m:rPr>
              <m:sty m:val="p"/>
            </m:rPr>
            <w:rPr>
              <w:rFonts w:ascii="Cambria Math" w:hAnsi="Cambria Math"/>
              <w:lang w:val="es-PE"/>
            </w:rPr>
            <m:t>=</m:t>
          </m:r>
          <m:sSub>
            <m:sSubPr>
              <m:ctrlPr>
                <w:rPr>
                  <w:rFonts w:ascii="Cambria Math" w:hAnsi="Cambria Math"/>
                </w:rPr>
              </m:ctrlPr>
            </m:sSubPr>
            <m:e>
              <m:r>
                <w:rPr>
                  <w:rFonts w:ascii="Cambria Math" w:hAnsi="Cambria Math"/>
                </w:rPr>
                <m:t>τ</m:t>
              </m:r>
            </m:e>
            <m:sub>
              <m:r>
                <w:rPr>
                  <w:rFonts w:ascii="Cambria Math" w:hAnsi="Cambria Math"/>
                  <w:lang w:val="es-PE"/>
                </w:rPr>
                <m:t>2</m:t>
              </m:r>
            </m:sub>
          </m:sSub>
          <m:r>
            <m:rPr>
              <m:sty m:val="p"/>
            </m:rPr>
            <w:rPr>
              <w:rFonts w:ascii="Cambria Math" w:hAnsi="Cambria Math"/>
              <w:lang w:val="es-PE"/>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lang w:val="es-PE"/>
            </w:rPr>
            <m:t>=</m:t>
          </m:r>
          <m:r>
            <w:rPr>
              <w:rFonts w:ascii="Cambria Math" w:hAnsi="Cambria Math"/>
              <w:lang w:val="es-PE"/>
            </w:rPr>
            <m:t>0 </m:t>
          </m:r>
          <m:r>
            <m:rPr>
              <m:nor/>
            </m:rPr>
            <w:rPr>
              <w:lang w:val="es-PE"/>
            </w:rPr>
            <m:t>vs.</m:t>
          </m:r>
          <m:r>
            <w:rPr>
              <w:rFonts w:ascii="Cambria Math" w:hAnsi="Cambria Math"/>
              <w:lang w:val="es-PE"/>
            </w:rPr>
            <m:t> </m:t>
          </m:r>
          <m:sSub>
            <m:sSubPr>
              <m:ctrlPr>
                <w:rPr>
                  <w:rFonts w:ascii="Cambria Math" w:hAnsi="Cambria Math"/>
                </w:rPr>
              </m:ctrlPr>
            </m:sSubPr>
            <m:e>
              <m:r>
                <w:rPr>
                  <w:rFonts w:ascii="Cambria Math" w:hAnsi="Cambria Math"/>
                </w:rPr>
                <m:t>H</m:t>
              </m:r>
            </m:e>
            <m:sub>
              <m:r>
                <w:rPr>
                  <w:rFonts w:ascii="Cambria Math" w:hAnsi="Cambria Math"/>
                  <w:lang w:val="es-PE"/>
                </w:rPr>
                <m:t>1</m:t>
              </m:r>
            </m:sub>
          </m:sSub>
          <m:r>
            <m:rPr>
              <m:sty m:val="p"/>
            </m:rPr>
            <w:rPr>
              <w:rFonts w:ascii="Cambria Math" w:hAnsi="Cambria Math"/>
              <w:lang w:val="es-PE"/>
            </w:rPr>
            <m:t>:∃</m:t>
          </m:r>
          <m:r>
            <w:rPr>
              <w:rFonts w:ascii="Cambria Math" w:hAnsi="Cambria Math"/>
              <w:lang w:val="es-PE"/>
            </w:rPr>
            <m:t> </m:t>
          </m:r>
          <m:r>
            <w:rPr>
              <w:rFonts w:ascii="Cambria Math" w:hAnsi="Cambria Math"/>
            </w:rPr>
            <m:t>i</m:t>
          </m:r>
          <m:r>
            <m:rPr>
              <m:sty m:val="p"/>
            </m:rPr>
            <w:rPr>
              <w:rFonts w:ascii="Cambria Math" w:hAnsi="Cambria Math"/>
              <w:lang w:val="es-PE"/>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lang w:val="es-PE"/>
            </w:rPr>
            <m:t>≠</m:t>
          </m:r>
          <m:r>
            <w:rPr>
              <w:rFonts w:ascii="Cambria Math" w:hAnsi="Cambria Math"/>
              <w:lang w:val="es-PE"/>
            </w:rPr>
            <m:t>0</m:t>
          </m:r>
        </m:oMath>
      </m:oMathPara>
    </w:p>
    <w:p w14:paraId="2CCB7479" w14:textId="77777777" w:rsidR="00131539" w:rsidRPr="00477622" w:rsidRDefault="00000000">
      <w:pPr>
        <w:pStyle w:val="FirstParagraph"/>
        <w:rPr>
          <w:lang w:val="es-PE"/>
        </w:rPr>
      </w:pPr>
      <w:r w:rsidRPr="00477622">
        <w:rPr>
          <w:b/>
          <w:bCs/>
          <w:lang w:val="es-PE"/>
        </w:rPr>
        <w:t>¿Por qué se usa ANOVA y no varias pruebas t?</w:t>
      </w:r>
      <w:r w:rsidRPr="00477622">
        <w:rPr>
          <w:lang w:val="es-PE"/>
        </w:rPr>
        <w:t xml:space="preserve"> Podríamos pensar en comparar cada par de medias con pruebas t, pero al hacer múltiples comparaciones el error Tipo I se infla (cada prueba tiene su propio 5% de riesgo de falso positivo, y estos se acumulan). El ANOVA resuelve este problema con </w:t>
      </w:r>
      <w:r w:rsidRPr="00477622">
        <w:rPr>
          <w:b/>
          <w:bCs/>
          <w:lang w:val="es-PE"/>
        </w:rPr>
        <w:t>una sola prueba global</w:t>
      </w:r>
      <w:r w:rsidRPr="00477622">
        <w:rPr>
          <w:lang w:val="es-PE"/>
        </w:rPr>
        <w:t xml:space="preserve"> que compara todas las medias simultáneamente.</w:t>
      </w:r>
    </w:p>
    <w:p w14:paraId="1440159C" w14:textId="77777777" w:rsidR="00131539" w:rsidRPr="00477622" w:rsidRDefault="00000000">
      <w:pPr>
        <w:pStyle w:val="Textoindependiente"/>
        <w:rPr>
          <w:lang w:val="es-PE"/>
        </w:rPr>
      </w:pPr>
      <w:r w:rsidRPr="00477622">
        <w:rPr>
          <w:b/>
          <w:bCs/>
          <w:lang w:val="es-PE"/>
        </w:rPr>
        <w:t>Idea intuitiva del estadístico F:</w:t>
      </w:r>
    </w:p>
    <w:p w14:paraId="7989B85E" w14:textId="77777777" w:rsidR="00131539" w:rsidRPr="00477622" w:rsidRDefault="00000000">
      <w:pPr>
        <w:pStyle w:val="Textoindependiente"/>
        <w:rPr>
          <w:lang w:val="es-PE"/>
        </w:rPr>
      </w:pPr>
      <m:oMathPara>
        <m:oMathParaPr>
          <m:jc m:val="center"/>
        </m:oMathParaPr>
        <m:oMath>
          <m:r>
            <w:rPr>
              <w:rFonts w:ascii="Cambria Math" w:hAnsi="Cambria Math"/>
            </w:rPr>
            <m:t>F</m:t>
          </m:r>
          <m:r>
            <m:rPr>
              <m:sty m:val="p"/>
            </m:rPr>
            <w:rPr>
              <w:rFonts w:ascii="Cambria Math" w:hAnsi="Cambria Math"/>
              <w:lang w:val="es-PE"/>
            </w:rPr>
            <m:t>=</m:t>
          </m:r>
          <m:f>
            <m:fPr>
              <m:ctrlPr>
                <w:rPr>
                  <w:rFonts w:ascii="Cambria Math" w:hAnsi="Cambria Math"/>
                </w:rPr>
              </m:ctrlPr>
            </m:fPr>
            <m:num>
              <m:r>
                <m:rPr>
                  <m:nor/>
                </m:rPr>
                <w:rPr>
                  <w:lang w:val="es-PE"/>
                </w:rPr>
                <m:t>variación ENTRE las medias de los grupos</m:t>
              </m:r>
            </m:num>
            <m:den>
              <m:r>
                <m:rPr>
                  <m:nor/>
                </m:rPr>
                <w:rPr>
                  <w:lang w:val="es-PE"/>
                </w:rPr>
                <m:t>variación DENTRO de cada grupo (ruido)</m:t>
              </m:r>
            </m:den>
          </m:f>
        </m:oMath>
      </m:oMathPara>
    </w:p>
    <w:p w14:paraId="3372DEEB" w14:textId="77777777" w:rsidR="00131539" w:rsidRPr="00477622" w:rsidRDefault="00000000">
      <w:pPr>
        <w:pStyle w:val="Compact"/>
        <w:numPr>
          <w:ilvl w:val="0"/>
          <w:numId w:val="7"/>
        </w:numPr>
        <w:rPr>
          <w:lang w:val="es-PE"/>
        </w:rPr>
      </w:pPr>
      <w:r w:rsidRPr="00477622">
        <w:rPr>
          <w:lang w:val="es-PE"/>
        </w:rPr>
        <w:t xml:space="preserve">Si los tratamientos no tienen efecto real, la variación entre grupos debería ser del mismo orden que la variación dentro de los grupos → </w:t>
      </w:r>
      <m:oMath>
        <m:r>
          <w:rPr>
            <w:rFonts w:ascii="Cambria Math" w:hAnsi="Cambria Math"/>
          </w:rPr>
          <m:t>F</m:t>
        </m:r>
        <m:r>
          <m:rPr>
            <m:sty m:val="p"/>
          </m:rPr>
          <w:rPr>
            <w:rFonts w:ascii="Cambria Math" w:hAnsi="Cambria Math"/>
            <w:lang w:val="es-PE"/>
          </w:rPr>
          <m:t>≈</m:t>
        </m:r>
        <m:r>
          <w:rPr>
            <w:rFonts w:ascii="Cambria Math" w:hAnsi="Cambria Math"/>
            <w:lang w:val="es-PE"/>
          </w:rPr>
          <m:t>1</m:t>
        </m:r>
      </m:oMath>
      <w:r w:rsidRPr="00477622">
        <w:rPr>
          <w:lang w:val="es-PE"/>
        </w:rPr>
        <w:t>.</w:t>
      </w:r>
    </w:p>
    <w:p w14:paraId="58DE9F15" w14:textId="77777777" w:rsidR="00131539" w:rsidRPr="00477622" w:rsidRDefault="00000000">
      <w:pPr>
        <w:pStyle w:val="Compact"/>
        <w:numPr>
          <w:ilvl w:val="0"/>
          <w:numId w:val="7"/>
        </w:numPr>
        <w:rPr>
          <w:lang w:val="es-PE"/>
        </w:rPr>
      </w:pPr>
      <w:r w:rsidRPr="00477622">
        <w:rPr>
          <w:lang w:val="es-PE"/>
        </w:rPr>
        <w:t xml:space="preserve">Si los tratamientos sí difieren, la variación entre grupos será mucho mayor que el ruido interno → </w:t>
      </w:r>
      <m:oMath>
        <m:r>
          <w:rPr>
            <w:rFonts w:ascii="Cambria Math" w:hAnsi="Cambria Math"/>
          </w:rPr>
          <m:t>F</m:t>
        </m:r>
      </m:oMath>
      <w:r w:rsidRPr="00477622">
        <w:rPr>
          <w:lang w:val="es-PE"/>
        </w:rPr>
        <w:t xml:space="preserve"> grande.</w:t>
      </w:r>
    </w:p>
    <w:p w14:paraId="6F89CDEE" w14:textId="77777777" w:rsidR="00131539" w:rsidRPr="00477622" w:rsidRDefault="00000000">
      <w:pPr>
        <w:pStyle w:val="FirstParagraph"/>
        <w:rPr>
          <w:lang w:val="es-PE"/>
        </w:rPr>
      </w:pPr>
      <w:r w:rsidRPr="00477622">
        <w:rPr>
          <w:b/>
          <w:bCs/>
          <w:lang w:val="es-PE"/>
        </w:rPr>
        <w:t>Descomposición de la variabilidad (identidad fundamental del ANOVA):</w:t>
      </w:r>
    </w:p>
    <w:p w14:paraId="14AE137B" w14:textId="77777777" w:rsidR="00131539" w:rsidRDefault="00000000">
      <w:pPr>
        <w:pStyle w:val="Textoindependiente"/>
      </w:pPr>
      <m:oMathPara>
        <m:oMathParaPr>
          <m:jc m:val="center"/>
        </m:oMathParaP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Total</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Tratamientos</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Error</m:t>
              </m:r>
            </m:sub>
          </m:sSub>
        </m:oMath>
      </m:oMathPara>
    </w:p>
    <w:p w14:paraId="752E1E70" w14:textId="77777777" w:rsidR="00131539" w:rsidRPr="00477622" w:rsidRDefault="00000000">
      <w:pPr>
        <w:pStyle w:val="FirstParagraph"/>
        <w:rPr>
          <w:lang w:val="es-PE"/>
        </w:rPr>
      </w:pPr>
      <w:r w:rsidRPr="00477622">
        <w:rPr>
          <w:lang w:val="es-PE"/>
        </w:rPr>
        <w:t>Estas dos fuentes de variación son estadísticamente independientes entre sí, lo cual permite construir el estadístico F.</w:t>
      </w:r>
    </w:p>
    <w:p w14:paraId="055296D7" w14:textId="77777777" w:rsidR="00131539" w:rsidRPr="00477622" w:rsidRDefault="00000000">
      <w:pPr>
        <w:pStyle w:val="Textoindependiente"/>
        <w:rPr>
          <w:lang w:val="es-PE"/>
        </w:rPr>
      </w:pPr>
      <w:r w:rsidRPr="00477622">
        <w:rPr>
          <w:b/>
          <w:bCs/>
          <w:lang w:val="es-PE"/>
        </w:rPr>
        <w:t xml:space="preserve">Tabla ANOVA (caso balanceado, </w:t>
      </w:r>
      <m:oMath>
        <m:r>
          <w:rPr>
            <w:rFonts w:ascii="Cambria Math" w:hAnsi="Cambria Math"/>
          </w:rPr>
          <m:t>N</m:t>
        </m:r>
        <m:r>
          <m:rPr>
            <m:sty m:val="p"/>
          </m:rPr>
          <w:rPr>
            <w:rFonts w:ascii="Cambria Math" w:hAnsi="Cambria Math"/>
            <w:lang w:val="es-PE"/>
          </w:rPr>
          <m:t>=</m:t>
        </m:r>
        <m:r>
          <w:rPr>
            <w:rFonts w:ascii="Cambria Math" w:hAnsi="Cambria Math"/>
          </w:rPr>
          <m:t>kn</m:t>
        </m:r>
      </m:oMath>
      <w:r w:rsidRPr="00477622">
        <w:rPr>
          <w:b/>
          <w:bCs/>
          <w:lang w:val="es-PE"/>
        </w:rPr>
        <w:t>):</w:t>
      </w:r>
    </w:p>
    <w:tbl>
      <w:tblPr>
        <w:tblStyle w:val="Table"/>
        <w:tblW w:w="5000" w:type="pct"/>
        <w:tblLook w:val="0020" w:firstRow="1" w:lastRow="0" w:firstColumn="0" w:lastColumn="0" w:noHBand="0" w:noVBand="0"/>
      </w:tblPr>
      <w:tblGrid>
        <w:gridCol w:w="2369"/>
        <w:gridCol w:w="688"/>
        <w:gridCol w:w="1703"/>
        <w:gridCol w:w="1985"/>
        <w:gridCol w:w="1484"/>
        <w:gridCol w:w="825"/>
      </w:tblGrid>
      <w:tr w:rsidR="00131539" w14:paraId="1B328E1B" w14:textId="77777777" w:rsidTr="00131539">
        <w:trPr>
          <w:cnfStyle w:val="100000000000" w:firstRow="1" w:lastRow="0" w:firstColumn="0" w:lastColumn="0" w:oddVBand="0" w:evenVBand="0" w:oddHBand="0" w:evenHBand="0" w:firstRowFirstColumn="0" w:firstRowLastColumn="0" w:lastRowFirstColumn="0" w:lastRowLastColumn="0"/>
          <w:tblHeader/>
        </w:trPr>
        <w:tc>
          <w:tcPr>
            <w:tcW w:w="0" w:type="auto"/>
          </w:tcPr>
          <w:p w14:paraId="4C717C2A" w14:textId="77777777" w:rsidR="00131539" w:rsidRDefault="00000000">
            <w:pPr>
              <w:pStyle w:val="Compact"/>
            </w:pPr>
            <w:r>
              <w:t>Fuente de variabilidad</w:t>
            </w:r>
          </w:p>
        </w:tc>
        <w:tc>
          <w:tcPr>
            <w:tcW w:w="0" w:type="auto"/>
          </w:tcPr>
          <w:p w14:paraId="38B52ABB" w14:textId="77777777" w:rsidR="00131539" w:rsidRDefault="00000000">
            <w:pPr>
              <w:pStyle w:val="Compact"/>
            </w:pPr>
            <w:r>
              <w:t>g.l.</w:t>
            </w:r>
          </w:p>
        </w:tc>
        <w:tc>
          <w:tcPr>
            <w:tcW w:w="0" w:type="auto"/>
          </w:tcPr>
          <w:p w14:paraId="193508C0" w14:textId="77777777" w:rsidR="00131539" w:rsidRDefault="00000000">
            <w:pPr>
              <w:pStyle w:val="Compact"/>
            </w:pPr>
            <w:r>
              <w:t>Suma de Cuadrados</w:t>
            </w:r>
          </w:p>
        </w:tc>
        <w:tc>
          <w:tcPr>
            <w:tcW w:w="0" w:type="auto"/>
          </w:tcPr>
          <w:p w14:paraId="229D65CC" w14:textId="77777777" w:rsidR="00131539" w:rsidRDefault="00000000">
            <w:pPr>
              <w:pStyle w:val="Compact"/>
            </w:pPr>
            <w:r>
              <w:t>Cuadrado Medio</w:t>
            </w:r>
          </w:p>
        </w:tc>
        <w:tc>
          <w:tcPr>
            <w:tcW w:w="0" w:type="auto"/>
          </w:tcPr>
          <w:p w14:paraId="0B5717DB" w14:textId="77777777" w:rsidR="00131539" w:rsidRDefault="00000000">
            <w:pPr>
              <w:pStyle w:val="Compact"/>
            </w:pPr>
            <w:r>
              <w:t>F</w:t>
            </w:r>
          </w:p>
        </w:tc>
        <w:tc>
          <w:tcPr>
            <w:tcW w:w="0" w:type="auto"/>
          </w:tcPr>
          <w:p w14:paraId="273AF0BF" w14:textId="77777777" w:rsidR="00131539" w:rsidRDefault="00000000">
            <w:pPr>
              <w:pStyle w:val="Compact"/>
            </w:pPr>
            <w:r>
              <w:t>valor p</w:t>
            </w:r>
          </w:p>
        </w:tc>
      </w:tr>
      <w:tr w:rsidR="00131539" w14:paraId="5D541A26" w14:textId="77777777">
        <w:tc>
          <w:tcPr>
            <w:tcW w:w="0" w:type="auto"/>
          </w:tcPr>
          <w:p w14:paraId="7D82568E" w14:textId="77777777" w:rsidR="00131539" w:rsidRDefault="00000000">
            <w:pPr>
              <w:pStyle w:val="Compact"/>
            </w:pPr>
            <w:r>
              <w:t>Entre grupos (Tratamientos)</w:t>
            </w:r>
          </w:p>
        </w:tc>
        <w:tc>
          <w:tcPr>
            <w:tcW w:w="0" w:type="auto"/>
          </w:tcPr>
          <w:p w14:paraId="0C3F80FF" w14:textId="77777777" w:rsidR="00131539" w:rsidRDefault="00000000">
            <w:pPr>
              <w:pStyle w:val="Compact"/>
            </w:pPr>
            <m:oMathPara>
              <m:oMath>
                <m:r>
                  <w:rPr>
                    <w:rFonts w:ascii="Cambria Math" w:hAnsi="Cambria Math"/>
                  </w:rPr>
                  <m:t>k</m:t>
                </m:r>
                <m:r>
                  <m:rPr>
                    <m:sty m:val="p"/>
                  </m:rPr>
                  <w:rPr>
                    <w:rFonts w:ascii="Cambria Math" w:hAnsi="Cambria Math"/>
                  </w:rPr>
                  <m:t>-</m:t>
                </m:r>
                <m:r>
                  <w:rPr>
                    <w:rFonts w:ascii="Cambria Math" w:hAnsi="Cambria Math"/>
                  </w:rPr>
                  <m:t>1</m:t>
                </m:r>
              </m:oMath>
            </m:oMathPara>
          </w:p>
        </w:tc>
        <w:tc>
          <w:tcPr>
            <w:tcW w:w="0" w:type="auto"/>
          </w:tcPr>
          <w:p w14:paraId="7B447067" w14:textId="77777777" w:rsidR="00131539" w:rsidRDefault="00000000">
            <w:pPr>
              <w:pStyle w:val="Compact"/>
            </w:pPr>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Trat</m:t>
                    </m:r>
                  </m:sub>
                </m:sSub>
              </m:oMath>
            </m:oMathPara>
          </w:p>
        </w:tc>
        <w:tc>
          <w:tcPr>
            <w:tcW w:w="0" w:type="auto"/>
          </w:tcPr>
          <w:p w14:paraId="0B992159" w14:textId="77777777" w:rsidR="00131539" w:rsidRDefault="00000000">
            <w:pPr>
              <w:pStyle w:val="Compact"/>
            </w:pPr>
            <m:oMathPara>
              <m:oMath>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Trat</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Trat</m:t>
                    </m:r>
                  </m:sub>
                </m:sSub>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m:oMathPara>
          </w:p>
        </w:tc>
        <w:tc>
          <w:tcPr>
            <w:tcW w:w="0" w:type="auto"/>
          </w:tcPr>
          <w:p w14:paraId="0CA1059D" w14:textId="77777777" w:rsidR="00131539" w:rsidRDefault="00000000">
            <w:pPr>
              <w:pStyle w:val="Compact"/>
            </w:pPr>
            <m:oMathPara>
              <m:oMath>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Trat</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Error</m:t>
                    </m:r>
                  </m:sub>
                </m:sSub>
              </m:oMath>
            </m:oMathPara>
          </w:p>
        </w:tc>
        <w:tc>
          <w:tcPr>
            <w:tcW w:w="0" w:type="auto"/>
          </w:tcPr>
          <w:p w14:paraId="186106F1" w14:textId="77777777" w:rsidR="00131539" w:rsidRDefault="00000000">
            <w:pPr>
              <w:pStyle w:val="Compact"/>
            </w:pPr>
            <w:r>
              <w:t>—</w:t>
            </w:r>
          </w:p>
        </w:tc>
      </w:tr>
      <w:tr w:rsidR="00131539" w14:paraId="2C65599B" w14:textId="77777777">
        <w:tc>
          <w:tcPr>
            <w:tcW w:w="0" w:type="auto"/>
          </w:tcPr>
          <w:p w14:paraId="7E7C1265" w14:textId="77777777" w:rsidR="00131539" w:rsidRDefault="00000000">
            <w:pPr>
              <w:pStyle w:val="Compact"/>
            </w:pPr>
            <w:r>
              <w:t>Intragrupos (Error)</w:t>
            </w:r>
          </w:p>
        </w:tc>
        <w:tc>
          <w:tcPr>
            <w:tcW w:w="0" w:type="auto"/>
          </w:tcPr>
          <w:p w14:paraId="78DAB0C9" w14:textId="77777777" w:rsidR="00131539" w:rsidRDefault="00000000">
            <w:pPr>
              <w:pStyle w:val="Compact"/>
            </w:pPr>
            <m:oMathPara>
              <m:oMath>
                <m:r>
                  <w:rPr>
                    <w:rFonts w:ascii="Cambria Math" w:hAnsi="Cambria Math"/>
                  </w:rPr>
                  <m:t>N</m:t>
                </m:r>
                <m:r>
                  <m:rPr>
                    <m:sty m:val="p"/>
                  </m:rPr>
                  <w:rPr>
                    <w:rFonts w:ascii="Cambria Math" w:hAnsi="Cambria Math"/>
                  </w:rPr>
                  <m:t>-</m:t>
                </m:r>
                <m:r>
                  <w:rPr>
                    <w:rFonts w:ascii="Cambria Math" w:hAnsi="Cambria Math"/>
                  </w:rPr>
                  <m:t>k</m:t>
                </m:r>
              </m:oMath>
            </m:oMathPara>
          </w:p>
        </w:tc>
        <w:tc>
          <w:tcPr>
            <w:tcW w:w="0" w:type="auto"/>
          </w:tcPr>
          <w:p w14:paraId="78BD1836" w14:textId="77777777" w:rsidR="00131539" w:rsidRDefault="00000000">
            <w:pPr>
              <w:pStyle w:val="Compact"/>
            </w:pPr>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Error</m:t>
                    </m:r>
                  </m:sub>
                </m:sSub>
              </m:oMath>
            </m:oMathPara>
          </w:p>
        </w:tc>
        <w:tc>
          <w:tcPr>
            <w:tcW w:w="0" w:type="auto"/>
          </w:tcPr>
          <w:p w14:paraId="0956BFF0" w14:textId="77777777" w:rsidR="00131539" w:rsidRDefault="00000000">
            <w:pPr>
              <w:pStyle w:val="Compact"/>
            </w:pPr>
            <m:oMathPara>
              <m:oMath>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Error</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Error</m:t>
                    </m:r>
                  </m:sub>
                </m:sSub>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oMath>
            </m:oMathPara>
          </w:p>
        </w:tc>
        <w:tc>
          <w:tcPr>
            <w:tcW w:w="0" w:type="auto"/>
          </w:tcPr>
          <w:p w14:paraId="600E1874" w14:textId="77777777" w:rsidR="00131539" w:rsidRDefault="00131539">
            <w:pPr>
              <w:pStyle w:val="Compact"/>
            </w:pPr>
          </w:p>
        </w:tc>
        <w:tc>
          <w:tcPr>
            <w:tcW w:w="0" w:type="auto"/>
          </w:tcPr>
          <w:p w14:paraId="17CCF1CF" w14:textId="77777777" w:rsidR="00131539" w:rsidRDefault="00131539">
            <w:pPr>
              <w:pStyle w:val="Compact"/>
            </w:pPr>
          </w:p>
        </w:tc>
      </w:tr>
      <w:tr w:rsidR="00131539" w14:paraId="4888F524" w14:textId="77777777">
        <w:tc>
          <w:tcPr>
            <w:tcW w:w="0" w:type="auto"/>
          </w:tcPr>
          <w:p w14:paraId="472B6D1E" w14:textId="77777777" w:rsidR="00131539" w:rsidRDefault="00000000">
            <w:pPr>
              <w:pStyle w:val="Compact"/>
            </w:pPr>
            <w:r>
              <w:t>Total</w:t>
            </w:r>
          </w:p>
        </w:tc>
        <w:tc>
          <w:tcPr>
            <w:tcW w:w="0" w:type="auto"/>
          </w:tcPr>
          <w:p w14:paraId="6806019F" w14:textId="77777777" w:rsidR="00131539" w:rsidRDefault="00000000">
            <w:pPr>
              <w:pStyle w:val="Compact"/>
            </w:pPr>
            <m:oMathPara>
              <m:oMath>
                <m:r>
                  <w:rPr>
                    <w:rFonts w:ascii="Cambria Math" w:hAnsi="Cambria Math"/>
                  </w:rPr>
                  <m:t>N</m:t>
                </m:r>
                <m:r>
                  <m:rPr>
                    <m:sty m:val="p"/>
                  </m:rPr>
                  <w:rPr>
                    <w:rFonts w:ascii="Cambria Math" w:hAnsi="Cambria Math"/>
                  </w:rPr>
                  <m:t>-</m:t>
                </m:r>
                <m:r>
                  <w:rPr>
                    <w:rFonts w:ascii="Cambria Math" w:hAnsi="Cambria Math"/>
                  </w:rPr>
                  <m:t>1</m:t>
                </m:r>
              </m:oMath>
            </m:oMathPara>
          </w:p>
        </w:tc>
        <w:tc>
          <w:tcPr>
            <w:tcW w:w="0" w:type="auto"/>
          </w:tcPr>
          <w:p w14:paraId="497915EA" w14:textId="77777777" w:rsidR="00131539" w:rsidRDefault="00000000">
            <w:pPr>
              <w:pStyle w:val="Compact"/>
            </w:pPr>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Total</m:t>
                    </m:r>
                  </m:sub>
                </m:sSub>
              </m:oMath>
            </m:oMathPara>
          </w:p>
        </w:tc>
        <w:tc>
          <w:tcPr>
            <w:tcW w:w="0" w:type="auto"/>
          </w:tcPr>
          <w:p w14:paraId="454A9417" w14:textId="77777777" w:rsidR="00131539" w:rsidRDefault="00131539">
            <w:pPr>
              <w:pStyle w:val="Compact"/>
            </w:pPr>
          </w:p>
        </w:tc>
        <w:tc>
          <w:tcPr>
            <w:tcW w:w="0" w:type="auto"/>
          </w:tcPr>
          <w:p w14:paraId="59200747" w14:textId="77777777" w:rsidR="00131539" w:rsidRDefault="00131539">
            <w:pPr>
              <w:pStyle w:val="Compact"/>
            </w:pPr>
          </w:p>
        </w:tc>
        <w:tc>
          <w:tcPr>
            <w:tcW w:w="0" w:type="auto"/>
          </w:tcPr>
          <w:p w14:paraId="3CC40F3A" w14:textId="77777777" w:rsidR="00131539" w:rsidRDefault="00131539">
            <w:pPr>
              <w:pStyle w:val="Compact"/>
            </w:pPr>
          </w:p>
        </w:tc>
      </w:tr>
    </w:tbl>
    <w:p w14:paraId="49315472" w14:textId="77777777" w:rsidR="00131539" w:rsidRPr="00477622" w:rsidRDefault="00000000">
      <w:pPr>
        <w:pStyle w:val="Textoindependiente"/>
        <w:rPr>
          <w:lang w:val="es-PE"/>
        </w:rPr>
      </w:pPr>
      <w:r w:rsidRPr="00477622">
        <w:rPr>
          <w:b/>
          <w:bCs/>
          <w:lang w:val="es-PE"/>
        </w:rPr>
        <w:t>Regla de decisión:</w:t>
      </w:r>
      <w:r w:rsidRPr="00477622">
        <w:rPr>
          <w:lang w:val="es-PE"/>
        </w:rPr>
        <w:t xml:space="preserve"> si valor-p </w:t>
      </w:r>
      <m:oMath>
        <m:r>
          <m:rPr>
            <m:sty m:val="p"/>
          </m:rPr>
          <w:rPr>
            <w:rFonts w:ascii="Cambria Math" w:hAnsi="Cambria Math"/>
            <w:lang w:val="es-PE"/>
          </w:rPr>
          <m:t>&lt;</m:t>
        </m:r>
        <m:r>
          <w:rPr>
            <w:rFonts w:ascii="Cambria Math" w:hAnsi="Cambria Math"/>
          </w:rPr>
          <m:t>α</m:t>
        </m:r>
      </m:oMath>
      <w:r w:rsidRPr="00477622">
        <w:rPr>
          <w:lang w:val="es-PE"/>
        </w:rPr>
        <w:t xml:space="preserve"> (usualmente 0.05) → se rechaza </w:t>
      </w:r>
      <m:oMath>
        <m:sSub>
          <m:sSubPr>
            <m:ctrlPr>
              <w:rPr>
                <w:rFonts w:ascii="Cambria Math" w:hAnsi="Cambria Math"/>
              </w:rPr>
            </m:ctrlPr>
          </m:sSubPr>
          <m:e>
            <m:r>
              <w:rPr>
                <w:rFonts w:ascii="Cambria Math" w:hAnsi="Cambria Math"/>
              </w:rPr>
              <m:t>H</m:t>
            </m:r>
          </m:e>
          <m:sub>
            <m:r>
              <w:rPr>
                <w:rFonts w:ascii="Cambria Math" w:hAnsi="Cambria Math"/>
                <w:lang w:val="es-PE"/>
              </w:rPr>
              <m:t>0</m:t>
            </m:r>
          </m:sub>
        </m:sSub>
      </m:oMath>
      <w:r w:rsidRPr="00477622">
        <w:rPr>
          <w:lang w:val="es-PE"/>
        </w:rPr>
        <w:t xml:space="preserve"> → hay evidencia estadística de que al menos un tratamiento difiere de los demás. Si valor-p </w:t>
      </w:r>
      <m:oMath>
        <m:r>
          <m:rPr>
            <m:sty m:val="p"/>
          </m:rPr>
          <w:rPr>
            <w:rFonts w:ascii="Cambria Math" w:hAnsi="Cambria Math"/>
            <w:lang w:val="es-PE"/>
          </w:rPr>
          <m:t>≥</m:t>
        </m:r>
        <m:r>
          <w:rPr>
            <w:rFonts w:ascii="Cambria Math" w:hAnsi="Cambria Math"/>
          </w:rPr>
          <m:t>α</m:t>
        </m:r>
      </m:oMath>
      <w:r w:rsidRPr="00477622">
        <w:rPr>
          <w:lang w:val="es-PE"/>
        </w:rPr>
        <w:t xml:space="preserve"> → no se rechaza </w:t>
      </w:r>
      <m:oMath>
        <m:sSub>
          <m:sSubPr>
            <m:ctrlPr>
              <w:rPr>
                <w:rFonts w:ascii="Cambria Math" w:hAnsi="Cambria Math"/>
              </w:rPr>
            </m:ctrlPr>
          </m:sSubPr>
          <m:e>
            <m:r>
              <w:rPr>
                <w:rFonts w:ascii="Cambria Math" w:hAnsi="Cambria Math"/>
              </w:rPr>
              <m:t>H</m:t>
            </m:r>
          </m:e>
          <m:sub>
            <m:r>
              <w:rPr>
                <w:rFonts w:ascii="Cambria Math" w:hAnsi="Cambria Math"/>
                <w:lang w:val="es-PE"/>
              </w:rPr>
              <m:t>0</m:t>
            </m:r>
          </m:sub>
        </m:sSub>
      </m:oMath>
      <w:r w:rsidRPr="00477622">
        <w:rPr>
          <w:lang w:val="es-PE"/>
        </w:rPr>
        <w:t xml:space="preserve"> → no hay evidencia suficiente de diferencias entre tratamientos.</w:t>
      </w:r>
    </w:p>
    <w:p w14:paraId="0481889D" w14:textId="77777777" w:rsidR="00131539" w:rsidRPr="00477622" w:rsidRDefault="00000000">
      <w:pPr>
        <w:pStyle w:val="Textoindependiente"/>
        <w:rPr>
          <w:lang w:val="es-PE"/>
        </w:rPr>
      </w:pPr>
      <w:r w:rsidRPr="00477622">
        <w:rPr>
          <w:b/>
          <w:bCs/>
          <w:lang w:val="es-PE"/>
        </w:rPr>
        <w:t>Importante:</w:t>
      </w:r>
      <w:r w:rsidRPr="00477622">
        <w:rPr>
          <w:lang w:val="es-PE"/>
        </w:rPr>
        <w:t xml:space="preserve"> el ANOVA solo dice que </w:t>
      </w:r>
      <w:r w:rsidRPr="00477622">
        <w:rPr>
          <w:i/>
          <w:iCs/>
          <w:lang w:val="es-PE"/>
        </w:rPr>
        <w:t>existe</w:t>
      </w:r>
      <w:r w:rsidRPr="00477622">
        <w:rPr>
          <w:lang w:val="es-PE"/>
        </w:rPr>
        <w:t xml:space="preserve"> al menos una diferencia; </w:t>
      </w:r>
      <w:r w:rsidRPr="00477622">
        <w:rPr>
          <w:b/>
          <w:bCs/>
          <w:lang w:val="es-PE"/>
        </w:rPr>
        <w:t>no dice cuáles</w:t>
      </w:r>
      <w:r w:rsidRPr="00477622">
        <w:rPr>
          <w:lang w:val="es-PE"/>
        </w:rPr>
        <w:t xml:space="preserve"> tratamientos difieren entre sí. Para eso se necesitan las comparaciones múltiples (Tukey, ver 1.7).</w:t>
      </w:r>
    </w:p>
    <w:p w14:paraId="7862916D" w14:textId="77777777" w:rsidR="00131539" w:rsidRPr="00477622" w:rsidRDefault="00000000">
      <w:pPr>
        <w:pStyle w:val="Ttulo3"/>
        <w:rPr>
          <w:lang w:val="es-PE"/>
        </w:rPr>
      </w:pPr>
      <w:bookmarkStart w:id="36" w:name="intervalos-de-confianza"/>
      <w:bookmarkStart w:id="37" w:name="_Toc235079130"/>
      <w:bookmarkEnd w:id="34"/>
      <w:r w:rsidRPr="00477622">
        <w:rPr>
          <w:rStyle w:val="SectionNumber"/>
          <w:lang w:val="es-PE"/>
        </w:rPr>
        <w:t>1.5.6</w:t>
      </w:r>
      <w:r w:rsidRPr="00477622">
        <w:rPr>
          <w:lang w:val="es-PE"/>
        </w:rPr>
        <w:tab/>
        <w:t>1.6 Intervalos de confianza</w:t>
      </w:r>
      <w:bookmarkEnd w:id="37"/>
    </w:p>
    <w:tbl>
      <w:tblPr>
        <w:tblStyle w:val="Table"/>
        <w:tblW w:w="5000" w:type="pct"/>
        <w:tblLook w:val="0020" w:firstRow="1" w:lastRow="0" w:firstColumn="0" w:lastColumn="0" w:noHBand="0" w:noVBand="0"/>
      </w:tblPr>
      <w:tblGrid>
        <w:gridCol w:w="3698"/>
        <w:gridCol w:w="5356"/>
      </w:tblGrid>
      <w:tr w:rsidR="00131539" w14:paraId="651811BE" w14:textId="77777777" w:rsidTr="00131539">
        <w:trPr>
          <w:cnfStyle w:val="100000000000" w:firstRow="1" w:lastRow="0" w:firstColumn="0" w:lastColumn="0" w:oddVBand="0" w:evenVBand="0" w:oddHBand="0" w:evenHBand="0" w:firstRowFirstColumn="0" w:firstRowLastColumn="0" w:lastRowFirstColumn="0" w:lastRowLastColumn="0"/>
          <w:tblHeader/>
        </w:trPr>
        <w:tc>
          <w:tcPr>
            <w:tcW w:w="0" w:type="auto"/>
          </w:tcPr>
          <w:p w14:paraId="7871EABF" w14:textId="77777777" w:rsidR="00131539" w:rsidRDefault="00000000">
            <w:pPr>
              <w:pStyle w:val="Compact"/>
            </w:pPr>
            <w:proofErr w:type="spellStart"/>
            <w:r>
              <w:t>Parámetro</w:t>
            </w:r>
            <w:proofErr w:type="spellEnd"/>
          </w:p>
        </w:tc>
        <w:tc>
          <w:tcPr>
            <w:tcW w:w="0" w:type="auto"/>
          </w:tcPr>
          <w:p w14:paraId="45478DCF" w14:textId="77777777" w:rsidR="00131539" w:rsidRDefault="00000000">
            <w:pPr>
              <w:pStyle w:val="Compact"/>
            </w:pPr>
            <w:r>
              <w:t>Intervalo de confianza</w:t>
            </w:r>
          </w:p>
        </w:tc>
      </w:tr>
      <w:tr w:rsidR="00131539" w14:paraId="55A132C3" w14:textId="77777777">
        <w:tc>
          <w:tcPr>
            <w:tcW w:w="0" w:type="auto"/>
          </w:tcPr>
          <w:p w14:paraId="676D942A" w14:textId="77777777" w:rsidR="00131539" w:rsidRPr="00477622" w:rsidRDefault="00000000">
            <w:pPr>
              <w:pStyle w:val="Compact"/>
              <w:rPr>
                <w:lang w:val="es-PE"/>
              </w:rPr>
            </w:pPr>
            <w:r w:rsidRPr="00477622">
              <w:rPr>
                <w:lang w:val="es-PE"/>
              </w:rPr>
              <w:lastRenderedPageBreak/>
              <w:t xml:space="preserve">Media de un tratamiento </w:t>
            </w:r>
            <m:oMath>
              <m:sSub>
                <m:sSubPr>
                  <m:ctrlPr>
                    <w:rPr>
                      <w:rFonts w:ascii="Cambria Math" w:hAnsi="Cambria Math"/>
                    </w:rPr>
                  </m:ctrlPr>
                </m:sSubPr>
                <m:e>
                  <m:r>
                    <w:rPr>
                      <w:rFonts w:ascii="Cambria Math" w:hAnsi="Cambria Math"/>
                    </w:rPr>
                    <m:t>μ</m:t>
                  </m:r>
                </m:e>
                <m:sub>
                  <m:r>
                    <w:rPr>
                      <w:rFonts w:ascii="Cambria Math" w:hAnsi="Cambria Math"/>
                    </w:rPr>
                    <m:t>i</m:t>
                  </m:r>
                </m:sub>
              </m:sSub>
            </m:oMath>
          </w:p>
        </w:tc>
        <w:tc>
          <w:tcPr>
            <w:tcW w:w="0" w:type="auto"/>
          </w:tcPr>
          <w:p w14:paraId="71DA0FE8" w14:textId="77777777" w:rsidR="00131539" w:rsidRDefault="00000000">
            <w:pPr>
              <w:pStyle w:val="Compac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b>
                </m:sSub>
                <m:rad>
                  <m:radPr>
                    <m:degHide m:val="1"/>
                    <m:ctrlPr>
                      <w:rPr>
                        <w:rFonts w:ascii="Cambria Math" w:hAnsi="Cambria Math"/>
                      </w:rPr>
                    </m:ctrlPr>
                  </m:radPr>
                  <m:deg/>
                  <m:e>
                    <m:f>
                      <m:fPr>
                        <m:ctrlPr>
                          <w:rPr>
                            <w:rFonts w:ascii="Cambria Math" w:hAnsi="Cambria Math"/>
                          </w:rPr>
                        </m:ctrlPr>
                      </m:fPr>
                      <m:num>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Error</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e>
                </m:rad>
              </m:oMath>
            </m:oMathPara>
          </w:p>
        </w:tc>
      </w:tr>
      <w:tr w:rsidR="00131539" w14:paraId="31187440" w14:textId="77777777">
        <w:tc>
          <w:tcPr>
            <w:tcW w:w="0" w:type="auto"/>
          </w:tcPr>
          <w:p w14:paraId="242549DE" w14:textId="77777777" w:rsidR="00131539" w:rsidRPr="00477622" w:rsidRDefault="00000000">
            <w:pPr>
              <w:pStyle w:val="Compact"/>
              <w:rPr>
                <w:lang w:val="es-PE"/>
              </w:rPr>
            </w:pPr>
            <w:r w:rsidRPr="00477622">
              <w:rPr>
                <w:lang w:val="es-PE"/>
              </w:rPr>
              <w:t xml:space="preserve">Diferencia de medias </w:t>
            </w:r>
            <m:oMath>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lang w:val="es-PE"/>
                </w:rPr>
                <m:t>-</m:t>
              </m:r>
              <m:sSub>
                <m:sSubPr>
                  <m:ctrlPr>
                    <w:rPr>
                      <w:rFonts w:ascii="Cambria Math" w:hAnsi="Cambria Math"/>
                    </w:rPr>
                  </m:ctrlPr>
                </m:sSubPr>
                <m:e>
                  <m:r>
                    <w:rPr>
                      <w:rFonts w:ascii="Cambria Math" w:hAnsi="Cambria Math"/>
                    </w:rPr>
                    <m:t>μ</m:t>
                  </m:r>
                </m:e>
                <m:sub>
                  <m:r>
                    <w:rPr>
                      <w:rFonts w:ascii="Cambria Math" w:hAnsi="Cambria Math"/>
                    </w:rPr>
                    <m:t>j</m:t>
                  </m:r>
                </m:sub>
              </m:sSub>
            </m:oMath>
          </w:p>
        </w:tc>
        <w:tc>
          <w:tcPr>
            <w:tcW w:w="0" w:type="auto"/>
          </w:tcPr>
          <w:p w14:paraId="458F9A1F" w14:textId="77777777" w:rsidR="00131539" w:rsidRDefault="00000000">
            <w:pPr>
              <w:pStyle w:val="Compact"/>
            </w:pPr>
            <m:oMathPara>
              <m:oMath>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sub>
                    </m:sSub>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b>
                </m:sSub>
                <m:rad>
                  <m:radPr>
                    <m:degHide m:val="1"/>
                    <m:ctrlPr>
                      <w:rPr>
                        <w:rFonts w:ascii="Cambria Math" w:hAnsi="Cambria Math"/>
                      </w:rPr>
                    </m:ctrlPr>
                  </m:radPr>
                  <m:deg/>
                  <m:e>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Error</m:t>
                        </m:r>
                      </m:sub>
                    </m:sSub>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e>
                    </m:d>
                  </m:e>
                </m:rad>
              </m:oMath>
            </m:oMathPara>
          </w:p>
        </w:tc>
      </w:tr>
      <w:tr w:rsidR="00131539" w14:paraId="5EF6E99F" w14:textId="77777777">
        <w:tc>
          <w:tcPr>
            <w:tcW w:w="0" w:type="auto"/>
          </w:tcPr>
          <w:p w14:paraId="12307EB0" w14:textId="77777777" w:rsidR="00131539" w:rsidRDefault="00000000">
            <w:pPr>
              <w:pStyle w:val="Compact"/>
            </w:pPr>
            <w:r>
              <w:t xml:space="preserve">Varianza </w:t>
            </w:r>
            <m:oMath>
              <m:sSup>
                <m:sSupPr>
                  <m:ctrlPr>
                    <w:rPr>
                      <w:rFonts w:ascii="Cambria Math" w:hAnsi="Cambria Math"/>
                    </w:rPr>
                  </m:ctrlPr>
                </m:sSupPr>
                <m:e>
                  <m:r>
                    <w:rPr>
                      <w:rFonts w:ascii="Cambria Math" w:hAnsi="Cambria Math"/>
                    </w:rPr>
                    <m:t>σ</m:t>
                  </m:r>
                </m:e>
                <m:sup>
                  <m:r>
                    <w:rPr>
                      <w:rFonts w:ascii="Cambria Math" w:hAnsi="Cambria Math"/>
                    </w:rPr>
                    <m:t>2</m:t>
                  </m:r>
                </m:sup>
              </m:sSup>
            </m:oMath>
          </w:p>
        </w:tc>
        <w:tc>
          <w:tcPr>
            <w:tcW w:w="0" w:type="auto"/>
          </w:tcPr>
          <w:p w14:paraId="6978EBB2" w14:textId="77777777" w:rsidR="00131539" w:rsidRDefault="00000000">
            <w:pPr>
              <w:pStyle w:val="Compact"/>
            </w:pPr>
            <m:oMathPara>
              <m:oMath>
                <m:d>
                  <m:dPr>
                    <m:begChr m:val="["/>
                    <m:endChr m:val="]"/>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Error</m:t>
                            </m:r>
                          </m:sub>
                        </m:sSub>
                      </m:num>
                      <m:den>
                        <m:sSubSup>
                          <m:sSubSupPr>
                            <m:ctrlPr>
                              <w:rPr>
                                <w:rFonts w:ascii="Cambria Math" w:hAnsi="Cambria Math"/>
                              </w:rPr>
                            </m:ctrlPr>
                          </m:sSubSupPr>
                          <m:e>
                            <m:r>
                              <w:rPr>
                                <w:rFonts w:ascii="Cambria Math" w:hAnsi="Cambria Math"/>
                              </w:rPr>
                              <m:t>χ</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b>
                          <m:sup>
                            <m:r>
                              <w:rPr>
                                <w:rFonts w:ascii="Cambria Math" w:hAnsi="Cambria Math"/>
                              </w:rPr>
                              <m:t>2</m:t>
                            </m:r>
                          </m:sup>
                        </m:sSubSup>
                      </m:den>
                    </m:f>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Error</m:t>
                            </m:r>
                          </m:sub>
                        </m:sSub>
                      </m:num>
                      <m:den>
                        <m:sSubSup>
                          <m:sSubSupPr>
                            <m:ctrlPr>
                              <w:rPr>
                                <w:rFonts w:ascii="Cambria Math" w:hAnsi="Cambria Math"/>
                              </w:rPr>
                            </m:ctrlPr>
                          </m:sSubSupPr>
                          <m:e>
                            <m:r>
                              <w:rPr>
                                <w:rFonts w:ascii="Cambria Math" w:hAnsi="Cambria Math"/>
                              </w:rPr>
                              <m:t>χ</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2</m:t>
                            </m:r>
                          </m:sub>
                          <m:sup>
                            <m:r>
                              <w:rPr>
                                <w:rFonts w:ascii="Cambria Math" w:hAnsi="Cambria Math"/>
                              </w:rPr>
                              <m:t>2</m:t>
                            </m:r>
                          </m:sup>
                        </m:sSubSup>
                      </m:den>
                    </m:f>
                  </m:e>
                </m:d>
              </m:oMath>
            </m:oMathPara>
          </w:p>
        </w:tc>
      </w:tr>
    </w:tbl>
    <w:p w14:paraId="416D706C" w14:textId="77777777" w:rsidR="00131539" w:rsidRPr="00477622" w:rsidRDefault="00000000">
      <w:pPr>
        <w:pStyle w:val="Textoindependiente"/>
        <w:rPr>
          <w:lang w:val="es-PE"/>
        </w:rPr>
      </w:pPr>
      <w:r w:rsidRPr="00477622">
        <w:rPr>
          <w:lang w:val="es-PE"/>
        </w:rPr>
        <w:t xml:space="preserve">Estos intervalos usan </w:t>
      </w:r>
      <m:oMath>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Error</m:t>
            </m:r>
          </m:sub>
        </m:sSub>
      </m:oMath>
      <w:r w:rsidRPr="00477622">
        <w:rPr>
          <w:lang w:val="es-PE"/>
        </w:rPr>
        <w:t xml:space="preserve"> como la estimación combinada (“pooled”) de la varianza </w:t>
      </w:r>
      <m:oMath>
        <m:sSup>
          <m:sSupPr>
            <m:ctrlPr>
              <w:rPr>
                <w:rFonts w:ascii="Cambria Math" w:hAnsi="Cambria Math"/>
              </w:rPr>
            </m:ctrlPr>
          </m:sSupPr>
          <m:e>
            <m:r>
              <w:rPr>
                <w:rFonts w:ascii="Cambria Math" w:hAnsi="Cambria Math"/>
              </w:rPr>
              <m:t>σ</m:t>
            </m:r>
          </m:e>
          <m:sup>
            <m:r>
              <w:rPr>
                <w:rFonts w:ascii="Cambria Math" w:hAnsi="Cambria Math"/>
                <w:lang w:val="es-PE"/>
              </w:rPr>
              <m:t>2</m:t>
            </m:r>
          </m:sup>
        </m:sSup>
      </m:oMath>
      <w:r w:rsidRPr="00477622">
        <w:rPr>
          <w:lang w:val="es-PE"/>
        </w:rPr>
        <w:t xml:space="preserve">, aprovechando la información de </w:t>
      </w:r>
      <w:r w:rsidRPr="00477622">
        <w:rPr>
          <w:b/>
          <w:bCs/>
          <w:lang w:val="es-PE"/>
        </w:rPr>
        <w:t>todos</w:t>
      </w:r>
      <w:r w:rsidRPr="00477622">
        <w:rPr>
          <w:lang w:val="es-PE"/>
        </w:rPr>
        <w:t xml:space="preserve"> los grupos, no solo de dos.</w:t>
      </w:r>
    </w:p>
    <w:p w14:paraId="1E7EBC26" w14:textId="77777777" w:rsidR="00131539" w:rsidRPr="00477622" w:rsidRDefault="00000000">
      <w:pPr>
        <w:pStyle w:val="Ttulo3"/>
        <w:rPr>
          <w:lang w:val="es-PE"/>
        </w:rPr>
      </w:pPr>
      <w:bookmarkStart w:id="38" w:name="Xcd877288211808941b819562fe5008d7da96542"/>
      <w:bookmarkStart w:id="39" w:name="_Toc235079131"/>
      <w:bookmarkEnd w:id="36"/>
      <w:r w:rsidRPr="00477622">
        <w:rPr>
          <w:rStyle w:val="SectionNumber"/>
          <w:lang w:val="es-PE"/>
        </w:rPr>
        <w:t>1.5.7</w:t>
      </w:r>
      <w:r w:rsidRPr="00477622">
        <w:rPr>
          <w:lang w:val="es-PE"/>
        </w:rPr>
        <w:tab/>
        <w:t>1.7 Comparaciones múltiples: prueba de Tukey (HSD)</w:t>
      </w:r>
      <w:bookmarkEnd w:id="39"/>
    </w:p>
    <w:p w14:paraId="7F04BA45" w14:textId="77777777" w:rsidR="00131539" w:rsidRPr="00477622" w:rsidRDefault="00000000">
      <w:pPr>
        <w:pStyle w:val="FirstParagraph"/>
        <w:rPr>
          <w:lang w:val="es-PE"/>
        </w:rPr>
      </w:pPr>
      <w:r w:rsidRPr="00477622">
        <w:rPr>
          <w:lang w:val="es-PE"/>
        </w:rPr>
        <w:t xml:space="preserve">Cuando el ANOVA resulta significativo, se necesita identificar </w:t>
      </w:r>
      <w:r w:rsidRPr="00477622">
        <w:rPr>
          <w:i/>
          <w:iCs/>
          <w:lang w:val="es-PE"/>
        </w:rPr>
        <w:t>cuáles</w:t>
      </w:r>
      <w:r w:rsidRPr="00477622">
        <w:rPr>
          <w:lang w:val="es-PE"/>
        </w:rPr>
        <w:t xml:space="preserve"> pares de tratamientos difieren. La prueba de </w:t>
      </w:r>
      <w:r w:rsidRPr="00477622">
        <w:rPr>
          <w:b/>
          <w:bCs/>
          <w:lang w:val="es-PE"/>
        </w:rPr>
        <w:t xml:space="preserve">Tukey (HSD – </w:t>
      </w:r>
      <w:proofErr w:type="spellStart"/>
      <w:r w:rsidRPr="00477622">
        <w:rPr>
          <w:b/>
          <w:bCs/>
          <w:lang w:val="es-PE"/>
        </w:rPr>
        <w:t>Honestly</w:t>
      </w:r>
      <w:proofErr w:type="spellEnd"/>
      <w:r w:rsidRPr="00477622">
        <w:rPr>
          <w:b/>
          <w:bCs/>
          <w:lang w:val="es-PE"/>
        </w:rPr>
        <w:t xml:space="preserve"> </w:t>
      </w:r>
      <w:proofErr w:type="spellStart"/>
      <w:r w:rsidRPr="00477622">
        <w:rPr>
          <w:b/>
          <w:bCs/>
          <w:lang w:val="es-PE"/>
        </w:rPr>
        <w:t>Significant</w:t>
      </w:r>
      <w:proofErr w:type="spellEnd"/>
      <w:r w:rsidRPr="00477622">
        <w:rPr>
          <w:b/>
          <w:bCs/>
          <w:lang w:val="es-PE"/>
        </w:rPr>
        <w:t xml:space="preserve"> </w:t>
      </w:r>
      <w:proofErr w:type="spellStart"/>
      <w:r w:rsidRPr="00477622">
        <w:rPr>
          <w:b/>
          <w:bCs/>
          <w:lang w:val="es-PE"/>
        </w:rPr>
        <w:t>Difference</w:t>
      </w:r>
      <w:proofErr w:type="spellEnd"/>
      <w:r w:rsidRPr="00477622">
        <w:rPr>
          <w:b/>
          <w:bCs/>
          <w:lang w:val="es-PE"/>
        </w:rPr>
        <w:t>)</w:t>
      </w:r>
      <w:r w:rsidRPr="00477622">
        <w:rPr>
          <w:lang w:val="es-PE"/>
        </w:rPr>
        <w:t xml:space="preserve"> compara todos los pares de medias controlando el error Tipo I global (</w:t>
      </w:r>
      <w:proofErr w:type="spellStart"/>
      <w:r w:rsidRPr="00477622">
        <w:rPr>
          <w:lang w:val="es-PE"/>
        </w:rPr>
        <w:t>familywise</w:t>
      </w:r>
      <w:proofErr w:type="spellEnd"/>
      <w:r w:rsidRPr="00477622">
        <w:rPr>
          <w:lang w:val="es-PE"/>
        </w:rPr>
        <w:t xml:space="preserve"> error </w:t>
      </w:r>
      <w:proofErr w:type="spellStart"/>
      <w:r w:rsidRPr="00477622">
        <w:rPr>
          <w:lang w:val="es-PE"/>
        </w:rPr>
        <w:t>rate</w:t>
      </w:r>
      <w:proofErr w:type="spellEnd"/>
      <w:r w:rsidRPr="00477622">
        <w:rPr>
          <w:lang w:val="es-PE"/>
        </w:rPr>
        <w:t xml:space="preserve">) en el nivel </w:t>
      </w:r>
      <m:oMath>
        <m:r>
          <w:rPr>
            <w:rFonts w:ascii="Cambria Math" w:hAnsi="Cambria Math"/>
          </w:rPr>
          <m:t>α</m:t>
        </m:r>
      </m:oMath>
      <w:r w:rsidRPr="00477622">
        <w:rPr>
          <w:lang w:val="es-PE"/>
        </w:rPr>
        <w:t xml:space="preserve"> deseado, a diferencia de hacer pruebas t repetidas sin ajuste.</w:t>
      </w:r>
    </w:p>
    <w:p w14:paraId="736AD94E" w14:textId="77777777" w:rsidR="00131539" w:rsidRPr="00477622" w:rsidRDefault="00000000">
      <w:pPr>
        <w:pStyle w:val="Compact"/>
        <w:numPr>
          <w:ilvl w:val="0"/>
          <w:numId w:val="8"/>
        </w:numPr>
        <w:rPr>
          <w:lang w:val="es-PE"/>
        </w:rPr>
      </w:pPr>
      <w:r w:rsidRPr="00477622">
        <w:rPr>
          <w:b/>
          <w:bCs/>
          <w:lang w:val="es-PE"/>
        </w:rPr>
        <w:t>Se aplica solo si el ANOVA fue significativo</w:t>
      </w:r>
      <w:r w:rsidRPr="00477622">
        <w:rPr>
          <w:lang w:val="es-PE"/>
        </w:rPr>
        <w:t xml:space="preserve"> (no tiene sentido hacer comparaciones si no hay evidencia de diferencia global).</w:t>
      </w:r>
    </w:p>
    <w:p w14:paraId="651F896F" w14:textId="77777777" w:rsidR="00131539" w:rsidRPr="00477622" w:rsidRDefault="00000000">
      <w:pPr>
        <w:pStyle w:val="Compact"/>
        <w:numPr>
          <w:ilvl w:val="0"/>
          <w:numId w:val="8"/>
        </w:numPr>
        <w:rPr>
          <w:lang w:val="es-PE"/>
        </w:rPr>
      </w:pPr>
      <w:r w:rsidRPr="00477622">
        <w:rPr>
          <w:lang w:val="es-PE"/>
        </w:rPr>
        <w:t>Da como salida, para cada par de tratamientos, la diferencia de medias, el intervalo de confianza ajustado y un valor-p ajustado.</w:t>
      </w:r>
    </w:p>
    <w:p w14:paraId="05E84A29" w14:textId="77777777" w:rsidR="00131539" w:rsidRDefault="00000000">
      <w:r>
        <w:pict w14:anchorId="3ADABC58">
          <v:rect id="_x0000_i1479" style="width:0;height:1.5pt" o:hralign="center" o:hrstd="t" o:hr="t"/>
        </w:pict>
      </w:r>
    </w:p>
    <w:p w14:paraId="3B71AA69" w14:textId="77777777" w:rsidR="00131539" w:rsidRPr="00477622" w:rsidRDefault="00000000">
      <w:pPr>
        <w:pStyle w:val="Ttulo2"/>
        <w:rPr>
          <w:lang w:val="es-PE"/>
        </w:rPr>
      </w:pPr>
      <w:bookmarkStart w:id="40" w:name="árbol-de-decisión"/>
      <w:bookmarkStart w:id="41" w:name="_Toc235079132"/>
      <w:bookmarkEnd w:id="24"/>
      <w:bookmarkEnd w:id="38"/>
      <w:r w:rsidRPr="00477622">
        <w:rPr>
          <w:rStyle w:val="SectionNumber"/>
          <w:lang w:val="es-PE"/>
        </w:rPr>
        <w:t>1.6</w:t>
      </w:r>
      <w:r w:rsidRPr="00477622">
        <w:rPr>
          <w:lang w:val="es-PE"/>
        </w:rPr>
        <w:tab/>
        <w:t>2. Árbol de decisión</w:t>
      </w:r>
      <w:bookmarkEnd w:id="41"/>
    </w:p>
    <w:p w14:paraId="12A35BBC" w14:textId="77777777" w:rsidR="00131539" w:rsidRPr="00477622" w:rsidRDefault="00000000">
      <w:pPr>
        <w:pStyle w:val="SourceCode"/>
        <w:rPr>
          <w:lang w:val="es-PE"/>
        </w:rPr>
      </w:pPr>
      <w:r w:rsidRPr="00477622">
        <w:rPr>
          <w:rStyle w:val="VerbatimChar"/>
          <w:lang w:val="es-PE"/>
        </w:rPr>
        <w:t>¿Tengo UN solo factor de interés y unidades experimentales homogéneas</w:t>
      </w:r>
      <w:r w:rsidRPr="00477622">
        <w:rPr>
          <w:lang w:val="es-PE"/>
        </w:rPr>
        <w:br/>
      </w:r>
      <w:r w:rsidRPr="00477622">
        <w:rPr>
          <w:rStyle w:val="VerbatimChar"/>
          <w:lang w:val="es-PE"/>
        </w:rPr>
        <w:t>(sin necesidad de bloquear otra fuente de variación)?</w:t>
      </w:r>
      <w:r w:rsidRPr="00477622">
        <w:rPr>
          <w:lang w:val="es-PE"/>
        </w:rPr>
        <w:br/>
      </w:r>
      <w:r w:rsidRPr="00477622">
        <w:rPr>
          <w:rStyle w:val="VerbatimChar"/>
          <w:lang w:val="es-PE"/>
        </w:rPr>
        <w:t>│</w:t>
      </w:r>
      <w:r w:rsidRPr="00477622">
        <w:rPr>
          <w:lang w:val="es-PE"/>
        </w:rPr>
        <w:br/>
      </w:r>
      <w:r w:rsidRPr="00477622">
        <w:rPr>
          <w:rStyle w:val="VerbatimChar"/>
          <w:lang w:val="es-PE"/>
        </w:rPr>
        <w:t>├── NO → si hay una fuente de variación que debo controlar (bloque) → ir a DBCA (Tema 2)</w:t>
      </w:r>
      <w:r w:rsidRPr="00477622">
        <w:rPr>
          <w:lang w:val="es-PE"/>
        </w:rPr>
        <w:br/>
      </w:r>
      <w:r w:rsidRPr="00477622">
        <w:rPr>
          <w:rStyle w:val="VerbatimChar"/>
          <w:lang w:val="es-PE"/>
        </w:rPr>
        <w:t>│        si hay más de un factor de interés → ir a Diseños Factoriales (Temas 3+)</w:t>
      </w:r>
      <w:r w:rsidRPr="00477622">
        <w:rPr>
          <w:lang w:val="es-PE"/>
        </w:rPr>
        <w:br/>
      </w:r>
      <w:r w:rsidRPr="00477622">
        <w:rPr>
          <w:rStyle w:val="VerbatimChar"/>
          <w:lang w:val="es-PE"/>
        </w:rPr>
        <w:t>│</w:t>
      </w:r>
      <w:r w:rsidRPr="00477622">
        <w:rPr>
          <w:lang w:val="es-PE"/>
        </w:rPr>
        <w:br/>
      </w:r>
      <w:r w:rsidRPr="00477622">
        <w:rPr>
          <w:rStyle w:val="VerbatimChar"/>
          <w:lang w:val="es-PE"/>
        </w:rPr>
        <w:t>└── SÍ → Diseño Completamente Aleatorizado (DCA)</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1: Plantear el modelo </w:t>
      </w:r>
      <w:proofErr w:type="spellStart"/>
      <w:r w:rsidRPr="00477622">
        <w:rPr>
          <w:rStyle w:val="VerbatimChar"/>
          <w:lang w:val="es-PE"/>
        </w:rPr>
        <w:t>Yij</w:t>
      </w:r>
      <w:proofErr w:type="spellEnd"/>
      <w:r w:rsidRPr="00477622">
        <w:rPr>
          <w:rStyle w:val="VerbatimChar"/>
          <w:lang w:val="es-PE"/>
        </w:rPr>
        <w:t xml:space="preserve"> = </w:t>
      </w:r>
      <w:r>
        <w:rPr>
          <w:rStyle w:val="VerbatimChar"/>
        </w:rPr>
        <w:t>μ</w:t>
      </w:r>
      <w:r w:rsidRPr="00477622">
        <w:rPr>
          <w:rStyle w:val="VerbatimChar"/>
          <w:lang w:val="es-PE"/>
        </w:rPr>
        <w:t xml:space="preserve"> + </w:t>
      </w:r>
      <w:r>
        <w:rPr>
          <w:rStyle w:val="VerbatimChar"/>
        </w:rPr>
        <w:t>τ</w:t>
      </w:r>
      <w:r w:rsidRPr="00477622">
        <w:rPr>
          <w:rStyle w:val="VerbatimChar"/>
          <w:lang w:val="es-PE"/>
        </w:rPr>
        <w:t xml:space="preserve">i + </w:t>
      </w:r>
      <w:r>
        <w:rPr>
          <w:rStyle w:val="VerbatimChar"/>
        </w:rPr>
        <w:t>ε</w:t>
      </w:r>
      <w:proofErr w:type="spellStart"/>
      <w:r w:rsidRPr="00477622">
        <w:rPr>
          <w:rStyle w:val="VerbatimChar"/>
          <w:lang w:val="es-PE"/>
        </w:rPr>
        <w:t>ij</w:t>
      </w:r>
      <w:proofErr w:type="spellEnd"/>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2: Verificar supuestos ANTES o usando los residuos del modelo:</w:t>
      </w:r>
      <w:r w:rsidRPr="00477622">
        <w:rPr>
          <w:lang w:val="es-PE"/>
        </w:rPr>
        <w:br/>
      </w:r>
      <w:r w:rsidRPr="00477622">
        <w:rPr>
          <w:rStyle w:val="VerbatimChar"/>
          <w:lang w:val="es-PE"/>
        </w:rPr>
        <w:t xml:space="preserve">     │     • Normalidad de residuos → </w:t>
      </w:r>
      <w:proofErr w:type="spellStart"/>
      <w:r w:rsidRPr="00477622">
        <w:rPr>
          <w:rStyle w:val="VerbatimChar"/>
          <w:lang w:val="es-PE"/>
        </w:rPr>
        <w:t>shapiro.test</w:t>
      </w:r>
      <w:proofErr w:type="spellEnd"/>
      <w:r w:rsidRPr="00477622">
        <w:rPr>
          <w:rStyle w:val="VerbatimChar"/>
          <w:lang w:val="es-PE"/>
        </w:rPr>
        <w:t>(residuos)</w:t>
      </w:r>
      <w:r w:rsidRPr="00477622">
        <w:rPr>
          <w:lang w:val="es-PE"/>
        </w:rPr>
        <w:br/>
      </w:r>
      <w:r w:rsidRPr="00477622">
        <w:rPr>
          <w:rStyle w:val="VerbatimChar"/>
          <w:lang w:val="es-PE"/>
        </w:rPr>
        <w:t xml:space="preserve">     │     • Homogeneidad de varianzas → </w:t>
      </w:r>
      <w:proofErr w:type="spellStart"/>
      <w:r w:rsidRPr="00477622">
        <w:rPr>
          <w:rStyle w:val="VerbatimChar"/>
          <w:lang w:val="es-PE"/>
        </w:rPr>
        <w:t>bartlett.test</w:t>
      </w:r>
      <w:proofErr w:type="spellEnd"/>
      <w:r w:rsidRPr="00477622">
        <w:rPr>
          <w:rStyle w:val="VerbatimChar"/>
          <w:lang w:val="es-PE"/>
        </w:rPr>
        <w:t>(y ~ factor)</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3A: ¿Se cumplen normalidad Y homocedasticidad?</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SÍ → ANOVA clásico: </w:t>
      </w:r>
      <w:proofErr w:type="spellStart"/>
      <w:r w:rsidRPr="00477622">
        <w:rPr>
          <w:rStyle w:val="VerbatimChar"/>
          <w:lang w:val="es-PE"/>
        </w:rPr>
        <w:t>aov</w:t>
      </w:r>
      <w:proofErr w:type="spellEnd"/>
      <w:r w:rsidRPr="00477622">
        <w:rPr>
          <w:rStyle w:val="VerbatimChar"/>
          <w:lang w:val="es-PE"/>
        </w:rPr>
        <w:t xml:space="preserve">(y ~ factor) / </w:t>
      </w:r>
      <w:proofErr w:type="spellStart"/>
      <w:r w:rsidRPr="00477622">
        <w:rPr>
          <w:rStyle w:val="VerbatimChar"/>
          <w:lang w:val="es-PE"/>
        </w:rPr>
        <w:t>anova</w:t>
      </w:r>
      <w:proofErr w:type="spellEnd"/>
      <w:r w:rsidRPr="00477622">
        <w:rPr>
          <w:rStyle w:val="VerbatimChar"/>
          <w:lang w:val="es-PE"/>
        </w:rPr>
        <w:t xml:space="preserve">(lm(y ~ </w:t>
      </w:r>
      <w:r w:rsidRPr="00477622">
        <w:rPr>
          <w:rStyle w:val="VerbatimChar"/>
          <w:lang w:val="es-PE"/>
        </w:rPr>
        <w:lastRenderedPageBreak/>
        <w:t>factor))</w:t>
      </w:r>
      <w:r w:rsidRPr="00477622">
        <w:rPr>
          <w:lang w:val="es-PE"/>
        </w:rPr>
        <w:br/>
      </w:r>
      <w:r w:rsidRPr="00477622">
        <w:rPr>
          <w:rStyle w:val="VerbatimChar"/>
          <w:lang w:val="es-PE"/>
        </w:rPr>
        <w:t xml:space="preserve">     │     │        H0: </w:t>
      </w:r>
      <w:r>
        <w:rPr>
          <w:rStyle w:val="VerbatimChar"/>
        </w:rPr>
        <w:t>μ</w:t>
      </w:r>
      <w:r w:rsidRPr="00477622">
        <w:rPr>
          <w:rStyle w:val="VerbatimChar"/>
          <w:lang w:val="es-PE"/>
        </w:rPr>
        <w:t>1=</w:t>
      </w:r>
      <w:r>
        <w:rPr>
          <w:rStyle w:val="VerbatimChar"/>
        </w:rPr>
        <w:t>μ</w:t>
      </w:r>
      <w:r w:rsidRPr="00477622">
        <w:rPr>
          <w:rStyle w:val="VerbatimChar"/>
          <w:lang w:val="es-PE"/>
        </w:rPr>
        <w:t>2=...=</w:t>
      </w:r>
      <w:r>
        <w:rPr>
          <w:rStyle w:val="VerbatimChar"/>
        </w:rPr>
        <w:t>μ</w:t>
      </w:r>
      <w:r w:rsidRPr="00477622">
        <w:rPr>
          <w:rStyle w:val="VerbatimChar"/>
          <w:lang w:val="es-PE"/>
        </w:rPr>
        <w:t xml:space="preserve">k  vs  H1: al menos una </w:t>
      </w:r>
      <w:r>
        <w:rPr>
          <w:rStyle w:val="VerbatimChar"/>
        </w:rPr>
        <w:t>μ</w:t>
      </w:r>
      <w:r w:rsidRPr="00477622">
        <w:rPr>
          <w:rStyle w:val="VerbatimChar"/>
          <w:lang w:val="es-PE"/>
        </w:rPr>
        <w:t>i difiere</w:t>
      </w:r>
      <w:r w:rsidRPr="00477622">
        <w:rPr>
          <w:lang w:val="es-PE"/>
        </w:rPr>
        <w:br/>
      </w:r>
      <w:r w:rsidRPr="00477622">
        <w:rPr>
          <w:rStyle w:val="VerbatimChar"/>
          <w:lang w:val="es-PE"/>
        </w:rPr>
        <w:t xml:space="preserve">     │     │        │</w:t>
      </w:r>
      <w:r w:rsidRPr="00477622">
        <w:rPr>
          <w:lang w:val="es-PE"/>
        </w:rPr>
        <w:br/>
      </w:r>
      <w:r w:rsidRPr="00477622">
        <w:rPr>
          <w:rStyle w:val="VerbatimChar"/>
          <w:lang w:val="es-PE"/>
        </w:rPr>
        <w:t xml:space="preserve">     │     │        ├── valor-p &lt; 0.05 → Rechazar H0 → aplicar Tukey (</w:t>
      </w:r>
      <w:proofErr w:type="spellStart"/>
      <w:r w:rsidRPr="00477622">
        <w:rPr>
          <w:rStyle w:val="VerbatimChar"/>
          <w:lang w:val="es-PE"/>
        </w:rPr>
        <w:t>TukeyHSD</w:t>
      </w:r>
      <w:proofErr w:type="spellEnd"/>
      <w:r w:rsidRPr="00477622">
        <w:rPr>
          <w:rStyle w:val="VerbatimChar"/>
          <w:lang w:val="es-PE"/>
        </w:rPr>
        <w:t>)</w:t>
      </w:r>
      <w:r w:rsidRPr="00477622">
        <w:rPr>
          <w:lang w:val="es-PE"/>
        </w:rPr>
        <w:br/>
      </w:r>
      <w:r w:rsidRPr="00477622">
        <w:rPr>
          <w:rStyle w:val="VerbatimChar"/>
          <w:lang w:val="es-PE"/>
        </w:rPr>
        <w:t xml:space="preserve">     │     │        │                     para saber cuáles pares difieren</w:t>
      </w:r>
      <w:r w:rsidRPr="00477622">
        <w:rPr>
          <w:lang w:val="es-PE"/>
        </w:rPr>
        <w:br/>
      </w:r>
      <w:r w:rsidRPr="00477622">
        <w:rPr>
          <w:rStyle w:val="VerbatimChar"/>
          <w:lang w:val="es-PE"/>
        </w:rPr>
        <w:t xml:space="preserve">     │     │        │</w:t>
      </w:r>
      <w:r w:rsidRPr="00477622">
        <w:rPr>
          <w:lang w:val="es-PE"/>
        </w:rPr>
        <w:br/>
      </w:r>
      <w:r w:rsidRPr="00477622">
        <w:rPr>
          <w:rStyle w:val="VerbatimChar"/>
          <w:lang w:val="es-PE"/>
        </w:rPr>
        <w:t xml:space="preserve">     │     │        └── valor-p ≥ 0.05 → No rechazar H0 → no hay evidencia</w:t>
      </w:r>
      <w:r w:rsidRPr="00477622">
        <w:rPr>
          <w:lang w:val="es-PE"/>
        </w:rPr>
        <w:br/>
      </w:r>
      <w:r w:rsidRPr="00477622">
        <w:rPr>
          <w:rStyle w:val="VerbatimChar"/>
          <w:lang w:val="es-PE"/>
        </w:rPr>
        <w:t xml:space="preserve">     │     │                              de diferencias entre tratamientos</w:t>
      </w:r>
      <w:r w:rsidRPr="00477622">
        <w:rPr>
          <w:lang w:val="es-PE"/>
        </w:rPr>
        <w:br/>
      </w:r>
      <w:r w:rsidRPr="00477622">
        <w:rPr>
          <w:rStyle w:val="VerbatimChar"/>
          <w:lang w:val="es-PE"/>
        </w:rPr>
        <w:t xml:space="preserve">     │     │                              (no se hacen comparaciones múltiples)</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NO se cumple homocedasticidad (pero sí normalidad)</w:t>
      </w:r>
      <w:r w:rsidRPr="00477622">
        <w:rPr>
          <w:lang w:val="es-PE"/>
        </w:rPr>
        <w:br/>
      </w:r>
      <w:r w:rsidRPr="00477622">
        <w:rPr>
          <w:rStyle w:val="VerbatimChar"/>
          <w:lang w:val="es-PE"/>
        </w:rPr>
        <w:t xml:space="preserve">     │     │        → ANOVA de Welch: </w:t>
      </w:r>
      <w:proofErr w:type="spellStart"/>
      <w:r w:rsidRPr="00477622">
        <w:rPr>
          <w:rStyle w:val="VerbatimChar"/>
          <w:lang w:val="es-PE"/>
        </w:rPr>
        <w:t>oneway.test</w:t>
      </w:r>
      <w:proofErr w:type="spellEnd"/>
      <w:r w:rsidRPr="00477622">
        <w:rPr>
          <w:rStyle w:val="VerbatimChar"/>
          <w:lang w:val="es-PE"/>
        </w:rPr>
        <w:t xml:space="preserve">(y ~ factor, </w:t>
      </w:r>
      <w:proofErr w:type="spellStart"/>
      <w:r w:rsidRPr="00477622">
        <w:rPr>
          <w:rStyle w:val="VerbatimChar"/>
          <w:lang w:val="es-PE"/>
        </w:rPr>
        <w:t>var.equal</w:t>
      </w:r>
      <w:proofErr w:type="spellEnd"/>
      <w:r w:rsidRPr="00477622">
        <w:rPr>
          <w:rStyle w:val="VerbatimChar"/>
          <w:lang w:val="es-PE"/>
        </w:rPr>
        <w:t>=FALSE)</w:t>
      </w:r>
      <w:r w:rsidRPr="00477622">
        <w:rPr>
          <w:lang w:val="es-PE"/>
        </w:rPr>
        <w:br/>
      </w:r>
      <w:r w:rsidRPr="00477622">
        <w:rPr>
          <w:rStyle w:val="VerbatimChar"/>
          <w:lang w:val="es-PE"/>
        </w:rPr>
        <w:t xml:space="preserve">     │     │        → </w:t>
      </w:r>
      <w:proofErr w:type="spellStart"/>
      <w:r w:rsidRPr="00477622">
        <w:rPr>
          <w:rStyle w:val="VerbatimChar"/>
          <w:lang w:val="es-PE"/>
        </w:rPr>
        <w:t>Post-hoc</w:t>
      </w:r>
      <w:proofErr w:type="spellEnd"/>
      <w:r w:rsidRPr="00477622">
        <w:rPr>
          <w:rStyle w:val="VerbatimChar"/>
          <w:lang w:val="es-PE"/>
        </w:rPr>
        <w:t>: Games-Howell</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NO se cumple normalidad</w:t>
      </w:r>
      <w:r w:rsidRPr="00477622">
        <w:rPr>
          <w:lang w:val="es-PE"/>
        </w:rPr>
        <w:br/>
      </w:r>
      <w:r w:rsidRPr="00477622">
        <w:rPr>
          <w:rStyle w:val="VerbatimChar"/>
          <w:lang w:val="es-PE"/>
        </w:rPr>
        <w:t xml:space="preserve">     │              → Prueba no paramétrica: Kruskal-Wallis: </w:t>
      </w:r>
      <w:proofErr w:type="spellStart"/>
      <w:r w:rsidRPr="00477622">
        <w:rPr>
          <w:rStyle w:val="VerbatimChar"/>
          <w:lang w:val="es-PE"/>
        </w:rPr>
        <w:t>kruskal.test</w:t>
      </w:r>
      <w:proofErr w:type="spellEnd"/>
      <w:r w:rsidRPr="00477622">
        <w:rPr>
          <w:rStyle w:val="VerbatimChar"/>
          <w:lang w:val="es-PE"/>
        </w:rPr>
        <w:t>(y ~ factor)</w:t>
      </w:r>
      <w:r w:rsidRPr="00477622">
        <w:rPr>
          <w:lang w:val="es-PE"/>
        </w:rPr>
        <w:br/>
      </w:r>
      <w:r w:rsidRPr="00477622">
        <w:rPr>
          <w:rStyle w:val="VerbatimChar"/>
          <w:lang w:val="es-PE"/>
        </w:rPr>
        <w:t xml:space="preserve">     │              → </w:t>
      </w:r>
      <w:proofErr w:type="spellStart"/>
      <w:r w:rsidRPr="00477622">
        <w:rPr>
          <w:rStyle w:val="VerbatimChar"/>
          <w:lang w:val="es-PE"/>
        </w:rPr>
        <w:t>Post-hoc</w:t>
      </w:r>
      <w:proofErr w:type="spellEnd"/>
      <w:r w:rsidRPr="00477622">
        <w:rPr>
          <w:rStyle w:val="VerbatimChar"/>
          <w:lang w:val="es-PE"/>
        </w:rPr>
        <w:t xml:space="preserve">: </w:t>
      </w:r>
      <w:proofErr w:type="spellStart"/>
      <w:r w:rsidRPr="00477622">
        <w:rPr>
          <w:rStyle w:val="VerbatimChar"/>
          <w:lang w:val="es-PE"/>
        </w:rPr>
        <w:t>pairwise.wilcox.test</w:t>
      </w:r>
      <w:proofErr w:type="spellEnd"/>
      <w:r w:rsidRPr="00477622">
        <w:rPr>
          <w:rStyle w:val="VerbatimChar"/>
          <w:lang w:val="es-PE"/>
        </w:rPr>
        <w:t>()</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4: Interpretar y reportar (tabla ANOVA + IC + gráfico de Tukey)</w:t>
      </w:r>
    </w:p>
    <w:p w14:paraId="2002E9C1" w14:textId="77777777" w:rsidR="00131539" w:rsidRPr="00477622" w:rsidRDefault="00000000">
      <w:pPr>
        <w:pStyle w:val="FirstParagraph"/>
        <w:rPr>
          <w:lang w:val="es-PE"/>
        </w:rPr>
      </w:pPr>
      <w:r w:rsidRPr="00477622">
        <w:rPr>
          <w:b/>
          <w:bCs/>
          <w:lang w:val="es-PE"/>
        </w:rPr>
        <w:t>Nota de conexión con la Parte 1 del curso (Guía de Estadística):</w:t>
      </w:r>
      <w:r w:rsidRPr="00477622">
        <w:rPr>
          <w:lang w:val="es-PE"/>
        </w:rPr>
        <w:t xml:space="preserve"> este árbol es exactamente la rama de “3+ grupos independientes” del árbol general de pruebas de hipótesis. El DCA es, en esencia, el marco experimental que da origen a los datos que luego se analizan con ANOVA de una vía.</w:t>
      </w:r>
    </w:p>
    <w:p w14:paraId="2ACE5C45" w14:textId="77777777" w:rsidR="00131539" w:rsidRDefault="00000000">
      <w:r>
        <w:pict w14:anchorId="74784146">
          <v:rect id="_x0000_i1480" style="width:0;height:1.5pt" o:hralign="center" o:hrstd="t" o:hr="t"/>
        </w:pict>
      </w:r>
    </w:p>
    <w:p w14:paraId="49B67DA9" w14:textId="77777777" w:rsidR="00131539" w:rsidRPr="00477622" w:rsidRDefault="00000000">
      <w:pPr>
        <w:pStyle w:val="Ttulo2"/>
        <w:rPr>
          <w:lang w:val="es-PE"/>
        </w:rPr>
      </w:pPr>
      <w:bookmarkStart w:id="42" w:name="anotaciones-adicionales-1"/>
      <w:bookmarkStart w:id="43" w:name="_Toc235079133"/>
      <w:bookmarkEnd w:id="40"/>
      <w:r w:rsidRPr="00477622">
        <w:rPr>
          <w:rStyle w:val="SectionNumber"/>
          <w:lang w:val="es-PE"/>
        </w:rPr>
        <w:t>1.7</w:t>
      </w:r>
      <w:r w:rsidRPr="00477622">
        <w:rPr>
          <w:lang w:val="es-PE"/>
        </w:rPr>
        <w:tab/>
        <w:t>3. Anotaciones adicionales</w:t>
      </w:r>
      <w:bookmarkEnd w:id="43"/>
    </w:p>
    <w:p w14:paraId="78FF97E1" w14:textId="77777777" w:rsidR="00131539" w:rsidRPr="00477622" w:rsidRDefault="00000000">
      <w:pPr>
        <w:pStyle w:val="FirstParagraph"/>
        <w:rPr>
          <w:lang w:val="es-PE"/>
        </w:rPr>
      </w:pPr>
      <w:r w:rsidRPr="00477622">
        <w:rPr>
          <w:b/>
          <w:bCs/>
          <w:lang w:val="es-PE"/>
        </w:rPr>
        <w:t>Errores comunes:</w:t>
      </w:r>
      <w:r w:rsidRPr="00477622">
        <w:rPr>
          <w:lang w:val="es-PE"/>
        </w:rPr>
        <w:t xml:space="preserve"> - Olvidar verificar los supuestos (normalidad y homocedasticidad) y aplicar el ANOVA “a ciegas”. Los supuestos se verifican </w:t>
      </w:r>
      <w:r w:rsidRPr="00477622">
        <w:rPr>
          <w:b/>
          <w:bCs/>
          <w:lang w:val="es-PE"/>
        </w:rPr>
        <w:t>sobre los residuos del modelo ajustado</w:t>
      </w:r>
      <w:r w:rsidRPr="00477622">
        <w:rPr>
          <w:lang w:val="es-PE"/>
        </w:rPr>
        <w:t xml:space="preserve">, no sobre la variable respuesta cruda sin agrupar. - Aplicar </w:t>
      </w:r>
      <w:proofErr w:type="gramStart"/>
      <w:r w:rsidRPr="00477622">
        <w:rPr>
          <w:lang w:val="es-PE"/>
        </w:rPr>
        <w:t>Tukey</w:t>
      </w:r>
      <w:proofErr w:type="gramEnd"/>
      <w:r w:rsidRPr="00477622">
        <w:rPr>
          <w:lang w:val="es-PE"/>
        </w:rPr>
        <w:t xml:space="preserve"> aunque el ANOVA no haya sido significativo. Si </w:t>
      </w:r>
      <m:oMath>
        <m:sSub>
          <m:sSubPr>
            <m:ctrlPr>
              <w:rPr>
                <w:rFonts w:ascii="Cambria Math" w:hAnsi="Cambria Math"/>
              </w:rPr>
            </m:ctrlPr>
          </m:sSubPr>
          <m:e>
            <m:r>
              <w:rPr>
                <w:rFonts w:ascii="Cambria Math" w:hAnsi="Cambria Math"/>
              </w:rPr>
              <m:t>H</m:t>
            </m:r>
          </m:e>
          <m:sub>
            <m:r>
              <w:rPr>
                <w:rFonts w:ascii="Cambria Math" w:hAnsi="Cambria Math"/>
                <w:lang w:val="es-PE"/>
              </w:rPr>
              <m:t>0</m:t>
            </m:r>
          </m:sub>
        </m:sSub>
      </m:oMath>
      <w:r w:rsidRPr="00477622">
        <w:rPr>
          <w:lang w:val="es-PE"/>
        </w:rPr>
        <w:t xml:space="preserve"> no se rechaza, no se debe “buscar” diferencias post-hoc. - Confundir el efecto estimado </w:t>
      </w: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m:t>
            </m:r>
          </m:sub>
        </m:sSub>
      </m:oMath>
      <w:r w:rsidRPr="00477622">
        <w:rPr>
          <w:lang w:val="es-PE"/>
        </w:rPr>
        <w:t xml:space="preserve"> con la media del grupo: </w:t>
      </w: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m:t>
            </m:r>
          </m:sub>
        </m:sSub>
      </m:oMath>
      <w:r w:rsidRPr="00477622">
        <w:rPr>
          <w:lang w:val="es-PE"/>
        </w:rPr>
        <w:t xml:space="preserve"> es la </w:t>
      </w:r>
      <w:r w:rsidRPr="00477622">
        <w:rPr>
          <w:b/>
          <w:bCs/>
          <w:lang w:val="es-PE"/>
        </w:rPr>
        <w:t>desviación respecto al promedio general</w:t>
      </w:r>
      <w:r w:rsidRPr="00477622">
        <w:rPr>
          <w:lang w:val="es-PE"/>
        </w:rPr>
        <w:t>, no la media en sí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i</m:t>
            </m:r>
          </m:sub>
        </m:sSub>
        <m:r>
          <m:rPr>
            <m:sty m:val="p"/>
          </m:rPr>
          <w:rPr>
            <w:rFonts w:ascii="Cambria Math" w:hAnsi="Cambria Math"/>
            <w:lang w:val="es-PE"/>
          </w:rPr>
          <m:t>=</m:t>
        </m:r>
        <m:acc>
          <m:accPr>
            <m:ctrlPr>
              <w:rPr>
                <w:rFonts w:ascii="Cambria Math" w:hAnsi="Cambria Math"/>
              </w:rPr>
            </m:ctrlPr>
          </m:accPr>
          <m:e>
            <m:r>
              <w:rPr>
                <w:rFonts w:ascii="Cambria Math" w:hAnsi="Cambria Math"/>
              </w:rPr>
              <m:t>μ</m:t>
            </m:r>
          </m:e>
        </m:acc>
        <m:r>
          <m:rPr>
            <m:sty m:val="p"/>
          </m:rPr>
          <w:rPr>
            <w:rFonts w:ascii="Cambria Math" w:hAnsi="Cambria Math"/>
            <w:lang w:val="es-PE"/>
          </w:rPr>
          <m:t>+</m:t>
        </m:r>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m:t>
            </m:r>
          </m:sub>
        </m:sSub>
      </m:oMath>
      <w:r w:rsidRPr="00477622">
        <w:rPr>
          <w:lang w:val="es-PE"/>
        </w:rPr>
        <w:t xml:space="preserve"> sí es la media). - No darse cuenta de que el diseño puede ser </w:t>
      </w:r>
      <w:r w:rsidRPr="00477622">
        <w:rPr>
          <w:b/>
          <w:bCs/>
          <w:lang w:val="es-PE"/>
        </w:rPr>
        <w:t>desbalanceado</w:t>
      </w:r>
      <w:r w:rsidRPr="00477622">
        <w:rPr>
          <w:lang w:val="es-PE"/>
        </w:rPr>
        <w:t xml:space="preserve">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477622">
        <w:rPr>
          <w:lang w:val="es-PE"/>
        </w:rPr>
        <w:t xml:space="preserve"> distintos entre grupos), como en el ejemplo de los fármacos. R maneja esto sin problema con </w:t>
      </w:r>
      <w:proofErr w:type="spellStart"/>
      <w:r w:rsidRPr="00477622">
        <w:rPr>
          <w:rStyle w:val="VerbatimChar"/>
          <w:lang w:val="es-PE"/>
        </w:rPr>
        <w:t>aov</w:t>
      </w:r>
      <w:proofErr w:type="spellEnd"/>
      <w:proofErr w:type="gramStart"/>
      <w:r w:rsidRPr="00477622">
        <w:rPr>
          <w:rStyle w:val="VerbatimChar"/>
          <w:lang w:val="es-PE"/>
        </w:rPr>
        <w:t>()</w:t>
      </w:r>
      <w:r w:rsidRPr="00477622">
        <w:rPr>
          <w:lang w:val="es-PE"/>
        </w:rPr>
        <w:t>/</w:t>
      </w:r>
      <w:r w:rsidRPr="00477622">
        <w:rPr>
          <w:rStyle w:val="VerbatimChar"/>
          <w:lang w:val="es-PE"/>
        </w:rPr>
        <w:t>lm(</w:t>
      </w:r>
      <w:proofErr w:type="gramEnd"/>
      <w:r w:rsidRPr="00477622">
        <w:rPr>
          <w:rStyle w:val="VerbatimChar"/>
          <w:lang w:val="es-PE"/>
        </w:rPr>
        <w:t>)</w:t>
      </w:r>
      <w:r w:rsidRPr="00477622">
        <w:rPr>
          <w:lang w:val="es-PE"/>
        </w:rPr>
        <w:t xml:space="preserve">, pero cambia ligeramente las fórmulas de los IC (aparecen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477622">
        <w:rPr>
          <w:lang w:val="es-PE"/>
        </w:rPr>
        <w:t xml:space="preserve"> y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477622">
        <w:rPr>
          <w:lang w:val="es-PE"/>
        </w:rPr>
        <w:t xml:space="preserve"> distintos).</w:t>
      </w:r>
    </w:p>
    <w:p w14:paraId="00728AA1" w14:textId="77777777" w:rsidR="00131539" w:rsidRPr="00477622" w:rsidRDefault="00000000">
      <w:pPr>
        <w:pStyle w:val="Textoindependiente"/>
        <w:rPr>
          <w:lang w:val="es-PE"/>
        </w:rPr>
      </w:pPr>
      <w:r w:rsidRPr="00477622">
        <w:rPr>
          <w:b/>
          <w:bCs/>
          <w:lang w:val="es-PE"/>
        </w:rPr>
        <w:lastRenderedPageBreak/>
        <w:t>Trucos para recordar:</w:t>
      </w:r>
      <w:r w:rsidRPr="00477622">
        <w:rPr>
          <w:lang w:val="es-PE"/>
        </w:rPr>
        <w:t xml:space="preserve"> - “F = varianza entre / varianza dentro”. Si el factor no importa, ambas varianzas deberían ser parecidas (F≈1). - </w:t>
      </w: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Total</m:t>
            </m:r>
          </m:sub>
        </m:sSub>
        <m:r>
          <m:rPr>
            <m:sty m:val="p"/>
          </m:rPr>
          <w:rPr>
            <w:rFonts w:ascii="Cambria Math" w:hAnsi="Cambria Math"/>
            <w:lang w:val="es-PE"/>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Trat</m:t>
            </m:r>
          </m:sub>
        </m:sSub>
        <m:r>
          <m:rPr>
            <m:sty m:val="p"/>
          </m:rPr>
          <w:rPr>
            <w:rFonts w:ascii="Cambria Math" w:hAnsi="Cambria Math"/>
            <w:lang w:val="es-PE"/>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Error</m:t>
            </m:r>
          </m:sub>
        </m:sSub>
      </m:oMath>
      <w:r w:rsidRPr="00477622">
        <w:rPr>
          <w:lang w:val="es-PE"/>
        </w:rPr>
        <w:t>: la variabilidad total siempre se reparte entre “lo que explica el factor” y “lo que queda sin explicar” (ruido).</w:t>
      </w:r>
    </w:p>
    <w:p w14:paraId="453CE794" w14:textId="77777777" w:rsidR="00131539" w:rsidRPr="00477622" w:rsidRDefault="00000000">
      <w:pPr>
        <w:pStyle w:val="Textoindependiente"/>
        <w:rPr>
          <w:lang w:val="es-PE"/>
        </w:rPr>
      </w:pPr>
      <w:r w:rsidRPr="00477622">
        <w:rPr>
          <w:b/>
          <w:bCs/>
          <w:lang w:val="es-PE"/>
        </w:rPr>
        <w:t>Diferencias con temas relacionados:</w:t>
      </w:r>
      <w:r w:rsidRPr="00477622">
        <w:rPr>
          <w:lang w:val="es-PE"/>
        </w:rPr>
        <w:t xml:space="preserve"> - DCA vs DBCA: el DBCA añade un término de bloque al modelo para controlar una fuente de variación conocida; el DCA no bloquea nada. - DCA (1 factor) vs Diseños Factoriales (2+ factores): el DCA es el caso base de un solo factor; </w:t>
      </w:r>
      <w:proofErr w:type="gramStart"/>
      <w:r w:rsidRPr="00477622">
        <w:rPr>
          <w:lang w:val="es-PE"/>
        </w:rPr>
        <w:t>los factoriales</w:t>
      </w:r>
      <w:proofErr w:type="gramEnd"/>
      <w:r w:rsidRPr="00477622">
        <w:rPr>
          <w:lang w:val="es-PE"/>
        </w:rPr>
        <w:t xml:space="preserve"> estudian varios factores y sus interacciones simultáneamente.</w:t>
      </w:r>
    </w:p>
    <w:p w14:paraId="4C8CEF3C" w14:textId="77777777" w:rsidR="00131539" w:rsidRPr="00477622" w:rsidRDefault="00000000">
      <w:pPr>
        <w:pStyle w:val="Textoindependiente"/>
        <w:rPr>
          <w:lang w:val="es-PE"/>
        </w:rPr>
      </w:pPr>
      <w:r w:rsidRPr="00477622">
        <w:rPr>
          <w:b/>
          <w:bCs/>
          <w:lang w:val="es-PE"/>
        </w:rPr>
        <w:t>Interpretación de resultados en R:</w:t>
      </w:r>
      <w:r w:rsidRPr="00477622">
        <w:rPr>
          <w:lang w:val="es-PE"/>
        </w:rPr>
        <w:t xml:space="preserve"> - En la tabla de </w:t>
      </w:r>
      <w:proofErr w:type="spellStart"/>
      <w:r w:rsidRPr="00477622">
        <w:rPr>
          <w:rStyle w:val="VerbatimChar"/>
          <w:lang w:val="es-PE"/>
        </w:rPr>
        <w:t>summary</w:t>
      </w:r>
      <w:proofErr w:type="spellEnd"/>
      <w:r w:rsidRPr="00477622">
        <w:rPr>
          <w:rStyle w:val="VerbatimChar"/>
          <w:lang w:val="es-PE"/>
        </w:rPr>
        <w:t>(</w:t>
      </w:r>
      <w:proofErr w:type="spellStart"/>
      <w:r w:rsidRPr="00477622">
        <w:rPr>
          <w:rStyle w:val="VerbatimChar"/>
          <w:lang w:val="es-PE"/>
        </w:rPr>
        <w:t>aov</w:t>
      </w:r>
      <w:proofErr w:type="spellEnd"/>
      <w:r w:rsidRPr="00477622">
        <w:rPr>
          <w:rStyle w:val="VerbatimChar"/>
          <w:lang w:val="es-PE"/>
        </w:rPr>
        <w:t>(...))</w:t>
      </w:r>
      <w:r w:rsidRPr="00477622">
        <w:rPr>
          <w:lang w:val="es-PE"/>
        </w:rPr>
        <w:t xml:space="preserve"> o </w:t>
      </w:r>
      <w:proofErr w:type="spellStart"/>
      <w:r w:rsidRPr="00477622">
        <w:rPr>
          <w:rStyle w:val="VerbatimChar"/>
          <w:lang w:val="es-PE"/>
        </w:rPr>
        <w:t>anova</w:t>
      </w:r>
      <w:proofErr w:type="spellEnd"/>
      <w:r w:rsidRPr="00477622">
        <w:rPr>
          <w:rStyle w:val="VerbatimChar"/>
          <w:lang w:val="es-PE"/>
        </w:rPr>
        <w:t>(lm(...))</w:t>
      </w:r>
      <w:r w:rsidRPr="00477622">
        <w:rPr>
          <w:lang w:val="es-PE"/>
        </w:rPr>
        <w:t xml:space="preserve">, la fila del factor muestra </w:t>
      </w:r>
      <w:proofErr w:type="spellStart"/>
      <w:r w:rsidRPr="00477622">
        <w:rPr>
          <w:rStyle w:val="VerbatimChar"/>
          <w:lang w:val="es-PE"/>
        </w:rPr>
        <w:t>Df</w:t>
      </w:r>
      <w:proofErr w:type="spellEnd"/>
      <w:r w:rsidRPr="00477622">
        <w:rPr>
          <w:lang w:val="es-PE"/>
        </w:rPr>
        <w:t xml:space="preserve">, </w:t>
      </w:r>
      <w:proofErr w:type="gramStart"/>
      <w:r w:rsidRPr="00477622">
        <w:rPr>
          <w:rStyle w:val="VerbatimChar"/>
          <w:lang w:val="es-PE"/>
        </w:rPr>
        <w:t>Sum</w:t>
      </w:r>
      <w:proofErr w:type="gramEnd"/>
      <w:r w:rsidRPr="00477622">
        <w:rPr>
          <w:rStyle w:val="VerbatimChar"/>
          <w:lang w:val="es-PE"/>
        </w:rPr>
        <w:t xml:space="preserve"> </w:t>
      </w:r>
      <w:proofErr w:type="spellStart"/>
      <w:r w:rsidRPr="00477622">
        <w:rPr>
          <w:rStyle w:val="VerbatimChar"/>
          <w:lang w:val="es-PE"/>
        </w:rPr>
        <w:t>Sq</w:t>
      </w:r>
      <w:proofErr w:type="spellEnd"/>
      <w:r w:rsidRPr="00477622">
        <w:rPr>
          <w:lang w:val="es-PE"/>
        </w:rPr>
        <w:t xml:space="preserve">, </w:t>
      </w:r>
      <w:r w:rsidRPr="00477622">
        <w:rPr>
          <w:rStyle w:val="VerbatimChar"/>
          <w:lang w:val="es-PE"/>
        </w:rPr>
        <w:t xml:space="preserve">Mean </w:t>
      </w:r>
      <w:proofErr w:type="spellStart"/>
      <w:r w:rsidRPr="00477622">
        <w:rPr>
          <w:rStyle w:val="VerbatimChar"/>
          <w:lang w:val="es-PE"/>
        </w:rPr>
        <w:t>Sq</w:t>
      </w:r>
      <w:proofErr w:type="spellEnd"/>
      <w:r w:rsidRPr="00477622">
        <w:rPr>
          <w:lang w:val="es-PE"/>
        </w:rPr>
        <w:t xml:space="preserve">, </w:t>
      </w:r>
      <w:r w:rsidRPr="00477622">
        <w:rPr>
          <w:rStyle w:val="VerbatimChar"/>
          <w:lang w:val="es-PE"/>
        </w:rPr>
        <w:t xml:space="preserve">F </w:t>
      </w:r>
      <w:proofErr w:type="spellStart"/>
      <w:r w:rsidRPr="00477622">
        <w:rPr>
          <w:rStyle w:val="VerbatimChar"/>
          <w:lang w:val="es-PE"/>
        </w:rPr>
        <w:t>value</w:t>
      </w:r>
      <w:proofErr w:type="spellEnd"/>
      <w:r w:rsidRPr="00477622">
        <w:rPr>
          <w:lang w:val="es-PE"/>
        </w:rPr>
        <w:t xml:space="preserve"> y </w:t>
      </w:r>
      <w:r w:rsidRPr="00477622">
        <w:rPr>
          <w:rStyle w:val="VerbatimChar"/>
          <w:lang w:val="es-PE"/>
        </w:rPr>
        <w:t>Pr(&gt;F)</w:t>
      </w:r>
      <w:r w:rsidRPr="00477622">
        <w:rPr>
          <w:lang w:val="es-PE"/>
        </w:rPr>
        <w:t xml:space="preserve">. Si </w:t>
      </w:r>
      <w:r w:rsidRPr="00477622">
        <w:rPr>
          <w:rStyle w:val="VerbatimChar"/>
          <w:lang w:val="es-PE"/>
        </w:rPr>
        <w:t>Pr(&gt;F) &lt; 0.05</w:t>
      </w:r>
      <w:r w:rsidRPr="00477622">
        <w:rPr>
          <w:lang w:val="es-PE"/>
        </w:rPr>
        <w:t xml:space="preserve">, se rechaza </w:t>
      </w:r>
      <m:oMath>
        <m:sSub>
          <m:sSubPr>
            <m:ctrlPr>
              <w:rPr>
                <w:rFonts w:ascii="Cambria Math" w:hAnsi="Cambria Math"/>
              </w:rPr>
            </m:ctrlPr>
          </m:sSubPr>
          <m:e>
            <m:r>
              <w:rPr>
                <w:rFonts w:ascii="Cambria Math" w:hAnsi="Cambria Math"/>
              </w:rPr>
              <m:t>H</m:t>
            </m:r>
          </m:e>
          <m:sub>
            <m:r>
              <w:rPr>
                <w:rFonts w:ascii="Cambria Math" w:hAnsi="Cambria Math"/>
                <w:lang w:val="es-PE"/>
              </w:rPr>
              <m:t>0</m:t>
            </m:r>
          </m:sub>
        </m:sSub>
      </m:oMath>
      <w:r w:rsidRPr="00477622">
        <w:rPr>
          <w:lang w:val="es-PE"/>
        </w:rPr>
        <w:t xml:space="preserve">. - </w:t>
      </w:r>
      <w:proofErr w:type="spellStart"/>
      <w:proofErr w:type="gramStart"/>
      <w:r w:rsidRPr="00477622">
        <w:rPr>
          <w:rStyle w:val="VerbatimChar"/>
          <w:lang w:val="es-PE"/>
        </w:rPr>
        <w:t>model.tables</w:t>
      </w:r>
      <w:proofErr w:type="spellEnd"/>
      <w:proofErr w:type="gramEnd"/>
      <w:r w:rsidRPr="00477622">
        <w:rPr>
          <w:rStyle w:val="VerbatimChar"/>
          <w:lang w:val="es-PE"/>
        </w:rPr>
        <w:t xml:space="preserve">(aov1, </w:t>
      </w:r>
      <w:proofErr w:type="spellStart"/>
      <w:r w:rsidRPr="00477622">
        <w:rPr>
          <w:rStyle w:val="VerbatimChar"/>
          <w:lang w:val="es-PE"/>
        </w:rPr>
        <w:t>type</w:t>
      </w:r>
      <w:proofErr w:type="spellEnd"/>
      <w:r w:rsidRPr="00477622">
        <w:rPr>
          <w:rStyle w:val="VerbatimChar"/>
          <w:lang w:val="es-PE"/>
        </w:rPr>
        <w:t>="</w:t>
      </w:r>
      <w:proofErr w:type="spellStart"/>
      <w:r w:rsidRPr="00477622">
        <w:rPr>
          <w:rStyle w:val="VerbatimChar"/>
          <w:lang w:val="es-PE"/>
        </w:rPr>
        <w:t>effects</w:t>
      </w:r>
      <w:proofErr w:type="spellEnd"/>
      <w:r w:rsidRPr="00477622">
        <w:rPr>
          <w:rStyle w:val="VerbatimChar"/>
          <w:lang w:val="es-PE"/>
        </w:rPr>
        <w:t>", se=TRUE)</w:t>
      </w:r>
      <w:r w:rsidRPr="00477622">
        <w:rPr>
          <w:lang w:val="es-PE"/>
        </w:rPr>
        <w:t xml:space="preserve"> da directamente los </w:t>
      </w: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m:t>
            </m:r>
          </m:sub>
        </m:sSub>
      </m:oMath>
      <w:r w:rsidRPr="00477622">
        <w:rPr>
          <w:lang w:val="es-PE"/>
        </w:rPr>
        <w:t xml:space="preserve"> (efectos estimados) con su error estándar — útil para reportar “el tratamiento X aumenta/disminuye la respuesta en tantas unidades respecto al promedio”. - En </w:t>
      </w:r>
      <w:proofErr w:type="spellStart"/>
      <w:proofErr w:type="gramStart"/>
      <w:r w:rsidRPr="00477622">
        <w:rPr>
          <w:rStyle w:val="VerbatimChar"/>
          <w:lang w:val="es-PE"/>
        </w:rPr>
        <w:t>TukeyHSD</w:t>
      </w:r>
      <w:proofErr w:type="spellEnd"/>
      <w:r w:rsidRPr="00477622">
        <w:rPr>
          <w:rStyle w:val="VerbatimChar"/>
          <w:lang w:val="es-PE"/>
        </w:rPr>
        <w:t>(</w:t>
      </w:r>
      <w:proofErr w:type="gramEnd"/>
      <w:r w:rsidRPr="00477622">
        <w:rPr>
          <w:rStyle w:val="VerbatimChar"/>
          <w:lang w:val="es-PE"/>
        </w:rPr>
        <w:t>)</w:t>
      </w:r>
      <w:r w:rsidRPr="00477622">
        <w:rPr>
          <w:lang w:val="es-PE"/>
        </w:rPr>
        <w:t xml:space="preserve">, cada línea </w:t>
      </w:r>
      <w:proofErr w:type="spellStart"/>
      <w:r w:rsidRPr="00477622">
        <w:rPr>
          <w:rStyle w:val="VerbatimChar"/>
          <w:lang w:val="es-PE"/>
        </w:rPr>
        <w:t>grupoA-grupoB</w:t>
      </w:r>
      <w:proofErr w:type="spellEnd"/>
      <w:r w:rsidRPr="00477622">
        <w:rPr>
          <w:lang w:val="es-PE"/>
        </w:rPr>
        <w:t xml:space="preserve"> con su IC: si el IC no contiene el 0, esa diferencia es significativa.</w:t>
      </w:r>
    </w:p>
    <w:p w14:paraId="55C2A743" w14:textId="77777777" w:rsidR="00131539" w:rsidRPr="00477622" w:rsidRDefault="00000000">
      <w:pPr>
        <w:pStyle w:val="Textoindependiente"/>
        <w:rPr>
          <w:lang w:val="es-PE"/>
        </w:rPr>
      </w:pPr>
      <w:r w:rsidRPr="00477622">
        <w:rPr>
          <w:b/>
          <w:bCs/>
          <w:lang w:val="es-PE"/>
        </w:rPr>
        <w:t>Observaciones para el examen:</w:t>
      </w:r>
      <w:r w:rsidRPr="00477622">
        <w:rPr>
          <w:lang w:val="es-PE"/>
        </w:rPr>
        <w:t xml:space="preserve"> - Si el enunciado dice “unidades experimentales homogéneas” o “no hay razón para bloquear” → es DCA. - Si aparecen tamaños de muestra distintos entre grupos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477622">
        <w:rPr>
          <w:lang w:val="es-PE"/>
        </w:rPr>
        <w:t>), no es un error del enunciado: el DCA admite diseños desbalanceados. - Siempre reportar: (1) tabla ANOVA, (2) verificación de supuestos, (3) si corresponde, comparaciones múltiples con su interpretación práctica (no solo el valor-p).</w:t>
      </w:r>
    </w:p>
    <w:p w14:paraId="2797A6B5" w14:textId="77777777" w:rsidR="00131539" w:rsidRDefault="00000000">
      <w:r>
        <w:pict w14:anchorId="446D1B4E">
          <v:rect id="_x0000_i1481" style="width:0;height:1.5pt" o:hralign="center" o:hrstd="t" o:hr="t"/>
        </w:pict>
      </w:r>
    </w:p>
    <w:p w14:paraId="7FE340C5" w14:textId="77777777" w:rsidR="00131539" w:rsidRPr="00477622" w:rsidRDefault="00000000">
      <w:pPr>
        <w:pStyle w:val="Ttulo2"/>
        <w:rPr>
          <w:lang w:val="es-PE"/>
        </w:rPr>
      </w:pPr>
      <w:bookmarkStart w:id="44" w:name="código-en-r-ejemplo-completo-comentado"/>
      <w:bookmarkStart w:id="45" w:name="_Toc235079134"/>
      <w:bookmarkEnd w:id="42"/>
      <w:r w:rsidRPr="00477622">
        <w:rPr>
          <w:rStyle w:val="SectionNumber"/>
          <w:lang w:val="es-PE"/>
        </w:rPr>
        <w:t>1.8</w:t>
      </w:r>
      <w:r w:rsidRPr="00477622">
        <w:rPr>
          <w:lang w:val="es-PE"/>
        </w:rPr>
        <w:tab/>
        <w:t>Código en R — Ejemplo completo comentado</w:t>
      </w:r>
      <w:bookmarkEnd w:id="45"/>
    </w:p>
    <w:p w14:paraId="4C38CFA9" w14:textId="77777777" w:rsidR="00131539" w:rsidRPr="00477622" w:rsidRDefault="00000000">
      <w:pPr>
        <w:pStyle w:val="SourceCode"/>
        <w:rPr>
          <w:lang w:val="es-PE"/>
        </w:rPr>
      </w:pPr>
      <w:r w:rsidRPr="00477622">
        <w:rPr>
          <w:rStyle w:val="DocumentationTok"/>
          <w:lang w:val="es-PE"/>
        </w:rPr>
        <w:t>## ============================================</w:t>
      </w:r>
      <w:r w:rsidRPr="00477622">
        <w:rPr>
          <w:lang w:val="es-PE"/>
        </w:rPr>
        <w:br/>
      </w:r>
      <w:r w:rsidRPr="00477622">
        <w:rPr>
          <w:rStyle w:val="DocumentationTok"/>
          <w:lang w:val="es-PE"/>
        </w:rPr>
        <w:t>## DISEÑO COMPLETAMENTE ALEATORIZADO (DCA)</w:t>
      </w:r>
      <w:r w:rsidRPr="00477622">
        <w:rPr>
          <w:lang w:val="es-PE"/>
        </w:rPr>
        <w:br/>
      </w:r>
      <w:r w:rsidRPr="00477622">
        <w:rPr>
          <w:rStyle w:val="DocumentationTok"/>
          <w:lang w:val="es-PE"/>
        </w:rPr>
        <w:t>## Ejemplo: tiempo de ejecución de 3 algoritmos de ordenamiento</w:t>
      </w:r>
      <w:r w:rsidRPr="00477622">
        <w:rPr>
          <w:lang w:val="es-PE"/>
        </w:rPr>
        <w:br/>
      </w:r>
      <w:r w:rsidRPr="00477622">
        <w:rPr>
          <w:rStyle w:val="DocumentationTok"/>
          <w:lang w:val="es-PE"/>
        </w:rPr>
        <w:t>## ============================================</w:t>
      </w:r>
      <w:r w:rsidRPr="00477622">
        <w:rPr>
          <w:lang w:val="es-PE"/>
        </w:rPr>
        <w:br/>
      </w:r>
      <w:r w:rsidRPr="00477622">
        <w:rPr>
          <w:lang w:val="es-PE"/>
        </w:rPr>
        <w:br/>
      </w:r>
      <w:r w:rsidRPr="00477622">
        <w:rPr>
          <w:rStyle w:val="DocumentationTok"/>
          <w:lang w:val="es-PE"/>
        </w:rPr>
        <w:t>## 1. SIMULACIÓN / LECTURA DE DATOS -----------------------------</w:t>
      </w:r>
      <w:r w:rsidRPr="00477622">
        <w:rPr>
          <w:lang w:val="es-PE"/>
        </w:rPr>
        <w:br/>
      </w:r>
      <w:proofErr w:type="spellStart"/>
      <w:r w:rsidRPr="00477622">
        <w:rPr>
          <w:rStyle w:val="FunctionTok"/>
          <w:lang w:val="es-PE"/>
        </w:rPr>
        <w:t>set.seed</w:t>
      </w:r>
      <w:proofErr w:type="spellEnd"/>
      <w:r w:rsidRPr="00477622">
        <w:rPr>
          <w:rStyle w:val="NormalTok"/>
          <w:lang w:val="es-PE"/>
        </w:rPr>
        <w:t>(</w:t>
      </w:r>
      <w:r w:rsidRPr="00477622">
        <w:rPr>
          <w:rStyle w:val="DecValTok"/>
          <w:lang w:val="es-PE"/>
        </w:rPr>
        <w:t>123</w:t>
      </w:r>
      <w:r w:rsidRPr="00477622">
        <w:rPr>
          <w:rStyle w:val="NormalTok"/>
          <w:lang w:val="es-PE"/>
        </w:rPr>
        <w:t xml:space="preserve">)                    </w:t>
      </w:r>
      <w:r w:rsidRPr="00477622">
        <w:rPr>
          <w:rStyle w:val="CommentTok"/>
          <w:lang w:val="es-PE"/>
        </w:rPr>
        <w:t># fija la semilla para reproducibilidad</w:t>
      </w:r>
      <w:r w:rsidRPr="00477622">
        <w:rPr>
          <w:lang w:val="es-PE"/>
        </w:rPr>
        <w:br/>
      </w:r>
      <w:proofErr w:type="spellStart"/>
      <w:r w:rsidRPr="00477622">
        <w:rPr>
          <w:rStyle w:val="NormalTok"/>
          <w:lang w:val="es-PE"/>
        </w:rPr>
        <w:t>n_replicas</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r w:rsidRPr="00477622">
        <w:rPr>
          <w:rStyle w:val="DecValTok"/>
          <w:lang w:val="es-PE"/>
        </w:rPr>
        <w:t>10</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proofErr w:type="spellStart"/>
      <w:r w:rsidRPr="00477622">
        <w:rPr>
          <w:rStyle w:val="FunctionTok"/>
          <w:lang w:val="es-PE"/>
        </w:rPr>
        <w:t>data.frame</w:t>
      </w:r>
      <w:proofErr w:type="spellEnd"/>
      <w:r w:rsidRPr="00477622">
        <w:rPr>
          <w:rStyle w:val="NormalTok"/>
          <w:lang w:val="es-PE"/>
        </w:rPr>
        <w:t>(</w:t>
      </w:r>
      <w:r w:rsidRPr="00477622">
        <w:rPr>
          <w:lang w:val="es-PE"/>
        </w:rPr>
        <w:br/>
      </w:r>
      <w:r w:rsidRPr="00477622">
        <w:rPr>
          <w:rStyle w:val="NormalTok"/>
          <w:lang w:val="es-PE"/>
        </w:rPr>
        <w:t xml:space="preserve">  </w:t>
      </w:r>
      <w:r w:rsidRPr="00477622">
        <w:rPr>
          <w:rStyle w:val="AttributeTok"/>
          <w:lang w:val="es-PE"/>
        </w:rPr>
        <w:t>Algoritmo =</w:t>
      </w:r>
      <w:r w:rsidRPr="00477622">
        <w:rPr>
          <w:rStyle w:val="NormalTok"/>
          <w:lang w:val="es-PE"/>
        </w:rPr>
        <w:t xml:space="preserve"> </w:t>
      </w:r>
      <w:r w:rsidRPr="00477622">
        <w:rPr>
          <w:rStyle w:val="FunctionTok"/>
          <w:lang w:val="es-PE"/>
        </w:rPr>
        <w:t>factor</w:t>
      </w:r>
      <w:r w:rsidRPr="00477622">
        <w:rPr>
          <w:rStyle w:val="NormalTok"/>
          <w:lang w:val="es-PE"/>
        </w:rPr>
        <w:t>(</w:t>
      </w:r>
      <w:proofErr w:type="spellStart"/>
      <w:r w:rsidRPr="00477622">
        <w:rPr>
          <w:rStyle w:val="FunctionTok"/>
          <w:lang w:val="es-PE"/>
        </w:rPr>
        <w:t>rep</w:t>
      </w:r>
      <w:proofErr w:type="spellEnd"/>
      <w:r w:rsidRPr="00477622">
        <w:rPr>
          <w:rStyle w:val="NormalTok"/>
          <w:lang w:val="es-PE"/>
        </w:rPr>
        <w:t>(</w:t>
      </w:r>
      <w:r w:rsidRPr="00477622">
        <w:rPr>
          <w:rStyle w:val="FunctionTok"/>
          <w:lang w:val="es-PE"/>
        </w:rPr>
        <w:t>c</w:t>
      </w:r>
      <w:r w:rsidRPr="00477622">
        <w:rPr>
          <w:rStyle w:val="NormalTok"/>
          <w:lang w:val="es-PE"/>
        </w:rPr>
        <w:t>(</w:t>
      </w:r>
      <w:r w:rsidRPr="00477622">
        <w:rPr>
          <w:rStyle w:val="StringTok"/>
          <w:lang w:val="es-PE"/>
        </w:rPr>
        <w:t>"</w:t>
      </w:r>
      <w:proofErr w:type="spellStart"/>
      <w:r w:rsidRPr="00477622">
        <w:rPr>
          <w:rStyle w:val="StringTok"/>
          <w:lang w:val="es-PE"/>
        </w:rPr>
        <w:t>Algoritmo_BS</w:t>
      </w:r>
      <w:proofErr w:type="spellEnd"/>
      <w:r w:rsidRPr="00477622">
        <w:rPr>
          <w:rStyle w:val="StringTok"/>
          <w:lang w:val="es-PE"/>
        </w:rPr>
        <w:t>"</w:t>
      </w:r>
      <w:r w:rsidRPr="00477622">
        <w:rPr>
          <w:rStyle w:val="NormalTok"/>
          <w:lang w:val="es-PE"/>
        </w:rPr>
        <w:t xml:space="preserve">, </w:t>
      </w:r>
      <w:r w:rsidRPr="00477622">
        <w:rPr>
          <w:rStyle w:val="StringTok"/>
          <w:lang w:val="es-PE"/>
        </w:rPr>
        <w:t>"</w:t>
      </w:r>
      <w:proofErr w:type="spellStart"/>
      <w:r w:rsidRPr="00477622">
        <w:rPr>
          <w:rStyle w:val="StringTok"/>
          <w:lang w:val="es-PE"/>
        </w:rPr>
        <w:t>Algoritmo_MS</w:t>
      </w:r>
      <w:proofErr w:type="spellEnd"/>
      <w:r w:rsidRPr="00477622">
        <w:rPr>
          <w:rStyle w:val="StringTok"/>
          <w:lang w:val="es-PE"/>
        </w:rPr>
        <w:t>"</w:t>
      </w:r>
      <w:r w:rsidRPr="00477622">
        <w:rPr>
          <w:rStyle w:val="NormalTok"/>
          <w:lang w:val="es-PE"/>
        </w:rPr>
        <w:t xml:space="preserve">, </w:t>
      </w:r>
      <w:r w:rsidRPr="00477622">
        <w:rPr>
          <w:rStyle w:val="StringTok"/>
          <w:lang w:val="es-PE"/>
        </w:rPr>
        <w:t>"</w:t>
      </w:r>
      <w:proofErr w:type="spellStart"/>
      <w:r w:rsidRPr="00477622">
        <w:rPr>
          <w:rStyle w:val="StringTok"/>
          <w:lang w:val="es-PE"/>
        </w:rPr>
        <w:t>Algoritmo_QS</w:t>
      </w:r>
      <w:proofErr w:type="spellEnd"/>
      <w:r w:rsidRPr="00477622">
        <w:rPr>
          <w:rStyle w:val="StringTok"/>
          <w:lang w:val="es-PE"/>
        </w:rPr>
        <w:t>"</w:t>
      </w:r>
      <w:r w:rsidRPr="00477622">
        <w:rPr>
          <w:rStyle w:val="NormalTok"/>
          <w:lang w:val="es-PE"/>
        </w:rPr>
        <w:t>),</w:t>
      </w:r>
      <w:r w:rsidRPr="00477622">
        <w:rPr>
          <w:lang w:val="es-PE"/>
        </w:rPr>
        <w:br/>
      </w:r>
      <w:r w:rsidRPr="00477622">
        <w:rPr>
          <w:rStyle w:val="NormalTok"/>
          <w:lang w:val="es-PE"/>
        </w:rPr>
        <w:t xml:space="preserve">                          </w:t>
      </w:r>
      <w:proofErr w:type="spellStart"/>
      <w:r w:rsidRPr="00477622">
        <w:rPr>
          <w:rStyle w:val="AttributeTok"/>
          <w:lang w:val="es-PE"/>
        </w:rPr>
        <w:t>each</w:t>
      </w:r>
      <w:proofErr w:type="spellEnd"/>
      <w:r w:rsidRPr="00477622">
        <w:rPr>
          <w:rStyle w:val="AttributeTok"/>
          <w:lang w:val="es-PE"/>
        </w:rPr>
        <w:t xml:space="preserve"> =</w:t>
      </w:r>
      <w:r w:rsidRPr="00477622">
        <w:rPr>
          <w:rStyle w:val="NormalTok"/>
          <w:lang w:val="es-PE"/>
        </w:rPr>
        <w:t xml:space="preserve"> </w:t>
      </w:r>
      <w:proofErr w:type="spellStart"/>
      <w:r w:rsidRPr="00477622">
        <w:rPr>
          <w:rStyle w:val="NormalTok"/>
          <w:lang w:val="es-PE"/>
        </w:rPr>
        <w:t>n_replicas</w:t>
      </w:r>
      <w:proofErr w:type="spellEnd"/>
      <w:r w:rsidRPr="00477622">
        <w:rPr>
          <w:rStyle w:val="NormalTok"/>
          <w:lang w:val="es-PE"/>
        </w:rPr>
        <w:t>)),</w:t>
      </w:r>
      <w:r w:rsidRPr="00477622">
        <w:rPr>
          <w:lang w:val="es-PE"/>
        </w:rPr>
        <w:br/>
      </w:r>
      <w:r w:rsidRPr="00477622">
        <w:rPr>
          <w:rStyle w:val="NormalTok"/>
          <w:lang w:val="es-PE"/>
        </w:rPr>
        <w:t xml:space="preserve">  </w:t>
      </w:r>
      <w:r w:rsidRPr="00477622">
        <w:rPr>
          <w:rStyle w:val="AttributeTok"/>
          <w:lang w:val="es-PE"/>
        </w:rPr>
        <w:t>Tiempo =</w:t>
      </w:r>
      <w:r w:rsidRPr="00477622">
        <w:rPr>
          <w:rStyle w:val="NormalTok"/>
          <w:lang w:val="es-PE"/>
        </w:rPr>
        <w:t xml:space="preserve"> </w:t>
      </w:r>
      <w:r w:rsidRPr="00477622">
        <w:rPr>
          <w:rStyle w:val="FunctionTok"/>
          <w:lang w:val="es-PE"/>
        </w:rPr>
        <w:t>c</w:t>
      </w:r>
      <w:r w:rsidRPr="00477622">
        <w:rPr>
          <w:rStyle w:val="NormalTok"/>
          <w:lang w:val="es-PE"/>
        </w:rPr>
        <w:t>(</w:t>
      </w:r>
      <w:r w:rsidRPr="00477622">
        <w:rPr>
          <w:lang w:val="es-PE"/>
        </w:rPr>
        <w:br/>
      </w:r>
      <w:r w:rsidRPr="00477622">
        <w:rPr>
          <w:rStyle w:val="NormalTok"/>
          <w:lang w:val="es-PE"/>
        </w:rPr>
        <w:t xml:space="preserve">    </w:t>
      </w:r>
      <w:proofErr w:type="spellStart"/>
      <w:r w:rsidRPr="00477622">
        <w:rPr>
          <w:rStyle w:val="FunctionTok"/>
          <w:lang w:val="es-PE"/>
        </w:rPr>
        <w:t>rnorm</w:t>
      </w:r>
      <w:proofErr w:type="spellEnd"/>
      <w:r w:rsidRPr="00477622">
        <w:rPr>
          <w:rStyle w:val="NormalTok"/>
          <w:lang w:val="es-PE"/>
        </w:rPr>
        <w:t>(</w:t>
      </w:r>
      <w:proofErr w:type="spellStart"/>
      <w:r w:rsidRPr="00477622">
        <w:rPr>
          <w:rStyle w:val="NormalTok"/>
          <w:lang w:val="es-PE"/>
        </w:rPr>
        <w:t>n_replicas</w:t>
      </w:r>
      <w:proofErr w:type="spellEnd"/>
      <w:r w:rsidRPr="00477622">
        <w:rPr>
          <w:rStyle w:val="NormalTok"/>
          <w:lang w:val="es-PE"/>
        </w:rPr>
        <w:t xml:space="preserve">, </w:t>
      </w:r>
      <w:r w:rsidRPr="00477622">
        <w:rPr>
          <w:rStyle w:val="AttributeTok"/>
          <w:lang w:val="es-PE"/>
        </w:rPr>
        <w:t>mean =</w:t>
      </w:r>
      <w:r w:rsidRPr="00477622">
        <w:rPr>
          <w:rStyle w:val="NormalTok"/>
          <w:lang w:val="es-PE"/>
        </w:rPr>
        <w:t xml:space="preserve"> </w:t>
      </w:r>
      <w:r w:rsidRPr="00477622">
        <w:rPr>
          <w:rStyle w:val="DecValTok"/>
          <w:lang w:val="es-PE"/>
        </w:rPr>
        <w:t>45</w:t>
      </w:r>
      <w:r w:rsidRPr="00477622">
        <w:rPr>
          <w:rStyle w:val="NormalTok"/>
          <w:lang w:val="es-PE"/>
        </w:rPr>
        <w:t xml:space="preserve">, </w:t>
      </w:r>
      <w:proofErr w:type="spellStart"/>
      <w:r w:rsidRPr="00477622">
        <w:rPr>
          <w:rStyle w:val="AttributeTok"/>
          <w:lang w:val="es-PE"/>
        </w:rPr>
        <w:t>sd</w:t>
      </w:r>
      <w:proofErr w:type="spellEnd"/>
      <w:r w:rsidRPr="00477622">
        <w:rPr>
          <w:rStyle w:val="AttributeTok"/>
          <w:lang w:val="es-PE"/>
        </w:rPr>
        <w:t xml:space="preserve"> =</w:t>
      </w:r>
      <w:r w:rsidRPr="00477622">
        <w:rPr>
          <w:rStyle w:val="NormalTok"/>
          <w:lang w:val="es-PE"/>
        </w:rPr>
        <w:t xml:space="preserve"> </w:t>
      </w:r>
      <w:r w:rsidRPr="00477622">
        <w:rPr>
          <w:rStyle w:val="DecValTok"/>
          <w:lang w:val="es-PE"/>
        </w:rPr>
        <w:t>4</w:t>
      </w:r>
      <w:r w:rsidRPr="00477622">
        <w:rPr>
          <w:rStyle w:val="NormalTok"/>
          <w:lang w:val="es-PE"/>
        </w:rPr>
        <w:t xml:space="preserve">),   </w:t>
      </w:r>
      <w:r w:rsidRPr="00477622">
        <w:rPr>
          <w:rStyle w:val="CommentTok"/>
          <w:lang w:val="es-PE"/>
        </w:rPr>
        <w:t xml:space="preserve"># tiempos </w:t>
      </w:r>
      <w:proofErr w:type="spellStart"/>
      <w:r w:rsidRPr="00477622">
        <w:rPr>
          <w:rStyle w:val="CommentTok"/>
          <w:lang w:val="es-PE"/>
        </w:rPr>
        <w:t>Bubble</w:t>
      </w:r>
      <w:proofErr w:type="spellEnd"/>
      <w:r w:rsidRPr="00477622">
        <w:rPr>
          <w:rStyle w:val="CommentTok"/>
          <w:lang w:val="es-PE"/>
        </w:rPr>
        <w:t xml:space="preserve"> Sort</w:t>
      </w:r>
      <w:r w:rsidRPr="00477622">
        <w:rPr>
          <w:lang w:val="es-PE"/>
        </w:rPr>
        <w:br/>
      </w:r>
      <w:r w:rsidRPr="00477622">
        <w:rPr>
          <w:rStyle w:val="NormalTok"/>
          <w:lang w:val="es-PE"/>
        </w:rPr>
        <w:t xml:space="preserve">    </w:t>
      </w:r>
      <w:proofErr w:type="spellStart"/>
      <w:r w:rsidRPr="00477622">
        <w:rPr>
          <w:rStyle w:val="FunctionTok"/>
          <w:lang w:val="es-PE"/>
        </w:rPr>
        <w:t>rnorm</w:t>
      </w:r>
      <w:proofErr w:type="spellEnd"/>
      <w:r w:rsidRPr="00477622">
        <w:rPr>
          <w:rStyle w:val="NormalTok"/>
          <w:lang w:val="es-PE"/>
        </w:rPr>
        <w:t>(</w:t>
      </w:r>
      <w:proofErr w:type="spellStart"/>
      <w:r w:rsidRPr="00477622">
        <w:rPr>
          <w:rStyle w:val="NormalTok"/>
          <w:lang w:val="es-PE"/>
        </w:rPr>
        <w:t>n_replicas</w:t>
      </w:r>
      <w:proofErr w:type="spellEnd"/>
      <w:r w:rsidRPr="00477622">
        <w:rPr>
          <w:rStyle w:val="NormalTok"/>
          <w:lang w:val="es-PE"/>
        </w:rPr>
        <w:t xml:space="preserve">, </w:t>
      </w:r>
      <w:r w:rsidRPr="00477622">
        <w:rPr>
          <w:rStyle w:val="AttributeTok"/>
          <w:lang w:val="es-PE"/>
        </w:rPr>
        <w:t>mean =</w:t>
      </w:r>
      <w:r w:rsidRPr="00477622">
        <w:rPr>
          <w:rStyle w:val="NormalTok"/>
          <w:lang w:val="es-PE"/>
        </w:rPr>
        <w:t xml:space="preserve"> </w:t>
      </w:r>
      <w:r w:rsidRPr="00477622">
        <w:rPr>
          <w:rStyle w:val="DecValTok"/>
          <w:lang w:val="es-PE"/>
        </w:rPr>
        <w:t>30</w:t>
      </w:r>
      <w:r w:rsidRPr="00477622">
        <w:rPr>
          <w:rStyle w:val="NormalTok"/>
          <w:lang w:val="es-PE"/>
        </w:rPr>
        <w:t xml:space="preserve">, </w:t>
      </w:r>
      <w:proofErr w:type="spellStart"/>
      <w:r w:rsidRPr="00477622">
        <w:rPr>
          <w:rStyle w:val="AttributeTok"/>
          <w:lang w:val="es-PE"/>
        </w:rPr>
        <w:t>sd</w:t>
      </w:r>
      <w:proofErr w:type="spellEnd"/>
      <w:r w:rsidRPr="00477622">
        <w:rPr>
          <w:rStyle w:val="AttributeTok"/>
          <w:lang w:val="es-PE"/>
        </w:rPr>
        <w:t xml:space="preserve"> =</w:t>
      </w:r>
      <w:r w:rsidRPr="00477622">
        <w:rPr>
          <w:rStyle w:val="NormalTok"/>
          <w:lang w:val="es-PE"/>
        </w:rPr>
        <w:t xml:space="preserve"> </w:t>
      </w:r>
      <w:r w:rsidRPr="00477622">
        <w:rPr>
          <w:rStyle w:val="FloatTok"/>
          <w:lang w:val="es-PE"/>
        </w:rPr>
        <w:t>3.5</w:t>
      </w:r>
      <w:r w:rsidRPr="00477622">
        <w:rPr>
          <w:rStyle w:val="NormalTok"/>
          <w:lang w:val="es-PE"/>
        </w:rPr>
        <w:t xml:space="preserve">), </w:t>
      </w:r>
      <w:r w:rsidRPr="00477622">
        <w:rPr>
          <w:rStyle w:val="CommentTok"/>
          <w:lang w:val="es-PE"/>
        </w:rPr>
        <w:t xml:space="preserve"># tiempos </w:t>
      </w:r>
      <w:proofErr w:type="spellStart"/>
      <w:r w:rsidRPr="00477622">
        <w:rPr>
          <w:rStyle w:val="CommentTok"/>
          <w:lang w:val="es-PE"/>
        </w:rPr>
        <w:t>Merge</w:t>
      </w:r>
      <w:proofErr w:type="spellEnd"/>
      <w:r w:rsidRPr="00477622">
        <w:rPr>
          <w:rStyle w:val="CommentTok"/>
          <w:lang w:val="es-PE"/>
        </w:rPr>
        <w:t xml:space="preserve"> Sort</w:t>
      </w:r>
      <w:r w:rsidRPr="00477622">
        <w:rPr>
          <w:lang w:val="es-PE"/>
        </w:rPr>
        <w:br/>
      </w:r>
      <w:r w:rsidRPr="00477622">
        <w:rPr>
          <w:rStyle w:val="NormalTok"/>
          <w:lang w:val="es-PE"/>
        </w:rPr>
        <w:t xml:space="preserve">    </w:t>
      </w:r>
      <w:proofErr w:type="spellStart"/>
      <w:r w:rsidRPr="00477622">
        <w:rPr>
          <w:rStyle w:val="FunctionTok"/>
          <w:lang w:val="es-PE"/>
        </w:rPr>
        <w:t>rnorm</w:t>
      </w:r>
      <w:proofErr w:type="spellEnd"/>
      <w:r w:rsidRPr="00477622">
        <w:rPr>
          <w:rStyle w:val="NormalTok"/>
          <w:lang w:val="es-PE"/>
        </w:rPr>
        <w:t>(</w:t>
      </w:r>
      <w:proofErr w:type="spellStart"/>
      <w:r w:rsidRPr="00477622">
        <w:rPr>
          <w:rStyle w:val="NormalTok"/>
          <w:lang w:val="es-PE"/>
        </w:rPr>
        <w:t>n_replicas</w:t>
      </w:r>
      <w:proofErr w:type="spellEnd"/>
      <w:r w:rsidRPr="00477622">
        <w:rPr>
          <w:rStyle w:val="NormalTok"/>
          <w:lang w:val="es-PE"/>
        </w:rPr>
        <w:t xml:space="preserve">, </w:t>
      </w:r>
      <w:r w:rsidRPr="00477622">
        <w:rPr>
          <w:rStyle w:val="AttributeTok"/>
          <w:lang w:val="es-PE"/>
        </w:rPr>
        <w:t>mean =</w:t>
      </w:r>
      <w:r w:rsidRPr="00477622">
        <w:rPr>
          <w:rStyle w:val="NormalTok"/>
          <w:lang w:val="es-PE"/>
        </w:rPr>
        <w:t xml:space="preserve"> </w:t>
      </w:r>
      <w:r w:rsidRPr="00477622">
        <w:rPr>
          <w:rStyle w:val="DecValTok"/>
          <w:lang w:val="es-PE"/>
        </w:rPr>
        <w:t>15</w:t>
      </w:r>
      <w:r w:rsidRPr="00477622">
        <w:rPr>
          <w:rStyle w:val="NormalTok"/>
          <w:lang w:val="es-PE"/>
        </w:rPr>
        <w:t xml:space="preserve">, </w:t>
      </w:r>
      <w:proofErr w:type="spellStart"/>
      <w:r w:rsidRPr="00477622">
        <w:rPr>
          <w:rStyle w:val="AttributeTok"/>
          <w:lang w:val="es-PE"/>
        </w:rPr>
        <w:t>sd</w:t>
      </w:r>
      <w:proofErr w:type="spellEnd"/>
      <w:r w:rsidRPr="00477622">
        <w:rPr>
          <w:rStyle w:val="AttributeTok"/>
          <w:lang w:val="es-PE"/>
        </w:rPr>
        <w:t xml:space="preserve"> =</w:t>
      </w:r>
      <w:r w:rsidRPr="00477622">
        <w:rPr>
          <w:rStyle w:val="NormalTok"/>
          <w:lang w:val="es-PE"/>
        </w:rPr>
        <w:t xml:space="preserve"> </w:t>
      </w:r>
      <w:r w:rsidRPr="00477622">
        <w:rPr>
          <w:rStyle w:val="FloatTok"/>
          <w:lang w:val="es-PE"/>
        </w:rPr>
        <w:t>2.5</w:t>
      </w:r>
      <w:r w:rsidRPr="00477622">
        <w:rPr>
          <w:rStyle w:val="NormalTok"/>
          <w:lang w:val="es-PE"/>
        </w:rPr>
        <w:t xml:space="preserve">)  </w:t>
      </w:r>
      <w:r w:rsidRPr="00477622">
        <w:rPr>
          <w:rStyle w:val="CommentTok"/>
          <w:lang w:val="es-PE"/>
        </w:rPr>
        <w:t># tiempos Quick Sort</w:t>
      </w:r>
      <w:r w:rsidRPr="00477622">
        <w:rPr>
          <w:lang w:val="es-PE"/>
        </w:rPr>
        <w:br/>
      </w:r>
      <w:r w:rsidRPr="00477622">
        <w:rPr>
          <w:rStyle w:val="NormalTok"/>
          <w:lang w:val="es-PE"/>
        </w:rPr>
        <w:t xml:space="preserve">  )</w:t>
      </w:r>
      <w:r w:rsidRPr="00477622">
        <w:rPr>
          <w:lang w:val="es-PE"/>
        </w:rPr>
        <w:br/>
      </w:r>
      <w:r w:rsidRPr="00477622">
        <w:rPr>
          <w:rStyle w:val="NormalTok"/>
          <w:lang w:val="es-PE"/>
        </w:rPr>
        <w:t>)</w:t>
      </w:r>
      <w:r w:rsidRPr="00477622">
        <w:rPr>
          <w:lang w:val="es-PE"/>
        </w:rPr>
        <w:br/>
      </w:r>
      <w:proofErr w:type="spellStart"/>
      <w:r w:rsidRPr="00477622">
        <w:rPr>
          <w:rStyle w:val="FunctionTok"/>
          <w:lang w:val="es-PE"/>
        </w:rPr>
        <w:t>str</w:t>
      </w:r>
      <w:proofErr w:type="spellEnd"/>
      <w:r w:rsidRPr="00477622">
        <w:rPr>
          <w:rStyle w:val="NormalTok"/>
          <w:lang w:val="es-PE"/>
        </w:rPr>
        <w:t xml:space="preserve">(datos)   </w:t>
      </w:r>
      <w:r w:rsidRPr="00477622">
        <w:rPr>
          <w:rStyle w:val="CommentTok"/>
          <w:lang w:val="es-PE"/>
        </w:rPr>
        <w:t># Algoritmo: factor de 3 niveles | Tiempo: numérica continua</w:t>
      </w:r>
      <w:r w:rsidRPr="00477622">
        <w:rPr>
          <w:lang w:val="es-PE"/>
        </w:rPr>
        <w:br/>
      </w:r>
      <w:r w:rsidRPr="00477622">
        <w:rPr>
          <w:lang w:val="es-PE"/>
        </w:rPr>
        <w:br/>
      </w:r>
      <w:r w:rsidRPr="00477622">
        <w:rPr>
          <w:rStyle w:val="DocumentationTok"/>
          <w:lang w:val="es-PE"/>
        </w:rPr>
        <w:lastRenderedPageBreak/>
        <w:t>## 2. ANÁLISIS EXPLORATORIO --------------------------------------</w:t>
      </w:r>
      <w:r w:rsidRPr="00477622">
        <w:rPr>
          <w:lang w:val="es-PE"/>
        </w:rPr>
        <w:br/>
      </w:r>
      <w:r w:rsidRPr="00477622">
        <w:rPr>
          <w:rStyle w:val="NormalTok"/>
          <w:lang w:val="es-PE"/>
        </w:rPr>
        <w:t xml:space="preserve">resumen </w:t>
      </w:r>
      <w:r w:rsidRPr="00477622">
        <w:rPr>
          <w:rStyle w:val="OtherTok"/>
          <w:lang w:val="es-PE"/>
        </w:rPr>
        <w:t>&lt;-</w:t>
      </w:r>
      <w:r w:rsidRPr="00477622">
        <w:rPr>
          <w:rStyle w:val="NormalTok"/>
          <w:lang w:val="es-PE"/>
        </w:rPr>
        <w:t xml:space="preserve"> </w:t>
      </w:r>
      <w:proofErr w:type="spellStart"/>
      <w:r w:rsidRPr="00477622">
        <w:rPr>
          <w:rStyle w:val="FunctionTok"/>
          <w:lang w:val="es-PE"/>
        </w:rPr>
        <w:t>aggregate</w:t>
      </w:r>
      <w:proofErr w:type="spellEnd"/>
      <w:r w:rsidRPr="00477622">
        <w:rPr>
          <w:rStyle w:val="NormalTok"/>
          <w:lang w:val="es-PE"/>
        </w:rPr>
        <w:t xml:space="preserve">(Tiempo </w:t>
      </w:r>
      <w:r w:rsidRPr="00477622">
        <w:rPr>
          <w:rStyle w:val="SpecialCharTok"/>
          <w:lang w:val="es-PE"/>
        </w:rPr>
        <w:t>~</w:t>
      </w:r>
      <w:r w:rsidRPr="00477622">
        <w:rPr>
          <w:rStyle w:val="NormalTok"/>
          <w:lang w:val="es-PE"/>
        </w:rPr>
        <w:t xml:space="preserve"> Algoritmo, </w:t>
      </w:r>
      <w:r w:rsidRPr="00477622">
        <w:rPr>
          <w:rStyle w:val="AttributeTok"/>
          <w:lang w:val="es-PE"/>
        </w:rPr>
        <w:t>data =</w:t>
      </w:r>
      <w:r w:rsidRPr="00477622">
        <w:rPr>
          <w:rStyle w:val="NormalTok"/>
          <w:lang w:val="es-PE"/>
        </w:rPr>
        <w:t xml:space="preserve"> datos,</w:t>
      </w:r>
      <w:r w:rsidRPr="00477622">
        <w:rPr>
          <w:lang w:val="es-PE"/>
        </w:rPr>
        <w:br/>
      </w:r>
      <w:r w:rsidRPr="00477622">
        <w:rPr>
          <w:rStyle w:val="NormalTok"/>
          <w:lang w:val="es-PE"/>
        </w:rPr>
        <w:t xml:space="preserve">                      </w:t>
      </w:r>
      <w:r w:rsidRPr="00477622">
        <w:rPr>
          <w:rStyle w:val="AttributeTok"/>
          <w:lang w:val="es-PE"/>
        </w:rPr>
        <w:t>FUN =</w:t>
      </w:r>
      <w:r w:rsidRPr="00477622">
        <w:rPr>
          <w:rStyle w:val="NormalTok"/>
          <w:lang w:val="es-PE"/>
        </w:rPr>
        <w:t xml:space="preserve"> </w:t>
      </w:r>
      <w:proofErr w:type="spellStart"/>
      <w:r w:rsidRPr="00477622">
        <w:rPr>
          <w:rStyle w:val="ControlFlowTok"/>
          <w:lang w:val="es-PE"/>
        </w:rPr>
        <w:t>function</w:t>
      </w:r>
      <w:proofErr w:type="spellEnd"/>
      <w:r w:rsidRPr="00477622">
        <w:rPr>
          <w:rStyle w:val="NormalTok"/>
          <w:lang w:val="es-PE"/>
        </w:rPr>
        <w:t xml:space="preserve">(x) </w:t>
      </w:r>
      <w:r w:rsidRPr="00477622">
        <w:rPr>
          <w:rStyle w:val="FunctionTok"/>
          <w:lang w:val="es-PE"/>
        </w:rPr>
        <w:t>c</w:t>
      </w:r>
      <w:r w:rsidRPr="00477622">
        <w:rPr>
          <w:rStyle w:val="NormalTok"/>
          <w:lang w:val="es-PE"/>
        </w:rPr>
        <w:t>(</w:t>
      </w:r>
      <w:r w:rsidRPr="00477622">
        <w:rPr>
          <w:rStyle w:val="AttributeTok"/>
          <w:lang w:val="es-PE"/>
        </w:rPr>
        <w:t>Media =</w:t>
      </w:r>
      <w:r w:rsidRPr="00477622">
        <w:rPr>
          <w:rStyle w:val="NormalTok"/>
          <w:lang w:val="es-PE"/>
        </w:rPr>
        <w:t xml:space="preserve"> </w:t>
      </w:r>
      <w:r w:rsidRPr="00477622">
        <w:rPr>
          <w:rStyle w:val="FunctionTok"/>
          <w:lang w:val="es-PE"/>
        </w:rPr>
        <w:t>mean</w:t>
      </w:r>
      <w:r w:rsidRPr="00477622">
        <w:rPr>
          <w:rStyle w:val="NormalTok"/>
          <w:lang w:val="es-PE"/>
        </w:rPr>
        <w:t xml:space="preserve">(x), </w:t>
      </w:r>
      <w:proofErr w:type="spellStart"/>
      <w:r w:rsidRPr="00477622">
        <w:rPr>
          <w:rStyle w:val="AttributeTok"/>
          <w:lang w:val="es-PE"/>
        </w:rPr>
        <w:t>DesvEst</w:t>
      </w:r>
      <w:proofErr w:type="spellEnd"/>
      <w:r w:rsidRPr="00477622">
        <w:rPr>
          <w:rStyle w:val="AttributeTok"/>
          <w:lang w:val="es-PE"/>
        </w:rPr>
        <w:t xml:space="preserve"> =</w:t>
      </w:r>
      <w:r w:rsidRPr="00477622">
        <w:rPr>
          <w:rStyle w:val="NormalTok"/>
          <w:lang w:val="es-PE"/>
        </w:rPr>
        <w:t xml:space="preserve"> </w:t>
      </w:r>
      <w:proofErr w:type="spellStart"/>
      <w:r w:rsidRPr="00477622">
        <w:rPr>
          <w:rStyle w:val="FunctionTok"/>
          <w:lang w:val="es-PE"/>
        </w:rPr>
        <w:t>sd</w:t>
      </w:r>
      <w:proofErr w:type="spellEnd"/>
      <w:r w:rsidRPr="00477622">
        <w:rPr>
          <w:rStyle w:val="NormalTok"/>
          <w:lang w:val="es-PE"/>
        </w:rPr>
        <w:t>(x)))</w:t>
      </w:r>
      <w:r w:rsidRPr="00477622">
        <w:rPr>
          <w:lang w:val="es-PE"/>
        </w:rPr>
        <w:br/>
      </w:r>
      <w:proofErr w:type="spellStart"/>
      <w:r w:rsidRPr="00477622">
        <w:rPr>
          <w:rStyle w:val="FunctionTok"/>
          <w:lang w:val="es-PE"/>
        </w:rPr>
        <w:t>print</w:t>
      </w:r>
      <w:proofErr w:type="spellEnd"/>
      <w:r w:rsidRPr="00477622">
        <w:rPr>
          <w:rStyle w:val="NormalTok"/>
          <w:lang w:val="es-PE"/>
        </w:rPr>
        <w:t>(resumen)</w:t>
      </w:r>
      <w:r w:rsidRPr="00477622">
        <w:rPr>
          <w:lang w:val="es-PE"/>
        </w:rPr>
        <w:br/>
      </w:r>
      <w:r w:rsidRPr="00477622">
        <w:rPr>
          <w:lang w:val="es-PE"/>
        </w:rPr>
        <w:br/>
      </w:r>
      <w:proofErr w:type="spellStart"/>
      <w:r w:rsidRPr="00477622">
        <w:rPr>
          <w:rStyle w:val="FunctionTok"/>
          <w:lang w:val="es-PE"/>
        </w:rPr>
        <w:t>boxplot</w:t>
      </w:r>
      <w:proofErr w:type="spellEnd"/>
      <w:r w:rsidRPr="00477622">
        <w:rPr>
          <w:rStyle w:val="NormalTok"/>
          <w:lang w:val="es-PE"/>
        </w:rPr>
        <w:t xml:space="preserve">(Tiempo </w:t>
      </w:r>
      <w:r w:rsidRPr="00477622">
        <w:rPr>
          <w:rStyle w:val="SpecialCharTok"/>
          <w:lang w:val="es-PE"/>
        </w:rPr>
        <w:t>~</w:t>
      </w:r>
      <w:r w:rsidRPr="00477622">
        <w:rPr>
          <w:rStyle w:val="NormalTok"/>
          <w:lang w:val="es-PE"/>
        </w:rPr>
        <w:t xml:space="preserve"> Algoritmo, </w:t>
      </w:r>
      <w:r w:rsidRPr="00477622">
        <w:rPr>
          <w:rStyle w:val="AttributeTok"/>
          <w:lang w:val="es-PE"/>
        </w:rPr>
        <w:t>data =</w:t>
      </w:r>
      <w:r w:rsidRPr="00477622">
        <w:rPr>
          <w:rStyle w:val="NormalTok"/>
          <w:lang w:val="es-PE"/>
        </w:rPr>
        <w:t xml:space="preserve"> datos,</w:t>
      </w:r>
      <w:r w:rsidRPr="00477622">
        <w:rPr>
          <w:lang w:val="es-PE"/>
        </w:rPr>
        <w:br/>
      </w:r>
      <w:r w:rsidRPr="00477622">
        <w:rPr>
          <w:rStyle w:val="NormalTok"/>
          <w:lang w:val="es-PE"/>
        </w:rPr>
        <w:t xml:space="preserve">        </w:t>
      </w:r>
      <w:proofErr w:type="spellStart"/>
      <w:r w:rsidRPr="00477622">
        <w:rPr>
          <w:rStyle w:val="AttributeTok"/>
          <w:lang w:val="es-PE"/>
        </w:rPr>
        <w:t>main</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"Tiempo de ejecución por tipo de Algoritmo"</w:t>
      </w:r>
      <w:r w:rsidRPr="00477622">
        <w:rPr>
          <w:rStyle w:val="NormalTok"/>
          <w:lang w:val="es-PE"/>
        </w:rPr>
        <w:t>,</w:t>
      </w:r>
      <w:r w:rsidRPr="00477622">
        <w:rPr>
          <w:lang w:val="es-PE"/>
        </w:rPr>
        <w:br/>
      </w:r>
      <w:r w:rsidRPr="00477622">
        <w:rPr>
          <w:rStyle w:val="NormalTok"/>
          <w:lang w:val="es-PE"/>
        </w:rPr>
        <w:t xml:space="preserve">        </w:t>
      </w:r>
      <w:proofErr w:type="spellStart"/>
      <w:r w:rsidRPr="00477622">
        <w:rPr>
          <w:rStyle w:val="AttributeTok"/>
          <w:lang w:val="es-PE"/>
        </w:rPr>
        <w:t>xlab</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"Algoritmo (Factor)"</w:t>
      </w:r>
      <w:r w:rsidRPr="00477622">
        <w:rPr>
          <w:rStyle w:val="NormalTok"/>
          <w:lang w:val="es-PE"/>
        </w:rPr>
        <w:t xml:space="preserve">, </w:t>
      </w:r>
      <w:proofErr w:type="spellStart"/>
      <w:r w:rsidRPr="00477622">
        <w:rPr>
          <w:rStyle w:val="AttributeTok"/>
          <w:lang w:val="es-PE"/>
        </w:rPr>
        <w:t>ylab</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"Tiempo de ejecución (Respuesta)"</w:t>
      </w:r>
      <w:r w:rsidRPr="00477622">
        <w:rPr>
          <w:rStyle w:val="NormalTok"/>
          <w:lang w:val="es-PE"/>
        </w:rPr>
        <w:t>,</w:t>
      </w:r>
      <w:r w:rsidRPr="00477622">
        <w:rPr>
          <w:lang w:val="es-PE"/>
        </w:rPr>
        <w:br/>
      </w:r>
      <w:r w:rsidRPr="00477622">
        <w:rPr>
          <w:rStyle w:val="NormalTok"/>
          <w:lang w:val="es-PE"/>
        </w:rPr>
        <w:t xml:space="preserve">        </w:t>
      </w:r>
      <w:r w:rsidRPr="00477622">
        <w:rPr>
          <w:rStyle w:val="AttributeTok"/>
          <w:lang w:val="es-PE"/>
        </w:rPr>
        <w:t>col =</w:t>
      </w:r>
      <w:r w:rsidRPr="00477622">
        <w:rPr>
          <w:rStyle w:val="NormalTok"/>
          <w:lang w:val="es-PE"/>
        </w:rPr>
        <w:t xml:space="preserve"> </w:t>
      </w:r>
      <w:r w:rsidRPr="00477622">
        <w:rPr>
          <w:rStyle w:val="FunctionTok"/>
          <w:lang w:val="es-PE"/>
        </w:rPr>
        <w:t>c</w:t>
      </w:r>
      <w:r w:rsidRPr="00477622">
        <w:rPr>
          <w:rStyle w:val="NormalTok"/>
          <w:lang w:val="es-PE"/>
        </w:rPr>
        <w:t>(</w:t>
      </w:r>
      <w:r w:rsidRPr="00477622">
        <w:rPr>
          <w:rStyle w:val="StringTok"/>
          <w:lang w:val="es-PE"/>
        </w:rPr>
        <w:t>"#999999"</w:t>
      </w:r>
      <w:r w:rsidRPr="00477622">
        <w:rPr>
          <w:rStyle w:val="NormalTok"/>
          <w:lang w:val="es-PE"/>
        </w:rPr>
        <w:t xml:space="preserve">, </w:t>
      </w:r>
      <w:r w:rsidRPr="00477622">
        <w:rPr>
          <w:rStyle w:val="StringTok"/>
          <w:lang w:val="es-PE"/>
        </w:rPr>
        <w:t>"#E69F00"</w:t>
      </w:r>
      <w:r w:rsidRPr="00477622">
        <w:rPr>
          <w:rStyle w:val="NormalTok"/>
          <w:lang w:val="es-PE"/>
        </w:rPr>
        <w:t xml:space="preserve">, </w:t>
      </w:r>
      <w:r w:rsidRPr="00477622">
        <w:rPr>
          <w:rStyle w:val="StringTok"/>
          <w:lang w:val="es-PE"/>
        </w:rPr>
        <w:t>"#56B4E9"</w:t>
      </w:r>
      <w:r w:rsidRPr="00477622">
        <w:rPr>
          <w:rStyle w:val="NormalTok"/>
          <w:lang w:val="es-PE"/>
        </w:rPr>
        <w:t>))</w:t>
      </w:r>
      <w:r w:rsidRPr="00477622">
        <w:rPr>
          <w:lang w:val="es-PE"/>
        </w:rPr>
        <w:br/>
      </w:r>
      <w:r w:rsidRPr="00477622">
        <w:rPr>
          <w:rStyle w:val="DocumentationTok"/>
          <w:lang w:val="es-PE"/>
        </w:rPr>
        <w:t xml:space="preserve">## El </w:t>
      </w:r>
      <w:proofErr w:type="spellStart"/>
      <w:r w:rsidRPr="00477622">
        <w:rPr>
          <w:rStyle w:val="DocumentationTok"/>
          <w:lang w:val="es-PE"/>
        </w:rPr>
        <w:t>boxplot</w:t>
      </w:r>
      <w:proofErr w:type="spellEnd"/>
      <w:r w:rsidRPr="00477622">
        <w:rPr>
          <w:rStyle w:val="DocumentationTok"/>
          <w:lang w:val="es-PE"/>
        </w:rPr>
        <w:t xml:space="preserve"> permite una primera inspección visual: ¿se ven medias distintas?</w:t>
      </w:r>
      <w:r w:rsidRPr="00477622">
        <w:rPr>
          <w:lang w:val="es-PE"/>
        </w:rPr>
        <w:br/>
      </w:r>
      <w:r w:rsidRPr="00477622">
        <w:rPr>
          <w:rStyle w:val="DocumentationTok"/>
          <w:lang w:val="es-PE"/>
        </w:rPr>
        <w:t>## ¿los rangos de variación (cajas) son parecidos entre grupos?</w:t>
      </w:r>
      <w:r w:rsidRPr="00477622">
        <w:rPr>
          <w:lang w:val="es-PE"/>
        </w:rPr>
        <w:br/>
      </w:r>
      <w:r w:rsidRPr="00477622">
        <w:rPr>
          <w:lang w:val="es-PE"/>
        </w:rPr>
        <w:br/>
      </w:r>
      <w:r w:rsidRPr="00477622">
        <w:rPr>
          <w:rStyle w:val="DocumentationTok"/>
          <w:lang w:val="es-PE"/>
        </w:rPr>
        <w:t>## 3. MODELO Y TABLA ANOVA ----------------------------------------</w:t>
      </w:r>
      <w:r w:rsidRPr="00477622">
        <w:rPr>
          <w:lang w:val="es-PE"/>
        </w:rPr>
        <w:br/>
      </w:r>
      <w:proofErr w:type="spellStart"/>
      <w:r w:rsidRPr="00477622">
        <w:rPr>
          <w:rStyle w:val="NormalTok"/>
          <w:lang w:val="es-PE"/>
        </w:rPr>
        <w:t>modelo_dca</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(Tiempo </w:t>
      </w:r>
      <w:r w:rsidRPr="00477622">
        <w:rPr>
          <w:rStyle w:val="SpecialCharTok"/>
          <w:lang w:val="es-PE"/>
        </w:rPr>
        <w:t>~</w:t>
      </w:r>
      <w:r w:rsidRPr="00477622">
        <w:rPr>
          <w:rStyle w:val="NormalTok"/>
          <w:lang w:val="es-PE"/>
        </w:rPr>
        <w:t xml:space="preserve"> Algoritmo, </w:t>
      </w:r>
      <w:r w:rsidRPr="00477622">
        <w:rPr>
          <w:rStyle w:val="AttributeTok"/>
          <w:lang w:val="es-PE"/>
        </w:rPr>
        <w:t>data =</w:t>
      </w:r>
      <w:r w:rsidRPr="00477622">
        <w:rPr>
          <w:rStyle w:val="NormalTok"/>
          <w:lang w:val="es-PE"/>
        </w:rPr>
        <w:t xml:space="preserve"> datos,</w:t>
      </w:r>
      <w:r w:rsidRPr="00477622">
        <w:rPr>
          <w:lang w:val="es-PE"/>
        </w:rPr>
        <w:br/>
      </w:r>
      <w:r w:rsidRPr="00477622">
        <w:rPr>
          <w:rStyle w:val="NormalTok"/>
          <w:lang w:val="es-PE"/>
        </w:rPr>
        <w:t xml:space="preserve">                  </w:t>
      </w:r>
      <w:proofErr w:type="spellStart"/>
      <w:r w:rsidRPr="00477622">
        <w:rPr>
          <w:rStyle w:val="AttributeTok"/>
          <w:lang w:val="es-PE"/>
        </w:rPr>
        <w:t>contrasts</w:t>
      </w:r>
      <w:proofErr w:type="spellEnd"/>
      <w:r w:rsidRPr="00477622">
        <w:rPr>
          <w:rStyle w:val="AttributeTok"/>
          <w:lang w:val="es-PE"/>
        </w:rPr>
        <w:t xml:space="preserve"> =</w:t>
      </w:r>
      <w:r w:rsidRPr="00477622">
        <w:rPr>
          <w:rStyle w:val="NormalTok"/>
          <w:lang w:val="es-PE"/>
        </w:rPr>
        <w:t xml:space="preserve"> </w:t>
      </w:r>
      <w:proofErr w:type="spellStart"/>
      <w:r w:rsidRPr="00477622">
        <w:rPr>
          <w:rStyle w:val="FunctionTok"/>
          <w:lang w:val="es-PE"/>
        </w:rPr>
        <w:t>list</w:t>
      </w:r>
      <w:proofErr w:type="spellEnd"/>
      <w:r w:rsidRPr="00477622">
        <w:rPr>
          <w:rStyle w:val="NormalTok"/>
          <w:lang w:val="es-PE"/>
        </w:rPr>
        <w:t>(</w:t>
      </w:r>
      <w:r w:rsidRPr="00477622">
        <w:rPr>
          <w:rStyle w:val="AttributeTok"/>
          <w:lang w:val="es-PE"/>
        </w:rPr>
        <w:t>Algoritmo =</w:t>
      </w:r>
      <w:r w:rsidRPr="00477622">
        <w:rPr>
          <w:rStyle w:val="NormalTok"/>
          <w:lang w:val="es-PE"/>
        </w:rPr>
        <w:t xml:space="preserve"> </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r w:rsidRPr="00477622">
        <w:rPr>
          <w:rStyle w:val="DocumentationTok"/>
          <w:lang w:val="es-PE"/>
        </w:rPr>
        <w:t xml:space="preserve">## </w:t>
      </w:r>
      <w:proofErr w:type="spellStart"/>
      <w:r w:rsidRPr="00477622">
        <w:rPr>
          <w:rStyle w:val="DocumentationTok"/>
          <w:lang w:val="es-PE"/>
        </w:rPr>
        <w:t>contr.sum</w:t>
      </w:r>
      <w:proofErr w:type="spellEnd"/>
      <w:r w:rsidRPr="00477622">
        <w:rPr>
          <w:rStyle w:val="DocumentationTok"/>
          <w:lang w:val="es-PE"/>
        </w:rPr>
        <w:t>: usa la restricción sum(</w:t>
      </w:r>
      <w:proofErr w:type="spellStart"/>
      <w:r w:rsidRPr="00477622">
        <w:rPr>
          <w:rStyle w:val="DocumentationTok"/>
          <w:lang w:val="es-PE"/>
        </w:rPr>
        <w:t>tau_i</w:t>
      </w:r>
      <w:proofErr w:type="spellEnd"/>
      <w:r w:rsidRPr="00477622">
        <w:rPr>
          <w:rStyle w:val="DocumentationTok"/>
          <w:lang w:val="es-PE"/>
        </w:rPr>
        <w:t>)=0, coherente con la teoría (1.4)</w:t>
      </w:r>
      <w:r w:rsidRPr="00477622">
        <w:rPr>
          <w:lang w:val="es-PE"/>
        </w:rPr>
        <w:br/>
      </w:r>
      <w:r w:rsidRPr="00477622">
        <w:rPr>
          <w:rStyle w:val="DocumentationTok"/>
          <w:lang w:val="es-PE"/>
        </w:rPr>
        <w:t>## en vez de la restricción por defecto de R (tratamiento de referencia)</w:t>
      </w:r>
      <w:r w:rsidRPr="00477622">
        <w:rPr>
          <w:lang w:val="es-PE"/>
        </w:rPr>
        <w:br/>
      </w:r>
      <w:r w:rsidRPr="00477622">
        <w:rPr>
          <w:lang w:val="es-PE"/>
        </w:rPr>
        <w:br/>
      </w:r>
      <w:proofErr w:type="spellStart"/>
      <w:r w:rsidRPr="00477622">
        <w:rPr>
          <w:rStyle w:val="NormalTok"/>
          <w:lang w:val="es-PE"/>
        </w:rPr>
        <w:t>tabla_anova</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anova</w:t>
      </w:r>
      <w:proofErr w:type="spellEnd"/>
      <w:r w:rsidRPr="00477622">
        <w:rPr>
          <w:rStyle w:val="NormalTok"/>
          <w:lang w:val="es-PE"/>
        </w:rPr>
        <w:t>(</w:t>
      </w:r>
      <w:proofErr w:type="spellStart"/>
      <w:r w:rsidRPr="00477622">
        <w:rPr>
          <w:rStyle w:val="NormalTok"/>
          <w:lang w:val="es-PE"/>
        </w:rPr>
        <w:t>modelo_dca</w:t>
      </w:r>
      <w:proofErr w:type="spellEnd"/>
      <w:r w:rsidRPr="00477622">
        <w:rPr>
          <w:rStyle w:val="NormalTok"/>
          <w:lang w:val="es-PE"/>
        </w:rPr>
        <w:t>)</w:t>
      </w:r>
      <w:r w:rsidRPr="00477622">
        <w:rPr>
          <w:lang w:val="es-PE"/>
        </w:rPr>
        <w:br/>
      </w:r>
      <w:proofErr w:type="spellStart"/>
      <w:r w:rsidRPr="00477622">
        <w:rPr>
          <w:rStyle w:val="FunctionTok"/>
          <w:lang w:val="es-PE"/>
        </w:rPr>
        <w:t>print</w:t>
      </w:r>
      <w:proofErr w:type="spellEnd"/>
      <w:r w:rsidRPr="00477622">
        <w:rPr>
          <w:rStyle w:val="NormalTok"/>
          <w:lang w:val="es-PE"/>
        </w:rPr>
        <w:t>(</w:t>
      </w:r>
      <w:proofErr w:type="spellStart"/>
      <w:r w:rsidRPr="00477622">
        <w:rPr>
          <w:rStyle w:val="NormalTok"/>
          <w:lang w:val="es-PE"/>
        </w:rPr>
        <w:t>tabla_anova</w:t>
      </w:r>
      <w:proofErr w:type="spellEnd"/>
      <w:r w:rsidRPr="00477622">
        <w:rPr>
          <w:rStyle w:val="NormalTok"/>
          <w:lang w:val="es-PE"/>
        </w:rPr>
        <w:t xml:space="preserve">)     </w:t>
      </w:r>
      <w:r w:rsidRPr="00477622">
        <w:rPr>
          <w:rStyle w:val="CommentTok"/>
          <w:lang w:val="es-PE"/>
        </w:rPr>
        <w:t xml:space="preserve"># </w:t>
      </w:r>
      <w:proofErr w:type="spellStart"/>
      <w:r w:rsidRPr="00477622">
        <w:rPr>
          <w:rStyle w:val="CommentTok"/>
          <w:lang w:val="es-PE"/>
        </w:rPr>
        <w:t>Df</w:t>
      </w:r>
      <w:proofErr w:type="spellEnd"/>
      <w:r w:rsidRPr="00477622">
        <w:rPr>
          <w:rStyle w:val="CommentTok"/>
          <w:lang w:val="es-PE"/>
        </w:rPr>
        <w:t xml:space="preserve">, Sum </w:t>
      </w:r>
      <w:proofErr w:type="spellStart"/>
      <w:r w:rsidRPr="00477622">
        <w:rPr>
          <w:rStyle w:val="CommentTok"/>
          <w:lang w:val="es-PE"/>
        </w:rPr>
        <w:t>Sq</w:t>
      </w:r>
      <w:proofErr w:type="spellEnd"/>
      <w:r w:rsidRPr="00477622">
        <w:rPr>
          <w:rStyle w:val="CommentTok"/>
          <w:lang w:val="es-PE"/>
        </w:rPr>
        <w:t xml:space="preserve">, Mean </w:t>
      </w:r>
      <w:proofErr w:type="spellStart"/>
      <w:r w:rsidRPr="00477622">
        <w:rPr>
          <w:rStyle w:val="CommentTok"/>
          <w:lang w:val="es-PE"/>
        </w:rPr>
        <w:t>Sq</w:t>
      </w:r>
      <w:proofErr w:type="spellEnd"/>
      <w:r w:rsidRPr="00477622">
        <w:rPr>
          <w:rStyle w:val="CommentTok"/>
          <w:lang w:val="es-PE"/>
        </w:rPr>
        <w:t xml:space="preserve">, F </w:t>
      </w:r>
      <w:proofErr w:type="spellStart"/>
      <w:r w:rsidRPr="00477622">
        <w:rPr>
          <w:rStyle w:val="CommentTok"/>
          <w:lang w:val="es-PE"/>
        </w:rPr>
        <w:t>value</w:t>
      </w:r>
      <w:proofErr w:type="spellEnd"/>
      <w:r w:rsidRPr="00477622">
        <w:rPr>
          <w:rStyle w:val="CommentTok"/>
          <w:lang w:val="es-PE"/>
        </w:rPr>
        <w:t>, Pr(&gt;F)</w:t>
      </w:r>
      <w:r w:rsidRPr="00477622">
        <w:rPr>
          <w:lang w:val="es-PE"/>
        </w:rPr>
        <w:br/>
      </w:r>
      <w:r w:rsidRPr="00477622">
        <w:rPr>
          <w:lang w:val="es-PE"/>
        </w:rPr>
        <w:br/>
      </w:r>
      <w:proofErr w:type="spellStart"/>
      <w:r w:rsidRPr="00477622">
        <w:rPr>
          <w:rStyle w:val="FunctionTok"/>
          <w:lang w:val="es-PE"/>
        </w:rPr>
        <w:t>summary</w:t>
      </w:r>
      <w:proofErr w:type="spellEnd"/>
      <w:r w:rsidRPr="00477622">
        <w:rPr>
          <w:rStyle w:val="NormalTok"/>
          <w:lang w:val="es-PE"/>
        </w:rPr>
        <w:t>(</w:t>
      </w:r>
      <w:proofErr w:type="spellStart"/>
      <w:r w:rsidRPr="00477622">
        <w:rPr>
          <w:rStyle w:val="NormalTok"/>
          <w:lang w:val="es-PE"/>
        </w:rPr>
        <w:t>modelo_dca</w:t>
      </w:r>
      <w:proofErr w:type="spellEnd"/>
      <w:r w:rsidRPr="00477622">
        <w:rPr>
          <w:rStyle w:val="NormalTok"/>
          <w:lang w:val="es-PE"/>
        </w:rPr>
        <w:t xml:space="preserve">)    </w:t>
      </w:r>
      <w:r w:rsidRPr="00477622">
        <w:rPr>
          <w:rStyle w:val="CommentTok"/>
          <w:lang w:val="es-PE"/>
        </w:rPr>
        <w:t># coeficientes del modelo lineal (interpretación distinta,</w:t>
      </w:r>
      <w:r w:rsidRPr="00477622">
        <w:rPr>
          <w:lang w:val="es-PE"/>
        </w:rPr>
        <w:br/>
      </w:r>
      <w:r w:rsidRPr="00477622">
        <w:rPr>
          <w:rStyle w:val="NormalTok"/>
          <w:lang w:val="es-PE"/>
        </w:rPr>
        <w:t xml:space="preserve">                        </w:t>
      </w:r>
      <w:r w:rsidRPr="00477622">
        <w:rPr>
          <w:rStyle w:val="CommentTok"/>
          <w:lang w:val="es-PE"/>
        </w:rPr>
        <w:t xml:space="preserve"># ligada a la parametrización </w:t>
      </w:r>
      <w:proofErr w:type="spellStart"/>
      <w:r w:rsidRPr="00477622">
        <w:rPr>
          <w:rStyle w:val="CommentTok"/>
          <w:lang w:val="es-PE"/>
        </w:rPr>
        <w:t>contr.sum</w:t>
      </w:r>
      <w:proofErr w:type="spellEnd"/>
      <w:r w:rsidRPr="00477622">
        <w:rPr>
          <w:rStyle w:val="CommentTok"/>
          <w:lang w:val="es-PE"/>
        </w:rPr>
        <w:t xml:space="preserve"> elegida)</w:t>
      </w:r>
      <w:r w:rsidRPr="00477622">
        <w:rPr>
          <w:lang w:val="es-PE"/>
        </w:rPr>
        <w:br/>
      </w:r>
      <w:r w:rsidRPr="00477622">
        <w:rPr>
          <w:lang w:val="es-PE"/>
        </w:rPr>
        <w:br/>
      </w:r>
      <w:r w:rsidRPr="00477622">
        <w:rPr>
          <w:rStyle w:val="DocumentationTok"/>
          <w:lang w:val="es-PE"/>
        </w:rPr>
        <w:t>## Alternativa equivalente y más directa para ANOVA de una vía:</w:t>
      </w:r>
      <w:r w:rsidRPr="00477622">
        <w:rPr>
          <w:lang w:val="es-PE"/>
        </w:rPr>
        <w:br/>
      </w:r>
      <w:r w:rsidRPr="00477622">
        <w:rPr>
          <w:rStyle w:val="NormalTok"/>
          <w:lang w:val="es-PE"/>
        </w:rPr>
        <w:t xml:space="preserve">aov1 </w:t>
      </w:r>
      <w:r w:rsidRPr="00477622">
        <w:rPr>
          <w:rStyle w:val="OtherTok"/>
          <w:lang w:val="es-PE"/>
        </w:rPr>
        <w:t>&lt;-</w:t>
      </w:r>
      <w:r w:rsidRPr="00477622">
        <w:rPr>
          <w:rStyle w:val="NormalTok"/>
          <w:lang w:val="es-PE"/>
        </w:rPr>
        <w:t xml:space="preserve"> </w:t>
      </w:r>
      <w:proofErr w:type="spellStart"/>
      <w:r w:rsidRPr="00477622">
        <w:rPr>
          <w:rStyle w:val="FunctionTok"/>
          <w:lang w:val="es-PE"/>
        </w:rPr>
        <w:t>aov</w:t>
      </w:r>
      <w:proofErr w:type="spellEnd"/>
      <w:r w:rsidRPr="00477622">
        <w:rPr>
          <w:rStyle w:val="NormalTok"/>
          <w:lang w:val="es-PE"/>
        </w:rPr>
        <w:t xml:space="preserve">(Tiempo </w:t>
      </w:r>
      <w:r w:rsidRPr="00477622">
        <w:rPr>
          <w:rStyle w:val="SpecialCharTok"/>
          <w:lang w:val="es-PE"/>
        </w:rPr>
        <w:t>~</w:t>
      </w:r>
      <w:r w:rsidRPr="00477622">
        <w:rPr>
          <w:rStyle w:val="NormalTok"/>
          <w:lang w:val="es-PE"/>
        </w:rPr>
        <w:t xml:space="preserve"> Algoritmo, </w:t>
      </w:r>
      <w:r w:rsidRPr="00477622">
        <w:rPr>
          <w:rStyle w:val="AttributeTok"/>
          <w:lang w:val="es-PE"/>
        </w:rPr>
        <w:t>data =</w:t>
      </w:r>
      <w:r w:rsidRPr="00477622">
        <w:rPr>
          <w:rStyle w:val="NormalTok"/>
          <w:lang w:val="es-PE"/>
        </w:rPr>
        <w:t xml:space="preserve"> datos)</w:t>
      </w:r>
      <w:r w:rsidRPr="00477622">
        <w:rPr>
          <w:lang w:val="es-PE"/>
        </w:rPr>
        <w:br/>
      </w:r>
      <w:proofErr w:type="spellStart"/>
      <w:r w:rsidRPr="00477622">
        <w:rPr>
          <w:rStyle w:val="FunctionTok"/>
          <w:lang w:val="es-PE"/>
        </w:rPr>
        <w:t>summary</w:t>
      </w:r>
      <w:proofErr w:type="spellEnd"/>
      <w:r w:rsidRPr="00477622">
        <w:rPr>
          <w:rStyle w:val="NormalTok"/>
          <w:lang w:val="es-PE"/>
        </w:rPr>
        <w:t xml:space="preserve">(aov1)          </w:t>
      </w:r>
      <w:r w:rsidRPr="00477622">
        <w:rPr>
          <w:rStyle w:val="CommentTok"/>
          <w:lang w:val="es-PE"/>
        </w:rPr>
        <w:t xml:space="preserve"># misma tabla ANOVA que </w:t>
      </w:r>
      <w:proofErr w:type="spellStart"/>
      <w:r w:rsidRPr="00477622">
        <w:rPr>
          <w:rStyle w:val="CommentTok"/>
          <w:lang w:val="es-PE"/>
        </w:rPr>
        <w:t>anova</w:t>
      </w:r>
      <w:proofErr w:type="spellEnd"/>
      <w:r w:rsidRPr="00477622">
        <w:rPr>
          <w:rStyle w:val="CommentTok"/>
          <w:lang w:val="es-PE"/>
        </w:rPr>
        <w:t>(</w:t>
      </w:r>
      <w:proofErr w:type="spellStart"/>
      <w:r w:rsidRPr="00477622">
        <w:rPr>
          <w:rStyle w:val="CommentTok"/>
          <w:lang w:val="es-PE"/>
        </w:rPr>
        <w:t>modelo_dca</w:t>
      </w:r>
      <w:proofErr w:type="spellEnd"/>
      <w:r w:rsidRPr="00477622">
        <w:rPr>
          <w:rStyle w:val="CommentTok"/>
          <w:lang w:val="es-PE"/>
        </w:rPr>
        <w:t>)</w:t>
      </w:r>
      <w:r w:rsidRPr="00477622">
        <w:rPr>
          <w:lang w:val="es-PE"/>
        </w:rPr>
        <w:br/>
      </w:r>
      <w:r w:rsidRPr="00477622">
        <w:rPr>
          <w:lang w:val="es-PE"/>
        </w:rPr>
        <w:br/>
      </w:r>
      <w:r w:rsidRPr="00477622">
        <w:rPr>
          <w:rStyle w:val="DocumentationTok"/>
          <w:lang w:val="es-PE"/>
        </w:rPr>
        <w:t>## ¿</w:t>
      </w:r>
      <w:proofErr w:type="spellStart"/>
      <w:r w:rsidRPr="00477622">
        <w:rPr>
          <w:rStyle w:val="DocumentationTok"/>
          <w:lang w:val="es-PE"/>
        </w:rPr>
        <w:t>aov</w:t>
      </w:r>
      <w:proofErr w:type="spellEnd"/>
      <w:r w:rsidRPr="00477622">
        <w:rPr>
          <w:rStyle w:val="DocumentationTok"/>
          <w:lang w:val="es-PE"/>
        </w:rPr>
        <w:t>() o lm()+</w:t>
      </w:r>
      <w:proofErr w:type="spellStart"/>
      <w:r w:rsidRPr="00477622">
        <w:rPr>
          <w:rStyle w:val="DocumentationTok"/>
          <w:lang w:val="es-PE"/>
        </w:rPr>
        <w:t>anova</w:t>
      </w:r>
      <w:proofErr w:type="spellEnd"/>
      <w:r w:rsidRPr="00477622">
        <w:rPr>
          <w:rStyle w:val="DocumentationTok"/>
          <w:lang w:val="es-PE"/>
        </w:rPr>
        <w:t xml:space="preserve">()? Para un DCA de un solo factor da igual: </w:t>
      </w:r>
      <w:proofErr w:type="spellStart"/>
      <w:proofErr w:type="gramStart"/>
      <w:r w:rsidRPr="00477622">
        <w:rPr>
          <w:rStyle w:val="DocumentationTok"/>
          <w:lang w:val="es-PE"/>
        </w:rPr>
        <w:t>aov</w:t>
      </w:r>
      <w:proofErr w:type="spellEnd"/>
      <w:r w:rsidRPr="00477622">
        <w:rPr>
          <w:rStyle w:val="DocumentationTok"/>
          <w:lang w:val="es-PE"/>
        </w:rPr>
        <w:t>(</w:t>
      </w:r>
      <w:proofErr w:type="gramEnd"/>
      <w:r w:rsidRPr="00477622">
        <w:rPr>
          <w:rStyle w:val="DocumentationTok"/>
          <w:lang w:val="es-PE"/>
        </w:rPr>
        <w:t>) es</w:t>
      </w:r>
      <w:r w:rsidRPr="00477622">
        <w:rPr>
          <w:lang w:val="es-PE"/>
        </w:rPr>
        <w:br/>
      </w:r>
      <w:r w:rsidRPr="00477622">
        <w:rPr>
          <w:rStyle w:val="DocumentationTok"/>
          <w:lang w:val="es-PE"/>
        </w:rPr>
        <w:t>## una interfaz más cómoda pensada para diseños de experimentos (por eso se</w:t>
      </w:r>
      <w:r w:rsidRPr="00477622">
        <w:rPr>
          <w:lang w:val="es-PE"/>
        </w:rPr>
        <w:br/>
      </w:r>
      <w:r w:rsidRPr="00477622">
        <w:rPr>
          <w:rStyle w:val="DocumentationTok"/>
          <w:lang w:val="es-PE"/>
        </w:rPr>
        <w:t xml:space="preserve">## usa en el resto del curso), mientras que </w:t>
      </w:r>
      <w:proofErr w:type="gramStart"/>
      <w:r w:rsidRPr="00477622">
        <w:rPr>
          <w:rStyle w:val="DocumentationTok"/>
          <w:lang w:val="es-PE"/>
        </w:rPr>
        <w:t>lm(</w:t>
      </w:r>
      <w:proofErr w:type="gramEnd"/>
      <w:r w:rsidRPr="00477622">
        <w:rPr>
          <w:rStyle w:val="DocumentationTok"/>
          <w:lang w:val="es-PE"/>
        </w:rPr>
        <w:t>) es más general (regresión,</w:t>
      </w:r>
      <w:r w:rsidRPr="00477622">
        <w:rPr>
          <w:lang w:val="es-PE"/>
        </w:rPr>
        <w:br/>
      </w:r>
      <w:r w:rsidRPr="00477622">
        <w:rPr>
          <w:rStyle w:val="DocumentationTok"/>
          <w:lang w:val="es-PE"/>
        </w:rPr>
        <w:t>## covarianza) y expone los coeficientes de un modelo lineal clásico.</w:t>
      </w:r>
      <w:r w:rsidRPr="00477622">
        <w:rPr>
          <w:lang w:val="es-PE"/>
        </w:rPr>
        <w:br/>
      </w:r>
      <w:r w:rsidRPr="00477622">
        <w:rPr>
          <w:lang w:val="es-PE"/>
        </w:rPr>
        <w:br/>
      </w:r>
      <w:r w:rsidRPr="00477622">
        <w:rPr>
          <w:rStyle w:val="DocumentationTok"/>
          <w:lang w:val="es-PE"/>
        </w:rPr>
        <w:t>## 4. EFECTOS ESTIMADOS DE CADA TRATAMIENTO ------------------------</w:t>
      </w:r>
      <w:r w:rsidRPr="00477622">
        <w:rPr>
          <w:lang w:val="es-PE"/>
        </w:rPr>
        <w:br/>
      </w:r>
      <w:proofErr w:type="spellStart"/>
      <w:proofErr w:type="gramStart"/>
      <w:r w:rsidRPr="00477622">
        <w:rPr>
          <w:rStyle w:val="FunctionTok"/>
          <w:lang w:val="es-PE"/>
        </w:rPr>
        <w:t>model.tables</w:t>
      </w:r>
      <w:proofErr w:type="spellEnd"/>
      <w:proofErr w:type="gramEnd"/>
      <w:r w:rsidRPr="00477622">
        <w:rPr>
          <w:rStyle w:val="NormalTok"/>
          <w:lang w:val="es-PE"/>
        </w:rPr>
        <w:t xml:space="preserve">(aov1, </w:t>
      </w:r>
      <w:proofErr w:type="spellStart"/>
      <w:r w:rsidRPr="00477622">
        <w:rPr>
          <w:rStyle w:val="AttributeTok"/>
          <w:lang w:val="es-PE"/>
        </w:rPr>
        <w:t>type</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w:t>
      </w:r>
      <w:proofErr w:type="spellStart"/>
      <w:r w:rsidRPr="00477622">
        <w:rPr>
          <w:rStyle w:val="StringTok"/>
          <w:lang w:val="es-PE"/>
        </w:rPr>
        <w:t>effects</w:t>
      </w:r>
      <w:proofErr w:type="spellEnd"/>
      <w:r w:rsidRPr="00477622">
        <w:rPr>
          <w:rStyle w:val="StringTok"/>
          <w:lang w:val="es-PE"/>
        </w:rPr>
        <w:t>"</w:t>
      </w:r>
      <w:r w:rsidRPr="00477622">
        <w:rPr>
          <w:rStyle w:val="NormalTok"/>
          <w:lang w:val="es-PE"/>
        </w:rPr>
        <w:t xml:space="preserve">, </w:t>
      </w:r>
      <w:r w:rsidRPr="00477622">
        <w:rPr>
          <w:rStyle w:val="AttributeTok"/>
          <w:lang w:val="es-PE"/>
        </w:rPr>
        <w:t>se =</w:t>
      </w:r>
      <w:r w:rsidRPr="00477622">
        <w:rPr>
          <w:rStyle w:val="NormalTok"/>
          <w:lang w:val="es-PE"/>
        </w:rPr>
        <w:t xml:space="preserve"> </w:t>
      </w:r>
      <w:r w:rsidRPr="00477622">
        <w:rPr>
          <w:rStyle w:val="ConstantTok"/>
          <w:lang w:val="es-PE"/>
        </w:rPr>
        <w:t>TRUE</w:t>
      </w:r>
      <w:r w:rsidRPr="00477622">
        <w:rPr>
          <w:rStyle w:val="NormalTok"/>
          <w:lang w:val="es-PE"/>
        </w:rPr>
        <w:t>)</w:t>
      </w:r>
      <w:r w:rsidRPr="00477622">
        <w:rPr>
          <w:lang w:val="es-PE"/>
        </w:rPr>
        <w:br/>
      </w:r>
      <w:r w:rsidRPr="00477622">
        <w:rPr>
          <w:rStyle w:val="DocumentationTok"/>
          <w:lang w:val="es-PE"/>
        </w:rPr>
        <w:t xml:space="preserve">## Da directamente </w:t>
      </w:r>
      <w:proofErr w:type="gramStart"/>
      <w:r w:rsidRPr="00477622">
        <w:rPr>
          <w:rStyle w:val="DocumentationTok"/>
          <w:lang w:val="es-PE"/>
        </w:rPr>
        <w:t xml:space="preserve">los </w:t>
      </w:r>
      <w:proofErr w:type="spellStart"/>
      <w:r w:rsidRPr="00477622">
        <w:rPr>
          <w:rStyle w:val="DocumentationTok"/>
          <w:lang w:val="es-PE"/>
        </w:rPr>
        <w:t>tau</w:t>
      </w:r>
      <w:proofErr w:type="gramEnd"/>
      <w:r w:rsidRPr="00477622">
        <w:rPr>
          <w:rStyle w:val="DocumentationTok"/>
          <w:lang w:val="es-PE"/>
        </w:rPr>
        <w:t>_i</w:t>
      </w:r>
      <w:proofErr w:type="spellEnd"/>
      <w:r w:rsidRPr="00477622">
        <w:rPr>
          <w:rStyle w:val="DocumentationTok"/>
          <w:lang w:val="es-PE"/>
        </w:rPr>
        <w:t xml:space="preserve"> estimados (desviación respecto a la media</w:t>
      </w:r>
      <w:r w:rsidRPr="00477622">
        <w:rPr>
          <w:lang w:val="es-PE"/>
        </w:rPr>
        <w:br/>
      </w:r>
      <w:r w:rsidRPr="00477622">
        <w:rPr>
          <w:rStyle w:val="DocumentationTok"/>
          <w:lang w:val="es-PE"/>
        </w:rPr>
        <w:t xml:space="preserve">## general) con su error estándar. Ej.: "el tiempo medio bajo </w:t>
      </w:r>
      <w:proofErr w:type="spellStart"/>
      <w:r w:rsidRPr="00477622">
        <w:rPr>
          <w:rStyle w:val="DocumentationTok"/>
          <w:lang w:val="es-PE"/>
        </w:rPr>
        <w:t>Algoritmo_BS</w:t>
      </w:r>
      <w:proofErr w:type="spellEnd"/>
      <w:r w:rsidRPr="00477622">
        <w:rPr>
          <w:lang w:val="es-PE"/>
        </w:rPr>
        <w:br/>
      </w:r>
      <w:r w:rsidRPr="00477622">
        <w:rPr>
          <w:rStyle w:val="DocumentationTok"/>
          <w:lang w:val="es-PE"/>
        </w:rPr>
        <w:t>## aumenta en 15.3 ms respecto al tiempo medio general".</w:t>
      </w:r>
      <w:r w:rsidRPr="00477622">
        <w:rPr>
          <w:lang w:val="es-PE"/>
        </w:rPr>
        <w:br/>
      </w:r>
      <w:r w:rsidRPr="00477622">
        <w:rPr>
          <w:lang w:val="es-PE"/>
        </w:rPr>
        <w:br/>
      </w:r>
      <w:r w:rsidRPr="00477622">
        <w:rPr>
          <w:rStyle w:val="DocumentationTok"/>
          <w:lang w:val="es-PE"/>
        </w:rPr>
        <w:t>## 5. VALIDACIÓN DE SUPUESTOS ---------------------------------------</w:t>
      </w:r>
      <w:r w:rsidRPr="00477622">
        <w:rPr>
          <w:lang w:val="es-PE"/>
        </w:rPr>
        <w:br/>
      </w:r>
      <w:r w:rsidRPr="00477622">
        <w:rPr>
          <w:rStyle w:val="NormalTok"/>
          <w:lang w:val="es-PE"/>
        </w:rPr>
        <w:lastRenderedPageBreak/>
        <w:t xml:space="preserve">residuos </w:t>
      </w:r>
      <w:r w:rsidRPr="00477622">
        <w:rPr>
          <w:rStyle w:val="OtherTok"/>
          <w:lang w:val="es-PE"/>
        </w:rPr>
        <w:t>&lt;-</w:t>
      </w:r>
      <w:r w:rsidRPr="00477622">
        <w:rPr>
          <w:rStyle w:val="NormalTok"/>
          <w:lang w:val="es-PE"/>
        </w:rPr>
        <w:t xml:space="preserve"> </w:t>
      </w:r>
      <w:proofErr w:type="spellStart"/>
      <w:r w:rsidRPr="00477622">
        <w:rPr>
          <w:rStyle w:val="FunctionTok"/>
          <w:lang w:val="es-PE"/>
        </w:rPr>
        <w:t>residuals</w:t>
      </w:r>
      <w:proofErr w:type="spellEnd"/>
      <w:r w:rsidRPr="00477622">
        <w:rPr>
          <w:rStyle w:val="NormalTok"/>
          <w:lang w:val="es-PE"/>
        </w:rPr>
        <w:t>(</w:t>
      </w:r>
      <w:proofErr w:type="spellStart"/>
      <w:r w:rsidRPr="00477622">
        <w:rPr>
          <w:rStyle w:val="NormalTok"/>
          <w:lang w:val="es-PE"/>
        </w:rPr>
        <w:t>modelo_dca</w:t>
      </w:r>
      <w:proofErr w:type="spellEnd"/>
      <w:r w:rsidRPr="00477622">
        <w:rPr>
          <w:rStyle w:val="NormalTok"/>
          <w:lang w:val="es-PE"/>
        </w:rPr>
        <w:t>)</w:t>
      </w:r>
      <w:r w:rsidRPr="00477622">
        <w:rPr>
          <w:lang w:val="es-PE"/>
        </w:rPr>
        <w:br/>
      </w:r>
      <w:r w:rsidRPr="00477622">
        <w:rPr>
          <w:lang w:val="es-PE"/>
        </w:rPr>
        <w:br/>
      </w:r>
      <w:proofErr w:type="spellStart"/>
      <w:r w:rsidRPr="00477622">
        <w:rPr>
          <w:rStyle w:val="FunctionTok"/>
          <w:lang w:val="es-PE"/>
        </w:rPr>
        <w:t>shapiro.test</w:t>
      </w:r>
      <w:proofErr w:type="spellEnd"/>
      <w:r w:rsidRPr="00477622">
        <w:rPr>
          <w:rStyle w:val="NormalTok"/>
          <w:lang w:val="es-PE"/>
        </w:rPr>
        <w:t xml:space="preserve">(residuos)                 </w:t>
      </w:r>
      <w:r w:rsidRPr="00477622">
        <w:rPr>
          <w:rStyle w:val="CommentTok"/>
          <w:lang w:val="es-PE"/>
        </w:rPr>
        <w:t># H0: residuos normales</w:t>
      </w:r>
      <w:r w:rsidRPr="00477622">
        <w:rPr>
          <w:lang w:val="es-PE"/>
        </w:rPr>
        <w:br/>
      </w:r>
      <w:proofErr w:type="spellStart"/>
      <w:r w:rsidRPr="00477622">
        <w:rPr>
          <w:rStyle w:val="FunctionTok"/>
          <w:lang w:val="es-PE"/>
        </w:rPr>
        <w:t>bartlett.test</w:t>
      </w:r>
      <w:proofErr w:type="spellEnd"/>
      <w:r w:rsidRPr="00477622">
        <w:rPr>
          <w:rStyle w:val="NormalTok"/>
          <w:lang w:val="es-PE"/>
        </w:rPr>
        <w:t xml:space="preserve">(Tiempo </w:t>
      </w:r>
      <w:r w:rsidRPr="00477622">
        <w:rPr>
          <w:rStyle w:val="SpecialCharTok"/>
          <w:lang w:val="es-PE"/>
        </w:rPr>
        <w:t>~</w:t>
      </w:r>
      <w:r w:rsidRPr="00477622">
        <w:rPr>
          <w:rStyle w:val="NormalTok"/>
          <w:lang w:val="es-PE"/>
        </w:rPr>
        <w:t xml:space="preserve"> Algoritmo, </w:t>
      </w:r>
      <w:r w:rsidRPr="00477622">
        <w:rPr>
          <w:rStyle w:val="AttributeTok"/>
          <w:lang w:val="es-PE"/>
        </w:rPr>
        <w:t>data =</w:t>
      </w:r>
      <w:r w:rsidRPr="00477622">
        <w:rPr>
          <w:rStyle w:val="NormalTok"/>
          <w:lang w:val="es-PE"/>
        </w:rPr>
        <w:t xml:space="preserve"> datos)  </w:t>
      </w:r>
      <w:r w:rsidRPr="00477622">
        <w:rPr>
          <w:rStyle w:val="CommentTok"/>
          <w:lang w:val="es-PE"/>
        </w:rPr>
        <w:t># H0: varianzas iguales</w:t>
      </w:r>
      <w:r w:rsidRPr="00477622">
        <w:rPr>
          <w:lang w:val="es-PE"/>
        </w:rPr>
        <w:br/>
      </w:r>
      <w:r w:rsidRPr="00477622">
        <w:rPr>
          <w:rStyle w:val="DocumentationTok"/>
          <w:lang w:val="es-PE"/>
        </w:rPr>
        <w:t>## Deseable: p-valor &gt; 0.05 en ambas pruebas para validar el ANOVA clásico.</w:t>
      </w:r>
      <w:r w:rsidRPr="00477622">
        <w:rPr>
          <w:lang w:val="es-PE"/>
        </w:rPr>
        <w:br/>
      </w:r>
      <w:r w:rsidRPr="00477622">
        <w:rPr>
          <w:lang w:val="es-PE"/>
        </w:rPr>
        <w:br/>
      </w:r>
      <w:r w:rsidRPr="00477622">
        <w:rPr>
          <w:rStyle w:val="FunctionTok"/>
          <w:lang w:val="es-PE"/>
        </w:rPr>
        <w:t>par</w:t>
      </w:r>
      <w:r w:rsidRPr="00477622">
        <w:rPr>
          <w:rStyle w:val="NormalTok"/>
          <w:lang w:val="es-PE"/>
        </w:rPr>
        <w:t>(</w:t>
      </w:r>
      <w:proofErr w:type="spellStart"/>
      <w:r w:rsidRPr="00477622">
        <w:rPr>
          <w:rStyle w:val="AttributeTok"/>
          <w:lang w:val="es-PE"/>
        </w:rPr>
        <w:t>mfrow</w:t>
      </w:r>
      <w:proofErr w:type="spellEnd"/>
      <w:r w:rsidRPr="00477622">
        <w:rPr>
          <w:rStyle w:val="AttributeTok"/>
          <w:lang w:val="es-PE"/>
        </w:rPr>
        <w:t xml:space="preserve"> =</w:t>
      </w:r>
      <w:r w:rsidRPr="00477622">
        <w:rPr>
          <w:rStyle w:val="NormalTok"/>
          <w:lang w:val="es-PE"/>
        </w:rPr>
        <w:t xml:space="preserve"> </w:t>
      </w:r>
      <w:r w:rsidRPr="00477622">
        <w:rPr>
          <w:rStyle w:val="FunctionTok"/>
          <w:lang w:val="es-PE"/>
        </w:rPr>
        <w:t>c</w:t>
      </w:r>
      <w:r w:rsidRPr="00477622">
        <w:rPr>
          <w:rStyle w:val="NormalTok"/>
          <w:lang w:val="es-PE"/>
        </w:rPr>
        <w:t>(</w:t>
      </w:r>
      <w:r w:rsidRPr="00477622">
        <w:rPr>
          <w:rStyle w:val="DecValTok"/>
          <w:lang w:val="es-PE"/>
        </w:rPr>
        <w:t>1</w:t>
      </w:r>
      <w:r w:rsidRPr="00477622">
        <w:rPr>
          <w:rStyle w:val="NormalTok"/>
          <w:lang w:val="es-PE"/>
        </w:rPr>
        <w:t xml:space="preserve">, </w:t>
      </w:r>
      <w:r w:rsidRPr="00477622">
        <w:rPr>
          <w:rStyle w:val="DecValTok"/>
          <w:lang w:val="es-PE"/>
        </w:rPr>
        <w:t>2</w:t>
      </w:r>
      <w:r w:rsidRPr="00477622">
        <w:rPr>
          <w:rStyle w:val="NormalTok"/>
          <w:lang w:val="es-PE"/>
        </w:rPr>
        <w:t>))</w:t>
      </w:r>
      <w:r w:rsidRPr="00477622">
        <w:rPr>
          <w:lang w:val="es-PE"/>
        </w:rPr>
        <w:br/>
      </w:r>
      <w:proofErr w:type="spellStart"/>
      <w:r w:rsidRPr="00477622">
        <w:rPr>
          <w:rStyle w:val="FunctionTok"/>
          <w:lang w:val="es-PE"/>
        </w:rPr>
        <w:t>qqnorm</w:t>
      </w:r>
      <w:proofErr w:type="spellEnd"/>
      <w:r w:rsidRPr="00477622">
        <w:rPr>
          <w:rStyle w:val="NormalTok"/>
          <w:lang w:val="es-PE"/>
        </w:rPr>
        <w:t xml:space="preserve">(residuos, </w:t>
      </w:r>
      <w:proofErr w:type="spellStart"/>
      <w:r w:rsidRPr="00477622">
        <w:rPr>
          <w:rStyle w:val="AttributeTok"/>
          <w:lang w:val="es-PE"/>
        </w:rPr>
        <w:t>main</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"Gráfico Q-Q de Residuos"</w:t>
      </w:r>
      <w:r w:rsidRPr="00477622">
        <w:rPr>
          <w:rStyle w:val="NormalTok"/>
          <w:lang w:val="es-PE"/>
        </w:rPr>
        <w:t xml:space="preserve">); </w:t>
      </w:r>
      <w:proofErr w:type="spellStart"/>
      <w:r w:rsidRPr="00477622">
        <w:rPr>
          <w:rStyle w:val="FunctionTok"/>
          <w:lang w:val="es-PE"/>
        </w:rPr>
        <w:t>qqline</w:t>
      </w:r>
      <w:proofErr w:type="spellEnd"/>
      <w:r w:rsidRPr="00477622">
        <w:rPr>
          <w:rStyle w:val="NormalTok"/>
          <w:lang w:val="es-PE"/>
        </w:rPr>
        <w:t xml:space="preserve">(residuos, </w:t>
      </w:r>
      <w:r w:rsidRPr="00477622">
        <w:rPr>
          <w:rStyle w:val="AttributeTok"/>
          <w:lang w:val="es-PE"/>
        </w:rPr>
        <w:t>col =</w:t>
      </w:r>
      <w:r w:rsidRPr="00477622">
        <w:rPr>
          <w:rStyle w:val="NormalTok"/>
          <w:lang w:val="es-PE"/>
        </w:rPr>
        <w:t xml:space="preserve"> </w:t>
      </w:r>
      <w:r w:rsidRPr="00477622">
        <w:rPr>
          <w:rStyle w:val="StringTok"/>
          <w:lang w:val="es-PE"/>
        </w:rPr>
        <w:t>"red"</w:t>
      </w:r>
      <w:r w:rsidRPr="00477622">
        <w:rPr>
          <w:rStyle w:val="NormalTok"/>
          <w:lang w:val="es-PE"/>
        </w:rPr>
        <w:t>)</w:t>
      </w:r>
      <w:r w:rsidRPr="00477622">
        <w:rPr>
          <w:lang w:val="es-PE"/>
        </w:rPr>
        <w:br/>
      </w:r>
      <w:proofErr w:type="spellStart"/>
      <w:r w:rsidRPr="00477622">
        <w:rPr>
          <w:rStyle w:val="FunctionTok"/>
          <w:lang w:val="es-PE"/>
        </w:rPr>
        <w:t>plot</w:t>
      </w:r>
      <w:proofErr w:type="spellEnd"/>
      <w:r w:rsidRPr="00477622">
        <w:rPr>
          <w:rStyle w:val="NormalTok"/>
          <w:lang w:val="es-PE"/>
        </w:rPr>
        <w:t>(</w:t>
      </w:r>
      <w:proofErr w:type="spellStart"/>
      <w:r w:rsidRPr="00477622">
        <w:rPr>
          <w:rStyle w:val="NormalTok"/>
          <w:lang w:val="es-PE"/>
        </w:rPr>
        <w:t>modelo_dca</w:t>
      </w:r>
      <w:proofErr w:type="spellEnd"/>
      <w:r w:rsidRPr="00477622">
        <w:rPr>
          <w:rStyle w:val="NormalTok"/>
          <w:lang w:val="es-PE"/>
        </w:rPr>
        <w:t xml:space="preserve">, </w:t>
      </w:r>
      <w:proofErr w:type="spellStart"/>
      <w:r w:rsidRPr="00477622">
        <w:rPr>
          <w:rStyle w:val="AttributeTok"/>
          <w:lang w:val="es-PE"/>
        </w:rPr>
        <w:t>which</w:t>
      </w:r>
      <w:proofErr w:type="spellEnd"/>
      <w:r w:rsidRPr="00477622">
        <w:rPr>
          <w:rStyle w:val="AttributeTok"/>
          <w:lang w:val="es-PE"/>
        </w:rPr>
        <w:t xml:space="preserve"> =</w:t>
      </w:r>
      <w:r w:rsidRPr="00477622">
        <w:rPr>
          <w:rStyle w:val="NormalTok"/>
          <w:lang w:val="es-PE"/>
        </w:rPr>
        <w:t xml:space="preserve"> </w:t>
      </w:r>
      <w:r w:rsidRPr="00477622">
        <w:rPr>
          <w:rStyle w:val="DecValTok"/>
          <w:lang w:val="es-PE"/>
        </w:rPr>
        <w:t>1</w:t>
      </w:r>
      <w:r w:rsidRPr="00477622">
        <w:rPr>
          <w:rStyle w:val="NormalTok"/>
          <w:lang w:val="es-PE"/>
        </w:rPr>
        <w:t xml:space="preserve">, </w:t>
      </w:r>
      <w:proofErr w:type="spellStart"/>
      <w:r w:rsidRPr="00477622">
        <w:rPr>
          <w:rStyle w:val="AttributeTok"/>
          <w:lang w:val="es-PE"/>
        </w:rPr>
        <w:t>main</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"Residuos vs Ajustados"</w:t>
      </w:r>
      <w:r w:rsidRPr="00477622">
        <w:rPr>
          <w:rStyle w:val="NormalTok"/>
          <w:lang w:val="es-PE"/>
        </w:rPr>
        <w:t xml:space="preserve">)  </w:t>
      </w:r>
      <w:r w:rsidRPr="00477622">
        <w:rPr>
          <w:rStyle w:val="CommentTok"/>
          <w:lang w:val="es-PE"/>
        </w:rPr>
        <w:t># detecta heterocedasticidad</w:t>
      </w:r>
      <w:r w:rsidRPr="00477622">
        <w:rPr>
          <w:lang w:val="es-PE"/>
        </w:rPr>
        <w:br/>
      </w:r>
      <w:r w:rsidRPr="00477622">
        <w:rPr>
          <w:rStyle w:val="FunctionTok"/>
          <w:lang w:val="es-PE"/>
        </w:rPr>
        <w:t>par</w:t>
      </w:r>
      <w:r w:rsidRPr="00477622">
        <w:rPr>
          <w:rStyle w:val="NormalTok"/>
          <w:lang w:val="es-PE"/>
        </w:rPr>
        <w:t>(</w:t>
      </w:r>
      <w:proofErr w:type="spellStart"/>
      <w:r w:rsidRPr="00477622">
        <w:rPr>
          <w:rStyle w:val="AttributeTok"/>
          <w:lang w:val="es-PE"/>
        </w:rPr>
        <w:t>mfrow</w:t>
      </w:r>
      <w:proofErr w:type="spellEnd"/>
      <w:r w:rsidRPr="00477622">
        <w:rPr>
          <w:rStyle w:val="AttributeTok"/>
          <w:lang w:val="es-PE"/>
        </w:rPr>
        <w:t xml:space="preserve"> =</w:t>
      </w:r>
      <w:r w:rsidRPr="00477622">
        <w:rPr>
          <w:rStyle w:val="NormalTok"/>
          <w:lang w:val="es-PE"/>
        </w:rPr>
        <w:t xml:space="preserve"> </w:t>
      </w:r>
      <w:r w:rsidRPr="00477622">
        <w:rPr>
          <w:rStyle w:val="FunctionTok"/>
          <w:lang w:val="es-PE"/>
        </w:rPr>
        <w:t>c</w:t>
      </w:r>
      <w:r w:rsidRPr="00477622">
        <w:rPr>
          <w:rStyle w:val="NormalTok"/>
          <w:lang w:val="es-PE"/>
        </w:rPr>
        <w:t>(</w:t>
      </w:r>
      <w:r w:rsidRPr="00477622">
        <w:rPr>
          <w:rStyle w:val="DecValTok"/>
          <w:lang w:val="es-PE"/>
        </w:rPr>
        <w:t>1</w:t>
      </w:r>
      <w:r w:rsidRPr="00477622">
        <w:rPr>
          <w:rStyle w:val="NormalTok"/>
          <w:lang w:val="es-PE"/>
        </w:rPr>
        <w:t xml:space="preserve">, </w:t>
      </w:r>
      <w:r w:rsidRPr="00477622">
        <w:rPr>
          <w:rStyle w:val="DecValTok"/>
          <w:lang w:val="es-PE"/>
        </w:rPr>
        <w:t>1</w:t>
      </w:r>
      <w:r w:rsidRPr="00477622">
        <w:rPr>
          <w:rStyle w:val="NormalTok"/>
          <w:lang w:val="es-PE"/>
        </w:rPr>
        <w:t>))</w:t>
      </w:r>
      <w:r w:rsidRPr="00477622">
        <w:rPr>
          <w:lang w:val="es-PE"/>
        </w:rPr>
        <w:br/>
      </w:r>
      <w:r w:rsidRPr="00477622">
        <w:rPr>
          <w:lang w:val="es-PE"/>
        </w:rPr>
        <w:br/>
      </w:r>
      <w:r w:rsidRPr="00477622">
        <w:rPr>
          <w:rStyle w:val="DocumentationTok"/>
          <w:lang w:val="es-PE"/>
        </w:rPr>
        <w:t>## 6. COMPARACIONES MÚLTIPLES (SOLO SI EL ANOVA FUE SIGNIFICATIVO) --</w:t>
      </w:r>
      <w:r w:rsidRPr="00477622">
        <w:rPr>
          <w:lang w:val="es-PE"/>
        </w:rPr>
        <w:br/>
      </w:r>
      <w:proofErr w:type="spellStart"/>
      <w:r w:rsidRPr="00477622">
        <w:rPr>
          <w:rStyle w:val="NormalTok"/>
          <w:lang w:val="es-PE"/>
        </w:rPr>
        <w:t>tukey_resultado</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TukeyHSD</w:t>
      </w:r>
      <w:proofErr w:type="spellEnd"/>
      <w:r w:rsidRPr="00477622">
        <w:rPr>
          <w:rStyle w:val="NormalTok"/>
          <w:lang w:val="es-PE"/>
        </w:rPr>
        <w:t>(aov1)</w:t>
      </w:r>
      <w:r w:rsidRPr="00477622">
        <w:rPr>
          <w:lang w:val="es-PE"/>
        </w:rPr>
        <w:br/>
      </w:r>
      <w:proofErr w:type="spellStart"/>
      <w:r w:rsidRPr="00477622">
        <w:rPr>
          <w:rStyle w:val="FunctionTok"/>
          <w:lang w:val="es-PE"/>
        </w:rPr>
        <w:t>print</w:t>
      </w:r>
      <w:proofErr w:type="spellEnd"/>
      <w:r w:rsidRPr="00477622">
        <w:rPr>
          <w:rStyle w:val="NormalTok"/>
          <w:lang w:val="es-PE"/>
        </w:rPr>
        <w:t>(</w:t>
      </w:r>
      <w:proofErr w:type="spellStart"/>
      <w:r w:rsidRPr="00477622">
        <w:rPr>
          <w:rStyle w:val="NormalTok"/>
          <w:lang w:val="es-PE"/>
        </w:rPr>
        <w:t>tukey_resultado</w:t>
      </w:r>
      <w:proofErr w:type="spellEnd"/>
      <w:r w:rsidRPr="00477622">
        <w:rPr>
          <w:rStyle w:val="NormalTok"/>
          <w:lang w:val="es-PE"/>
        </w:rPr>
        <w:t>)</w:t>
      </w:r>
      <w:r w:rsidRPr="00477622">
        <w:rPr>
          <w:lang w:val="es-PE"/>
        </w:rPr>
        <w:br/>
      </w:r>
      <w:proofErr w:type="spellStart"/>
      <w:proofErr w:type="gramStart"/>
      <w:r w:rsidRPr="00477622">
        <w:rPr>
          <w:rStyle w:val="FunctionTok"/>
          <w:lang w:val="es-PE"/>
        </w:rPr>
        <w:t>plot</w:t>
      </w:r>
      <w:proofErr w:type="spellEnd"/>
      <w:r w:rsidRPr="00477622">
        <w:rPr>
          <w:rStyle w:val="NormalTok"/>
          <w:lang w:val="es-PE"/>
        </w:rPr>
        <w:t>(</w:t>
      </w:r>
      <w:proofErr w:type="spellStart"/>
      <w:proofErr w:type="gramEnd"/>
      <w:r w:rsidRPr="00477622">
        <w:rPr>
          <w:rStyle w:val="NormalTok"/>
          <w:lang w:val="es-PE"/>
        </w:rPr>
        <w:t>tukey_resultado</w:t>
      </w:r>
      <w:proofErr w:type="spellEnd"/>
      <w:r w:rsidRPr="00477622">
        <w:rPr>
          <w:rStyle w:val="NormalTok"/>
          <w:lang w:val="es-PE"/>
        </w:rPr>
        <w:t xml:space="preserve">, </w:t>
      </w:r>
      <w:r w:rsidRPr="00477622">
        <w:rPr>
          <w:rStyle w:val="AttributeTok"/>
          <w:lang w:val="es-PE"/>
        </w:rPr>
        <w:t>las =</w:t>
      </w:r>
      <w:r w:rsidRPr="00477622">
        <w:rPr>
          <w:rStyle w:val="NormalTok"/>
          <w:lang w:val="es-PE"/>
        </w:rPr>
        <w:t xml:space="preserve"> </w:t>
      </w:r>
      <w:r w:rsidRPr="00477622">
        <w:rPr>
          <w:rStyle w:val="DecValTok"/>
          <w:lang w:val="es-PE"/>
        </w:rPr>
        <w:t>1</w:t>
      </w:r>
      <w:r w:rsidRPr="00477622">
        <w:rPr>
          <w:rStyle w:val="NormalTok"/>
          <w:lang w:val="es-PE"/>
        </w:rPr>
        <w:t xml:space="preserve">, </w:t>
      </w:r>
      <w:r w:rsidRPr="00477622">
        <w:rPr>
          <w:rStyle w:val="AttributeTok"/>
          <w:lang w:val="es-PE"/>
        </w:rPr>
        <w:t>col =</w:t>
      </w:r>
      <w:r w:rsidRPr="00477622">
        <w:rPr>
          <w:rStyle w:val="NormalTok"/>
          <w:lang w:val="es-PE"/>
        </w:rPr>
        <w:t xml:space="preserve"> </w:t>
      </w:r>
      <w:r w:rsidRPr="00477622">
        <w:rPr>
          <w:rStyle w:val="StringTok"/>
          <w:lang w:val="es-PE"/>
        </w:rPr>
        <w:t>"</w:t>
      </w:r>
      <w:proofErr w:type="spellStart"/>
      <w:r w:rsidRPr="00477622">
        <w:rPr>
          <w:rStyle w:val="StringTok"/>
          <w:lang w:val="es-PE"/>
        </w:rPr>
        <w:t>darkblue</w:t>
      </w:r>
      <w:proofErr w:type="spellEnd"/>
      <w:r w:rsidRPr="00477622">
        <w:rPr>
          <w:rStyle w:val="StringTok"/>
          <w:lang w:val="es-PE"/>
        </w:rPr>
        <w:t>"</w:t>
      </w:r>
      <w:r w:rsidRPr="00477622">
        <w:rPr>
          <w:rStyle w:val="NormalTok"/>
          <w:lang w:val="es-PE"/>
        </w:rPr>
        <w:t>)</w:t>
      </w:r>
      <w:r w:rsidRPr="00477622">
        <w:rPr>
          <w:lang w:val="es-PE"/>
        </w:rPr>
        <w:br/>
      </w:r>
      <w:r w:rsidRPr="00477622">
        <w:rPr>
          <w:rStyle w:val="DocumentationTok"/>
          <w:lang w:val="es-PE"/>
        </w:rPr>
        <w:t>## Si el intervalo de confianza de una comparación NO incluye el 0,</w:t>
      </w:r>
      <w:r w:rsidRPr="00477622">
        <w:rPr>
          <w:lang w:val="es-PE"/>
        </w:rPr>
        <w:br/>
      </w:r>
      <w:r w:rsidRPr="00477622">
        <w:rPr>
          <w:rStyle w:val="DocumentationTok"/>
          <w:lang w:val="es-PE"/>
        </w:rPr>
        <w:t>## esa diferencia de medias es estadísticamente significativa.</w:t>
      </w:r>
    </w:p>
    <w:p w14:paraId="3A83573E" w14:textId="77777777" w:rsidR="00131539" w:rsidRPr="00477622" w:rsidRDefault="00000000">
      <w:pPr>
        <w:pStyle w:val="Ttulo3"/>
        <w:rPr>
          <w:lang w:val="es-PE"/>
        </w:rPr>
      </w:pPr>
      <w:bookmarkStart w:id="46" w:name="Xcb4b90c70db77f82958f0d30658fd8f34472773"/>
      <w:bookmarkStart w:id="47" w:name="_Toc235079135"/>
      <w:r w:rsidRPr="00477622">
        <w:rPr>
          <w:rStyle w:val="SectionNumber"/>
          <w:lang w:val="es-PE"/>
        </w:rPr>
        <w:t>1.8.1</w:t>
      </w:r>
      <w:r w:rsidRPr="00477622">
        <w:rPr>
          <w:lang w:val="es-PE"/>
        </w:rPr>
        <w:tab/>
        <w:t>Alternativas si no se cumplen los supuestos</w:t>
      </w:r>
      <w:bookmarkEnd w:id="47"/>
    </w:p>
    <w:p w14:paraId="5BB6BEFD" w14:textId="77777777" w:rsidR="00131539" w:rsidRPr="00477622" w:rsidRDefault="00000000">
      <w:pPr>
        <w:pStyle w:val="SourceCode"/>
        <w:rPr>
          <w:lang w:val="es-PE"/>
        </w:rPr>
      </w:pPr>
      <w:r w:rsidRPr="00477622">
        <w:rPr>
          <w:rStyle w:val="DocumentationTok"/>
          <w:lang w:val="es-PE"/>
        </w:rPr>
        <w:t>## Si NO hay homocedasticidad (pero sí normalidad): ANOVA de Welch</w:t>
      </w:r>
      <w:r w:rsidRPr="00477622">
        <w:rPr>
          <w:lang w:val="es-PE"/>
        </w:rPr>
        <w:br/>
      </w:r>
      <w:proofErr w:type="spellStart"/>
      <w:r w:rsidRPr="00477622">
        <w:rPr>
          <w:rStyle w:val="FunctionTok"/>
          <w:lang w:val="es-PE"/>
        </w:rPr>
        <w:t>oneway.test</w:t>
      </w:r>
      <w:proofErr w:type="spellEnd"/>
      <w:r w:rsidRPr="00477622">
        <w:rPr>
          <w:rStyle w:val="NormalTok"/>
          <w:lang w:val="es-PE"/>
        </w:rPr>
        <w:t xml:space="preserve">(Tiempo </w:t>
      </w:r>
      <w:r w:rsidRPr="00477622">
        <w:rPr>
          <w:rStyle w:val="SpecialCharTok"/>
          <w:lang w:val="es-PE"/>
        </w:rPr>
        <w:t>~</w:t>
      </w:r>
      <w:r w:rsidRPr="00477622">
        <w:rPr>
          <w:rStyle w:val="NormalTok"/>
          <w:lang w:val="es-PE"/>
        </w:rPr>
        <w:t xml:space="preserve"> Algoritmo, </w:t>
      </w:r>
      <w:r w:rsidRPr="00477622">
        <w:rPr>
          <w:rStyle w:val="AttributeTok"/>
          <w:lang w:val="es-PE"/>
        </w:rPr>
        <w:t>data =</w:t>
      </w:r>
      <w:r w:rsidRPr="00477622">
        <w:rPr>
          <w:rStyle w:val="NormalTok"/>
          <w:lang w:val="es-PE"/>
        </w:rPr>
        <w:t xml:space="preserve"> datos, </w:t>
      </w:r>
      <w:proofErr w:type="spellStart"/>
      <w:proofErr w:type="gramStart"/>
      <w:r w:rsidRPr="00477622">
        <w:rPr>
          <w:rStyle w:val="AttributeTok"/>
          <w:lang w:val="es-PE"/>
        </w:rPr>
        <w:t>var.equal</w:t>
      </w:r>
      <w:proofErr w:type="spellEnd"/>
      <w:proofErr w:type="gramEnd"/>
      <w:r w:rsidRPr="00477622">
        <w:rPr>
          <w:rStyle w:val="AttributeTok"/>
          <w:lang w:val="es-PE"/>
        </w:rPr>
        <w:t xml:space="preserve"> =</w:t>
      </w:r>
      <w:r w:rsidRPr="00477622">
        <w:rPr>
          <w:rStyle w:val="NormalTok"/>
          <w:lang w:val="es-PE"/>
        </w:rPr>
        <w:t xml:space="preserve"> </w:t>
      </w:r>
      <w:r w:rsidRPr="00477622">
        <w:rPr>
          <w:rStyle w:val="ConstantTok"/>
          <w:lang w:val="es-PE"/>
        </w:rPr>
        <w:t>FALSE</w:t>
      </w:r>
      <w:r w:rsidRPr="00477622">
        <w:rPr>
          <w:rStyle w:val="NormalTok"/>
          <w:lang w:val="es-PE"/>
        </w:rPr>
        <w:t>)</w:t>
      </w:r>
      <w:r w:rsidRPr="00477622">
        <w:rPr>
          <w:lang w:val="es-PE"/>
        </w:rPr>
        <w:br/>
      </w:r>
      <w:r w:rsidRPr="00477622">
        <w:rPr>
          <w:rStyle w:val="DocumentationTok"/>
          <w:lang w:val="es-PE"/>
        </w:rPr>
        <w:t xml:space="preserve">## </w:t>
      </w:r>
      <w:proofErr w:type="spellStart"/>
      <w:r w:rsidRPr="00477622">
        <w:rPr>
          <w:rStyle w:val="DocumentationTok"/>
          <w:lang w:val="es-PE"/>
        </w:rPr>
        <w:t>post-hoc</w:t>
      </w:r>
      <w:proofErr w:type="spellEnd"/>
      <w:r w:rsidRPr="00477622">
        <w:rPr>
          <w:rStyle w:val="DocumentationTok"/>
          <w:lang w:val="es-PE"/>
        </w:rPr>
        <w:t xml:space="preserve"> recomendado: </w:t>
      </w:r>
      <w:proofErr w:type="spellStart"/>
      <w:r w:rsidRPr="00477622">
        <w:rPr>
          <w:rStyle w:val="DocumentationTok"/>
          <w:lang w:val="es-PE"/>
        </w:rPr>
        <w:t>games_howell_</w:t>
      </w:r>
      <w:proofErr w:type="gramStart"/>
      <w:r w:rsidRPr="00477622">
        <w:rPr>
          <w:rStyle w:val="DocumentationTok"/>
          <w:lang w:val="es-PE"/>
        </w:rPr>
        <w:t>test</w:t>
      </w:r>
      <w:proofErr w:type="spellEnd"/>
      <w:r w:rsidRPr="00477622">
        <w:rPr>
          <w:rStyle w:val="DocumentationTok"/>
          <w:lang w:val="es-PE"/>
        </w:rPr>
        <w:t>(</w:t>
      </w:r>
      <w:proofErr w:type="gramEnd"/>
      <w:r w:rsidRPr="00477622">
        <w:rPr>
          <w:rStyle w:val="DocumentationTok"/>
          <w:lang w:val="es-PE"/>
        </w:rPr>
        <w:t xml:space="preserve">) del paquete </w:t>
      </w:r>
      <w:proofErr w:type="spellStart"/>
      <w:r w:rsidRPr="00477622">
        <w:rPr>
          <w:rStyle w:val="DocumentationTok"/>
          <w:lang w:val="es-PE"/>
        </w:rPr>
        <w:t>rstatix</w:t>
      </w:r>
      <w:proofErr w:type="spellEnd"/>
      <w:r w:rsidRPr="00477622">
        <w:rPr>
          <w:lang w:val="es-PE"/>
        </w:rPr>
        <w:br/>
      </w:r>
      <w:r w:rsidRPr="00477622">
        <w:rPr>
          <w:lang w:val="es-PE"/>
        </w:rPr>
        <w:br/>
      </w:r>
      <w:r w:rsidRPr="00477622">
        <w:rPr>
          <w:rStyle w:val="DocumentationTok"/>
          <w:lang w:val="es-PE"/>
        </w:rPr>
        <w:t>## Si NO hay normalidad: Kruskal-Wallis (no paramétrico)</w:t>
      </w:r>
      <w:r w:rsidRPr="00477622">
        <w:rPr>
          <w:lang w:val="es-PE"/>
        </w:rPr>
        <w:br/>
      </w:r>
      <w:proofErr w:type="spellStart"/>
      <w:r w:rsidRPr="00477622">
        <w:rPr>
          <w:rStyle w:val="FunctionTok"/>
          <w:lang w:val="es-PE"/>
        </w:rPr>
        <w:t>kruskal.</w:t>
      </w:r>
      <w:proofErr w:type="gramStart"/>
      <w:r w:rsidRPr="00477622">
        <w:rPr>
          <w:rStyle w:val="FunctionTok"/>
          <w:lang w:val="es-PE"/>
        </w:rPr>
        <w:t>test</w:t>
      </w:r>
      <w:proofErr w:type="spellEnd"/>
      <w:r w:rsidRPr="00477622">
        <w:rPr>
          <w:rStyle w:val="NormalTok"/>
          <w:lang w:val="es-PE"/>
        </w:rPr>
        <w:t>(</w:t>
      </w:r>
      <w:proofErr w:type="gramEnd"/>
      <w:r w:rsidRPr="00477622">
        <w:rPr>
          <w:rStyle w:val="NormalTok"/>
          <w:lang w:val="es-PE"/>
        </w:rPr>
        <w:t xml:space="preserve">Tiempo </w:t>
      </w:r>
      <w:r w:rsidRPr="00477622">
        <w:rPr>
          <w:rStyle w:val="SpecialCharTok"/>
          <w:lang w:val="es-PE"/>
        </w:rPr>
        <w:t>~</w:t>
      </w:r>
      <w:r w:rsidRPr="00477622">
        <w:rPr>
          <w:rStyle w:val="NormalTok"/>
          <w:lang w:val="es-PE"/>
        </w:rPr>
        <w:t xml:space="preserve"> Algoritmo, </w:t>
      </w:r>
      <w:r w:rsidRPr="00477622">
        <w:rPr>
          <w:rStyle w:val="AttributeTok"/>
          <w:lang w:val="es-PE"/>
        </w:rPr>
        <w:t>data =</w:t>
      </w:r>
      <w:r w:rsidRPr="00477622">
        <w:rPr>
          <w:rStyle w:val="NormalTok"/>
          <w:lang w:val="es-PE"/>
        </w:rPr>
        <w:t xml:space="preserve"> datos)</w:t>
      </w:r>
      <w:r w:rsidRPr="00477622">
        <w:rPr>
          <w:lang w:val="es-PE"/>
        </w:rPr>
        <w:br/>
      </w:r>
      <w:r w:rsidRPr="00477622">
        <w:rPr>
          <w:rStyle w:val="DocumentationTok"/>
          <w:lang w:val="es-PE"/>
        </w:rPr>
        <w:t xml:space="preserve">## </w:t>
      </w:r>
      <w:proofErr w:type="spellStart"/>
      <w:r w:rsidRPr="00477622">
        <w:rPr>
          <w:rStyle w:val="DocumentationTok"/>
          <w:lang w:val="es-PE"/>
        </w:rPr>
        <w:t>post-hoc</w:t>
      </w:r>
      <w:proofErr w:type="spellEnd"/>
      <w:r w:rsidRPr="00477622">
        <w:rPr>
          <w:rStyle w:val="DocumentationTok"/>
          <w:lang w:val="es-PE"/>
        </w:rPr>
        <w:t xml:space="preserve">: </w:t>
      </w:r>
      <w:proofErr w:type="spellStart"/>
      <w:proofErr w:type="gramStart"/>
      <w:r w:rsidRPr="00477622">
        <w:rPr>
          <w:rStyle w:val="DocumentationTok"/>
          <w:lang w:val="es-PE"/>
        </w:rPr>
        <w:t>pairwise.wilcox</w:t>
      </w:r>
      <w:proofErr w:type="gramEnd"/>
      <w:r w:rsidRPr="00477622">
        <w:rPr>
          <w:rStyle w:val="DocumentationTok"/>
          <w:lang w:val="es-PE"/>
        </w:rPr>
        <w:t>.</w:t>
      </w:r>
      <w:proofErr w:type="gramStart"/>
      <w:r w:rsidRPr="00477622">
        <w:rPr>
          <w:rStyle w:val="DocumentationTok"/>
          <w:lang w:val="es-PE"/>
        </w:rPr>
        <w:t>test</w:t>
      </w:r>
      <w:proofErr w:type="spellEnd"/>
      <w:r w:rsidRPr="00477622">
        <w:rPr>
          <w:rStyle w:val="DocumentationTok"/>
          <w:lang w:val="es-PE"/>
        </w:rPr>
        <w:t>(</w:t>
      </w:r>
      <w:proofErr w:type="spellStart"/>
      <w:proofErr w:type="gramEnd"/>
      <w:r w:rsidRPr="00477622">
        <w:rPr>
          <w:rStyle w:val="DocumentationTok"/>
          <w:lang w:val="es-PE"/>
        </w:rPr>
        <w:t>datos$Tiempo</w:t>
      </w:r>
      <w:proofErr w:type="spellEnd"/>
      <w:r w:rsidRPr="00477622">
        <w:rPr>
          <w:rStyle w:val="DocumentationTok"/>
          <w:lang w:val="es-PE"/>
        </w:rPr>
        <w:t xml:space="preserve">, </w:t>
      </w:r>
      <w:proofErr w:type="spellStart"/>
      <w:r w:rsidRPr="00477622">
        <w:rPr>
          <w:rStyle w:val="DocumentationTok"/>
          <w:lang w:val="es-PE"/>
        </w:rPr>
        <w:t>datos$Algoritmo</w:t>
      </w:r>
      <w:proofErr w:type="spellEnd"/>
      <w:r w:rsidRPr="00477622">
        <w:rPr>
          <w:rStyle w:val="DocumentationTok"/>
          <w:lang w:val="es-PE"/>
        </w:rPr>
        <w:t>,</w:t>
      </w:r>
      <w:r w:rsidRPr="00477622">
        <w:rPr>
          <w:lang w:val="es-PE"/>
        </w:rPr>
        <w:br/>
      </w:r>
      <w:r w:rsidRPr="00477622">
        <w:rPr>
          <w:rStyle w:val="DocumentationTok"/>
          <w:lang w:val="es-PE"/>
        </w:rPr>
        <w:t xml:space="preserve">##                                 </w:t>
      </w:r>
      <w:proofErr w:type="spellStart"/>
      <w:proofErr w:type="gramStart"/>
      <w:r w:rsidRPr="00477622">
        <w:rPr>
          <w:rStyle w:val="DocumentationTok"/>
          <w:lang w:val="es-PE"/>
        </w:rPr>
        <w:t>p.adjust</w:t>
      </w:r>
      <w:proofErr w:type="gramEnd"/>
      <w:r w:rsidRPr="00477622">
        <w:rPr>
          <w:rStyle w:val="DocumentationTok"/>
          <w:lang w:val="es-PE"/>
        </w:rPr>
        <w:t>.method</w:t>
      </w:r>
      <w:proofErr w:type="spellEnd"/>
      <w:r w:rsidRPr="00477622">
        <w:rPr>
          <w:rStyle w:val="DocumentationTok"/>
          <w:lang w:val="es-PE"/>
        </w:rPr>
        <w:t xml:space="preserve"> = "</w:t>
      </w:r>
      <w:proofErr w:type="spellStart"/>
      <w:r w:rsidRPr="00477622">
        <w:rPr>
          <w:rStyle w:val="DocumentationTok"/>
          <w:lang w:val="es-PE"/>
        </w:rPr>
        <w:t>bonferroni</w:t>
      </w:r>
      <w:proofErr w:type="spellEnd"/>
      <w:r w:rsidRPr="00477622">
        <w:rPr>
          <w:rStyle w:val="DocumentationTok"/>
          <w:lang w:val="es-PE"/>
        </w:rPr>
        <w:t>")</w:t>
      </w:r>
    </w:p>
    <w:p w14:paraId="0CC9C51B" w14:textId="77777777" w:rsidR="00131539" w:rsidRDefault="00000000">
      <w:r>
        <w:pict w14:anchorId="28BD695C">
          <v:rect id="_x0000_i1482" style="width:0;height:1.5pt" o:hralign="center" o:hrstd="t" o:hr="t"/>
        </w:pict>
      </w:r>
    </w:p>
    <w:p w14:paraId="339B6471" w14:textId="77777777" w:rsidR="00131539" w:rsidRPr="00477622" w:rsidRDefault="00000000">
      <w:pPr>
        <w:pStyle w:val="Ttulo2"/>
        <w:rPr>
          <w:lang w:val="es-PE"/>
        </w:rPr>
      </w:pPr>
      <w:bookmarkStart w:id="48" w:name="Xc512f92f70eeee41ce0e3a317abc3cb97ac8244"/>
      <w:bookmarkStart w:id="49" w:name="_Toc235079136"/>
      <w:bookmarkEnd w:id="44"/>
      <w:bookmarkEnd w:id="46"/>
      <w:r w:rsidRPr="00477622">
        <w:rPr>
          <w:rStyle w:val="SectionNumber"/>
          <w:lang w:val="es-PE"/>
        </w:rPr>
        <w:t>1.9</w:t>
      </w:r>
      <w:r w:rsidRPr="00477622">
        <w:rPr>
          <w:lang w:val="es-PE"/>
        </w:rPr>
        <w:tab/>
        <w:t>Ejemplo adicional resuelto (examen): Métodos de estudio y puntaje</w:t>
      </w:r>
      <w:bookmarkEnd w:id="49"/>
    </w:p>
    <w:p w14:paraId="6B690F66" w14:textId="77777777" w:rsidR="00131539" w:rsidRPr="00477622" w:rsidRDefault="00000000">
      <w:pPr>
        <w:pStyle w:val="FirstParagraph"/>
        <w:rPr>
          <w:lang w:val="es-PE"/>
        </w:rPr>
      </w:pPr>
      <w:r w:rsidRPr="00477622">
        <w:rPr>
          <w:i/>
          <w:iCs/>
          <w:lang w:val="es-PE"/>
        </w:rPr>
        <w:t xml:space="preserve">(Fuente: </w:t>
      </w:r>
      <w:r w:rsidRPr="00477622">
        <w:rPr>
          <w:rStyle w:val="VerbatimChar"/>
          <w:i/>
          <w:iCs/>
          <w:lang w:val="es-PE"/>
        </w:rPr>
        <w:t>EX2P120251.pdf</w:t>
      </w:r>
      <w:r w:rsidRPr="00477622">
        <w:rPr>
          <w:i/>
          <w:iCs/>
          <w:lang w:val="es-PE"/>
        </w:rPr>
        <w:t>, examen resuelto de la Parte 2 del curso — se incluye aquí como ejemplo adicional de DCA con Tukey y Holm, ya que ilustra perfectamente el flujo completo del Tema 1.)</w:t>
      </w:r>
    </w:p>
    <w:p w14:paraId="3880BFC8" w14:textId="77777777" w:rsidR="00131539" w:rsidRPr="00477622" w:rsidRDefault="00000000">
      <w:pPr>
        <w:pStyle w:val="Textoindependiente"/>
        <w:rPr>
          <w:lang w:val="es-PE"/>
        </w:rPr>
      </w:pPr>
      <w:r w:rsidRPr="00477622">
        <w:rPr>
          <w:lang w:val="es-PE"/>
        </w:rPr>
        <w:t>30 estudiantes fueron asignados a 3 métodos de estudio (Lectura, Mixto, Videojuegos) y se midió su puntaje. El ANOVA de una vía dio:</w:t>
      </w:r>
    </w:p>
    <w:p w14:paraId="3E4A1BB8" w14:textId="77777777" w:rsidR="00131539" w:rsidRPr="00477622" w:rsidRDefault="00000000">
      <w:pPr>
        <w:pStyle w:val="SourceCode"/>
        <w:rPr>
          <w:lang w:val="es-PE"/>
        </w:rPr>
      </w:pPr>
      <w:r w:rsidRPr="00477622">
        <w:rPr>
          <w:rStyle w:val="VerbatimChar"/>
          <w:lang w:val="es-PE"/>
        </w:rPr>
        <w:t xml:space="preserve">            </w:t>
      </w:r>
      <w:proofErr w:type="spellStart"/>
      <w:r w:rsidRPr="00477622">
        <w:rPr>
          <w:rStyle w:val="VerbatimChar"/>
          <w:lang w:val="es-PE"/>
        </w:rPr>
        <w:t>Df</w:t>
      </w:r>
      <w:proofErr w:type="spellEnd"/>
      <w:r w:rsidRPr="00477622">
        <w:rPr>
          <w:rStyle w:val="VerbatimChar"/>
          <w:lang w:val="es-PE"/>
        </w:rPr>
        <w:t xml:space="preserve"> </w:t>
      </w:r>
      <w:proofErr w:type="gramStart"/>
      <w:r w:rsidRPr="00477622">
        <w:rPr>
          <w:rStyle w:val="VerbatimChar"/>
          <w:lang w:val="es-PE"/>
        </w:rPr>
        <w:t>Sum</w:t>
      </w:r>
      <w:proofErr w:type="gramEnd"/>
      <w:r w:rsidRPr="00477622">
        <w:rPr>
          <w:rStyle w:val="VerbatimChar"/>
          <w:lang w:val="es-PE"/>
        </w:rPr>
        <w:t xml:space="preserve"> </w:t>
      </w:r>
      <w:proofErr w:type="spellStart"/>
      <w:r w:rsidRPr="00477622">
        <w:rPr>
          <w:rStyle w:val="VerbatimChar"/>
          <w:lang w:val="es-PE"/>
        </w:rPr>
        <w:t>Sq</w:t>
      </w:r>
      <w:proofErr w:type="spellEnd"/>
      <w:r w:rsidRPr="00477622">
        <w:rPr>
          <w:rStyle w:val="VerbatimChar"/>
          <w:lang w:val="es-PE"/>
        </w:rPr>
        <w:t xml:space="preserve"> Mean </w:t>
      </w:r>
      <w:proofErr w:type="spellStart"/>
      <w:r w:rsidRPr="00477622">
        <w:rPr>
          <w:rStyle w:val="VerbatimChar"/>
          <w:lang w:val="es-PE"/>
        </w:rPr>
        <w:t>Sq</w:t>
      </w:r>
      <w:proofErr w:type="spellEnd"/>
      <w:r w:rsidRPr="00477622">
        <w:rPr>
          <w:rStyle w:val="VerbatimChar"/>
          <w:lang w:val="es-PE"/>
        </w:rPr>
        <w:t xml:space="preserve"> F </w:t>
      </w:r>
      <w:proofErr w:type="spellStart"/>
      <w:r w:rsidRPr="00477622">
        <w:rPr>
          <w:rStyle w:val="VerbatimChar"/>
          <w:lang w:val="es-PE"/>
        </w:rPr>
        <w:t>value</w:t>
      </w:r>
      <w:proofErr w:type="spellEnd"/>
      <w:r w:rsidRPr="00477622">
        <w:rPr>
          <w:rStyle w:val="VerbatimChar"/>
          <w:lang w:val="es-PE"/>
        </w:rPr>
        <w:t xml:space="preserve">   Pr(&gt;F)</w:t>
      </w:r>
      <w:r w:rsidRPr="00477622">
        <w:rPr>
          <w:lang w:val="es-PE"/>
        </w:rPr>
        <w:br/>
      </w:r>
      <w:proofErr w:type="spellStart"/>
      <w:r w:rsidRPr="00477622">
        <w:rPr>
          <w:rStyle w:val="VerbatimChar"/>
          <w:lang w:val="es-PE"/>
        </w:rPr>
        <w:t>Metodo</w:t>
      </w:r>
      <w:proofErr w:type="spellEnd"/>
      <w:r w:rsidRPr="00477622">
        <w:rPr>
          <w:rStyle w:val="VerbatimChar"/>
          <w:lang w:val="es-PE"/>
        </w:rPr>
        <w:t xml:space="preserve">       </w:t>
      </w:r>
      <w:proofErr w:type="gramStart"/>
      <w:r w:rsidRPr="00477622">
        <w:rPr>
          <w:rStyle w:val="VerbatimChar"/>
          <w:lang w:val="es-PE"/>
        </w:rPr>
        <w:t>2  1005.8</w:t>
      </w:r>
      <w:proofErr w:type="gramEnd"/>
      <w:r w:rsidRPr="00477622">
        <w:rPr>
          <w:rStyle w:val="VerbatimChar"/>
          <w:lang w:val="es-PE"/>
        </w:rPr>
        <w:t xml:space="preserve">   502.9   34.35 3.82e-08 ***</w:t>
      </w:r>
      <w:r w:rsidRPr="00477622">
        <w:rPr>
          <w:lang w:val="es-PE"/>
        </w:rPr>
        <w:br/>
      </w:r>
      <w:proofErr w:type="spellStart"/>
      <w:r w:rsidRPr="00477622">
        <w:rPr>
          <w:rStyle w:val="VerbatimChar"/>
          <w:lang w:val="es-PE"/>
        </w:rPr>
        <w:t>Residuals</w:t>
      </w:r>
      <w:proofErr w:type="spellEnd"/>
      <w:r w:rsidRPr="00477622">
        <w:rPr>
          <w:rStyle w:val="VerbatimChar"/>
          <w:lang w:val="es-PE"/>
        </w:rPr>
        <w:t xml:space="preserve">   27   395.3    14.6</w:t>
      </w:r>
    </w:p>
    <w:p w14:paraId="3C16474C" w14:textId="77777777" w:rsidR="00131539" w:rsidRPr="00477622" w:rsidRDefault="00000000">
      <w:pPr>
        <w:pStyle w:val="FirstParagraph"/>
        <w:rPr>
          <w:lang w:val="es-PE"/>
        </w:rPr>
      </w:pPr>
      <w:r w:rsidRPr="00477622">
        <w:rPr>
          <w:lang w:val="es-PE"/>
        </w:rPr>
        <w:t>Como el valor-p (</w:t>
      </w:r>
      <m:oMath>
        <m:r>
          <w:rPr>
            <w:rFonts w:ascii="Cambria Math" w:hAnsi="Cambria Math"/>
            <w:lang w:val="es-PE"/>
          </w:rPr>
          <m:t>3.82</m:t>
        </m:r>
        <m:r>
          <m:rPr>
            <m:sty m:val="p"/>
          </m:rPr>
          <w:rPr>
            <w:rFonts w:ascii="Cambria Math" w:hAnsi="Cambria Math"/>
            <w:lang w:val="es-PE"/>
          </w:rPr>
          <m:t>×</m:t>
        </m:r>
        <m:sSup>
          <m:sSupPr>
            <m:ctrlPr>
              <w:rPr>
                <w:rFonts w:ascii="Cambria Math" w:hAnsi="Cambria Math"/>
              </w:rPr>
            </m:ctrlPr>
          </m:sSupPr>
          <m:e>
            <m:r>
              <w:rPr>
                <w:rFonts w:ascii="Cambria Math" w:hAnsi="Cambria Math"/>
                <w:lang w:val="es-PE"/>
              </w:rPr>
              <m:t>10</m:t>
            </m:r>
          </m:e>
          <m:sup>
            <m:r>
              <m:rPr>
                <m:sty m:val="p"/>
              </m:rPr>
              <w:rPr>
                <w:rFonts w:ascii="Cambria Math" w:hAnsi="Cambria Math"/>
                <w:lang w:val="es-PE"/>
              </w:rPr>
              <m:t>-</m:t>
            </m:r>
            <m:r>
              <w:rPr>
                <w:rFonts w:ascii="Cambria Math" w:hAnsi="Cambria Math"/>
                <w:lang w:val="es-PE"/>
              </w:rPr>
              <m:t>8</m:t>
            </m:r>
          </m:sup>
        </m:sSup>
      </m:oMath>
      <w:r w:rsidRPr="00477622">
        <w:rPr>
          <w:lang w:val="es-PE"/>
        </w:rPr>
        <w:t xml:space="preserve">) </w:t>
      </w:r>
      <m:oMath>
        <m:r>
          <m:rPr>
            <m:sty m:val="p"/>
          </m:rPr>
          <w:rPr>
            <w:rFonts w:ascii="Cambria Math" w:hAnsi="Cambria Math"/>
            <w:lang w:val="es-PE"/>
          </w:rPr>
          <m:t>&lt;</m:t>
        </m:r>
        <m:r>
          <w:rPr>
            <w:rFonts w:ascii="Cambria Math" w:hAnsi="Cambria Math"/>
            <w:lang w:val="es-PE"/>
          </w:rPr>
          <m:t>0.05</m:t>
        </m:r>
      </m:oMath>
      <w:r w:rsidRPr="00477622">
        <w:rPr>
          <w:lang w:val="es-PE"/>
        </w:rPr>
        <w:t xml:space="preserve">, se rechaza </w:t>
      </w:r>
      <m:oMath>
        <m:sSub>
          <m:sSubPr>
            <m:ctrlPr>
              <w:rPr>
                <w:rFonts w:ascii="Cambria Math" w:hAnsi="Cambria Math"/>
              </w:rPr>
            </m:ctrlPr>
          </m:sSubPr>
          <m:e>
            <m:r>
              <w:rPr>
                <w:rFonts w:ascii="Cambria Math" w:hAnsi="Cambria Math"/>
              </w:rPr>
              <m:t>H</m:t>
            </m:r>
          </m:e>
          <m:sub>
            <m:r>
              <w:rPr>
                <w:rFonts w:ascii="Cambria Math" w:hAnsi="Cambria Math"/>
                <w:lang w:val="es-PE"/>
              </w:rPr>
              <m:t>0</m:t>
            </m:r>
          </m:sub>
        </m:sSub>
      </m:oMath>
      <w:r w:rsidRPr="00477622">
        <w:rPr>
          <w:lang w:val="es-PE"/>
        </w:rPr>
        <w:t>: existen diferencias significativas entre métodos. Se procede con comparaciones múltiples:</w:t>
      </w:r>
    </w:p>
    <w:p w14:paraId="3DBA0633" w14:textId="77777777" w:rsidR="00131539" w:rsidRPr="00477622" w:rsidRDefault="00000000">
      <w:pPr>
        <w:pStyle w:val="SourceCode"/>
        <w:rPr>
          <w:lang w:val="es-PE"/>
        </w:rPr>
      </w:pPr>
      <w:proofErr w:type="spellStart"/>
      <w:r w:rsidRPr="00477622">
        <w:rPr>
          <w:rStyle w:val="FunctionTok"/>
          <w:lang w:val="es-PE"/>
        </w:rPr>
        <w:t>library</w:t>
      </w:r>
      <w:proofErr w:type="spellEnd"/>
      <w:r w:rsidRPr="00477622">
        <w:rPr>
          <w:rStyle w:val="NormalTok"/>
          <w:lang w:val="es-PE"/>
        </w:rPr>
        <w:t>(</w:t>
      </w:r>
      <w:proofErr w:type="spellStart"/>
      <w:r w:rsidRPr="00477622">
        <w:rPr>
          <w:rStyle w:val="NormalTok"/>
          <w:lang w:val="es-PE"/>
        </w:rPr>
        <w:t>emmeans</w:t>
      </w:r>
      <w:proofErr w:type="spellEnd"/>
      <w:r w:rsidRPr="00477622">
        <w:rPr>
          <w:rStyle w:val="NormalTok"/>
          <w:lang w:val="es-PE"/>
        </w:rPr>
        <w:t>)</w:t>
      </w:r>
      <w:r w:rsidRPr="00477622">
        <w:rPr>
          <w:lang w:val="es-PE"/>
        </w:rPr>
        <w:br/>
      </w:r>
      <w:r w:rsidRPr="00477622">
        <w:rPr>
          <w:rStyle w:val="NormalTok"/>
          <w:lang w:val="es-PE"/>
        </w:rPr>
        <w:t xml:space="preserve">comparaciones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emmeans</w:t>
      </w:r>
      <w:proofErr w:type="spellEnd"/>
      <w:r w:rsidRPr="00477622">
        <w:rPr>
          <w:rStyle w:val="NormalTok"/>
          <w:lang w:val="es-PE"/>
        </w:rPr>
        <w:t>(</w:t>
      </w:r>
      <w:proofErr w:type="gramEnd"/>
      <w:r w:rsidRPr="00477622">
        <w:rPr>
          <w:rStyle w:val="NormalTok"/>
          <w:lang w:val="es-PE"/>
        </w:rPr>
        <w:t xml:space="preserve">modelo, </w:t>
      </w:r>
      <w:proofErr w:type="spellStart"/>
      <w:r w:rsidRPr="00477622">
        <w:rPr>
          <w:rStyle w:val="NormalTok"/>
          <w:lang w:val="es-PE"/>
        </w:rPr>
        <w:t>pairwise</w:t>
      </w:r>
      <w:proofErr w:type="spellEnd"/>
      <w:r w:rsidRPr="00477622">
        <w:rPr>
          <w:rStyle w:val="NormalTok"/>
          <w:lang w:val="es-PE"/>
        </w:rPr>
        <w:t xml:space="preserve"> </w:t>
      </w:r>
      <w:r w:rsidRPr="00477622">
        <w:rPr>
          <w:rStyle w:val="SpecialCharTok"/>
          <w:lang w:val="es-PE"/>
        </w:rPr>
        <w:t>~</w:t>
      </w:r>
      <w:r w:rsidRPr="00477622">
        <w:rPr>
          <w:rStyle w:val="NormalTok"/>
          <w:lang w:val="es-PE"/>
        </w:rPr>
        <w:t xml:space="preserve"> </w:t>
      </w:r>
      <w:proofErr w:type="spellStart"/>
      <w:r w:rsidRPr="00477622">
        <w:rPr>
          <w:rStyle w:val="NormalTok"/>
          <w:lang w:val="es-PE"/>
        </w:rPr>
        <w:t>Metodo</w:t>
      </w:r>
      <w:proofErr w:type="spellEnd"/>
      <w:r w:rsidRPr="00477622">
        <w:rPr>
          <w:rStyle w:val="NormalTok"/>
          <w:lang w:val="es-PE"/>
        </w:rPr>
        <w:t xml:space="preserve">, </w:t>
      </w:r>
      <w:proofErr w:type="spellStart"/>
      <w:r w:rsidRPr="00477622">
        <w:rPr>
          <w:rStyle w:val="AttributeTok"/>
          <w:lang w:val="es-PE"/>
        </w:rPr>
        <w:t>adjust</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w:t>
      </w:r>
      <w:proofErr w:type="spellStart"/>
      <w:r w:rsidRPr="00477622">
        <w:rPr>
          <w:rStyle w:val="StringTok"/>
          <w:lang w:val="es-PE"/>
        </w:rPr>
        <w:t>tukey</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lastRenderedPageBreak/>
        <w:t>print</w:t>
      </w:r>
      <w:proofErr w:type="spellEnd"/>
      <w:r w:rsidRPr="00477622">
        <w:rPr>
          <w:rStyle w:val="NormalTok"/>
          <w:lang w:val="es-PE"/>
        </w:rPr>
        <w:t>(comparaciones)</w:t>
      </w:r>
      <w:r w:rsidRPr="00477622">
        <w:rPr>
          <w:lang w:val="es-PE"/>
        </w:rPr>
        <w:br/>
      </w:r>
      <w:r w:rsidRPr="00477622">
        <w:rPr>
          <w:lang w:val="es-PE"/>
        </w:rPr>
        <w:br/>
      </w:r>
      <w:r w:rsidRPr="00477622">
        <w:rPr>
          <w:rStyle w:val="CommentTok"/>
          <w:lang w:val="es-PE"/>
        </w:rPr>
        <w:t># Ajuste alternativo (más conservador con muestras pequeñas): Holm</w:t>
      </w:r>
      <w:r w:rsidRPr="00477622">
        <w:rPr>
          <w:lang w:val="es-PE"/>
        </w:rPr>
        <w:br/>
      </w:r>
      <w:proofErr w:type="spellStart"/>
      <w:r w:rsidRPr="00477622">
        <w:rPr>
          <w:rStyle w:val="NormalTok"/>
          <w:lang w:val="es-PE"/>
        </w:rPr>
        <w:t>comparaciones_holm</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emmeans</w:t>
      </w:r>
      <w:proofErr w:type="spellEnd"/>
      <w:r w:rsidRPr="00477622">
        <w:rPr>
          <w:rStyle w:val="NormalTok"/>
          <w:lang w:val="es-PE"/>
        </w:rPr>
        <w:t>(</w:t>
      </w:r>
      <w:proofErr w:type="gramEnd"/>
      <w:r w:rsidRPr="00477622">
        <w:rPr>
          <w:rStyle w:val="NormalTok"/>
          <w:lang w:val="es-PE"/>
        </w:rPr>
        <w:t xml:space="preserve">modelo, </w:t>
      </w:r>
      <w:proofErr w:type="spellStart"/>
      <w:r w:rsidRPr="00477622">
        <w:rPr>
          <w:rStyle w:val="NormalTok"/>
          <w:lang w:val="es-PE"/>
        </w:rPr>
        <w:t>pairwise</w:t>
      </w:r>
      <w:proofErr w:type="spellEnd"/>
      <w:r w:rsidRPr="00477622">
        <w:rPr>
          <w:rStyle w:val="NormalTok"/>
          <w:lang w:val="es-PE"/>
        </w:rPr>
        <w:t xml:space="preserve"> </w:t>
      </w:r>
      <w:r w:rsidRPr="00477622">
        <w:rPr>
          <w:rStyle w:val="SpecialCharTok"/>
          <w:lang w:val="es-PE"/>
        </w:rPr>
        <w:t>~</w:t>
      </w:r>
      <w:r w:rsidRPr="00477622">
        <w:rPr>
          <w:rStyle w:val="NormalTok"/>
          <w:lang w:val="es-PE"/>
        </w:rPr>
        <w:t xml:space="preserve"> </w:t>
      </w:r>
      <w:proofErr w:type="spellStart"/>
      <w:r w:rsidRPr="00477622">
        <w:rPr>
          <w:rStyle w:val="NormalTok"/>
          <w:lang w:val="es-PE"/>
        </w:rPr>
        <w:t>Metodo</w:t>
      </w:r>
      <w:proofErr w:type="spellEnd"/>
      <w:r w:rsidRPr="00477622">
        <w:rPr>
          <w:rStyle w:val="NormalTok"/>
          <w:lang w:val="es-PE"/>
        </w:rPr>
        <w:t xml:space="preserve">, </w:t>
      </w:r>
      <w:proofErr w:type="spellStart"/>
      <w:r w:rsidRPr="00477622">
        <w:rPr>
          <w:rStyle w:val="AttributeTok"/>
          <w:lang w:val="es-PE"/>
        </w:rPr>
        <w:t>adjust</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w:t>
      </w:r>
      <w:proofErr w:type="spellStart"/>
      <w:r w:rsidRPr="00477622">
        <w:rPr>
          <w:rStyle w:val="StringTok"/>
          <w:lang w:val="es-PE"/>
        </w:rPr>
        <w:t>holm</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t>print</w:t>
      </w:r>
      <w:proofErr w:type="spellEnd"/>
      <w:r w:rsidRPr="00477622">
        <w:rPr>
          <w:rStyle w:val="NormalTok"/>
          <w:lang w:val="es-PE"/>
        </w:rPr>
        <w:t>(</w:t>
      </w:r>
      <w:proofErr w:type="spellStart"/>
      <w:r w:rsidRPr="00477622">
        <w:rPr>
          <w:rStyle w:val="NormalTok"/>
          <w:lang w:val="es-PE"/>
        </w:rPr>
        <w:t>comparaciones_holm</w:t>
      </w:r>
      <w:proofErr w:type="spellEnd"/>
      <w:r w:rsidRPr="00477622">
        <w:rPr>
          <w:rStyle w:val="NormalTok"/>
          <w:lang w:val="es-PE"/>
        </w:rPr>
        <w:t>)</w:t>
      </w:r>
    </w:p>
    <w:p w14:paraId="248CB955" w14:textId="77777777" w:rsidR="00131539" w:rsidRPr="00477622" w:rsidRDefault="00000000">
      <w:pPr>
        <w:pStyle w:val="FirstParagraph"/>
        <w:rPr>
          <w:lang w:val="es-PE"/>
        </w:rPr>
      </w:pPr>
      <w:r w:rsidRPr="00477622">
        <w:rPr>
          <w:b/>
          <w:bCs/>
          <w:lang w:val="es-PE"/>
        </w:rPr>
        <w:t>Interpretación:</w:t>
      </w:r>
      <w:r w:rsidRPr="00477622">
        <w:rPr>
          <w:lang w:val="es-PE"/>
        </w:rPr>
        <w:t xml:space="preserve"> con Tukey, las tres comparaciones resultan significativas (p&lt;0.05 en todas): Videojuegos &gt; Mixto &gt; Lectura, en ese orden de puntaje medio. Con el ajuste de Holm los valores-p cambian ligeramente (más conservador en muestras chicas), pero la conclusión práctica es la misma en este caso.</w:t>
      </w:r>
    </w:p>
    <w:p w14:paraId="45AEAD72" w14:textId="77777777" w:rsidR="00131539" w:rsidRPr="00477622" w:rsidRDefault="00000000">
      <w:pPr>
        <w:pStyle w:val="Textoindependiente"/>
        <w:rPr>
          <w:lang w:val="es-PE"/>
        </w:rPr>
      </w:pPr>
      <w:r w:rsidRPr="00477622">
        <w:rPr>
          <w:b/>
          <w:bCs/>
          <w:lang w:val="es-PE"/>
        </w:rPr>
        <w:t>Nota didáctica:</w:t>
      </w:r>
      <w:r w:rsidRPr="00477622">
        <w:rPr>
          <w:lang w:val="es-PE"/>
        </w:rPr>
        <w:t xml:space="preserve"> este ejemplo usa </w:t>
      </w:r>
      <w:proofErr w:type="spellStart"/>
      <w:proofErr w:type="gramStart"/>
      <w:r w:rsidRPr="00477622">
        <w:rPr>
          <w:rStyle w:val="VerbatimChar"/>
          <w:lang w:val="es-PE"/>
        </w:rPr>
        <w:t>emmeans</w:t>
      </w:r>
      <w:proofErr w:type="spellEnd"/>
      <w:r w:rsidRPr="00477622">
        <w:rPr>
          <w:rStyle w:val="VerbatimChar"/>
          <w:lang w:val="es-PE"/>
        </w:rPr>
        <w:t>(</w:t>
      </w:r>
      <w:proofErr w:type="gramEnd"/>
      <w:r w:rsidRPr="00477622">
        <w:rPr>
          <w:rStyle w:val="VerbatimChar"/>
          <w:lang w:val="es-PE"/>
        </w:rPr>
        <w:t>)</w:t>
      </w:r>
      <w:r w:rsidRPr="00477622">
        <w:rPr>
          <w:lang w:val="es-PE"/>
        </w:rPr>
        <w:t xml:space="preserve"> en vez de </w:t>
      </w:r>
      <w:proofErr w:type="spellStart"/>
      <w:proofErr w:type="gramStart"/>
      <w:r w:rsidRPr="00477622">
        <w:rPr>
          <w:rStyle w:val="VerbatimChar"/>
          <w:lang w:val="es-PE"/>
        </w:rPr>
        <w:t>TukeyHSD</w:t>
      </w:r>
      <w:proofErr w:type="spellEnd"/>
      <w:r w:rsidRPr="00477622">
        <w:rPr>
          <w:rStyle w:val="VerbatimChar"/>
          <w:lang w:val="es-PE"/>
        </w:rPr>
        <w:t>(</w:t>
      </w:r>
      <w:proofErr w:type="gramEnd"/>
      <w:r w:rsidRPr="00477622">
        <w:rPr>
          <w:rStyle w:val="VerbatimChar"/>
          <w:lang w:val="es-PE"/>
        </w:rPr>
        <w:t>)</w:t>
      </w:r>
      <w:r w:rsidRPr="00477622">
        <w:rPr>
          <w:lang w:val="es-PE"/>
        </w:rPr>
        <w:t xml:space="preserve"> para las comparaciones múltiples. </w:t>
      </w:r>
      <w:proofErr w:type="spellStart"/>
      <w:r w:rsidRPr="00477622">
        <w:rPr>
          <w:rStyle w:val="VerbatimChar"/>
          <w:lang w:val="es-PE"/>
        </w:rPr>
        <w:t>emmeans</w:t>
      </w:r>
      <w:proofErr w:type="spellEnd"/>
      <w:r w:rsidRPr="00477622">
        <w:rPr>
          <w:lang w:val="es-PE"/>
        </w:rPr>
        <w:t xml:space="preserve"> es más flexible (permite distintos métodos de ajuste como </w:t>
      </w:r>
      <w:r w:rsidRPr="00477622">
        <w:rPr>
          <w:rStyle w:val="VerbatimChar"/>
          <w:lang w:val="es-PE"/>
        </w:rPr>
        <w:t>"</w:t>
      </w:r>
      <w:proofErr w:type="spellStart"/>
      <w:r w:rsidRPr="00477622">
        <w:rPr>
          <w:rStyle w:val="VerbatimChar"/>
          <w:lang w:val="es-PE"/>
        </w:rPr>
        <w:t>tukey</w:t>
      </w:r>
      <w:proofErr w:type="spellEnd"/>
      <w:r w:rsidRPr="00477622">
        <w:rPr>
          <w:rStyle w:val="VerbatimChar"/>
          <w:lang w:val="es-PE"/>
        </w:rPr>
        <w:t>"</w:t>
      </w:r>
      <w:r w:rsidRPr="00477622">
        <w:rPr>
          <w:lang w:val="es-PE"/>
        </w:rPr>
        <w:t xml:space="preserve">, </w:t>
      </w:r>
      <w:r w:rsidRPr="00477622">
        <w:rPr>
          <w:rStyle w:val="VerbatimChar"/>
          <w:lang w:val="es-PE"/>
        </w:rPr>
        <w:t>"</w:t>
      </w:r>
      <w:proofErr w:type="spellStart"/>
      <w:r w:rsidRPr="00477622">
        <w:rPr>
          <w:rStyle w:val="VerbatimChar"/>
          <w:lang w:val="es-PE"/>
        </w:rPr>
        <w:t>holm</w:t>
      </w:r>
      <w:proofErr w:type="spellEnd"/>
      <w:r w:rsidRPr="00477622">
        <w:rPr>
          <w:rStyle w:val="VerbatimChar"/>
          <w:lang w:val="es-PE"/>
        </w:rPr>
        <w:t>"</w:t>
      </w:r>
      <w:r w:rsidRPr="00477622">
        <w:rPr>
          <w:lang w:val="es-PE"/>
        </w:rPr>
        <w:t xml:space="preserve">, </w:t>
      </w:r>
      <w:r w:rsidRPr="00477622">
        <w:rPr>
          <w:rStyle w:val="VerbatimChar"/>
          <w:lang w:val="es-PE"/>
        </w:rPr>
        <w:t>"</w:t>
      </w:r>
      <w:proofErr w:type="spellStart"/>
      <w:r w:rsidRPr="00477622">
        <w:rPr>
          <w:rStyle w:val="VerbatimChar"/>
          <w:lang w:val="es-PE"/>
        </w:rPr>
        <w:t>bonferroni</w:t>
      </w:r>
      <w:proofErr w:type="spellEnd"/>
      <w:r w:rsidRPr="00477622">
        <w:rPr>
          <w:rStyle w:val="VerbatimChar"/>
          <w:lang w:val="es-PE"/>
        </w:rPr>
        <w:t>"</w:t>
      </w:r>
      <w:r w:rsidRPr="00477622">
        <w:rPr>
          <w:lang w:val="es-PE"/>
        </w:rPr>
        <w:t xml:space="preserve">, </w:t>
      </w:r>
      <w:r w:rsidRPr="00477622">
        <w:rPr>
          <w:rStyle w:val="VerbatimChar"/>
          <w:lang w:val="es-PE"/>
        </w:rPr>
        <w:t>"BH"</w:t>
      </w:r>
      <w:r w:rsidRPr="00477622">
        <w:rPr>
          <w:lang w:val="es-PE"/>
        </w:rPr>
        <w:t>) y es el que se usa en los diseños más complejos del curso (con bloques, factoriales), por lo que conviene familiarizarse con su sintaxis desde ya.</w:t>
      </w:r>
    </w:p>
    <w:p w14:paraId="5940D7C3" w14:textId="77777777" w:rsidR="00131539" w:rsidRDefault="00000000">
      <w:r>
        <w:pict w14:anchorId="057FC917">
          <v:rect id="_x0000_i1483" style="width:0;height:1.5pt" o:hralign="center" o:hrstd="t" o:hr="t"/>
        </w:pict>
      </w:r>
    </w:p>
    <w:p w14:paraId="27A23C84" w14:textId="77777777" w:rsidR="00131539" w:rsidRPr="00477622" w:rsidRDefault="00000000">
      <w:pPr>
        <w:pStyle w:val="Ttulo2"/>
        <w:rPr>
          <w:lang w:val="es-PE"/>
        </w:rPr>
      </w:pPr>
      <w:bookmarkStart w:id="50" w:name="Xac693bcebda19ff144d56d0aa69a8f46f30210f"/>
      <w:bookmarkStart w:id="51" w:name="_Toc235079137"/>
      <w:bookmarkEnd w:id="48"/>
      <w:r w:rsidRPr="00477622">
        <w:rPr>
          <w:rStyle w:val="SectionNumber"/>
          <w:lang w:val="es-PE"/>
        </w:rPr>
        <w:t>1.10</w:t>
      </w:r>
      <w:r w:rsidRPr="00477622">
        <w:rPr>
          <w:lang w:val="es-PE"/>
        </w:rPr>
        <w:tab/>
        <w:t>Ejemplo adicional resuelto #2: Atención a niños según método (</w:t>
      </w:r>
      <w:proofErr w:type="spellStart"/>
      <w:r w:rsidRPr="00477622">
        <w:rPr>
          <w:lang w:val="es-PE"/>
        </w:rPr>
        <w:t>paideia</w:t>
      </w:r>
      <w:proofErr w:type="spellEnd"/>
      <w:r w:rsidRPr="00477622">
        <w:rPr>
          <w:lang w:val="es-PE"/>
        </w:rPr>
        <w:t>)</w:t>
      </w:r>
      <w:bookmarkEnd w:id="51"/>
    </w:p>
    <w:p w14:paraId="15F86447" w14:textId="77777777" w:rsidR="00131539" w:rsidRPr="00477622" w:rsidRDefault="00000000">
      <w:pPr>
        <w:pStyle w:val="FirstParagraph"/>
        <w:rPr>
          <w:lang w:val="es-PE"/>
        </w:rPr>
      </w:pPr>
      <w:r w:rsidRPr="00477622">
        <w:rPr>
          <w:i/>
          <w:iCs/>
          <w:lang w:val="es-PE"/>
        </w:rPr>
        <w:t xml:space="preserve">(Fuente: </w:t>
      </w:r>
      <w:proofErr w:type="spellStart"/>
      <w:r w:rsidRPr="00477622">
        <w:rPr>
          <w:rStyle w:val="VerbatimChar"/>
          <w:i/>
          <w:iCs/>
          <w:lang w:val="es-PE"/>
        </w:rPr>
        <w:t>paideia</w:t>
      </w:r>
      <w:proofErr w:type="spellEnd"/>
      <w:r w:rsidRPr="00477622">
        <w:rPr>
          <w:rStyle w:val="VerbatimChar"/>
          <w:i/>
          <w:iCs/>
          <w:lang w:val="es-PE"/>
        </w:rPr>
        <w:t xml:space="preserve"> Ex220251P1_R.pdf</w:t>
      </w:r>
      <w:r w:rsidRPr="00477622">
        <w:rPr>
          <w:i/>
          <w:iCs/>
          <w:lang w:val="es-PE"/>
        </w:rPr>
        <w:t xml:space="preserve"> — script limpio que recorre todo el flujo del Tema 1 de principio a fin, usando </w:t>
      </w:r>
      <w:proofErr w:type="spellStart"/>
      <w:proofErr w:type="gramStart"/>
      <w:r w:rsidRPr="00477622">
        <w:rPr>
          <w:rStyle w:val="VerbatimChar"/>
          <w:i/>
          <w:iCs/>
          <w:lang w:val="es-PE"/>
        </w:rPr>
        <w:t>model.tables</w:t>
      </w:r>
      <w:proofErr w:type="spellEnd"/>
      <w:proofErr w:type="gramEnd"/>
      <w:r w:rsidRPr="00477622">
        <w:rPr>
          <w:rStyle w:val="VerbatimChar"/>
          <w:i/>
          <w:iCs/>
          <w:lang w:val="es-PE"/>
        </w:rPr>
        <w:t>()</w:t>
      </w:r>
      <w:r w:rsidRPr="00477622">
        <w:rPr>
          <w:i/>
          <w:iCs/>
          <w:lang w:val="es-PE"/>
        </w:rPr>
        <w:t xml:space="preserve"> para efectos y medias.)</w:t>
      </w:r>
    </w:p>
    <w:p w14:paraId="752BC6D7" w14:textId="77777777" w:rsidR="00131539" w:rsidRPr="00477622" w:rsidRDefault="00000000">
      <w:pPr>
        <w:pStyle w:val="SourceCode"/>
        <w:rPr>
          <w:lang w:val="es-PE"/>
        </w:rPr>
      </w:pPr>
      <w:r w:rsidRPr="00477622">
        <w:rPr>
          <w:rStyle w:val="DocumentationTok"/>
          <w:lang w:val="es-PE"/>
        </w:rPr>
        <w:t>## DCA una vía</w:t>
      </w:r>
      <w:r w:rsidRPr="00477622">
        <w:rPr>
          <w:lang w:val="es-PE"/>
        </w:rPr>
        <w:br/>
      </w:r>
      <w:proofErr w:type="spellStart"/>
      <w:r w:rsidRPr="00477622">
        <w:rPr>
          <w:rStyle w:val="FunctionTok"/>
          <w:lang w:val="es-PE"/>
        </w:rPr>
        <w:t>library</w:t>
      </w:r>
      <w:proofErr w:type="spellEnd"/>
      <w:r w:rsidRPr="00477622">
        <w:rPr>
          <w:rStyle w:val="NormalTok"/>
          <w:lang w:val="es-PE"/>
        </w:rPr>
        <w:t>(</w:t>
      </w:r>
      <w:proofErr w:type="spellStart"/>
      <w:r w:rsidRPr="00477622">
        <w:rPr>
          <w:rStyle w:val="NormalTok"/>
          <w:lang w:val="es-PE"/>
        </w:rPr>
        <w:t>readxl</w:t>
      </w:r>
      <w:proofErr w:type="spellEnd"/>
      <w:r w:rsidRPr="00477622">
        <w:rPr>
          <w:rStyle w:val="NormalTok"/>
          <w:lang w:val="es-PE"/>
        </w:rPr>
        <w:t>)</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proofErr w:type="spellStart"/>
      <w:r w:rsidRPr="00477622">
        <w:rPr>
          <w:rStyle w:val="FunctionTok"/>
          <w:lang w:val="es-PE"/>
        </w:rPr>
        <w:t>read_excel</w:t>
      </w:r>
      <w:proofErr w:type="spellEnd"/>
      <w:r w:rsidRPr="00477622">
        <w:rPr>
          <w:rStyle w:val="NormalTok"/>
          <w:lang w:val="es-PE"/>
        </w:rPr>
        <w:t>(</w:t>
      </w:r>
      <w:r w:rsidRPr="00477622">
        <w:rPr>
          <w:rStyle w:val="StringTok"/>
          <w:lang w:val="es-PE"/>
        </w:rPr>
        <w:t>"AtencionNinos.xlsx"</w:t>
      </w:r>
      <w:r w:rsidRPr="00477622">
        <w:rPr>
          <w:rStyle w:val="NormalTok"/>
          <w:lang w:val="es-PE"/>
        </w:rPr>
        <w:t>)</w:t>
      </w:r>
      <w:r w:rsidRPr="00477622">
        <w:rPr>
          <w:lang w:val="es-PE"/>
        </w:rPr>
        <w:br/>
      </w:r>
      <w:proofErr w:type="spellStart"/>
      <w:r w:rsidRPr="00477622">
        <w:rPr>
          <w:rStyle w:val="NormalTok"/>
          <w:lang w:val="es-PE"/>
        </w:rPr>
        <w:t>datos</w:t>
      </w:r>
      <w:r w:rsidRPr="00477622">
        <w:rPr>
          <w:rStyle w:val="SpecialCharTok"/>
          <w:lang w:val="es-PE"/>
        </w:rPr>
        <w:t>$</w:t>
      </w:r>
      <w:r w:rsidRPr="00477622">
        <w:rPr>
          <w:rStyle w:val="NormalTok"/>
          <w:lang w:val="es-PE"/>
        </w:rPr>
        <w:t>Metodo</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r w:rsidRPr="00477622">
        <w:rPr>
          <w:rStyle w:val="FunctionTok"/>
          <w:lang w:val="es-PE"/>
        </w:rPr>
        <w:t>factor</w:t>
      </w:r>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Metodo</w:t>
      </w:r>
      <w:proofErr w:type="spellEnd"/>
      <w:r w:rsidRPr="00477622">
        <w:rPr>
          <w:rStyle w:val="NormalTok"/>
          <w:lang w:val="es-PE"/>
        </w:rPr>
        <w:t>)</w:t>
      </w:r>
      <w:r w:rsidRPr="00477622">
        <w:rPr>
          <w:lang w:val="es-PE"/>
        </w:rPr>
        <w:br/>
      </w:r>
      <w:proofErr w:type="spellStart"/>
      <w:r w:rsidRPr="00477622">
        <w:rPr>
          <w:rStyle w:val="FunctionTok"/>
          <w:lang w:val="es-PE"/>
        </w:rPr>
        <w:t>levels</w:t>
      </w:r>
      <w:proofErr w:type="spellEnd"/>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Metodo</w:t>
      </w:r>
      <w:proofErr w:type="spellEnd"/>
      <w:r w:rsidRPr="00477622">
        <w:rPr>
          <w:rStyle w:val="NormalTok"/>
          <w:lang w:val="es-PE"/>
        </w:rPr>
        <w:t>)</w:t>
      </w:r>
      <w:r w:rsidRPr="00477622">
        <w:rPr>
          <w:lang w:val="es-PE"/>
        </w:rPr>
        <w:br/>
      </w:r>
      <w:r w:rsidRPr="00477622">
        <w:rPr>
          <w:lang w:val="es-PE"/>
        </w:rPr>
        <w:br/>
      </w:r>
      <w:r w:rsidRPr="00477622">
        <w:rPr>
          <w:rStyle w:val="DocumentationTok"/>
          <w:lang w:val="es-PE"/>
        </w:rPr>
        <w:t>## Supuestos ANTES del ANOVA (verificados por grupo)</w:t>
      </w:r>
      <w:r w:rsidRPr="00477622">
        <w:rPr>
          <w:lang w:val="es-PE"/>
        </w:rPr>
        <w:br/>
      </w:r>
      <w:proofErr w:type="spellStart"/>
      <w:r w:rsidRPr="00477622">
        <w:rPr>
          <w:rStyle w:val="FunctionTok"/>
          <w:lang w:val="es-PE"/>
        </w:rPr>
        <w:t>tapply</w:t>
      </w:r>
      <w:proofErr w:type="spellEnd"/>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Puntaje</w:t>
      </w:r>
      <w:proofErr w:type="spellEnd"/>
      <w:r w:rsidRPr="00477622">
        <w:rPr>
          <w:rStyle w:val="NormalTok"/>
          <w:lang w:val="es-PE"/>
        </w:rPr>
        <w:t xml:space="preserve">, </w:t>
      </w:r>
      <w:proofErr w:type="spellStart"/>
      <w:r w:rsidRPr="00477622">
        <w:rPr>
          <w:rStyle w:val="NormalTok"/>
          <w:lang w:val="es-PE"/>
        </w:rPr>
        <w:t>datos</w:t>
      </w:r>
      <w:r w:rsidRPr="00477622">
        <w:rPr>
          <w:rStyle w:val="SpecialCharTok"/>
          <w:lang w:val="es-PE"/>
        </w:rPr>
        <w:t>$</w:t>
      </w:r>
      <w:r w:rsidRPr="00477622">
        <w:rPr>
          <w:rStyle w:val="NormalTok"/>
          <w:lang w:val="es-PE"/>
        </w:rPr>
        <w:t>Metodo</w:t>
      </w:r>
      <w:proofErr w:type="spellEnd"/>
      <w:r w:rsidRPr="00477622">
        <w:rPr>
          <w:rStyle w:val="NormalTok"/>
          <w:lang w:val="es-PE"/>
        </w:rPr>
        <w:t xml:space="preserve">, </w:t>
      </w:r>
      <w:proofErr w:type="spellStart"/>
      <w:r w:rsidRPr="00477622">
        <w:rPr>
          <w:rStyle w:val="NormalTok"/>
          <w:lang w:val="es-PE"/>
        </w:rPr>
        <w:t>shapiro.test</w:t>
      </w:r>
      <w:proofErr w:type="spellEnd"/>
      <w:r w:rsidRPr="00477622">
        <w:rPr>
          <w:rStyle w:val="NormalTok"/>
          <w:lang w:val="es-PE"/>
        </w:rPr>
        <w:t xml:space="preserve">)   </w:t>
      </w:r>
      <w:r w:rsidRPr="00477622">
        <w:rPr>
          <w:rStyle w:val="CommentTok"/>
          <w:lang w:val="es-PE"/>
        </w:rPr>
        <w:t># normalidad por grupo</w:t>
      </w:r>
      <w:r w:rsidRPr="00477622">
        <w:rPr>
          <w:lang w:val="es-PE"/>
        </w:rPr>
        <w:br/>
      </w:r>
      <w:proofErr w:type="spellStart"/>
      <w:r w:rsidRPr="00477622">
        <w:rPr>
          <w:rStyle w:val="FunctionTok"/>
          <w:lang w:val="es-PE"/>
        </w:rPr>
        <w:t>bartlett.test</w:t>
      </w:r>
      <w:proofErr w:type="spellEnd"/>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Puntaje</w:t>
      </w:r>
      <w:proofErr w:type="spellEnd"/>
      <w:r w:rsidRPr="00477622">
        <w:rPr>
          <w:rStyle w:val="NormalTok"/>
          <w:lang w:val="es-PE"/>
        </w:rPr>
        <w:t xml:space="preserve">, </w:t>
      </w:r>
      <w:proofErr w:type="spellStart"/>
      <w:r w:rsidRPr="00477622">
        <w:rPr>
          <w:rStyle w:val="NormalTok"/>
          <w:lang w:val="es-PE"/>
        </w:rPr>
        <w:t>datos</w:t>
      </w:r>
      <w:r w:rsidRPr="00477622">
        <w:rPr>
          <w:rStyle w:val="SpecialCharTok"/>
          <w:lang w:val="es-PE"/>
        </w:rPr>
        <w:t>$</w:t>
      </w:r>
      <w:r w:rsidRPr="00477622">
        <w:rPr>
          <w:rStyle w:val="NormalTok"/>
          <w:lang w:val="es-PE"/>
        </w:rPr>
        <w:t>Metodo</w:t>
      </w:r>
      <w:proofErr w:type="spellEnd"/>
      <w:r w:rsidRPr="00477622">
        <w:rPr>
          <w:rStyle w:val="NormalTok"/>
          <w:lang w:val="es-PE"/>
        </w:rPr>
        <w:t xml:space="preserve">)           </w:t>
      </w:r>
      <w:r w:rsidRPr="00477622">
        <w:rPr>
          <w:rStyle w:val="CommentTok"/>
          <w:lang w:val="es-PE"/>
        </w:rPr>
        <w:t># homocedasticidad</w:t>
      </w:r>
      <w:r w:rsidRPr="00477622">
        <w:rPr>
          <w:lang w:val="es-PE"/>
        </w:rPr>
        <w:br/>
      </w:r>
      <w:r w:rsidRPr="00477622">
        <w:rPr>
          <w:lang w:val="es-PE"/>
        </w:rPr>
        <w:br/>
      </w:r>
      <w:r w:rsidRPr="00477622">
        <w:rPr>
          <w:rStyle w:val="DocumentationTok"/>
          <w:lang w:val="es-PE"/>
        </w:rPr>
        <w:t>## Modelo y tabla ANOVA</w:t>
      </w:r>
      <w:r w:rsidRPr="00477622">
        <w:rPr>
          <w:lang w:val="es-PE"/>
        </w:rPr>
        <w:br/>
      </w:r>
      <w:r w:rsidRPr="00477622">
        <w:rPr>
          <w:rStyle w:val="NormalTok"/>
          <w:lang w:val="es-PE"/>
        </w:rPr>
        <w:t xml:space="preserve">modelo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(Puntaje </w:t>
      </w:r>
      <w:r w:rsidRPr="00477622">
        <w:rPr>
          <w:rStyle w:val="SpecialCharTok"/>
          <w:lang w:val="es-PE"/>
        </w:rPr>
        <w:t>~</w:t>
      </w:r>
      <w:r w:rsidRPr="00477622">
        <w:rPr>
          <w:rStyle w:val="NormalTok"/>
          <w:lang w:val="es-PE"/>
        </w:rPr>
        <w:t xml:space="preserve"> </w:t>
      </w:r>
      <w:proofErr w:type="spellStart"/>
      <w:r w:rsidRPr="00477622">
        <w:rPr>
          <w:rStyle w:val="NormalTok"/>
          <w:lang w:val="es-PE"/>
        </w:rPr>
        <w:t>Metodo</w:t>
      </w:r>
      <w:proofErr w:type="spellEnd"/>
      <w:r w:rsidRPr="00477622">
        <w:rPr>
          <w:rStyle w:val="NormalTok"/>
          <w:lang w:val="es-PE"/>
        </w:rPr>
        <w:t xml:space="preserve">, </w:t>
      </w:r>
      <w:r w:rsidRPr="00477622">
        <w:rPr>
          <w:rStyle w:val="AttributeTok"/>
          <w:lang w:val="es-PE"/>
        </w:rPr>
        <w:t>data=</w:t>
      </w:r>
      <w:r w:rsidRPr="00477622">
        <w:rPr>
          <w:rStyle w:val="NormalTok"/>
          <w:lang w:val="es-PE"/>
        </w:rPr>
        <w:t xml:space="preserve">datos, </w:t>
      </w:r>
      <w:proofErr w:type="spellStart"/>
      <w:r w:rsidRPr="00477622">
        <w:rPr>
          <w:rStyle w:val="AttributeTok"/>
          <w:lang w:val="es-PE"/>
        </w:rPr>
        <w:t>contrasts</w:t>
      </w:r>
      <w:proofErr w:type="spellEnd"/>
      <w:r w:rsidRPr="00477622">
        <w:rPr>
          <w:rStyle w:val="AttributeTok"/>
          <w:lang w:val="es-PE"/>
        </w:rPr>
        <w:t>=</w:t>
      </w:r>
      <w:proofErr w:type="spellStart"/>
      <w:r w:rsidRPr="00477622">
        <w:rPr>
          <w:rStyle w:val="FunctionTok"/>
          <w:lang w:val="es-PE"/>
        </w:rPr>
        <w:t>list</w:t>
      </w:r>
      <w:proofErr w:type="spellEnd"/>
      <w:r w:rsidRPr="00477622">
        <w:rPr>
          <w:rStyle w:val="NormalTok"/>
          <w:lang w:val="es-PE"/>
        </w:rPr>
        <w:t>(</w:t>
      </w:r>
      <w:proofErr w:type="spellStart"/>
      <w:r w:rsidRPr="00477622">
        <w:rPr>
          <w:rStyle w:val="AttributeTok"/>
          <w:lang w:val="es-PE"/>
        </w:rPr>
        <w:t>Metodo</w:t>
      </w:r>
      <w:proofErr w:type="spellEnd"/>
      <w:r w:rsidRPr="00477622">
        <w:rPr>
          <w:rStyle w:val="AttributeTok"/>
          <w:lang w:val="es-PE"/>
        </w:rPr>
        <w:t>=</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t>summary</w:t>
      </w:r>
      <w:proofErr w:type="spellEnd"/>
      <w:r w:rsidRPr="00477622">
        <w:rPr>
          <w:rStyle w:val="NormalTok"/>
          <w:lang w:val="es-PE"/>
        </w:rPr>
        <w:t>(modelo)</w:t>
      </w:r>
      <w:r w:rsidRPr="00477622">
        <w:rPr>
          <w:lang w:val="es-PE"/>
        </w:rPr>
        <w:br/>
      </w:r>
      <w:proofErr w:type="spellStart"/>
      <w:r w:rsidRPr="00477622">
        <w:rPr>
          <w:rStyle w:val="FunctionTok"/>
          <w:lang w:val="es-PE"/>
        </w:rPr>
        <w:t>anova</w:t>
      </w:r>
      <w:proofErr w:type="spellEnd"/>
      <w:r w:rsidRPr="00477622">
        <w:rPr>
          <w:rStyle w:val="NormalTok"/>
          <w:lang w:val="es-PE"/>
        </w:rPr>
        <w:t>(modelo)</w:t>
      </w:r>
      <w:r w:rsidRPr="00477622">
        <w:rPr>
          <w:lang w:val="es-PE"/>
        </w:rPr>
        <w:br/>
      </w:r>
      <w:r w:rsidRPr="00477622">
        <w:rPr>
          <w:lang w:val="es-PE"/>
        </w:rPr>
        <w:br/>
      </w:r>
      <w:r w:rsidRPr="00477622">
        <w:rPr>
          <w:rStyle w:val="DocumentationTok"/>
          <w:lang w:val="es-PE"/>
        </w:rPr>
        <w:t xml:space="preserve">## Con </w:t>
      </w:r>
      <w:proofErr w:type="spellStart"/>
      <w:r w:rsidRPr="00477622">
        <w:rPr>
          <w:rStyle w:val="DocumentationTok"/>
          <w:lang w:val="es-PE"/>
        </w:rPr>
        <w:t>aov</w:t>
      </w:r>
      <w:proofErr w:type="spellEnd"/>
      <w:r w:rsidRPr="00477622">
        <w:rPr>
          <w:rStyle w:val="DocumentationTok"/>
          <w:lang w:val="es-PE"/>
        </w:rPr>
        <w:t xml:space="preserve">() para poder usar </w:t>
      </w:r>
      <w:proofErr w:type="spellStart"/>
      <w:r w:rsidRPr="00477622">
        <w:rPr>
          <w:rStyle w:val="DocumentationTok"/>
          <w:lang w:val="es-PE"/>
        </w:rPr>
        <w:t>model.tables</w:t>
      </w:r>
      <w:proofErr w:type="spellEnd"/>
      <w:r w:rsidRPr="00477622">
        <w:rPr>
          <w:rStyle w:val="DocumentationTok"/>
          <w:lang w:val="es-PE"/>
        </w:rPr>
        <w:t>()</w:t>
      </w:r>
      <w:r w:rsidRPr="00477622">
        <w:rPr>
          <w:lang w:val="es-PE"/>
        </w:rPr>
        <w:br/>
      </w:r>
      <w:r w:rsidRPr="00477622">
        <w:rPr>
          <w:rStyle w:val="NormalTok"/>
          <w:lang w:val="es-PE"/>
        </w:rPr>
        <w:t xml:space="preserve">modelo </w:t>
      </w:r>
      <w:r w:rsidRPr="00477622">
        <w:rPr>
          <w:rStyle w:val="OtherTok"/>
          <w:lang w:val="es-PE"/>
        </w:rPr>
        <w:t>&lt;-</w:t>
      </w:r>
      <w:r w:rsidRPr="00477622">
        <w:rPr>
          <w:rStyle w:val="NormalTok"/>
          <w:lang w:val="es-PE"/>
        </w:rPr>
        <w:t xml:space="preserve"> </w:t>
      </w:r>
      <w:proofErr w:type="spellStart"/>
      <w:r w:rsidRPr="00477622">
        <w:rPr>
          <w:rStyle w:val="FunctionTok"/>
          <w:lang w:val="es-PE"/>
        </w:rPr>
        <w:t>aov</w:t>
      </w:r>
      <w:proofErr w:type="spellEnd"/>
      <w:r w:rsidRPr="00477622">
        <w:rPr>
          <w:rStyle w:val="NormalTok"/>
          <w:lang w:val="es-PE"/>
        </w:rPr>
        <w:t xml:space="preserve">(Puntaje </w:t>
      </w:r>
      <w:r w:rsidRPr="00477622">
        <w:rPr>
          <w:rStyle w:val="SpecialCharTok"/>
          <w:lang w:val="es-PE"/>
        </w:rPr>
        <w:t>~</w:t>
      </w:r>
      <w:r w:rsidRPr="00477622">
        <w:rPr>
          <w:rStyle w:val="NormalTok"/>
          <w:lang w:val="es-PE"/>
        </w:rPr>
        <w:t xml:space="preserve"> </w:t>
      </w:r>
      <w:proofErr w:type="spellStart"/>
      <w:r w:rsidRPr="00477622">
        <w:rPr>
          <w:rStyle w:val="NormalTok"/>
          <w:lang w:val="es-PE"/>
        </w:rPr>
        <w:t>Metodo</w:t>
      </w:r>
      <w:proofErr w:type="spellEnd"/>
      <w:r w:rsidRPr="00477622">
        <w:rPr>
          <w:rStyle w:val="NormalTok"/>
          <w:lang w:val="es-PE"/>
        </w:rPr>
        <w:t xml:space="preserve">, </w:t>
      </w:r>
      <w:r w:rsidRPr="00477622">
        <w:rPr>
          <w:rStyle w:val="AttributeTok"/>
          <w:lang w:val="es-PE"/>
        </w:rPr>
        <w:t>data =</w:t>
      </w:r>
      <w:r w:rsidRPr="00477622">
        <w:rPr>
          <w:rStyle w:val="NormalTok"/>
          <w:lang w:val="es-PE"/>
        </w:rPr>
        <w:t xml:space="preserve"> datos)</w:t>
      </w:r>
      <w:r w:rsidRPr="00477622">
        <w:rPr>
          <w:lang w:val="es-PE"/>
        </w:rPr>
        <w:br/>
      </w:r>
      <w:proofErr w:type="spellStart"/>
      <w:r w:rsidRPr="00477622">
        <w:rPr>
          <w:rStyle w:val="FunctionTok"/>
          <w:lang w:val="es-PE"/>
        </w:rPr>
        <w:t>summary</w:t>
      </w:r>
      <w:proofErr w:type="spellEnd"/>
      <w:r w:rsidRPr="00477622">
        <w:rPr>
          <w:rStyle w:val="NormalTok"/>
          <w:lang w:val="es-PE"/>
        </w:rPr>
        <w:t>(modelo)</w:t>
      </w:r>
      <w:r w:rsidRPr="00477622">
        <w:rPr>
          <w:lang w:val="es-PE"/>
        </w:rPr>
        <w:br/>
      </w:r>
      <w:r w:rsidRPr="00477622">
        <w:rPr>
          <w:lang w:val="es-PE"/>
        </w:rPr>
        <w:br/>
      </w:r>
      <w:r w:rsidRPr="00477622">
        <w:rPr>
          <w:rStyle w:val="NormalTok"/>
          <w:lang w:val="es-PE"/>
        </w:rPr>
        <w:t xml:space="preserve">efectos </w:t>
      </w:r>
      <w:r w:rsidRPr="00477622">
        <w:rPr>
          <w:rStyle w:val="OtherTok"/>
          <w:lang w:val="es-PE"/>
        </w:rPr>
        <w:t>&lt;-</w:t>
      </w:r>
      <w:r w:rsidRPr="00477622">
        <w:rPr>
          <w:rStyle w:val="NormalTok"/>
          <w:lang w:val="es-PE"/>
        </w:rPr>
        <w:t xml:space="preserve"> </w:t>
      </w:r>
      <w:proofErr w:type="spellStart"/>
      <w:r w:rsidRPr="00477622">
        <w:rPr>
          <w:rStyle w:val="FunctionTok"/>
          <w:lang w:val="es-PE"/>
        </w:rPr>
        <w:t>model.tables</w:t>
      </w:r>
      <w:proofErr w:type="spellEnd"/>
      <w:r w:rsidRPr="00477622">
        <w:rPr>
          <w:rStyle w:val="NormalTok"/>
          <w:lang w:val="es-PE"/>
        </w:rPr>
        <w:t xml:space="preserve">(modelo, </w:t>
      </w:r>
      <w:proofErr w:type="spellStart"/>
      <w:r w:rsidRPr="00477622">
        <w:rPr>
          <w:rStyle w:val="AttributeTok"/>
          <w:lang w:val="es-PE"/>
        </w:rPr>
        <w:t>type</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w:t>
      </w:r>
      <w:proofErr w:type="spellStart"/>
      <w:r w:rsidRPr="00477622">
        <w:rPr>
          <w:rStyle w:val="StringTok"/>
          <w:lang w:val="es-PE"/>
        </w:rPr>
        <w:t>effects</w:t>
      </w:r>
      <w:proofErr w:type="spellEnd"/>
      <w:r w:rsidRPr="00477622">
        <w:rPr>
          <w:rStyle w:val="StringTok"/>
          <w:lang w:val="es-PE"/>
        </w:rPr>
        <w:t>"</w:t>
      </w:r>
      <w:r w:rsidRPr="00477622">
        <w:rPr>
          <w:rStyle w:val="NormalTok"/>
          <w:lang w:val="es-PE"/>
        </w:rPr>
        <w:t xml:space="preserve">)  </w:t>
      </w:r>
      <w:r w:rsidRPr="00477622">
        <w:rPr>
          <w:rStyle w:val="CommentTok"/>
          <w:lang w:val="es-PE"/>
        </w:rPr>
        <w:t xml:space="preserve"># los </w:t>
      </w:r>
      <w:proofErr w:type="spellStart"/>
      <w:r w:rsidRPr="00477622">
        <w:rPr>
          <w:rStyle w:val="CommentTok"/>
          <w:lang w:val="es-PE"/>
        </w:rPr>
        <w:t>tau_i</w:t>
      </w:r>
      <w:proofErr w:type="spellEnd"/>
      <w:r w:rsidRPr="00477622">
        <w:rPr>
          <w:rStyle w:val="CommentTok"/>
          <w:lang w:val="es-PE"/>
        </w:rPr>
        <w:t xml:space="preserve"> estimados</w:t>
      </w:r>
      <w:r w:rsidRPr="00477622">
        <w:rPr>
          <w:lang w:val="es-PE"/>
        </w:rPr>
        <w:br/>
      </w:r>
      <w:proofErr w:type="spellStart"/>
      <w:r w:rsidRPr="00477622">
        <w:rPr>
          <w:rStyle w:val="FunctionTok"/>
          <w:lang w:val="es-PE"/>
        </w:rPr>
        <w:t>print</w:t>
      </w:r>
      <w:proofErr w:type="spellEnd"/>
      <w:r w:rsidRPr="00477622">
        <w:rPr>
          <w:rStyle w:val="NormalTok"/>
          <w:lang w:val="es-PE"/>
        </w:rPr>
        <w:t>(efectos)</w:t>
      </w:r>
      <w:r w:rsidRPr="00477622">
        <w:rPr>
          <w:lang w:val="es-PE"/>
        </w:rPr>
        <w:br/>
      </w:r>
      <w:r w:rsidRPr="00477622">
        <w:rPr>
          <w:rStyle w:val="NormalTok"/>
          <w:lang w:val="es-PE"/>
        </w:rPr>
        <w:t xml:space="preserve">medias  </w:t>
      </w:r>
      <w:r w:rsidRPr="00477622">
        <w:rPr>
          <w:rStyle w:val="OtherTok"/>
          <w:lang w:val="es-PE"/>
        </w:rPr>
        <w:t>&lt;-</w:t>
      </w:r>
      <w:r w:rsidRPr="00477622">
        <w:rPr>
          <w:rStyle w:val="NormalTok"/>
          <w:lang w:val="es-PE"/>
        </w:rPr>
        <w:t xml:space="preserve"> </w:t>
      </w:r>
      <w:proofErr w:type="spellStart"/>
      <w:r w:rsidRPr="00477622">
        <w:rPr>
          <w:rStyle w:val="FunctionTok"/>
          <w:lang w:val="es-PE"/>
        </w:rPr>
        <w:t>model.tables</w:t>
      </w:r>
      <w:proofErr w:type="spellEnd"/>
      <w:r w:rsidRPr="00477622">
        <w:rPr>
          <w:rStyle w:val="NormalTok"/>
          <w:lang w:val="es-PE"/>
        </w:rPr>
        <w:t xml:space="preserve">(modelo, </w:t>
      </w:r>
      <w:proofErr w:type="spellStart"/>
      <w:r w:rsidRPr="00477622">
        <w:rPr>
          <w:rStyle w:val="AttributeTok"/>
          <w:lang w:val="es-PE"/>
        </w:rPr>
        <w:t>type</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w:t>
      </w:r>
      <w:proofErr w:type="spellStart"/>
      <w:r w:rsidRPr="00477622">
        <w:rPr>
          <w:rStyle w:val="StringTok"/>
          <w:lang w:val="es-PE"/>
        </w:rPr>
        <w:t>means</w:t>
      </w:r>
      <w:proofErr w:type="spellEnd"/>
      <w:r w:rsidRPr="00477622">
        <w:rPr>
          <w:rStyle w:val="StringTok"/>
          <w:lang w:val="es-PE"/>
        </w:rPr>
        <w:t>"</w:t>
      </w:r>
      <w:r w:rsidRPr="00477622">
        <w:rPr>
          <w:rStyle w:val="NormalTok"/>
          <w:lang w:val="es-PE"/>
        </w:rPr>
        <w:t xml:space="preserve">)    </w:t>
      </w:r>
      <w:r w:rsidRPr="00477622">
        <w:rPr>
          <w:rStyle w:val="CommentTok"/>
          <w:lang w:val="es-PE"/>
        </w:rPr>
        <w:t xml:space="preserve"># las medias por </w:t>
      </w:r>
      <w:r w:rsidRPr="00477622">
        <w:rPr>
          <w:rStyle w:val="CommentTok"/>
          <w:lang w:val="es-PE"/>
        </w:rPr>
        <w:lastRenderedPageBreak/>
        <w:t>tratamiento</w:t>
      </w:r>
      <w:r w:rsidRPr="00477622">
        <w:rPr>
          <w:lang w:val="es-PE"/>
        </w:rPr>
        <w:br/>
      </w:r>
      <w:proofErr w:type="spellStart"/>
      <w:r w:rsidRPr="00477622">
        <w:rPr>
          <w:rStyle w:val="FunctionTok"/>
          <w:lang w:val="es-PE"/>
        </w:rPr>
        <w:t>print</w:t>
      </w:r>
      <w:proofErr w:type="spellEnd"/>
      <w:r w:rsidRPr="00477622">
        <w:rPr>
          <w:rStyle w:val="NormalTok"/>
          <w:lang w:val="es-PE"/>
        </w:rPr>
        <w:t>(medias)</w:t>
      </w:r>
      <w:r w:rsidRPr="00477622">
        <w:rPr>
          <w:lang w:val="es-PE"/>
        </w:rPr>
        <w:br/>
      </w:r>
      <w:r w:rsidRPr="00477622">
        <w:rPr>
          <w:lang w:val="es-PE"/>
        </w:rPr>
        <w:br/>
      </w:r>
      <w:r w:rsidRPr="00477622">
        <w:rPr>
          <w:rStyle w:val="DocumentationTok"/>
          <w:lang w:val="es-PE"/>
        </w:rPr>
        <w:t>## Tukey si se rechazó H0</w:t>
      </w:r>
      <w:r w:rsidRPr="00477622">
        <w:rPr>
          <w:lang w:val="es-PE"/>
        </w:rPr>
        <w:br/>
      </w:r>
      <w:proofErr w:type="spellStart"/>
      <w:r w:rsidRPr="00477622">
        <w:rPr>
          <w:rStyle w:val="NormalTok"/>
          <w:lang w:val="es-PE"/>
        </w:rPr>
        <w:t>tukey</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TukeyHSD</w:t>
      </w:r>
      <w:proofErr w:type="spellEnd"/>
      <w:r w:rsidRPr="00477622">
        <w:rPr>
          <w:rStyle w:val="NormalTok"/>
          <w:lang w:val="es-PE"/>
        </w:rPr>
        <w:t>(modelo)</w:t>
      </w:r>
      <w:r w:rsidRPr="00477622">
        <w:rPr>
          <w:lang w:val="es-PE"/>
        </w:rPr>
        <w:br/>
      </w:r>
      <w:proofErr w:type="spellStart"/>
      <w:r w:rsidRPr="00477622">
        <w:rPr>
          <w:rStyle w:val="FunctionTok"/>
          <w:lang w:val="es-PE"/>
        </w:rPr>
        <w:t>print</w:t>
      </w:r>
      <w:proofErr w:type="spellEnd"/>
      <w:r w:rsidRPr="00477622">
        <w:rPr>
          <w:rStyle w:val="NormalTok"/>
          <w:lang w:val="es-PE"/>
        </w:rPr>
        <w:t>(</w:t>
      </w:r>
      <w:proofErr w:type="spellStart"/>
      <w:r w:rsidRPr="00477622">
        <w:rPr>
          <w:rStyle w:val="NormalTok"/>
          <w:lang w:val="es-PE"/>
        </w:rPr>
        <w:t>tukey</w:t>
      </w:r>
      <w:proofErr w:type="spellEnd"/>
      <w:r w:rsidRPr="00477622">
        <w:rPr>
          <w:rStyle w:val="NormalTok"/>
          <w:lang w:val="es-PE"/>
        </w:rPr>
        <w:t>)</w:t>
      </w:r>
      <w:r w:rsidRPr="00477622">
        <w:rPr>
          <w:lang w:val="es-PE"/>
        </w:rPr>
        <w:br/>
      </w:r>
      <w:proofErr w:type="spellStart"/>
      <w:r w:rsidRPr="00477622">
        <w:rPr>
          <w:rStyle w:val="FunctionTok"/>
          <w:lang w:val="es-PE"/>
        </w:rPr>
        <w:t>plot</w:t>
      </w:r>
      <w:proofErr w:type="spellEnd"/>
      <w:r w:rsidRPr="00477622">
        <w:rPr>
          <w:rStyle w:val="NormalTok"/>
          <w:lang w:val="es-PE"/>
        </w:rPr>
        <w:t>(</w:t>
      </w:r>
      <w:proofErr w:type="spellStart"/>
      <w:r w:rsidRPr="00477622">
        <w:rPr>
          <w:rStyle w:val="NormalTok"/>
          <w:lang w:val="es-PE"/>
        </w:rPr>
        <w:t>tukey</w:t>
      </w:r>
      <w:proofErr w:type="spellEnd"/>
      <w:r w:rsidRPr="00477622">
        <w:rPr>
          <w:rStyle w:val="NormalTok"/>
          <w:lang w:val="es-PE"/>
        </w:rPr>
        <w:t>)</w:t>
      </w:r>
    </w:p>
    <w:p w14:paraId="2B781826" w14:textId="77777777" w:rsidR="00131539" w:rsidRPr="00477622" w:rsidRDefault="00000000">
      <w:pPr>
        <w:pStyle w:val="FirstParagraph"/>
        <w:rPr>
          <w:lang w:val="es-PE"/>
        </w:rPr>
      </w:pPr>
      <w:r w:rsidRPr="00477622">
        <w:rPr>
          <w:b/>
          <w:bCs/>
          <w:lang w:val="es-PE"/>
        </w:rPr>
        <w:t>Nota didáctica:</w:t>
      </w:r>
      <w:r w:rsidRPr="00477622">
        <w:rPr>
          <w:lang w:val="es-PE"/>
        </w:rPr>
        <w:t xml:space="preserve"> este script confirma el flujo estándar del Tema 1 con una variante útil: verificar normalidad </w:t>
      </w:r>
      <w:r w:rsidRPr="00477622">
        <w:rPr>
          <w:b/>
          <w:bCs/>
          <w:lang w:val="es-PE"/>
        </w:rPr>
        <w:t>por grupo</w:t>
      </w:r>
      <w:r w:rsidRPr="00477622">
        <w:rPr>
          <w:lang w:val="es-PE"/>
        </w:rPr>
        <w:t xml:space="preserve"> con </w:t>
      </w:r>
      <w:proofErr w:type="spellStart"/>
      <w:proofErr w:type="gramStart"/>
      <w:r w:rsidRPr="00477622">
        <w:rPr>
          <w:rStyle w:val="VerbatimChar"/>
          <w:lang w:val="es-PE"/>
        </w:rPr>
        <w:t>tapply</w:t>
      </w:r>
      <w:proofErr w:type="spellEnd"/>
      <w:r w:rsidRPr="00477622">
        <w:rPr>
          <w:rStyle w:val="VerbatimChar"/>
          <w:lang w:val="es-PE"/>
        </w:rPr>
        <w:t>(</w:t>
      </w:r>
      <w:proofErr w:type="gramEnd"/>
      <w:r w:rsidRPr="00477622">
        <w:rPr>
          <w:rStyle w:val="VerbatimChar"/>
          <w:lang w:val="es-PE"/>
        </w:rPr>
        <w:t xml:space="preserve">..., </w:t>
      </w:r>
      <w:proofErr w:type="spellStart"/>
      <w:r w:rsidRPr="00477622">
        <w:rPr>
          <w:rStyle w:val="VerbatimChar"/>
          <w:lang w:val="es-PE"/>
        </w:rPr>
        <w:t>shapiro.test</w:t>
      </w:r>
      <w:proofErr w:type="spellEnd"/>
      <w:r w:rsidRPr="00477622">
        <w:rPr>
          <w:rStyle w:val="VerbatimChar"/>
          <w:lang w:val="es-PE"/>
        </w:rPr>
        <w:t>)</w:t>
      </w:r>
      <w:r w:rsidRPr="00477622">
        <w:rPr>
          <w:lang w:val="es-PE"/>
        </w:rPr>
        <w:t xml:space="preserve"> en vez de sobre los residuos globales del modelo — ambas formas son válidas y equivalentes en un DCA balanceado; verificar por grupo es más directo cuando aún no se ha ajustado el modelo.</w:t>
      </w:r>
    </w:p>
    <w:p w14:paraId="39432EF7" w14:textId="77777777" w:rsidR="00131539" w:rsidRDefault="00000000">
      <w:r>
        <w:pict w14:anchorId="12522298">
          <v:rect id="_x0000_i1484" style="width:0;height:1.5pt" o:hralign="center" o:hrstd="t" o:hr="t"/>
        </w:pict>
      </w:r>
    </w:p>
    <w:p w14:paraId="616D864E" w14:textId="77777777" w:rsidR="00131539" w:rsidRPr="00477622" w:rsidRDefault="00000000">
      <w:pPr>
        <w:pStyle w:val="Ttulo2"/>
        <w:rPr>
          <w:lang w:val="es-PE"/>
        </w:rPr>
      </w:pPr>
      <w:bookmarkStart w:id="52" w:name="nota-de-calidad-de-las-fuentes"/>
      <w:bookmarkStart w:id="53" w:name="_Toc235079138"/>
      <w:bookmarkEnd w:id="50"/>
      <w:r w:rsidRPr="00477622">
        <w:rPr>
          <w:rStyle w:val="SectionNumber"/>
          <w:lang w:val="es-PE"/>
        </w:rPr>
        <w:t>1.11</w:t>
      </w:r>
      <w:r w:rsidRPr="00477622">
        <w:rPr>
          <w:lang w:val="es-PE"/>
        </w:rPr>
        <w:tab/>
        <w:t>⚠</w:t>
      </w:r>
      <w:r>
        <w:t>️</w:t>
      </w:r>
      <w:r w:rsidRPr="00477622">
        <w:rPr>
          <w:lang w:val="es-PE"/>
        </w:rPr>
        <w:t xml:space="preserve"> Nota de calidad de las fuentes</w:t>
      </w:r>
      <w:bookmarkEnd w:id="53"/>
    </w:p>
    <w:p w14:paraId="41C6509A" w14:textId="77777777" w:rsidR="00131539" w:rsidRPr="00477622" w:rsidRDefault="00000000">
      <w:pPr>
        <w:pStyle w:val="Compact"/>
        <w:numPr>
          <w:ilvl w:val="0"/>
          <w:numId w:val="9"/>
        </w:numPr>
        <w:rPr>
          <w:lang w:val="es-PE"/>
        </w:rPr>
      </w:pPr>
      <w:r w:rsidRPr="00477622">
        <w:rPr>
          <w:lang w:val="es-PE"/>
        </w:rPr>
        <w:t xml:space="preserve">Ambos </w:t>
      </w:r>
      <w:proofErr w:type="spellStart"/>
      <w:r w:rsidRPr="00477622">
        <w:rPr>
          <w:lang w:val="es-PE"/>
        </w:rPr>
        <w:t>PDFs</w:t>
      </w:r>
      <w:proofErr w:type="spellEnd"/>
      <w:r w:rsidRPr="00477622">
        <w:rPr>
          <w:lang w:val="es-PE"/>
        </w:rPr>
        <w:t xml:space="preserve"> de DCA (</w:t>
      </w:r>
      <w:r w:rsidRPr="00477622">
        <w:rPr>
          <w:rStyle w:val="VerbatimChar"/>
          <w:lang w:val="es-PE"/>
        </w:rPr>
        <w:t>Diseño_Completamente_Aleatorizado.pdf</w:t>
      </w:r>
      <w:r w:rsidRPr="00477622">
        <w:rPr>
          <w:lang w:val="es-PE"/>
        </w:rPr>
        <w:t xml:space="preserve"> y </w:t>
      </w:r>
      <w:r w:rsidRPr="00477622">
        <w:rPr>
          <w:rStyle w:val="VerbatimChar"/>
          <w:lang w:val="es-PE"/>
        </w:rPr>
        <w:t>Diseño_Completamente_Aleatorizado_1.pdf</w:t>
      </w:r>
      <w:r w:rsidRPr="00477622">
        <w:rPr>
          <w:lang w:val="es-PE"/>
        </w:rPr>
        <w:t xml:space="preserve">) contienen </w:t>
      </w:r>
      <w:r w:rsidRPr="00477622">
        <w:rPr>
          <w:b/>
          <w:bCs/>
          <w:lang w:val="es-PE"/>
        </w:rPr>
        <w:t>contenido casi idéntico</w:t>
      </w:r>
      <w:r w:rsidRPr="00477622">
        <w:rPr>
          <w:lang w:val="es-PE"/>
        </w:rPr>
        <w:t xml:space="preserve"> (mismas diapositivas, mismo ejemplo de fármacos, mismo código R). Se integraron como una sola fuente sin duplicar información. La única autoría visible es “Loretta Gasco Campos”.</w:t>
      </w:r>
    </w:p>
    <w:p w14:paraId="700EFDDB" w14:textId="77777777" w:rsidR="00131539" w:rsidRPr="00477622" w:rsidRDefault="00000000">
      <w:pPr>
        <w:pStyle w:val="Compact"/>
        <w:numPr>
          <w:ilvl w:val="0"/>
          <w:numId w:val="9"/>
        </w:numPr>
        <w:rPr>
          <w:lang w:val="es-PE"/>
        </w:rPr>
      </w:pPr>
      <w:r w:rsidRPr="00477622">
        <w:rPr>
          <w:lang w:val="es-PE"/>
        </w:rPr>
        <w:t>No se detectaron imágenes de baja calidad o texto ilegible en estos dos archivos: el texto se extrajo correctamente de todas las páginas.</w:t>
      </w:r>
    </w:p>
    <w:p w14:paraId="0A2DB991" w14:textId="77777777" w:rsidR="00131539" w:rsidRPr="00477622" w:rsidRDefault="00000000">
      <w:pPr>
        <w:pStyle w:val="Compact"/>
        <w:numPr>
          <w:ilvl w:val="0"/>
          <w:numId w:val="9"/>
        </w:numPr>
        <w:rPr>
          <w:lang w:val="es-PE"/>
        </w:rPr>
      </w:pPr>
      <w:r w:rsidRPr="00477622">
        <w:rPr>
          <w:lang w:val="es-PE"/>
        </w:rPr>
        <w:t xml:space="preserve">El script del </w:t>
      </w:r>
      <w:proofErr w:type="spellStart"/>
      <w:r w:rsidRPr="00477622">
        <w:rPr>
          <w:lang w:val="es-PE"/>
        </w:rPr>
        <w:t>paideia</w:t>
      </w:r>
      <w:proofErr w:type="spellEnd"/>
      <w:r w:rsidRPr="00477622">
        <w:rPr>
          <w:lang w:val="es-PE"/>
        </w:rPr>
        <w:t xml:space="preserve"> (</w:t>
      </w:r>
      <w:r w:rsidRPr="00477622">
        <w:rPr>
          <w:rStyle w:val="VerbatimChar"/>
          <w:lang w:val="es-PE"/>
        </w:rPr>
        <w:t>RDCA_R.pdf</w:t>
      </w:r>
      <w:r w:rsidRPr="00477622">
        <w:rPr>
          <w:lang w:val="es-PE"/>
        </w:rPr>
        <w:t>) usa un ejemplo distinto (algoritmos de ordenamiento) al de las diapositivas (fármacos) — ambos se conservaron: el de algoritmos como ejemplo principal en el código, y el de fármacos como ejemplo teórico de diseño desbalanceado.</w:t>
      </w:r>
    </w:p>
    <w:p w14:paraId="17349EA9" w14:textId="77777777" w:rsidR="00131539" w:rsidRDefault="00000000">
      <w:r>
        <w:pict w14:anchorId="7405CD46">
          <v:rect id="_x0000_i1485" style="width:0;height:1.5pt" o:hralign="center" o:hrstd="t" o:hr="t"/>
        </w:pict>
      </w:r>
    </w:p>
    <w:p w14:paraId="58B76899" w14:textId="77777777" w:rsidR="00131539" w:rsidRPr="00477622" w:rsidRDefault="00000000">
      <w:pPr>
        <w:pStyle w:val="FirstParagraph"/>
        <w:rPr>
          <w:lang w:val="es-PE"/>
        </w:rPr>
      </w:pPr>
      <w:r w:rsidRPr="00477622">
        <w:rPr>
          <w:i/>
          <w:iCs/>
          <w:lang w:val="es-PE"/>
        </w:rPr>
        <w:t xml:space="preserve">(Fin del Tema 1 — borrador intermedio en </w:t>
      </w:r>
      <w:proofErr w:type="spellStart"/>
      <w:r w:rsidRPr="00477622">
        <w:rPr>
          <w:i/>
          <w:iCs/>
          <w:lang w:val="es-PE"/>
        </w:rPr>
        <w:t>Markdown</w:t>
      </w:r>
      <w:proofErr w:type="spellEnd"/>
      <w:r w:rsidRPr="00477622">
        <w:rPr>
          <w:i/>
          <w:iCs/>
          <w:lang w:val="es-PE"/>
        </w:rPr>
        <w:t>. Se integrará al documento final .docx junto con los demás temas.)</w:t>
      </w:r>
      <w:r w:rsidRPr="00477622">
        <w:rPr>
          <w:lang w:val="es-PE"/>
        </w:rPr>
        <w:t xml:space="preserve"> # Tema 2: Diseño en Bloques Completos al Azar (DBCA) — una vía</w:t>
      </w:r>
    </w:p>
    <w:p w14:paraId="0F34A00F" w14:textId="77777777" w:rsidR="00131539" w:rsidRPr="00477622" w:rsidRDefault="00000000">
      <w:pPr>
        <w:pStyle w:val="Textodebloque"/>
        <w:rPr>
          <w:lang w:val="es-PE"/>
        </w:rPr>
      </w:pPr>
      <w:r w:rsidRPr="00477622">
        <w:rPr>
          <w:b/>
          <w:bCs/>
          <w:lang w:val="es-PE"/>
        </w:rPr>
        <w:t>Fuentes analizadas:</w:t>
      </w:r>
      <w:r w:rsidRPr="00477622">
        <w:rPr>
          <w:lang w:val="es-PE"/>
        </w:rPr>
        <w:t xml:space="preserve"> </w:t>
      </w:r>
      <w:r w:rsidRPr="00477622">
        <w:rPr>
          <w:rStyle w:val="VerbatimChar"/>
          <w:lang w:val="es-PE"/>
        </w:rPr>
        <w:t>DBCA_a_1vía.pdf</w:t>
      </w:r>
      <w:r w:rsidRPr="00477622">
        <w:rPr>
          <w:lang w:val="es-PE"/>
        </w:rPr>
        <w:t xml:space="preserve"> (19 páginas, contenido íntegro y legible, sin código R propio en este archivo — el código de este diseño se cubre en el Tema 3 junto al caso de dos vías, ya que el R-DBCA-</w:t>
      </w:r>
      <w:proofErr w:type="spellStart"/>
      <w:r w:rsidRPr="00477622">
        <w:rPr>
          <w:lang w:val="es-PE"/>
        </w:rPr>
        <w:t>DosVias.R</w:t>
      </w:r>
      <w:proofErr w:type="spellEnd"/>
      <w:r w:rsidRPr="00477622">
        <w:rPr>
          <w:lang w:val="es-PE"/>
        </w:rPr>
        <w:t xml:space="preserve"> disponible corresponde a un DBCA con </w:t>
      </w:r>
      <w:r w:rsidRPr="00477622">
        <w:rPr>
          <w:b/>
          <w:bCs/>
          <w:lang w:val="es-PE"/>
        </w:rPr>
        <w:t>dos</w:t>
      </w:r>
      <w:r w:rsidRPr="00477622">
        <w:rPr>
          <w:lang w:val="es-PE"/>
        </w:rPr>
        <w:t xml:space="preserve"> factores de tratamiento).</w:t>
      </w:r>
    </w:p>
    <w:p w14:paraId="70ED1731" w14:textId="77777777" w:rsidR="00131539" w:rsidRDefault="00000000">
      <w:r>
        <w:pict w14:anchorId="1DA0EF24">
          <v:rect id="_x0000_i1486" style="width:0;height:1.5pt" o:hralign="center" o:hrstd="t" o:hr="t"/>
        </w:pict>
      </w:r>
    </w:p>
    <w:p w14:paraId="529FB866" w14:textId="77777777" w:rsidR="00131539" w:rsidRPr="00477622" w:rsidRDefault="00000000">
      <w:pPr>
        <w:pStyle w:val="Ttulo2"/>
        <w:rPr>
          <w:lang w:val="es-PE"/>
        </w:rPr>
      </w:pPr>
      <w:bookmarkStart w:id="54" w:name="explicación-teórica-2"/>
      <w:bookmarkStart w:id="55" w:name="_Toc235079139"/>
      <w:bookmarkEnd w:id="52"/>
      <w:r w:rsidRPr="00477622">
        <w:rPr>
          <w:rStyle w:val="SectionNumber"/>
          <w:lang w:val="es-PE"/>
        </w:rPr>
        <w:t>1.12</w:t>
      </w:r>
      <w:r w:rsidRPr="00477622">
        <w:rPr>
          <w:lang w:val="es-PE"/>
        </w:rPr>
        <w:tab/>
        <w:t>1. Explicación teórica</w:t>
      </w:r>
      <w:bookmarkEnd w:id="55"/>
    </w:p>
    <w:p w14:paraId="5471F5CC" w14:textId="77777777" w:rsidR="00131539" w:rsidRPr="00477622" w:rsidRDefault="00000000">
      <w:pPr>
        <w:pStyle w:val="Ttulo3"/>
        <w:rPr>
          <w:lang w:val="es-PE"/>
        </w:rPr>
      </w:pPr>
      <w:bookmarkStart w:id="56" w:name="el-problema-que-resuelve-el-dbca"/>
      <w:bookmarkStart w:id="57" w:name="_Toc235079140"/>
      <w:r w:rsidRPr="00477622">
        <w:rPr>
          <w:rStyle w:val="SectionNumber"/>
          <w:lang w:val="es-PE"/>
        </w:rPr>
        <w:t>1.12.1</w:t>
      </w:r>
      <w:r w:rsidRPr="00477622">
        <w:rPr>
          <w:lang w:val="es-PE"/>
        </w:rPr>
        <w:tab/>
        <w:t>1.1 El problema que resuelve el DBCA</w:t>
      </w:r>
      <w:bookmarkEnd w:id="57"/>
    </w:p>
    <w:p w14:paraId="32EF7DA9" w14:textId="77777777" w:rsidR="00131539" w:rsidRDefault="00000000">
      <w:pPr>
        <w:pStyle w:val="FirstParagraph"/>
      </w:pPr>
      <w:r w:rsidRPr="00477622">
        <w:rPr>
          <w:lang w:val="es-PE"/>
        </w:rPr>
        <w:t xml:space="preserve">En el Tema 1 vimos que el DCA exige que las unidades experimentales sean homogéneas. </w:t>
      </w:r>
      <w:proofErr w:type="gramStart"/>
      <w:r w:rsidRPr="00477622">
        <w:rPr>
          <w:lang w:val="es-PE"/>
        </w:rPr>
        <w:t>Pero,</w:t>
      </w:r>
      <w:proofErr w:type="gramEnd"/>
      <w:r w:rsidRPr="00477622">
        <w:rPr>
          <w:lang w:val="es-PE"/>
        </w:rPr>
        <w:t xml:space="preserve"> ¿qué pasa si </w:t>
      </w:r>
      <w:r w:rsidRPr="00477622">
        <w:rPr>
          <w:b/>
          <w:bCs/>
          <w:lang w:val="es-PE"/>
        </w:rPr>
        <w:t>sí existe</w:t>
      </w:r>
      <w:r w:rsidRPr="00477622">
        <w:rPr>
          <w:lang w:val="es-PE"/>
        </w:rPr>
        <w:t xml:space="preserve"> una fuente de variación conocida que puede afectar la respuesta, pero que </w:t>
      </w:r>
      <w:r w:rsidRPr="00477622">
        <w:rPr>
          <w:b/>
          <w:bCs/>
          <w:lang w:val="es-PE"/>
        </w:rPr>
        <w:t>no es de interés</w:t>
      </w:r>
      <w:r w:rsidRPr="00477622">
        <w:rPr>
          <w:lang w:val="es-PE"/>
        </w:rPr>
        <w:t xml:space="preserve"> estudiar? </w:t>
      </w:r>
      <w:r>
        <w:t>Ejemplos:</w:t>
      </w:r>
    </w:p>
    <w:p w14:paraId="28B47B1C" w14:textId="77777777" w:rsidR="00131539" w:rsidRPr="00477622" w:rsidRDefault="00000000">
      <w:pPr>
        <w:pStyle w:val="Compact"/>
        <w:numPr>
          <w:ilvl w:val="0"/>
          <w:numId w:val="10"/>
        </w:numPr>
        <w:rPr>
          <w:lang w:val="es-PE"/>
        </w:rPr>
      </w:pPr>
      <w:r w:rsidRPr="00477622">
        <w:rPr>
          <w:lang w:val="es-PE"/>
        </w:rPr>
        <w:lastRenderedPageBreak/>
        <w:t xml:space="preserve">Evaluar antioxidantes en aceite vegetal, pero las pruebas se hacen en </w:t>
      </w:r>
      <w:r w:rsidRPr="00477622">
        <w:rPr>
          <w:b/>
          <w:bCs/>
          <w:lang w:val="es-PE"/>
        </w:rPr>
        <w:t>distintos tiempos</w:t>
      </w:r>
      <w:r w:rsidRPr="00477622">
        <w:rPr>
          <w:lang w:val="es-PE"/>
        </w:rPr>
        <w:t xml:space="preserve"> (el tiempo afecta la oxidación, pero no es lo que queremos comparar).</w:t>
      </w:r>
    </w:p>
    <w:p w14:paraId="2EE3BC49" w14:textId="77777777" w:rsidR="00131539" w:rsidRPr="00477622" w:rsidRDefault="00000000">
      <w:pPr>
        <w:pStyle w:val="Compact"/>
        <w:numPr>
          <w:ilvl w:val="0"/>
          <w:numId w:val="10"/>
        </w:numPr>
        <w:rPr>
          <w:lang w:val="es-PE"/>
        </w:rPr>
      </w:pPr>
      <w:r w:rsidRPr="00477622">
        <w:rPr>
          <w:lang w:val="es-PE"/>
        </w:rPr>
        <w:t xml:space="preserve">Comparar variedades de maíz, pero se siembra en </w:t>
      </w:r>
      <w:r w:rsidRPr="00477622">
        <w:rPr>
          <w:b/>
          <w:bCs/>
          <w:lang w:val="es-PE"/>
        </w:rPr>
        <w:t>distintos campos</w:t>
      </w:r>
      <w:r w:rsidRPr="00477622">
        <w:rPr>
          <w:lang w:val="es-PE"/>
        </w:rPr>
        <w:t xml:space="preserve"> (el campo tiene su propia fertilidad, clima, etc.).</w:t>
      </w:r>
    </w:p>
    <w:p w14:paraId="71BB118F" w14:textId="77777777" w:rsidR="00131539" w:rsidRPr="00477622" w:rsidRDefault="00000000">
      <w:pPr>
        <w:pStyle w:val="Compact"/>
        <w:numPr>
          <w:ilvl w:val="0"/>
          <w:numId w:val="10"/>
        </w:numPr>
        <w:rPr>
          <w:lang w:val="es-PE"/>
        </w:rPr>
      </w:pPr>
      <w:r w:rsidRPr="00477622">
        <w:rPr>
          <w:lang w:val="es-PE"/>
        </w:rPr>
        <w:t xml:space="preserve">Comparar tratamientos médicos, pero los pacientes provienen de </w:t>
      </w:r>
      <w:r w:rsidRPr="00477622">
        <w:rPr>
          <w:b/>
          <w:bCs/>
          <w:lang w:val="es-PE"/>
        </w:rPr>
        <w:t>distintos hospitales</w:t>
      </w:r>
      <w:r w:rsidRPr="00477622">
        <w:rPr>
          <w:lang w:val="es-PE"/>
        </w:rPr>
        <w:t>.</w:t>
      </w:r>
    </w:p>
    <w:p w14:paraId="309DA15F" w14:textId="77777777" w:rsidR="00131539" w:rsidRPr="00477622" w:rsidRDefault="00000000">
      <w:pPr>
        <w:pStyle w:val="FirstParagraph"/>
        <w:rPr>
          <w:lang w:val="es-PE"/>
        </w:rPr>
      </w:pPr>
      <w:r w:rsidRPr="00477622">
        <w:rPr>
          <w:lang w:val="es-PE"/>
        </w:rPr>
        <w:t xml:space="preserve">En estos casos, si ignoramos esa fuente de variación (usando un DCA simple), ésta se mezcla con el error experimental, “infla” el ruido, y reduce la capacidad de detectar diferencias reales entre tratamientos. La solución es el </w:t>
      </w:r>
      <w:r w:rsidRPr="00477622">
        <w:rPr>
          <w:b/>
          <w:bCs/>
          <w:lang w:val="es-PE"/>
        </w:rPr>
        <w:t>Diseño en Bloques Completos al Azar (DBCA)</w:t>
      </w:r>
      <w:r w:rsidRPr="00477622">
        <w:rPr>
          <w:lang w:val="es-PE"/>
        </w:rPr>
        <w:t>.</w:t>
      </w:r>
    </w:p>
    <w:p w14:paraId="2A448E42" w14:textId="77777777" w:rsidR="00131539" w:rsidRPr="00477622" w:rsidRDefault="00000000">
      <w:pPr>
        <w:pStyle w:val="Ttulo3"/>
        <w:rPr>
          <w:lang w:val="es-PE"/>
        </w:rPr>
      </w:pPr>
      <w:bookmarkStart w:id="58" w:name="idea-central-bloquear-para-controlar"/>
      <w:bookmarkStart w:id="59" w:name="_Toc235079141"/>
      <w:bookmarkEnd w:id="56"/>
      <w:r w:rsidRPr="00477622">
        <w:rPr>
          <w:rStyle w:val="SectionNumber"/>
          <w:lang w:val="es-PE"/>
        </w:rPr>
        <w:t>1.12.2</w:t>
      </w:r>
      <w:r w:rsidRPr="00477622">
        <w:rPr>
          <w:lang w:val="es-PE"/>
        </w:rPr>
        <w:tab/>
        <w:t>1.2 Idea central: bloquear para controlar</w:t>
      </w:r>
      <w:bookmarkEnd w:id="59"/>
    </w:p>
    <w:p w14:paraId="23123E2A" w14:textId="77777777" w:rsidR="00131539" w:rsidRPr="00477622" w:rsidRDefault="00000000">
      <w:pPr>
        <w:pStyle w:val="FirstParagraph"/>
        <w:rPr>
          <w:lang w:val="es-PE"/>
        </w:rPr>
      </w:pPr>
      <w:r w:rsidRPr="00477622">
        <w:rPr>
          <w:lang w:val="es-PE"/>
        </w:rPr>
        <w:t>Un Diseño de Bloques Completos Aleatorizados (DBCA) es un tipo de diseño experimental que divide las unidades experimentales en bloques homogéneos para controlar la variabilidad no deseada, y luego los tratamientos se asignan aleatoriamente dentro de cada bloque.</w:t>
      </w:r>
    </w:p>
    <w:p w14:paraId="0DE78FFA" w14:textId="77777777" w:rsidR="00131539" w:rsidRPr="00477622" w:rsidRDefault="00000000">
      <w:pPr>
        <w:pStyle w:val="Textoindependiente"/>
        <w:rPr>
          <w:lang w:val="es-PE"/>
        </w:rPr>
      </w:pPr>
      <w:r w:rsidRPr="00477622">
        <w:rPr>
          <w:lang w:val="es-PE"/>
        </w:rPr>
        <w:t xml:space="preserve">En otras palabras: agrupamos las unidades experimentales en </w:t>
      </w:r>
      <w:r w:rsidRPr="00477622">
        <w:rPr>
          <w:b/>
          <w:bCs/>
          <w:lang w:val="es-PE"/>
        </w:rPr>
        <w:t>bloques</w:t>
      </w:r>
      <w:r w:rsidRPr="00477622">
        <w:rPr>
          <w:lang w:val="es-PE"/>
        </w:rPr>
        <w:t xml:space="preserve"> (grupos homogéneos respecto a esa fuente de variación conocida: el mismo tiempo, el mismo campo, el mismo hospital), y </w:t>
      </w:r>
      <w:r w:rsidRPr="00477622">
        <w:rPr>
          <w:b/>
          <w:bCs/>
          <w:lang w:val="es-PE"/>
        </w:rPr>
        <w:t>dentro de cada bloque</w:t>
      </w:r>
      <w:r w:rsidRPr="00477622">
        <w:rPr>
          <w:lang w:val="es-PE"/>
        </w:rPr>
        <w:t xml:space="preserve"> aplicamos todos los tratamientos, asignados al azar.</w:t>
      </w:r>
    </w:p>
    <w:p w14:paraId="078B1E93" w14:textId="77777777" w:rsidR="00131539" w:rsidRPr="00477622" w:rsidRDefault="00000000">
      <w:pPr>
        <w:pStyle w:val="Textoindependiente"/>
        <w:rPr>
          <w:lang w:val="es-PE"/>
        </w:rPr>
      </w:pPr>
      <w:r w:rsidRPr="00477622">
        <w:rPr>
          <w:lang w:val="es-PE"/>
        </w:rPr>
        <w:t xml:space="preserve">El adjetivo “completo” indica que </w:t>
      </w:r>
      <w:r w:rsidRPr="00477622">
        <w:rPr>
          <w:b/>
          <w:bCs/>
          <w:lang w:val="es-PE"/>
        </w:rPr>
        <w:t xml:space="preserve">dentro de cada bloque se aplican los </w:t>
      </w:r>
      <w:r w:rsidRPr="00477622">
        <w:rPr>
          <w:b/>
          <w:bCs/>
          <w:i/>
          <w:iCs/>
          <w:lang w:val="es-PE"/>
        </w:rPr>
        <w:t>k</w:t>
      </w:r>
      <w:r w:rsidRPr="00477622">
        <w:rPr>
          <w:b/>
          <w:bCs/>
          <w:lang w:val="es-PE"/>
        </w:rPr>
        <w:t xml:space="preserve"> tratamientos completos</w:t>
      </w:r>
      <w:r w:rsidRPr="00477622">
        <w:rPr>
          <w:lang w:val="es-PE"/>
        </w:rPr>
        <w:t xml:space="preserve"> (todos ellos), y “aleatorizado” indica que el orden/asignación dentro de cada bloque es al azar. Por eso también se le llama simplemente “Diseño de Bloques Aleatorizados”.</w:t>
      </w:r>
    </w:p>
    <w:p w14:paraId="7F209C14" w14:textId="77777777" w:rsidR="00131539" w:rsidRPr="00477622" w:rsidRDefault="00000000">
      <w:pPr>
        <w:pStyle w:val="Textoindependiente"/>
        <w:rPr>
          <w:lang w:val="es-PE"/>
        </w:rPr>
      </w:pPr>
      <w:r w:rsidRPr="00477622">
        <w:rPr>
          <w:b/>
          <w:bCs/>
          <w:lang w:val="es-PE"/>
        </w:rPr>
        <w:t>¿Por qué funciona?</w:t>
      </w:r>
      <w:r w:rsidRPr="00477622">
        <w:rPr>
          <w:lang w:val="es-PE"/>
        </w:rPr>
        <w:t xml:space="preserve"> Al formar bloques homogéneos, se elimina de manera sistemática el efecto de esa fuente de variación conocida, mejorando la precisión de las comparaciones entre tratamientos porque se resta esa variabilidad del término de error.</w:t>
      </w:r>
    </w:p>
    <w:p w14:paraId="2110B1B0" w14:textId="77777777" w:rsidR="00131539" w:rsidRPr="00477622" w:rsidRDefault="00000000">
      <w:pPr>
        <w:pStyle w:val="Textoindependiente"/>
        <w:rPr>
          <w:lang w:val="es-PE"/>
        </w:rPr>
      </w:pPr>
      <w:proofErr w:type="gramStart"/>
      <w:r w:rsidRPr="00477622">
        <w:rPr>
          <w:b/>
          <w:bCs/>
          <w:lang w:val="es-PE"/>
        </w:rPr>
        <w:t>Cuándo</w:t>
      </w:r>
      <w:proofErr w:type="gramEnd"/>
      <w:r w:rsidRPr="00477622">
        <w:rPr>
          <w:b/>
          <w:bCs/>
          <w:lang w:val="es-PE"/>
        </w:rPr>
        <w:t xml:space="preserve"> usarlo:</w:t>
      </w:r>
      <w:r w:rsidRPr="00477622">
        <w:rPr>
          <w:lang w:val="es-PE"/>
        </w:rPr>
        <w:t xml:space="preserve"> - Existe una fuente de variación controlable y conocida (tiempo, campo, lote, paciente, operario, día) que </w:t>
      </w:r>
      <w:r w:rsidRPr="00477622">
        <w:rPr>
          <w:b/>
          <w:bCs/>
          <w:lang w:val="es-PE"/>
        </w:rPr>
        <w:t>no</w:t>
      </w:r>
      <w:r w:rsidRPr="00477622">
        <w:rPr>
          <w:lang w:val="es-PE"/>
        </w:rPr>
        <w:t xml:space="preserve"> es de interés, pero que sí afecta la respuesta. - Se puede agrupar las unidades experimentales en bloques homogéneos respecto a esa fuente. - Dentro de cada bloque es posible aplicar </w:t>
      </w:r>
      <w:r w:rsidRPr="00477622">
        <w:rPr>
          <w:b/>
          <w:bCs/>
          <w:lang w:val="es-PE"/>
        </w:rPr>
        <w:t>todos</w:t>
      </w:r>
      <w:r w:rsidRPr="00477622">
        <w:rPr>
          <w:lang w:val="es-PE"/>
        </w:rPr>
        <w:t xml:space="preserve"> los tratamientos (si no fuera posible, se necesitarían diseños más complejos como bloques incompletos, fuera del alcance de este curso).</w:t>
      </w:r>
    </w:p>
    <w:p w14:paraId="187D81AF" w14:textId="77777777" w:rsidR="00131539" w:rsidRPr="00477622" w:rsidRDefault="00000000">
      <w:pPr>
        <w:pStyle w:val="Textoindependiente"/>
        <w:rPr>
          <w:lang w:val="es-PE"/>
        </w:rPr>
      </w:pPr>
      <w:proofErr w:type="gramStart"/>
      <w:r w:rsidRPr="00477622">
        <w:rPr>
          <w:b/>
          <w:bCs/>
          <w:lang w:val="es-PE"/>
        </w:rPr>
        <w:t>Cuándo</w:t>
      </w:r>
      <w:proofErr w:type="gramEnd"/>
      <w:r w:rsidRPr="00477622">
        <w:rPr>
          <w:b/>
          <w:bCs/>
          <w:lang w:val="es-PE"/>
        </w:rPr>
        <w:t xml:space="preserve"> NO usarlo (o cuándo no aporta valor):</w:t>
      </w:r>
      <w:r w:rsidRPr="00477622">
        <w:rPr>
          <w:lang w:val="es-PE"/>
        </w:rPr>
        <w:t xml:space="preserve"> - Cuando no existe realmente una fuente de variación relevante entre los bloques propuestos: bloquear “porque sí” no mejora nada y solo resta grados de libertad al error, perdiendo potencia. De hecho, si no se rechaza la hipótesis nula de la prueba de bloques, el diseño de bloques no es adecuado (no se justificaba bloquear). - Cuando las unidades ya son homogéneas de por sí → usar DCA (Tema 1), que es más simple.</w:t>
      </w:r>
    </w:p>
    <w:p w14:paraId="21E4DAC3" w14:textId="77777777" w:rsidR="00131539" w:rsidRPr="00477622" w:rsidRDefault="00000000">
      <w:pPr>
        <w:pStyle w:val="Ttulo3"/>
        <w:rPr>
          <w:lang w:val="es-PE"/>
        </w:rPr>
      </w:pPr>
      <w:bookmarkStart w:id="60" w:name="tres-fuentes-de-variabilidad"/>
      <w:bookmarkStart w:id="61" w:name="_Toc235079142"/>
      <w:bookmarkEnd w:id="58"/>
      <w:r w:rsidRPr="00477622">
        <w:rPr>
          <w:rStyle w:val="SectionNumber"/>
          <w:lang w:val="es-PE"/>
        </w:rPr>
        <w:lastRenderedPageBreak/>
        <w:t>1.12.3</w:t>
      </w:r>
      <w:r w:rsidRPr="00477622">
        <w:rPr>
          <w:lang w:val="es-PE"/>
        </w:rPr>
        <w:tab/>
        <w:t>1.3 Tres fuentes de variabilidad</w:t>
      </w:r>
      <w:bookmarkEnd w:id="61"/>
    </w:p>
    <w:p w14:paraId="63A9298E" w14:textId="77777777" w:rsidR="00131539" w:rsidRPr="00477622" w:rsidRDefault="00000000">
      <w:pPr>
        <w:pStyle w:val="FirstParagraph"/>
        <w:rPr>
          <w:lang w:val="es-PE"/>
        </w:rPr>
      </w:pPr>
      <w:r w:rsidRPr="00477622">
        <w:rPr>
          <w:lang w:val="es-PE"/>
        </w:rPr>
        <w:t>A diferencia del DCA (que solo separaba tratamiento y error), el DBCA descompone la variabilidad total en factor (tratamientos), bloques y error aleatorio, siguiendo el esquema:</w:t>
      </w:r>
    </w:p>
    <w:p w14:paraId="6BAC07B2" w14:textId="77777777" w:rsidR="00131539" w:rsidRPr="00477622" w:rsidRDefault="00000000">
      <w:pPr>
        <w:pStyle w:val="Textoindependiente"/>
        <w:rPr>
          <w:lang w:val="es-PE"/>
        </w:rPr>
      </w:pPr>
      <m:oMathPara>
        <m:oMathParaPr>
          <m:jc m:val="center"/>
        </m:oMathParaPr>
        <m:oMath>
          <m:r>
            <m:rPr>
              <m:nor/>
            </m:rPr>
            <w:rPr>
              <w:lang w:val="es-PE"/>
            </w:rPr>
            <m:t>Respuesta</m:t>
          </m:r>
          <m:r>
            <m:rPr>
              <m:sty m:val="p"/>
            </m:rPr>
            <w:rPr>
              <w:rFonts w:ascii="Cambria Math" w:hAnsi="Cambria Math"/>
              <w:lang w:val="es-PE"/>
            </w:rPr>
            <m:t>=</m:t>
          </m:r>
          <m:r>
            <m:rPr>
              <m:nor/>
            </m:rPr>
            <w:rPr>
              <w:lang w:val="es-PE"/>
            </w:rPr>
            <m:t>Constante</m:t>
          </m:r>
          <m:r>
            <m:rPr>
              <m:sty m:val="p"/>
            </m:rPr>
            <w:rPr>
              <w:rFonts w:ascii="Cambria Math" w:hAnsi="Cambria Math"/>
              <w:lang w:val="es-PE"/>
            </w:rPr>
            <m:t>+</m:t>
          </m:r>
          <m:r>
            <m:rPr>
              <m:nor/>
            </m:rPr>
            <w:rPr>
              <w:lang w:val="es-PE"/>
            </w:rPr>
            <m:t>Efecto Tratamiento</m:t>
          </m:r>
          <m:r>
            <m:rPr>
              <m:sty m:val="p"/>
            </m:rPr>
            <w:rPr>
              <w:rFonts w:ascii="Cambria Math" w:hAnsi="Cambria Math"/>
              <w:lang w:val="es-PE"/>
            </w:rPr>
            <m:t>+</m:t>
          </m:r>
          <m:r>
            <m:rPr>
              <m:nor/>
            </m:rPr>
            <w:rPr>
              <w:lang w:val="es-PE"/>
            </w:rPr>
            <m:t>Efecto del Bloque</m:t>
          </m:r>
          <m:r>
            <m:rPr>
              <m:sty m:val="p"/>
            </m:rPr>
            <w:rPr>
              <w:rFonts w:ascii="Cambria Math" w:hAnsi="Cambria Math"/>
              <w:lang w:val="es-PE"/>
            </w:rPr>
            <m:t>+</m:t>
          </m:r>
          <m:r>
            <m:rPr>
              <m:nor/>
            </m:rPr>
            <w:rPr>
              <w:lang w:val="es-PE"/>
            </w:rPr>
            <m:t>Error</m:t>
          </m:r>
        </m:oMath>
      </m:oMathPara>
    </w:p>
    <w:p w14:paraId="41B03312" w14:textId="77777777" w:rsidR="00131539" w:rsidRPr="00477622" w:rsidRDefault="00000000">
      <w:pPr>
        <w:pStyle w:val="Ttulo3"/>
        <w:rPr>
          <w:lang w:val="es-PE"/>
        </w:rPr>
      </w:pPr>
      <w:bookmarkStart w:id="62" w:name="el-modelo-estadístico-1"/>
      <w:bookmarkStart w:id="63" w:name="_Toc235079143"/>
      <w:bookmarkEnd w:id="60"/>
      <w:r w:rsidRPr="00477622">
        <w:rPr>
          <w:rStyle w:val="SectionNumber"/>
          <w:lang w:val="es-PE"/>
        </w:rPr>
        <w:t>1.12.4</w:t>
      </w:r>
      <w:r w:rsidRPr="00477622">
        <w:rPr>
          <w:lang w:val="es-PE"/>
        </w:rPr>
        <w:tab/>
        <w:t>1.4 El modelo estadístico</w:t>
      </w:r>
      <w:bookmarkEnd w:id="63"/>
    </w:p>
    <w:p w14:paraId="1FA419AD" w14:textId="77777777" w:rsidR="00131539" w:rsidRPr="00477622" w:rsidRDefault="00000000">
      <w:pPr>
        <w:pStyle w:val="FirstParagraph"/>
        <w:rPr>
          <w:lang w:val="es-PE"/>
        </w:rPr>
      </w:pPr>
      <w:r w:rsidRPr="00477622">
        <w:rPr>
          <w:lang w:val="es-PE"/>
        </w:rPr>
        <w:t>Para el caso general con réplicas dentro de cada combinación tratamiento-bloque:</w:t>
      </w:r>
    </w:p>
    <w:p w14:paraId="7579B70B" w14:textId="77777777" w:rsidR="00131539"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ijk</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ijk</m:t>
              </m:r>
            </m:sub>
          </m:sSub>
          <m:sSub>
            <m:sSubPr>
              <m:ctrlPr>
                <w:rPr>
                  <w:rFonts w:ascii="Cambria Math" w:hAnsi="Cambria Math"/>
                </w:rPr>
              </m:ctrlPr>
            </m:sSubPr>
            <m:e>
              <m:r>
                <m:rPr>
                  <m:sty m:val="p"/>
                </m:rPr>
                <w:rPr>
                  <w:rFonts w:ascii="Cambria Math" w:hAnsi="Cambria Math"/>
                </w:rPr>
                <m:t>∼</m:t>
              </m:r>
            </m:e>
            <m:sub>
              <m:r>
                <w:rPr>
                  <w:rFonts w:ascii="Cambria Math" w:hAnsi="Cambria Math"/>
                </w:rPr>
                <m:t>iid</m:t>
              </m:r>
            </m:sub>
          </m:sSub>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m:oMathPara>
    </w:p>
    <w:tbl>
      <w:tblPr>
        <w:tblStyle w:val="Table"/>
        <w:tblW w:w="5000" w:type="pct"/>
        <w:tblLook w:val="0020" w:firstRow="1" w:lastRow="0" w:firstColumn="0" w:lastColumn="0" w:noHBand="0" w:noVBand="0"/>
      </w:tblPr>
      <w:tblGrid>
        <w:gridCol w:w="1120"/>
        <w:gridCol w:w="7934"/>
      </w:tblGrid>
      <w:tr w:rsidR="00131539" w14:paraId="5A7DB2C1" w14:textId="77777777" w:rsidTr="00131539">
        <w:trPr>
          <w:cnfStyle w:val="100000000000" w:firstRow="1" w:lastRow="0" w:firstColumn="0" w:lastColumn="0" w:oddVBand="0" w:evenVBand="0" w:oddHBand="0" w:evenHBand="0" w:firstRowFirstColumn="0" w:firstRowLastColumn="0" w:lastRowFirstColumn="0" w:lastRowLastColumn="0"/>
          <w:tblHeader/>
        </w:trPr>
        <w:tc>
          <w:tcPr>
            <w:tcW w:w="0" w:type="auto"/>
          </w:tcPr>
          <w:p w14:paraId="59701FD9" w14:textId="77777777" w:rsidR="00131539" w:rsidRDefault="00000000">
            <w:pPr>
              <w:pStyle w:val="Compact"/>
            </w:pPr>
            <w:r>
              <w:t>Símbolo</w:t>
            </w:r>
          </w:p>
        </w:tc>
        <w:tc>
          <w:tcPr>
            <w:tcW w:w="0" w:type="auto"/>
          </w:tcPr>
          <w:p w14:paraId="3D82B59A" w14:textId="77777777" w:rsidR="00131539" w:rsidRDefault="00000000">
            <w:pPr>
              <w:pStyle w:val="Compact"/>
            </w:pPr>
            <w:r>
              <w:t>Significado</w:t>
            </w:r>
          </w:p>
        </w:tc>
      </w:tr>
      <w:tr w:rsidR="00131539" w:rsidRPr="00477622" w14:paraId="75A64845" w14:textId="77777777">
        <w:tc>
          <w:tcPr>
            <w:tcW w:w="0" w:type="auto"/>
          </w:tcPr>
          <w:p w14:paraId="233F7FD7" w14:textId="77777777" w:rsidR="00131539" w:rsidRDefault="00000000">
            <w:pPr>
              <w:pStyle w:val="Compact"/>
            </w:pPr>
            <m:oMathPara>
              <m:oMath>
                <m:sSub>
                  <m:sSubPr>
                    <m:ctrlPr>
                      <w:rPr>
                        <w:rFonts w:ascii="Cambria Math" w:hAnsi="Cambria Math"/>
                      </w:rPr>
                    </m:ctrlPr>
                  </m:sSubPr>
                  <m:e>
                    <m:r>
                      <w:rPr>
                        <w:rFonts w:ascii="Cambria Math" w:hAnsi="Cambria Math"/>
                      </w:rPr>
                      <m:t>Y</m:t>
                    </m:r>
                  </m:e>
                  <m:sub>
                    <m:r>
                      <w:rPr>
                        <w:rFonts w:ascii="Cambria Math" w:hAnsi="Cambria Math"/>
                      </w:rPr>
                      <m:t>ijk</m:t>
                    </m:r>
                  </m:sub>
                </m:sSub>
              </m:oMath>
            </m:oMathPara>
          </w:p>
        </w:tc>
        <w:tc>
          <w:tcPr>
            <w:tcW w:w="0" w:type="auto"/>
          </w:tcPr>
          <w:p w14:paraId="561819E5" w14:textId="77777777" w:rsidR="00131539" w:rsidRPr="00477622" w:rsidRDefault="00000000">
            <w:pPr>
              <w:pStyle w:val="Compact"/>
              <w:rPr>
                <w:lang w:val="es-PE"/>
              </w:rPr>
            </w:pPr>
            <w:r w:rsidRPr="00477622">
              <w:rPr>
                <w:lang w:val="es-PE"/>
              </w:rPr>
              <w:t xml:space="preserve">Observación de la </w:t>
            </w:r>
            <m:oMath>
              <m:r>
                <w:rPr>
                  <w:rFonts w:ascii="Cambria Math" w:hAnsi="Cambria Math"/>
                </w:rPr>
                <m:t>k</m:t>
              </m:r>
            </m:oMath>
            <w:r w:rsidRPr="00477622">
              <w:rPr>
                <w:lang w:val="es-PE"/>
              </w:rPr>
              <w:t xml:space="preserve">-ésima réplica del tratamiento </w:t>
            </w:r>
            <m:oMath>
              <m:r>
                <w:rPr>
                  <w:rFonts w:ascii="Cambria Math" w:hAnsi="Cambria Math"/>
                </w:rPr>
                <m:t>i</m:t>
              </m:r>
            </m:oMath>
            <w:r w:rsidRPr="00477622">
              <w:rPr>
                <w:lang w:val="es-PE"/>
              </w:rPr>
              <w:t xml:space="preserve"> dentro del bloque </w:t>
            </w:r>
            <m:oMath>
              <m:r>
                <w:rPr>
                  <w:rFonts w:ascii="Cambria Math" w:hAnsi="Cambria Math"/>
                </w:rPr>
                <m:t>j</m:t>
              </m:r>
            </m:oMath>
          </w:p>
        </w:tc>
      </w:tr>
      <w:tr w:rsidR="00131539" w14:paraId="15D53210" w14:textId="77777777">
        <w:tc>
          <w:tcPr>
            <w:tcW w:w="0" w:type="auto"/>
          </w:tcPr>
          <w:p w14:paraId="072F765B" w14:textId="77777777" w:rsidR="00131539" w:rsidRDefault="00000000">
            <w:pPr>
              <w:pStyle w:val="Compact"/>
            </w:pPr>
            <m:oMathPara>
              <m:oMath>
                <m:r>
                  <w:rPr>
                    <w:rFonts w:ascii="Cambria Math" w:hAnsi="Cambria Math"/>
                  </w:rPr>
                  <m:t>μ</m:t>
                </m:r>
              </m:oMath>
            </m:oMathPara>
          </w:p>
        </w:tc>
        <w:tc>
          <w:tcPr>
            <w:tcW w:w="0" w:type="auto"/>
          </w:tcPr>
          <w:p w14:paraId="42DC3B21" w14:textId="77777777" w:rsidR="00131539" w:rsidRDefault="00000000">
            <w:pPr>
              <w:pStyle w:val="Compact"/>
            </w:pPr>
            <w:r>
              <w:t>Media general común</w:t>
            </w:r>
          </w:p>
        </w:tc>
      </w:tr>
      <w:tr w:rsidR="00131539" w:rsidRPr="00477622" w14:paraId="44285A04" w14:textId="77777777">
        <w:tc>
          <w:tcPr>
            <w:tcW w:w="0" w:type="auto"/>
          </w:tcPr>
          <w:p w14:paraId="2EEE57D2" w14:textId="77777777" w:rsidR="00131539" w:rsidRDefault="00000000">
            <w:pPr>
              <w:pStyle w:val="Compact"/>
            </w:pPr>
            <m:oMathPara>
              <m:oMath>
                <m:sSub>
                  <m:sSubPr>
                    <m:ctrlPr>
                      <w:rPr>
                        <w:rFonts w:ascii="Cambria Math" w:hAnsi="Cambria Math"/>
                      </w:rPr>
                    </m:ctrlPr>
                  </m:sSubPr>
                  <m:e>
                    <m:r>
                      <w:rPr>
                        <w:rFonts w:ascii="Cambria Math" w:hAnsi="Cambria Math"/>
                      </w:rPr>
                      <m:t>τ</m:t>
                    </m:r>
                  </m:e>
                  <m:sub>
                    <m:r>
                      <w:rPr>
                        <w:rFonts w:ascii="Cambria Math" w:hAnsi="Cambria Math"/>
                      </w:rPr>
                      <m:t>i</m:t>
                    </m:r>
                  </m:sub>
                </m:sSub>
              </m:oMath>
            </m:oMathPara>
          </w:p>
        </w:tc>
        <w:tc>
          <w:tcPr>
            <w:tcW w:w="0" w:type="auto"/>
          </w:tcPr>
          <w:p w14:paraId="08ABDC20" w14:textId="77777777" w:rsidR="00131539" w:rsidRPr="00477622" w:rsidRDefault="00000000">
            <w:pPr>
              <w:pStyle w:val="Compact"/>
              <w:rPr>
                <w:lang w:val="es-PE"/>
              </w:rPr>
            </w:pPr>
            <w:r w:rsidRPr="00477622">
              <w:rPr>
                <w:lang w:val="es-PE"/>
              </w:rPr>
              <w:t xml:space="preserve">Efecto del </w:t>
            </w:r>
            <m:oMath>
              <m:r>
                <w:rPr>
                  <w:rFonts w:ascii="Cambria Math" w:hAnsi="Cambria Math"/>
                </w:rPr>
                <m:t>i</m:t>
              </m:r>
            </m:oMath>
            <w:r w:rsidRPr="00477622">
              <w:rPr>
                <w:lang w:val="es-PE"/>
              </w:rPr>
              <w:t>-ésimo tratamiento</w:t>
            </w:r>
          </w:p>
        </w:tc>
      </w:tr>
      <w:tr w:rsidR="00131539" w:rsidRPr="00477622" w14:paraId="4D1A34E0" w14:textId="77777777">
        <w:tc>
          <w:tcPr>
            <w:tcW w:w="0" w:type="auto"/>
          </w:tcPr>
          <w:p w14:paraId="5B12339A" w14:textId="77777777" w:rsidR="00131539"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j</m:t>
                    </m:r>
                  </m:sub>
                </m:sSub>
              </m:oMath>
            </m:oMathPara>
          </w:p>
        </w:tc>
        <w:tc>
          <w:tcPr>
            <w:tcW w:w="0" w:type="auto"/>
          </w:tcPr>
          <w:p w14:paraId="64528737" w14:textId="77777777" w:rsidR="00131539" w:rsidRPr="00477622" w:rsidRDefault="00000000">
            <w:pPr>
              <w:pStyle w:val="Compact"/>
              <w:rPr>
                <w:lang w:val="es-PE"/>
              </w:rPr>
            </w:pPr>
            <w:r w:rsidRPr="00477622">
              <w:rPr>
                <w:lang w:val="es-PE"/>
              </w:rPr>
              <w:t xml:space="preserve">Efecto del </w:t>
            </w:r>
            <m:oMath>
              <m:r>
                <w:rPr>
                  <w:rFonts w:ascii="Cambria Math" w:hAnsi="Cambria Math"/>
                </w:rPr>
                <m:t>j</m:t>
              </m:r>
            </m:oMath>
            <w:r w:rsidRPr="00477622">
              <w:rPr>
                <w:lang w:val="es-PE"/>
              </w:rPr>
              <w:t>-ésimo bloque</w:t>
            </w:r>
          </w:p>
        </w:tc>
      </w:tr>
      <w:tr w:rsidR="00131539" w14:paraId="68D17A91" w14:textId="77777777">
        <w:tc>
          <w:tcPr>
            <w:tcW w:w="0" w:type="auto"/>
          </w:tcPr>
          <w:p w14:paraId="016B64CC" w14:textId="77777777" w:rsidR="00131539" w:rsidRDefault="00000000">
            <w:pPr>
              <w:pStyle w:val="Compact"/>
            </w:pPr>
            <m:oMathPara>
              <m:oMath>
                <m:sSub>
                  <m:sSubPr>
                    <m:ctrlPr>
                      <w:rPr>
                        <w:rFonts w:ascii="Cambria Math" w:hAnsi="Cambria Math"/>
                      </w:rPr>
                    </m:ctrlPr>
                  </m:sSubPr>
                  <m:e>
                    <m:r>
                      <w:rPr>
                        <w:rFonts w:ascii="Cambria Math" w:hAnsi="Cambria Math"/>
                      </w:rPr>
                      <m:t>ε</m:t>
                    </m:r>
                  </m:e>
                  <m:sub>
                    <m:r>
                      <w:rPr>
                        <w:rFonts w:ascii="Cambria Math" w:hAnsi="Cambria Math"/>
                      </w:rPr>
                      <m:t>ijk</m:t>
                    </m:r>
                  </m:sub>
                </m:sSub>
              </m:oMath>
            </m:oMathPara>
          </w:p>
        </w:tc>
        <w:tc>
          <w:tcPr>
            <w:tcW w:w="0" w:type="auto"/>
          </w:tcPr>
          <w:p w14:paraId="10069D69" w14:textId="77777777" w:rsidR="00131539" w:rsidRDefault="00000000">
            <w:pPr>
              <w:pStyle w:val="Compact"/>
            </w:pPr>
            <w:r>
              <w:t>Error aleatorio</w:t>
            </w:r>
          </w:p>
        </w:tc>
      </w:tr>
      <w:tr w:rsidR="00131539" w14:paraId="5C850242" w14:textId="77777777">
        <w:tc>
          <w:tcPr>
            <w:tcW w:w="0" w:type="auto"/>
          </w:tcPr>
          <w:p w14:paraId="47580593" w14:textId="77777777" w:rsidR="00131539" w:rsidRDefault="00000000">
            <w:pPr>
              <w:pStyle w:val="Compact"/>
            </w:pPr>
            <m:oMathPara>
              <m:oMath>
                <m:r>
                  <w:rPr>
                    <w:rFonts w:ascii="Cambria Math" w:hAnsi="Cambria Math"/>
                  </w:rPr>
                  <m:t>a</m:t>
                </m:r>
              </m:oMath>
            </m:oMathPara>
          </w:p>
        </w:tc>
        <w:tc>
          <w:tcPr>
            <w:tcW w:w="0" w:type="auto"/>
          </w:tcPr>
          <w:p w14:paraId="16DAA1FC" w14:textId="77777777" w:rsidR="00131539" w:rsidRDefault="00000000">
            <w:pPr>
              <w:pStyle w:val="Compact"/>
            </w:pPr>
            <w:r>
              <w:t>Número de tratamientos</w:t>
            </w:r>
          </w:p>
        </w:tc>
      </w:tr>
      <w:tr w:rsidR="00131539" w14:paraId="5F003651" w14:textId="77777777">
        <w:tc>
          <w:tcPr>
            <w:tcW w:w="0" w:type="auto"/>
          </w:tcPr>
          <w:p w14:paraId="75B48347" w14:textId="77777777" w:rsidR="00131539" w:rsidRDefault="00000000">
            <w:pPr>
              <w:pStyle w:val="Compact"/>
            </w:pPr>
            <m:oMathPara>
              <m:oMath>
                <m:r>
                  <w:rPr>
                    <w:rFonts w:ascii="Cambria Math" w:hAnsi="Cambria Math"/>
                  </w:rPr>
                  <m:t>b</m:t>
                </m:r>
              </m:oMath>
            </m:oMathPara>
          </w:p>
        </w:tc>
        <w:tc>
          <w:tcPr>
            <w:tcW w:w="0" w:type="auto"/>
          </w:tcPr>
          <w:p w14:paraId="291D2AD0" w14:textId="77777777" w:rsidR="00131539" w:rsidRDefault="00000000">
            <w:pPr>
              <w:pStyle w:val="Compact"/>
            </w:pPr>
            <w:r>
              <w:t>Número de bloques</w:t>
            </w:r>
          </w:p>
        </w:tc>
      </w:tr>
      <w:tr w:rsidR="00131539" w:rsidRPr="00477622" w14:paraId="26E4AA62" w14:textId="77777777">
        <w:tc>
          <w:tcPr>
            <w:tcW w:w="0" w:type="auto"/>
          </w:tcPr>
          <w:p w14:paraId="2630A994" w14:textId="77777777" w:rsidR="00131539" w:rsidRDefault="00000000">
            <w:pPr>
              <w:pStyle w:val="Compact"/>
            </w:pPr>
            <m:oMathPara>
              <m:oMath>
                <m:r>
                  <w:rPr>
                    <w:rFonts w:ascii="Cambria Math" w:hAnsi="Cambria Math"/>
                  </w:rPr>
                  <m:t>n</m:t>
                </m:r>
              </m:oMath>
            </m:oMathPara>
          </w:p>
        </w:tc>
        <w:tc>
          <w:tcPr>
            <w:tcW w:w="0" w:type="auto"/>
          </w:tcPr>
          <w:p w14:paraId="33E658AD" w14:textId="77777777" w:rsidR="00131539" w:rsidRPr="00477622" w:rsidRDefault="00000000">
            <w:pPr>
              <w:pStyle w:val="Compact"/>
              <w:rPr>
                <w:lang w:val="es-PE"/>
              </w:rPr>
            </w:pPr>
            <w:r w:rsidRPr="00477622">
              <w:rPr>
                <w:lang w:val="es-PE"/>
              </w:rPr>
              <w:t>Número de réplicas por combinación tratamiento-bloque</w:t>
            </w:r>
          </w:p>
        </w:tc>
      </w:tr>
    </w:tbl>
    <w:p w14:paraId="2D693AA8" w14:textId="77777777" w:rsidR="00131539" w:rsidRPr="00477622" w:rsidRDefault="00000000">
      <w:pPr>
        <w:pStyle w:val="Textoindependiente"/>
        <w:rPr>
          <w:lang w:val="es-PE"/>
        </w:rPr>
      </w:pPr>
      <w:r w:rsidRPr="00477622">
        <w:rPr>
          <w:b/>
          <w:bCs/>
          <w:lang w:val="es-PE"/>
        </w:rPr>
        <w:t xml:space="preserve">Caso más común en la práctica (y el más usado en los ejercicios del curso): </w:t>
      </w:r>
      <m:oMath>
        <m:r>
          <w:rPr>
            <w:rFonts w:ascii="Cambria Math" w:hAnsi="Cambria Math"/>
          </w:rPr>
          <m:t>n</m:t>
        </m:r>
        <m:r>
          <m:rPr>
            <m:sty m:val="p"/>
          </m:rPr>
          <w:rPr>
            <w:rFonts w:ascii="Cambria Math" w:hAnsi="Cambria Math"/>
            <w:lang w:val="es-PE"/>
          </w:rPr>
          <m:t>=</m:t>
        </m:r>
        <m:r>
          <w:rPr>
            <w:rFonts w:ascii="Cambria Math" w:hAnsi="Cambria Math"/>
            <w:lang w:val="es-PE"/>
          </w:rPr>
          <m:t>1</m:t>
        </m:r>
      </m:oMath>
      <w:r w:rsidRPr="00477622">
        <w:rPr>
          <w:lang w:val="es-PE"/>
        </w:rPr>
        <w:t xml:space="preserve">, es decir, </w:t>
      </w:r>
      <w:r w:rsidRPr="00477622">
        <w:rPr>
          <w:b/>
          <w:bCs/>
          <w:lang w:val="es-PE"/>
        </w:rPr>
        <w:t>una sola observación por combinación tratamiento-bloque</w:t>
      </w:r>
      <w:r w:rsidRPr="00477622">
        <w:rPr>
          <w:lang w:val="es-PE"/>
        </w:rPr>
        <w:t xml:space="preserve"> (cada tratamiento aparece exactamente una vez en cada bloque). En ese caso el modelo se simplifica a </w:t>
      </w: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lang w:val="es-PE"/>
          </w:rPr>
          <m:t>=</m:t>
        </m:r>
        <m:r>
          <w:rPr>
            <w:rFonts w:ascii="Cambria Math" w:hAnsi="Cambria Math"/>
          </w:rPr>
          <m:t>μ</m:t>
        </m:r>
        <m:r>
          <m:rPr>
            <m:sty m:val="p"/>
          </m:rPr>
          <w:rPr>
            <w:rFonts w:ascii="Cambria Math" w:hAnsi="Cambria Math"/>
            <w:lang w:val="es-PE"/>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lang w:val="es-PE"/>
          </w:rPr>
          <m:t>+</m:t>
        </m:r>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lang w:val="es-PE"/>
          </w:rPr>
          <m:t>+</m:t>
        </m:r>
        <m:sSub>
          <m:sSubPr>
            <m:ctrlPr>
              <w:rPr>
                <w:rFonts w:ascii="Cambria Math" w:hAnsi="Cambria Math"/>
              </w:rPr>
            </m:ctrlPr>
          </m:sSubPr>
          <m:e>
            <m:r>
              <w:rPr>
                <w:rFonts w:ascii="Cambria Math" w:hAnsi="Cambria Math"/>
              </w:rPr>
              <m:t>ε</m:t>
            </m:r>
          </m:e>
          <m:sub>
            <m:r>
              <w:rPr>
                <w:rFonts w:ascii="Cambria Math" w:hAnsi="Cambria Math"/>
              </w:rPr>
              <m:t>ij</m:t>
            </m:r>
          </m:sub>
        </m:sSub>
      </m:oMath>
      <w:r w:rsidRPr="00477622">
        <w:rPr>
          <w:lang w:val="es-PE"/>
        </w:rPr>
        <w:t xml:space="preserve">, y es fundamental notar que </w:t>
      </w:r>
      <w:r w:rsidRPr="00477622">
        <w:rPr>
          <w:b/>
          <w:bCs/>
          <w:lang w:val="es-PE"/>
        </w:rPr>
        <w:t>no existe réplica pura dentro de cada celda</w:t>
      </w:r>
      <w:r w:rsidRPr="00477622">
        <w:rPr>
          <w:lang w:val="es-PE"/>
        </w:rPr>
        <w:t xml:space="preserve">, por lo que </w:t>
      </w:r>
      <w:r w:rsidRPr="00477622">
        <w:rPr>
          <w:b/>
          <w:bCs/>
          <w:lang w:val="es-PE"/>
        </w:rPr>
        <w:t xml:space="preserve">no se puede estimar directamente una interacción </w:t>
      </w:r>
      <w:proofErr w:type="spellStart"/>
      <w:r w:rsidRPr="00477622">
        <w:rPr>
          <w:b/>
          <w:bCs/>
          <w:lang w:val="es-PE"/>
        </w:rPr>
        <w:t>tratamiento×bloque</w:t>
      </w:r>
      <w:proofErr w:type="spellEnd"/>
      <w:r w:rsidRPr="00477622">
        <w:rPr>
          <w:lang w:val="es-PE"/>
        </w:rPr>
        <w:t xml:space="preserve"> — se asume que no existe (modelo aditivo, sin término de interacción).</w:t>
      </w:r>
    </w:p>
    <w:p w14:paraId="38FC1CB1" w14:textId="77777777" w:rsidR="00131539" w:rsidRPr="00477622" w:rsidRDefault="00000000">
      <w:pPr>
        <w:pStyle w:val="Textoindependiente"/>
        <w:rPr>
          <w:lang w:val="es-PE"/>
        </w:rPr>
      </w:pPr>
      <w:r w:rsidRPr="00477622">
        <w:rPr>
          <w:b/>
          <w:bCs/>
          <w:lang w:val="es-PE"/>
        </w:rPr>
        <w:t>Modelo equivalente en términos de medias por celda:</w:t>
      </w:r>
      <w:r w:rsidRPr="00477622">
        <w:rPr>
          <w:lang w:val="es-PE"/>
        </w:rPr>
        <w:t xml:space="preserve"> definiendo </w:t>
      </w:r>
      <m:oMath>
        <m:sSub>
          <m:sSubPr>
            <m:ctrlPr>
              <w:rPr>
                <w:rFonts w:ascii="Cambria Math" w:hAnsi="Cambria Math"/>
              </w:rPr>
            </m:ctrlPr>
          </m:sSubPr>
          <m:e>
            <m:r>
              <w:rPr>
                <w:rFonts w:ascii="Cambria Math" w:hAnsi="Cambria Math"/>
              </w:rPr>
              <m:t>μ</m:t>
            </m:r>
          </m:e>
          <m:sub>
            <m:r>
              <w:rPr>
                <w:rFonts w:ascii="Cambria Math" w:hAnsi="Cambria Math"/>
              </w:rPr>
              <m:t>ij</m:t>
            </m:r>
          </m:sub>
        </m:sSub>
        <m:r>
          <m:rPr>
            <m:sty m:val="p"/>
          </m:rPr>
          <w:rPr>
            <w:rFonts w:ascii="Cambria Math" w:hAnsi="Cambria Math"/>
            <w:lang w:val="es-PE"/>
          </w:rPr>
          <m:t>=</m:t>
        </m:r>
        <m:r>
          <w:rPr>
            <w:rFonts w:ascii="Cambria Math" w:hAnsi="Cambria Math"/>
          </w:rPr>
          <m:t>μ</m:t>
        </m:r>
        <m:r>
          <m:rPr>
            <m:sty m:val="p"/>
          </m:rPr>
          <w:rPr>
            <w:rFonts w:ascii="Cambria Math" w:hAnsi="Cambria Math"/>
            <w:lang w:val="es-PE"/>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lang w:val="es-PE"/>
          </w:rPr>
          <m:t>+</m:t>
        </m:r>
        <m:sSub>
          <m:sSubPr>
            <m:ctrlPr>
              <w:rPr>
                <w:rFonts w:ascii="Cambria Math" w:hAnsi="Cambria Math"/>
              </w:rPr>
            </m:ctrlPr>
          </m:sSubPr>
          <m:e>
            <m:r>
              <w:rPr>
                <w:rFonts w:ascii="Cambria Math" w:hAnsi="Cambria Math"/>
              </w:rPr>
              <m:t>β</m:t>
            </m:r>
          </m:e>
          <m:sub>
            <m:r>
              <w:rPr>
                <w:rFonts w:ascii="Cambria Math" w:hAnsi="Cambria Math"/>
              </w:rPr>
              <m:t>j</m:t>
            </m:r>
          </m:sub>
        </m:sSub>
      </m:oMath>
      <w:r w:rsidRPr="00477622">
        <w:rPr>
          <w:lang w:val="es-PE"/>
        </w:rPr>
        <w:t xml:space="preserve">, se puede escribir </w:t>
      </w:r>
      <m:oMath>
        <m:sSub>
          <m:sSubPr>
            <m:ctrlPr>
              <w:rPr>
                <w:rFonts w:ascii="Cambria Math" w:hAnsi="Cambria Math"/>
              </w:rPr>
            </m:ctrlPr>
          </m:sSubPr>
          <m:e>
            <m:r>
              <w:rPr>
                <w:rFonts w:ascii="Cambria Math" w:hAnsi="Cambria Math"/>
              </w:rPr>
              <m:t>Y</m:t>
            </m:r>
          </m:e>
          <m:sub>
            <m:r>
              <w:rPr>
                <w:rFonts w:ascii="Cambria Math" w:hAnsi="Cambria Math"/>
              </w:rPr>
              <m:t>ijk</m:t>
            </m:r>
          </m:sub>
        </m:sSub>
        <m:r>
          <m:rPr>
            <m:sty m:val="p"/>
          </m:rPr>
          <w:rPr>
            <w:rFonts w:ascii="Cambria Math" w:hAnsi="Cambria Math"/>
            <w:lang w:val="es-PE"/>
          </w:rPr>
          <m:t>=</m:t>
        </m:r>
        <m:sSub>
          <m:sSubPr>
            <m:ctrlPr>
              <w:rPr>
                <w:rFonts w:ascii="Cambria Math" w:hAnsi="Cambria Math"/>
              </w:rPr>
            </m:ctrlPr>
          </m:sSubPr>
          <m:e>
            <m:r>
              <w:rPr>
                <w:rFonts w:ascii="Cambria Math" w:hAnsi="Cambria Math"/>
              </w:rPr>
              <m:t>μ</m:t>
            </m:r>
          </m:e>
          <m:sub>
            <m:r>
              <w:rPr>
                <w:rFonts w:ascii="Cambria Math" w:hAnsi="Cambria Math"/>
              </w:rPr>
              <m:t>ij</m:t>
            </m:r>
          </m:sub>
        </m:sSub>
        <m:r>
          <m:rPr>
            <m:sty m:val="p"/>
          </m:rPr>
          <w:rPr>
            <w:rFonts w:ascii="Cambria Math" w:hAnsi="Cambria Math"/>
            <w:lang w:val="es-PE"/>
          </w:rPr>
          <m:t>+</m:t>
        </m:r>
        <m:sSub>
          <m:sSubPr>
            <m:ctrlPr>
              <w:rPr>
                <w:rFonts w:ascii="Cambria Math" w:hAnsi="Cambria Math"/>
              </w:rPr>
            </m:ctrlPr>
          </m:sSubPr>
          <m:e>
            <m:r>
              <w:rPr>
                <w:rFonts w:ascii="Cambria Math" w:hAnsi="Cambria Math"/>
              </w:rPr>
              <m:t>ε</m:t>
            </m:r>
          </m:e>
          <m:sub>
            <m:r>
              <w:rPr>
                <w:rFonts w:ascii="Cambria Math" w:hAnsi="Cambria Math"/>
              </w:rPr>
              <m:t>ijk</m:t>
            </m:r>
          </m:sub>
        </m:sSub>
      </m:oMath>
      <w:r w:rsidRPr="00477622">
        <w:rPr>
          <w:lang w:val="es-PE"/>
        </w:rPr>
        <w:t>: cada combinación tratamiento-bloque tiene su propia media esperada, que es simplemente la suma del efecto general, el efecto del tratamiento y el efecto del bloque (modelo aditivo, sin interacción).</w:t>
      </w:r>
    </w:p>
    <w:p w14:paraId="3AE58E17" w14:textId="77777777" w:rsidR="00131539" w:rsidRPr="00477622" w:rsidRDefault="00000000">
      <w:pPr>
        <w:pStyle w:val="Ttulo3"/>
        <w:rPr>
          <w:lang w:val="es-PE"/>
        </w:rPr>
      </w:pPr>
      <w:bookmarkStart w:id="64" w:name="pruebas-de-hipótesis"/>
      <w:bookmarkStart w:id="65" w:name="_Toc235079144"/>
      <w:bookmarkEnd w:id="62"/>
      <w:r w:rsidRPr="00477622">
        <w:rPr>
          <w:rStyle w:val="SectionNumber"/>
          <w:lang w:val="es-PE"/>
        </w:rPr>
        <w:t>1.12.5</w:t>
      </w:r>
      <w:r w:rsidRPr="00477622">
        <w:rPr>
          <w:lang w:val="es-PE"/>
        </w:rPr>
        <w:tab/>
        <w:t>1.5 Pruebas de hipótesis</w:t>
      </w:r>
      <w:bookmarkEnd w:id="65"/>
    </w:p>
    <w:p w14:paraId="1388CF64" w14:textId="77777777" w:rsidR="00131539" w:rsidRPr="00477622" w:rsidRDefault="00000000">
      <w:pPr>
        <w:pStyle w:val="FirstParagraph"/>
        <w:rPr>
          <w:lang w:val="es-PE"/>
        </w:rPr>
      </w:pPr>
      <w:r w:rsidRPr="00477622">
        <w:rPr>
          <w:lang w:val="es-PE"/>
        </w:rPr>
        <w:t xml:space="preserve">El DBCA permite (y exige) probar </w:t>
      </w:r>
      <w:r w:rsidRPr="00477622">
        <w:rPr>
          <w:b/>
          <w:bCs/>
          <w:lang w:val="es-PE"/>
        </w:rPr>
        <w:t>dos</w:t>
      </w:r>
      <w:r w:rsidRPr="00477622">
        <w:rPr>
          <w:lang w:val="es-PE"/>
        </w:rPr>
        <w:t xml:space="preserve"> hipótesis, una para cada fuente de variación controlada:</w:t>
      </w:r>
    </w:p>
    <w:p w14:paraId="0288EA4D" w14:textId="77777777" w:rsidR="00131539" w:rsidRPr="00477622" w:rsidRDefault="00000000">
      <w:pPr>
        <w:pStyle w:val="Textoindependiente"/>
        <w:rPr>
          <w:lang w:val="es-PE"/>
        </w:rPr>
      </w:pPr>
      <w:r w:rsidRPr="00477622">
        <w:rPr>
          <w:b/>
          <w:bCs/>
          <w:lang w:val="es-PE"/>
        </w:rPr>
        <w:t>Hipótesis sobre los tratamientos (la de interés principal):</w:t>
      </w:r>
    </w:p>
    <w:p w14:paraId="59913D93" w14:textId="77777777" w:rsidR="00131539" w:rsidRPr="00477622" w:rsidRDefault="00000000">
      <w:pPr>
        <w:pStyle w:val="Textoindependiente"/>
        <w:rPr>
          <w:lang w:val="es-PE"/>
        </w:rP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lang w:val="es-PE"/>
                </w:rPr>
                <m:t>0</m:t>
              </m:r>
            </m:sub>
          </m:sSub>
          <m:r>
            <m:rPr>
              <m:sty m:val="p"/>
            </m:rPr>
            <w:rPr>
              <w:rFonts w:ascii="Cambria Math" w:hAnsi="Cambria Math"/>
              <w:lang w:val="es-PE"/>
            </w:rPr>
            <m:t>:</m:t>
          </m:r>
          <m:sSub>
            <m:sSubPr>
              <m:ctrlPr>
                <w:rPr>
                  <w:rFonts w:ascii="Cambria Math" w:hAnsi="Cambria Math"/>
                </w:rPr>
              </m:ctrlPr>
            </m:sSubPr>
            <m:e>
              <m:r>
                <w:rPr>
                  <w:rFonts w:ascii="Cambria Math" w:hAnsi="Cambria Math"/>
                </w:rPr>
                <m:t>τ</m:t>
              </m:r>
            </m:e>
            <m:sub>
              <m:r>
                <w:rPr>
                  <w:rFonts w:ascii="Cambria Math" w:hAnsi="Cambria Math"/>
                  <w:lang w:val="es-PE"/>
                </w:rPr>
                <m:t>1</m:t>
              </m:r>
            </m:sub>
          </m:sSub>
          <m:r>
            <m:rPr>
              <m:sty m:val="p"/>
            </m:rPr>
            <w:rPr>
              <w:rFonts w:ascii="Cambria Math" w:hAnsi="Cambria Math"/>
              <w:lang w:val="es-PE"/>
            </w:rPr>
            <m:t>=</m:t>
          </m:r>
          <m:sSub>
            <m:sSubPr>
              <m:ctrlPr>
                <w:rPr>
                  <w:rFonts w:ascii="Cambria Math" w:hAnsi="Cambria Math"/>
                </w:rPr>
              </m:ctrlPr>
            </m:sSubPr>
            <m:e>
              <m:r>
                <w:rPr>
                  <w:rFonts w:ascii="Cambria Math" w:hAnsi="Cambria Math"/>
                </w:rPr>
                <m:t>τ</m:t>
              </m:r>
            </m:e>
            <m:sub>
              <m:r>
                <w:rPr>
                  <w:rFonts w:ascii="Cambria Math" w:hAnsi="Cambria Math"/>
                  <w:lang w:val="es-PE"/>
                </w:rPr>
                <m:t>2</m:t>
              </m:r>
            </m:sub>
          </m:sSub>
          <m:r>
            <m:rPr>
              <m:sty m:val="p"/>
            </m:rPr>
            <w:rPr>
              <w:rFonts w:ascii="Cambria Math" w:hAnsi="Cambria Math"/>
              <w:lang w:val="es-PE"/>
            </w:rPr>
            <m:t>=…=</m:t>
          </m:r>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lang w:val="es-PE"/>
            </w:rPr>
            <m:t>=</m:t>
          </m:r>
          <m:r>
            <w:rPr>
              <w:rFonts w:ascii="Cambria Math" w:hAnsi="Cambria Math"/>
              <w:lang w:val="es-PE"/>
            </w:rPr>
            <m:t>0 </m:t>
          </m:r>
          <m:r>
            <m:rPr>
              <m:nor/>
            </m:rPr>
            <w:rPr>
              <w:lang w:val="es-PE"/>
            </w:rPr>
            <m:t>vs.</m:t>
          </m:r>
          <m:r>
            <w:rPr>
              <w:rFonts w:ascii="Cambria Math" w:hAnsi="Cambria Math"/>
              <w:lang w:val="es-PE"/>
            </w:rPr>
            <m:t> </m:t>
          </m:r>
          <m:sSub>
            <m:sSubPr>
              <m:ctrlPr>
                <w:rPr>
                  <w:rFonts w:ascii="Cambria Math" w:hAnsi="Cambria Math"/>
                </w:rPr>
              </m:ctrlPr>
            </m:sSubPr>
            <m:e>
              <m:r>
                <w:rPr>
                  <w:rFonts w:ascii="Cambria Math" w:hAnsi="Cambria Math"/>
                </w:rPr>
                <m:t>H</m:t>
              </m:r>
            </m:e>
            <m:sub>
              <m:r>
                <w:rPr>
                  <w:rFonts w:ascii="Cambria Math" w:hAnsi="Cambria Math"/>
                  <w:lang w:val="es-PE"/>
                </w:rPr>
                <m:t>1</m:t>
              </m:r>
            </m:sub>
          </m:sSub>
          <m:r>
            <m:rPr>
              <m:sty m:val="p"/>
            </m:rPr>
            <w:rPr>
              <w:rFonts w:ascii="Cambria Math" w:hAnsi="Cambria Math"/>
              <w:lang w:val="es-PE"/>
            </w:rPr>
            <m:t>:∃</m:t>
          </m:r>
          <m:r>
            <w:rPr>
              <w:rFonts w:ascii="Cambria Math" w:hAnsi="Cambria Math"/>
              <w:lang w:val="es-PE"/>
            </w:rPr>
            <m:t> </m:t>
          </m:r>
          <m:r>
            <w:rPr>
              <w:rFonts w:ascii="Cambria Math" w:hAnsi="Cambria Math"/>
            </w:rPr>
            <m:t>i</m:t>
          </m:r>
          <m:r>
            <m:rPr>
              <m:sty m:val="p"/>
            </m:rPr>
            <w:rPr>
              <w:rFonts w:ascii="Cambria Math" w:hAnsi="Cambria Math"/>
              <w:lang w:val="es-PE"/>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lang w:val="es-PE"/>
            </w:rPr>
            <m:t>≠</m:t>
          </m:r>
          <m:r>
            <w:rPr>
              <w:rFonts w:ascii="Cambria Math" w:hAnsi="Cambria Math"/>
              <w:lang w:val="es-PE"/>
            </w:rPr>
            <m:t>0</m:t>
          </m:r>
        </m:oMath>
      </m:oMathPara>
    </w:p>
    <w:p w14:paraId="33F413B0" w14:textId="77777777" w:rsidR="00131539" w:rsidRPr="00477622" w:rsidRDefault="00000000">
      <w:pPr>
        <w:pStyle w:val="FirstParagraph"/>
        <w:rPr>
          <w:lang w:val="es-PE"/>
        </w:rPr>
      </w:pPr>
      <w:r w:rsidRPr="00477622">
        <w:rPr>
          <w:b/>
          <w:bCs/>
          <w:lang w:val="es-PE"/>
        </w:rPr>
        <w:t>Hipótesis sobre los bloques (verifica si bloquear valió la pena):</w:t>
      </w:r>
    </w:p>
    <w:p w14:paraId="35A404E7" w14:textId="77777777" w:rsidR="00131539" w:rsidRPr="00477622" w:rsidRDefault="00000000">
      <w:pPr>
        <w:pStyle w:val="Textoindependiente"/>
        <w:rPr>
          <w:lang w:val="es-PE"/>
        </w:rP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lang w:val="es-PE"/>
                </w:rPr>
                <m:t>0</m:t>
              </m:r>
            </m:sub>
          </m:sSub>
          <m:r>
            <m:rPr>
              <m:sty m:val="p"/>
            </m:rPr>
            <w:rPr>
              <w:rFonts w:ascii="Cambria Math" w:hAnsi="Cambria Math"/>
              <w:lang w:val="es-PE"/>
            </w:rPr>
            <m:t>:</m:t>
          </m:r>
          <m:sSub>
            <m:sSubPr>
              <m:ctrlPr>
                <w:rPr>
                  <w:rFonts w:ascii="Cambria Math" w:hAnsi="Cambria Math"/>
                </w:rPr>
              </m:ctrlPr>
            </m:sSubPr>
            <m:e>
              <m:r>
                <w:rPr>
                  <w:rFonts w:ascii="Cambria Math" w:hAnsi="Cambria Math"/>
                </w:rPr>
                <m:t>β</m:t>
              </m:r>
            </m:e>
            <m:sub>
              <m:r>
                <w:rPr>
                  <w:rFonts w:ascii="Cambria Math" w:hAnsi="Cambria Math"/>
                  <w:lang w:val="es-PE"/>
                </w:rPr>
                <m:t>1</m:t>
              </m:r>
            </m:sub>
          </m:sSub>
          <m:r>
            <m:rPr>
              <m:sty m:val="p"/>
            </m:rPr>
            <w:rPr>
              <w:rFonts w:ascii="Cambria Math" w:hAnsi="Cambria Math"/>
              <w:lang w:val="es-PE"/>
            </w:rPr>
            <m:t>=</m:t>
          </m:r>
          <m:sSub>
            <m:sSubPr>
              <m:ctrlPr>
                <w:rPr>
                  <w:rFonts w:ascii="Cambria Math" w:hAnsi="Cambria Math"/>
                </w:rPr>
              </m:ctrlPr>
            </m:sSubPr>
            <m:e>
              <m:r>
                <w:rPr>
                  <w:rFonts w:ascii="Cambria Math" w:hAnsi="Cambria Math"/>
                </w:rPr>
                <m:t>β</m:t>
              </m:r>
            </m:e>
            <m:sub>
              <m:r>
                <w:rPr>
                  <w:rFonts w:ascii="Cambria Math" w:hAnsi="Cambria Math"/>
                  <w:lang w:val="es-PE"/>
                </w:rPr>
                <m:t>2</m:t>
              </m:r>
            </m:sub>
          </m:sSub>
          <m:r>
            <m:rPr>
              <m:sty m:val="p"/>
            </m:rPr>
            <w:rPr>
              <w:rFonts w:ascii="Cambria Math" w:hAnsi="Cambria Math"/>
              <w:lang w:val="es-PE"/>
            </w:rPr>
            <m:t>=…=</m:t>
          </m:r>
          <m:sSub>
            <m:sSubPr>
              <m:ctrlPr>
                <w:rPr>
                  <w:rFonts w:ascii="Cambria Math" w:hAnsi="Cambria Math"/>
                </w:rPr>
              </m:ctrlPr>
            </m:sSubPr>
            <m:e>
              <m:r>
                <w:rPr>
                  <w:rFonts w:ascii="Cambria Math" w:hAnsi="Cambria Math"/>
                </w:rPr>
                <m:t>β</m:t>
              </m:r>
            </m:e>
            <m:sub>
              <m:r>
                <w:rPr>
                  <w:rFonts w:ascii="Cambria Math" w:hAnsi="Cambria Math"/>
                </w:rPr>
                <m:t>b</m:t>
              </m:r>
            </m:sub>
          </m:sSub>
          <m:r>
            <m:rPr>
              <m:sty m:val="p"/>
            </m:rPr>
            <w:rPr>
              <w:rFonts w:ascii="Cambria Math" w:hAnsi="Cambria Math"/>
              <w:lang w:val="es-PE"/>
            </w:rPr>
            <m:t>=</m:t>
          </m:r>
          <m:r>
            <w:rPr>
              <w:rFonts w:ascii="Cambria Math" w:hAnsi="Cambria Math"/>
              <w:lang w:val="es-PE"/>
            </w:rPr>
            <m:t>0 </m:t>
          </m:r>
          <m:r>
            <m:rPr>
              <m:nor/>
            </m:rPr>
            <w:rPr>
              <w:lang w:val="es-PE"/>
            </w:rPr>
            <m:t>vs.</m:t>
          </m:r>
          <m:r>
            <w:rPr>
              <w:rFonts w:ascii="Cambria Math" w:hAnsi="Cambria Math"/>
              <w:lang w:val="es-PE"/>
            </w:rPr>
            <m:t> </m:t>
          </m:r>
          <m:sSub>
            <m:sSubPr>
              <m:ctrlPr>
                <w:rPr>
                  <w:rFonts w:ascii="Cambria Math" w:hAnsi="Cambria Math"/>
                </w:rPr>
              </m:ctrlPr>
            </m:sSubPr>
            <m:e>
              <m:r>
                <w:rPr>
                  <w:rFonts w:ascii="Cambria Math" w:hAnsi="Cambria Math"/>
                </w:rPr>
                <m:t>H</m:t>
              </m:r>
            </m:e>
            <m:sub>
              <m:r>
                <w:rPr>
                  <w:rFonts w:ascii="Cambria Math" w:hAnsi="Cambria Math"/>
                  <w:lang w:val="es-PE"/>
                </w:rPr>
                <m:t>1</m:t>
              </m:r>
            </m:sub>
          </m:sSub>
          <m:r>
            <m:rPr>
              <m:sty m:val="p"/>
            </m:rPr>
            <w:rPr>
              <w:rFonts w:ascii="Cambria Math" w:hAnsi="Cambria Math"/>
              <w:lang w:val="es-PE"/>
            </w:rPr>
            <m:t>:∃</m:t>
          </m:r>
          <m:r>
            <w:rPr>
              <w:rFonts w:ascii="Cambria Math" w:hAnsi="Cambria Math"/>
              <w:lang w:val="es-PE"/>
            </w:rPr>
            <m:t> </m:t>
          </m:r>
          <m:r>
            <w:rPr>
              <w:rFonts w:ascii="Cambria Math" w:hAnsi="Cambria Math"/>
            </w:rPr>
            <m:t>j</m:t>
          </m:r>
          <m:r>
            <m:rPr>
              <m:sty m:val="p"/>
            </m:rPr>
            <w:rPr>
              <w:rFonts w:ascii="Cambria Math" w:hAnsi="Cambria Math"/>
              <w:lang w:val="es-PE"/>
            </w:rPr>
            <m:t>∣</m:t>
          </m:r>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lang w:val="es-PE"/>
            </w:rPr>
            <m:t>≠</m:t>
          </m:r>
          <m:r>
            <w:rPr>
              <w:rFonts w:ascii="Cambria Math" w:hAnsi="Cambria Math"/>
              <w:lang w:val="es-PE"/>
            </w:rPr>
            <m:t>0</m:t>
          </m:r>
        </m:oMath>
      </m:oMathPara>
    </w:p>
    <w:p w14:paraId="705CF412" w14:textId="77777777" w:rsidR="00131539" w:rsidRPr="00477622" w:rsidRDefault="00000000">
      <w:pPr>
        <w:pStyle w:val="FirstParagraph"/>
        <w:rPr>
          <w:lang w:val="es-PE"/>
        </w:rPr>
      </w:pPr>
      <w:r w:rsidRPr="00477622">
        <w:rPr>
          <w:b/>
          <w:bCs/>
          <w:lang w:val="es-PE"/>
        </w:rPr>
        <w:t>Estadísticos de prueba:</w:t>
      </w:r>
    </w:p>
    <w:p w14:paraId="390C54CB" w14:textId="77777777" w:rsidR="00131539" w:rsidRPr="00477622" w:rsidRDefault="00000000">
      <w:pPr>
        <w:pStyle w:val="Textoindependiente"/>
        <w:rPr>
          <w:lang w:val="es-PE"/>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lang w:val="es-PE"/>
                </w:rPr>
                <m:t>0</m:t>
              </m:r>
            </m:sub>
          </m:sSub>
          <m:r>
            <m:rPr>
              <m:sty m:val="p"/>
            </m:rPr>
            <w:rPr>
              <w:rFonts w:ascii="Cambria Math" w:hAnsi="Cambria Math"/>
              <w:lang w:val="es-PE"/>
            </w:rPr>
            <m:t>=</m:t>
          </m:r>
          <m:f>
            <m:fPr>
              <m:ctrlPr>
                <w:rPr>
                  <w:rFonts w:ascii="Cambria Math" w:hAnsi="Cambria Math"/>
                </w:rPr>
              </m:ctrlPr>
            </m:fPr>
            <m:num>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Tr</m:t>
                  </m:r>
                </m:sub>
              </m:sSub>
            </m:num>
            <m:den>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E</m:t>
                  </m:r>
                </m:sub>
              </m:sSub>
            </m:den>
          </m:f>
          <m:r>
            <m:rPr>
              <m:sty m:val="p"/>
            </m:rPr>
            <w:rPr>
              <w:rFonts w:ascii="Cambria Math" w:hAnsi="Cambria Math"/>
              <w:lang w:val="es-PE"/>
            </w:rPr>
            <m:t>∼</m:t>
          </m:r>
          <m:sSub>
            <m:sSubPr>
              <m:ctrlPr>
                <w:rPr>
                  <w:rFonts w:ascii="Cambria Math" w:hAnsi="Cambria Math"/>
                </w:rPr>
              </m:ctrlPr>
            </m:sSubPr>
            <m:e>
              <m:r>
                <w:rPr>
                  <w:rFonts w:ascii="Cambria Math" w:hAnsi="Cambria Math"/>
                </w:rPr>
                <m:t>F</m:t>
              </m:r>
            </m:e>
            <m:sub>
              <m:d>
                <m:dPr>
                  <m:ctrlPr>
                    <w:rPr>
                      <w:rFonts w:ascii="Cambria Math" w:hAnsi="Cambria Math"/>
                    </w:rPr>
                  </m:ctrlPr>
                </m:dPr>
                <m:e>
                  <m:r>
                    <w:rPr>
                      <w:rFonts w:ascii="Cambria Math" w:hAnsi="Cambria Math"/>
                    </w:rPr>
                    <m:t>a</m:t>
                  </m:r>
                  <m:r>
                    <m:rPr>
                      <m:sty m:val="p"/>
                    </m:rPr>
                    <w:rPr>
                      <w:rFonts w:ascii="Cambria Math" w:hAnsi="Cambria Math"/>
                      <w:lang w:val="es-PE"/>
                    </w:rPr>
                    <m:t>-</m:t>
                  </m:r>
                  <m:r>
                    <w:rPr>
                      <w:rFonts w:ascii="Cambria Math" w:hAnsi="Cambria Math"/>
                      <w:lang w:val="es-PE"/>
                    </w:rPr>
                    <m:t>1</m:t>
                  </m:r>
                </m:e>
              </m:d>
              <m:r>
                <m:rPr>
                  <m:sty m:val="p"/>
                </m:rPr>
                <w:rPr>
                  <w:rFonts w:ascii="Cambria Math" w:hAnsi="Cambria Math"/>
                  <w:lang w:val="es-PE"/>
                </w:rPr>
                <m:t>,</m:t>
              </m:r>
              <m:r>
                <w:rPr>
                  <w:rFonts w:ascii="Cambria Math" w:hAnsi="Cambria Math"/>
                  <w:lang w:val="es-PE"/>
                </w:rPr>
                <m:t> </m:t>
              </m:r>
              <m:d>
                <m:dPr>
                  <m:ctrlPr>
                    <w:rPr>
                      <w:rFonts w:ascii="Cambria Math" w:hAnsi="Cambria Math"/>
                    </w:rPr>
                  </m:ctrlPr>
                </m:dPr>
                <m:e>
                  <m:r>
                    <w:rPr>
                      <w:rFonts w:ascii="Cambria Math" w:hAnsi="Cambria Math"/>
                    </w:rPr>
                    <m:t>a</m:t>
                  </m:r>
                  <m:r>
                    <m:rPr>
                      <m:sty m:val="p"/>
                    </m:rPr>
                    <w:rPr>
                      <w:rFonts w:ascii="Cambria Math" w:hAnsi="Cambria Math"/>
                      <w:lang w:val="es-PE"/>
                    </w:rPr>
                    <m:t>-</m:t>
                  </m:r>
                  <m:r>
                    <w:rPr>
                      <w:rFonts w:ascii="Cambria Math" w:hAnsi="Cambria Math"/>
                      <w:lang w:val="es-PE"/>
                    </w:rPr>
                    <m:t>1</m:t>
                  </m:r>
                </m:e>
              </m:d>
              <m:d>
                <m:dPr>
                  <m:ctrlPr>
                    <w:rPr>
                      <w:rFonts w:ascii="Cambria Math" w:hAnsi="Cambria Math"/>
                    </w:rPr>
                  </m:ctrlPr>
                </m:dPr>
                <m:e>
                  <m:r>
                    <w:rPr>
                      <w:rFonts w:ascii="Cambria Math" w:hAnsi="Cambria Math"/>
                    </w:rPr>
                    <m:t>b</m:t>
                  </m:r>
                  <m:r>
                    <m:rPr>
                      <m:sty m:val="p"/>
                    </m:rPr>
                    <w:rPr>
                      <w:rFonts w:ascii="Cambria Math" w:hAnsi="Cambria Math"/>
                      <w:lang w:val="es-PE"/>
                    </w:rPr>
                    <m:t>-</m:t>
                  </m:r>
                  <m:r>
                    <w:rPr>
                      <w:rFonts w:ascii="Cambria Math" w:hAnsi="Cambria Math"/>
                      <w:lang w:val="es-PE"/>
                    </w:rPr>
                    <m:t>1</m:t>
                  </m:r>
                </m:e>
              </m:d>
            </m:sub>
          </m:sSub>
          <m:r>
            <w:rPr>
              <w:rFonts w:ascii="Cambria Math" w:hAnsi="Cambria Math"/>
              <w:lang w:val="es-PE"/>
            </w:rPr>
            <m:t> </m:t>
          </m:r>
          <m:r>
            <m:rPr>
              <m:nor/>
            </m:rPr>
            <w:rPr>
              <w:lang w:val="es-PE"/>
            </w:rPr>
            <m:t xml:space="preserve">bajo </m:t>
          </m:r>
          <m:sSub>
            <m:sSubPr>
              <m:ctrlPr>
                <w:rPr>
                  <w:rFonts w:ascii="Cambria Math" w:hAnsi="Cambria Math"/>
                </w:rPr>
              </m:ctrlPr>
            </m:sSubPr>
            <m:e>
              <m:r>
                <w:rPr>
                  <w:rFonts w:ascii="Cambria Math" w:hAnsi="Cambria Math"/>
                </w:rPr>
                <m:t>H</m:t>
              </m:r>
            </m:e>
            <m:sub>
              <m:r>
                <w:rPr>
                  <w:rFonts w:ascii="Cambria Math" w:hAnsi="Cambria Math"/>
                  <w:lang w:val="es-PE"/>
                </w:rPr>
                <m:t>0</m:t>
              </m:r>
            </m:sub>
          </m:sSub>
          <m:r>
            <m:rPr>
              <m:nor/>
            </m:rPr>
            <w:rPr>
              <w:lang w:val="es-PE"/>
            </w:rPr>
            <m:t xml:space="preserve"> (tratamientos)</m:t>
          </m:r>
        </m:oMath>
      </m:oMathPara>
    </w:p>
    <w:p w14:paraId="291DCC22" w14:textId="77777777" w:rsidR="00131539" w:rsidRPr="00477622" w:rsidRDefault="00000000">
      <w:pPr>
        <w:pStyle w:val="FirstParagraph"/>
        <w:rPr>
          <w:lang w:val="es-PE"/>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lang w:val="es-PE"/>
            </w:rPr>
            <m:t>=</m:t>
          </m:r>
          <m:f>
            <m:fPr>
              <m:ctrlPr>
                <w:rPr>
                  <w:rFonts w:ascii="Cambria Math" w:hAnsi="Cambria Math"/>
                </w:rPr>
              </m:ctrlPr>
            </m:fPr>
            <m:num>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b</m:t>
                  </m:r>
                </m:sub>
              </m:sSub>
            </m:num>
            <m:den>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E</m:t>
                  </m:r>
                </m:sub>
              </m:sSub>
            </m:den>
          </m:f>
          <m:r>
            <m:rPr>
              <m:sty m:val="p"/>
            </m:rPr>
            <w:rPr>
              <w:rFonts w:ascii="Cambria Math" w:hAnsi="Cambria Math"/>
              <w:lang w:val="es-PE"/>
            </w:rPr>
            <m:t>∼</m:t>
          </m:r>
          <m:sSub>
            <m:sSubPr>
              <m:ctrlPr>
                <w:rPr>
                  <w:rFonts w:ascii="Cambria Math" w:hAnsi="Cambria Math"/>
                </w:rPr>
              </m:ctrlPr>
            </m:sSubPr>
            <m:e>
              <m:r>
                <w:rPr>
                  <w:rFonts w:ascii="Cambria Math" w:hAnsi="Cambria Math"/>
                </w:rPr>
                <m:t>F</m:t>
              </m:r>
            </m:e>
            <m:sub>
              <m:d>
                <m:dPr>
                  <m:ctrlPr>
                    <w:rPr>
                      <w:rFonts w:ascii="Cambria Math" w:hAnsi="Cambria Math"/>
                    </w:rPr>
                  </m:ctrlPr>
                </m:dPr>
                <m:e>
                  <m:r>
                    <w:rPr>
                      <w:rFonts w:ascii="Cambria Math" w:hAnsi="Cambria Math"/>
                    </w:rPr>
                    <m:t>b</m:t>
                  </m:r>
                  <m:r>
                    <m:rPr>
                      <m:sty m:val="p"/>
                    </m:rPr>
                    <w:rPr>
                      <w:rFonts w:ascii="Cambria Math" w:hAnsi="Cambria Math"/>
                      <w:lang w:val="es-PE"/>
                    </w:rPr>
                    <m:t>-</m:t>
                  </m:r>
                  <m:r>
                    <w:rPr>
                      <w:rFonts w:ascii="Cambria Math" w:hAnsi="Cambria Math"/>
                      <w:lang w:val="es-PE"/>
                    </w:rPr>
                    <m:t>1</m:t>
                  </m:r>
                </m:e>
              </m:d>
              <m:r>
                <m:rPr>
                  <m:sty m:val="p"/>
                </m:rPr>
                <w:rPr>
                  <w:rFonts w:ascii="Cambria Math" w:hAnsi="Cambria Math"/>
                  <w:lang w:val="es-PE"/>
                </w:rPr>
                <m:t>,</m:t>
              </m:r>
              <m:r>
                <w:rPr>
                  <w:rFonts w:ascii="Cambria Math" w:hAnsi="Cambria Math"/>
                  <w:lang w:val="es-PE"/>
                </w:rPr>
                <m:t> </m:t>
              </m:r>
              <m:d>
                <m:dPr>
                  <m:ctrlPr>
                    <w:rPr>
                      <w:rFonts w:ascii="Cambria Math" w:hAnsi="Cambria Math"/>
                    </w:rPr>
                  </m:ctrlPr>
                </m:dPr>
                <m:e>
                  <m:r>
                    <w:rPr>
                      <w:rFonts w:ascii="Cambria Math" w:hAnsi="Cambria Math"/>
                    </w:rPr>
                    <m:t>a</m:t>
                  </m:r>
                  <m:r>
                    <m:rPr>
                      <m:sty m:val="p"/>
                    </m:rPr>
                    <w:rPr>
                      <w:rFonts w:ascii="Cambria Math" w:hAnsi="Cambria Math"/>
                      <w:lang w:val="es-PE"/>
                    </w:rPr>
                    <m:t>-</m:t>
                  </m:r>
                  <m:r>
                    <w:rPr>
                      <w:rFonts w:ascii="Cambria Math" w:hAnsi="Cambria Math"/>
                      <w:lang w:val="es-PE"/>
                    </w:rPr>
                    <m:t>1</m:t>
                  </m:r>
                </m:e>
              </m:d>
              <m:d>
                <m:dPr>
                  <m:ctrlPr>
                    <w:rPr>
                      <w:rFonts w:ascii="Cambria Math" w:hAnsi="Cambria Math"/>
                    </w:rPr>
                  </m:ctrlPr>
                </m:dPr>
                <m:e>
                  <m:r>
                    <w:rPr>
                      <w:rFonts w:ascii="Cambria Math" w:hAnsi="Cambria Math"/>
                    </w:rPr>
                    <m:t>b</m:t>
                  </m:r>
                  <m:r>
                    <m:rPr>
                      <m:sty m:val="p"/>
                    </m:rPr>
                    <w:rPr>
                      <w:rFonts w:ascii="Cambria Math" w:hAnsi="Cambria Math"/>
                      <w:lang w:val="es-PE"/>
                    </w:rPr>
                    <m:t>-</m:t>
                  </m:r>
                  <m:r>
                    <w:rPr>
                      <w:rFonts w:ascii="Cambria Math" w:hAnsi="Cambria Math"/>
                      <w:lang w:val="es-PE"/>
                    </w:rPr>
                    <m:t>1</m:t>
                  </m:r>
                </m:e>
              </m:d>
            </m:sub>
          </m:sSub>
          <m:r>
            <w:rPr>
              <w:rFonts w:ascii="Cambria Math" w:hAnsi="Cambria Math"/>
              <w:lang w:val="es-PE"/>
            </w:rPr>
            <m:t> </m:t>
          </m:r>
          <m:r>
            <m:rPr>
              <m:nor/>
            </m:rPr>
            <w:rPr>
              <w:lang w:val="es-PE"/>
            </w:rPr>
            <m:t xml:space="preserve">bajo </m:t>
          </m:r>
          <m:sSub>
            <m:sSubPr>
              <m:ctrlPr>
                <w:rPr>
                  <w:rFonts w:ascii="Cambria Math" w:hAnsi="Cambria Math"/>
                </w:rPr>
              </m:ctrlPr>
            </m:sSubPr>
            <m:e>
              <m:r>
                <w:rPr>
                  <w:rFonts w:ascii="Cambria Math" w:hAnsi="Cambria Math"/>
                </w:rPr>
                <m:t>H</m:t>
              </m:r>
            </m:e>
            <m:sub>
              <m:r>
                <w:rPr>
                  <w:rFonts w:ascii="Cambria Math" w:hAnsi="Cambria Math"/>
                  <w:lang w:val="es-PE"/>
                </w:rPr>
                <m:t>0</m:t>
              </m:r>
            </m:sub>
          </m:sSub>
          <m:r>
            <m:rPr>
              <m:nor/>
            </m:rPr>
            <w:rPr>
              <w:lang w:val="es-PE"/>
            </w:rPr>
            <m:t xml:space="preserve"> (bloques)</m:t>
          </m:r>
        </m:oMath>
      </m:oMathPara>
    </w:p>
    <w:p w14:paraId="772D0CC4" w14:textId="77777777" w:rsidR="00131539" w:rsidRPr="00477622" w:rsidRDefault="00000000">
      <w:pPr>
        <w:pStyle w:val="FirstParagraph"/>
        <w:rPr>
          <w:lang w:val="es-PE"/>
        </w:rPr>
      </w:pPr>
      <w:r w:rsidRPr="00477622">
        <w:rPr>
          <w:lang w:val="es-PE"/>
        </w:rPr>
        <w:t xml:space="preserve">Nótese que ambos estadísticos comparten el mismo denominador </w:t>
      </w:r>
      <m:oMath>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E</m:t>
            </m:r>
          </m:sub>
        </m:sSub>
      </m:oMath>
      <w:r w:rsidRPr="00477622">
        <w:rPr>
          <w:lang w:val="es-PE"/>
        </w:rPr>
        <w:t xml:space="preserve"> (Cuadrado Medio del Error), pero cada uno se compara contra una distribución F con grados de libertad distintos según la fuente evaluada.</w:t>
      </w:r>
    </w:p>
    <w:p w14:paraId="164FA1EF" w14:textId="77777777" w:rsidR="00131539" w:rsidRPr="00477622" w:rsidRDefault="00000000">
      <w:pPr>
        <w:pStyle w:val="Ttulo3"/>
        <w:rPr>
          <w:lang w:val="es-PE"/>
        </w:rPr>
      </w:pPr>
      <w:bookmarkStart w:id="66" w:name="Xd54ab0c1e6b2f694fedded60d302b77e0d01f3a"/>
      <w:bookmarkStart w:id="67" w:name="_Toc235079145"/>
      <w:bookmarkEnd w:id="64"/>
      <w:r w:rsidRPr="00477622">
        <w:rPr>
          <w:rStyle w:val="SectionNumber"/>
          <w:lang w:val="es-PE"/>
        </w:rPr>
        <w:t>1.12.6</w:t>
      </w:r>
      <w:r w:rsidRPr="00477622">
        <w:rPr>
          <w:lang w:val="es-PE"/>
        </w:rPr>
        <w:tab/>
        <w:t xml:space="preserve">1.6 Tabla ANOVA para el DBCA (caso </w:t>
      </w:r>
      <m:oMath>
        <m:r>
          <m:rPr>
            <m:sty m:val="bi"/>
          </m:rPr>
          <w:rPr>
            <w:rFonts w:ascii="Cambria Math" w:hAnsi="Cambria Math"/>
          </w:rPr>
          <m:t>n</m:t>
        </m:r>
        <m:r>
          <m:rPr>
            <m:sty m:val="b"/>
          </m:rPr>
          <w:rPr>
            <w:rFonts w:ascii="Cambria Math" w:hAnsi="Cambria Math"/>
            <w:lang w:val="es-PE"/>
          </w:rPr>
          <m:t>=</m:t>
        </m:r>
        <m:r>
          <m:rPr>
            <m:sty m:val="bi"/>
          </m:rPr>
          <w:rPr>
            <w:rFonts w:ascii="Cambria Math" w:hAnsi="Cambria Math"/>
            <w:lang w:val="es-PE"/>
          </w:rPr>
          <m:t>1</m:t>
        </m:r>
      </m:oMath>
      <w:r w:rsidRPr="00477622">
        <w:rPr>
          <w:lang w:val="es-PE"/>
        </w:rPr>
        <w:t xml:space="preserve">, </w:t>
      </w:r>
      <m:oMath>
        <m:r>
          <m:rPr>
            <m:sty m:val="bi"/>
          </m:rPr>
          <w:rPr>
            <w:rFonts w:ascii="Cambria Math" w:hAnsi="Cambria Math"/>
          </w:rPr>
          <m:t>a</m:t>
        </m:r>
      </m:oMath>
      <w:r w:rsidRPr="00477622">
        <w:rPr>
          <w:lang w:val="es-PE"/>
        </w:rPr>
        <w:t xml:space="preserve"> tratamientos y </w:t>
      </w:r>
      <m:oMath>
        <m:r>
          <m:rPr>
            <m:sty m:val="bi"/>
          </m:rPr>
          <w:rPr>
            <w:rFonts w:ascii="Cambria Math" w:hAnsi="Cambria Math"/>
          </w:rPr>
          <m:t>b</m:t>
        </m:r>
      </m:oMath>
      <w:r w:rsidRPr="00477622">
        <w:rPr>
          <w:lang w:val="es-PE"/>
        </w:rPr>
        <w:t xml:space="preserve"> bloques)</w:t>
      </w:r>
      <w:bookmarkEnd w:id="67"/>
    </w:p>
    <w:tbl>
      <w:tblPr>
        <w:tblStyle w:val="Table"/>
        <w:tblW w:w="5000" w:type="pct"/>
        <w:tblLook w:val="0020" w:firstRow="1" w:lastRow="0" w:firstColumn="0" w:lastColumn="0" w:noHBand="0" w:noVBand="0"/>
      </w:tblPr>
      <w:tblGrid>
        <w:gridCol w:w="2169"/>
        <w:gridCol w:w="1418"/>
        <w:gridCol w:w="1886"/>
        <w:gridCol w:w="2430"/>
        <w:gridCol w:w="1151"/>
      </w:tblGrid>
      <w:tr w:rsidR="00131539" w14:paraId="2FBFE3CC" w14:textId="77777777" w:rsidTr="00131539">
        <w:trPr>
          <w:cnfStyle w:val="100000000000" w:firstRow="1" w:lastRow="0" w:firstColumn="0" w:lastColumn="0" w:oddVBand="0" w:evenVBand="0" w:oddHBand="0" w:evenHBand="0" w:firstRowFirstColumn="0" w:firstRowLastColumn="0" w:lastRowFirstColumn="0" w:lastRowLastColumn="0"/>
          <w:tblHeader/>
        </w:trPr>
        <w:tc>
          <w:tcPr>
            <w:tcW w:w="0" w:type="auto"/>
          </w:tcPr>
          <w:p w14:paraId="08040281" w14:textId="77777777" w:rsidR="00131539" w:rsidRDefault="00000000">
            <w:pPr>
              <w:pStyle w:val="Compact"/>
            </w:pPr>
            <w:r>
              <w:t xml:space="preserve">Fuente de </w:t>
            </w:r>
            <w:proofErr w:type="spellStart"/>
            <w:r>
              <w:t>variabilidad</w:t>
            </w:r>
            <w:proofErr w:type="spellEnd"/>
          </w:p>
        </w:tc>
        <w:tc>
          <w:tcPr>
            <w:tcW w:w="0" w:type="auto"/>
          </w:tcPr>
          <w:p w14:paraId="1CE0B694" w14:textId="77777777" w:rsidR="00131539" w:rsidRDefault="00000000">
            <w:pPr>
              <w:pStyle w:val="Compact"/>
            </w:pPr>
            <w:r>
              <w:t>g.l.</w:t>
            </w:r>
          </w:p>
        </w:tc>
        <w:tc>
          <w:tcPr>
            <w:tcW w:w="0" w:type="auto"/>
          </w:tcPr>
          <w:p w14:paraId="73C90994" w14:textId="77777777" w:rsidR="00131539" w:rsidRDefault="00000000">
            <w:pPr>
              <w:pStyle w:val="Compact"/>
            </w:pPr>
            <w:r>
              <w:t>Suma de Cuadrados</w:t>
            </w:r>
          </w:p>
        </w:tc>
        <w:tc>
          <w:tcPr>
            <w:tcW w:w="0" w:type="auto"/>
          </w:tcPr>
          <w:p w14:paraId="02816D5A" w14:textId="77777777" w:rsidR="00131539" w:rsidRDefault="00000000">
            <w:pPr>
              <w:pStyle w:val="Compact"/>
            </w:pPr>
            <w:r>
              <w:t>Cuadrado Medio</w:t>
            </w:r>
          </w:p>
        </w:tc>
        <w:tc>
          <w:tcPr>
            <w:tcW w:w="0" w:type="auto"/>
          </w:tcPr>
          <w:p w14:paraId="3A4CCF77" w14:textId="77777777" w:rsidR="00131539" w:rsidRDefault="00000000">
            <w:pPr>
              <w:pStyle w:val="Compact"/>
            </w:pPr>
            <w:r>
              <w:t>F</w:t>
            </w:r>
          </w:p>
        </w:tc>
      </w:tr>
      <w:tr w:rsidR="00131539" w14:paraId="5BAAF5ED" w14:textId="77777777">
        <w:tc>
          <w:tcPr>
            <w:tcW w:w="0" w:type="auto"/>
          </w:tcPr>
          <w:p w14:paraId="6F92D23D" w14:textId="77777777" w:rsidR="00131539" w:rsidRDefault="00000000">
            <w:pPr>
              <w:pStyle w:val="Compact"/>
            </w:pPr>
            <w:r>
              <w:t>Tratamientos</w:t>
            </w:r>
          </w:p>
        </w:tc>
        <w:tc>
          <w:tcPr>
            <w:tcW w:w="0" w:type="auto"/>
          </w:tcPr>
          <w:p w14:paraId="6E9852C9" w14:textId="77777777" w:rsidR="00131539" w:rsidRDefault="00000000">
            <w:pPr>
              <w:pStyle w:val="Compact"/>
            </w:pPr>
            <m:oMathPara>
              <m:oMath>
                <m:r>
                  <w:rPr>
                    <w:rFonts w:ascii="Cambria Math" w:hAnsi="Cambria Math"/>
                  </w:rPr>
                  <m:t>a</m:t>
                </m:r>
                <m:r>
                  <m:rPr>
                    <m:sty m:val="p"/>
                  </m:rPr>
                  <w:rPr>
                    <w:rFonts w:ascii="Cambria Math" w:hAnsi="Cambria Math"/>
                  </w:rPr>
                  <m:t>-</m:t>
                </m:r>
                <m:r>
                  <w:rPr>
                    <w:rFonts w:ascii="Cambria Math" w:hAnsi="Cambria Math"/>
                  </w:rPr>
                  <m:t>1</m:t>
                </m:r>
              </m:oMath>
            </m:oMathPara>
          </w:p>
        </w:tc>
        <w:tc>
          <w:tcPr>
            <w:tcW w:w="0" w:type="auto"/>
          </w:tcPr>
          <w:p w14:paraId="64ACE71F" w14:textId="77777777" w:rsidR="00131539" w:rsidRDefault="00000000">
            <w:pPr>
              <w:pStyle w:val="Compact"/>
            </w:pPr>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Tr</m:t>
                    </m:r>
                  </m:sub>
                </m:sSub>
              </m:oMath>
            </m:oMathPara>
          </w:p>
        </w:tc>
        <w:tc>
          <w:tcPr>
            <w:tcW w:w="0" w:type="auto"/>
          </w:tcPr>
          <w:p w14:paraId="582B8513" w14:textId="77777777" w:rsidR="00131539" w:rsidRDefault="00000000">
            <w:pPr>
              <w:pStyle w:val="Compact"/>
            </w:pPr>
            <m:oMathPara>
              <m:oMath>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Tr</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Tr</m:t>
                    </m:r>
                  </m:sub>
                </m:sSub>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oMath>
            </m:oMathPara>
          </w:p>
        </w:tc>
        <w:tc>
          <w:tcPr>
            <w:tcW w:w="0" w:type="auto"/>
          </w:tcPr>
          <w:p w14:paraId="189D0A90" w14:textId="77777777" w:rsidR="00131539" w:rsidRDefault="00000000">
            <w:pPr>
              <w:pStyle w:val="Compact"/>
            </w:pPr>
            <m:oMathPara>
              <m:oMath>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Tr</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E</m:t>
                    </m:r>
                  </m:sub>
                </m:sSub>
              </m:oMath>
            </m:oMathPara>
          </w:p>
        </w:tc>
      </w:tr>
      <w:tr w:rsidR="00131539" w14:paraId="4E8B95FE" w14:textId="77777777">
        <w:tc>
          <w:tcPr>
            <w:tcW w:w="0" w:type="auto"/>
          </w:tcPr>
          <w:p w14:paraId="48A9671B" w14:textId="77777777" w:rsidR="00131539" w:rsidRDefault="00000000">
            <w:pPr>
              <w:pStyle w:val="Compact"/>
            </w:pPr>
            <w:r>
              <w:t>Bloques</w:t>
            </w:r>
          </w:p>
        </w:tc>
        <w:tc>
          <w:tcPr>
            <w:tcW w:w="0" w:type="auto"/>
          </w:tcPr>
          <w:p w14:paraId="25E540C4" w14:textId="77777777" w:rsidR="00131539" w:rsidRDefault="00000000">
            <w:pPr>
              <w:pStyle w:val="Compact"/>
            </w:pPr>
            <m:oMathPara>
              <m:oMath>
                <m:r>
                  <w:rPr>
                    <w:rFonts w:ascii="Cambria Math" w:hAnsi="Cambria Math"/>
                  </w:rPr>
                  <m:t>b</m:t>
                </m:r>
                <m:r>
                  <m:rPr>
                    <m:sty m:val="p"/>
                  </m:rPr>
                  <w:rPr>
                    <w:rFonts w:ascii="Cambria Math" w:hAnsi="Cambria Math"/>
                  </w:rPr>
                  <m:t>-</m:t>
                </m:r>
                <m:r>
                  <w:rPr>
                    <w:rFonts w:ascii="Cambria Math" w:hAnsi="Cambria Math"/>
                  </w:rPr>
                  <m:t>1</m:t>
                </m:r>
              </m:oMath>
            </m:oMathPara>
          </w:p>
        </w:tc>
        <w:tc>
          <w:tcPr>
            <w:tcW w:w="0" w:type="auto"/>
          </w:tcPr>
          <w:p w14:paraId="66F25D64" w14:textId="77777777" w:rsidR="00131539" w:rsidRDefault="00000000">
            <w:pPr>
              <w:pStyle w:val="Compact"/>
            </w:pPr>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b</m:t>
                    </m:r>
                  </m:sub>
                </m:sSub>
              </m:oMath>
            </m:oMathPara>
          </w:p>
        </w:tc>
        <w:tc>
          <w:tcPr>
            <w:tcW w:w="0" w:type="auto"/>
          </w:tcPr>
          <w:p w14:paraId="7AF5BC63" w14:textId="77777777" w:rsidR="00131539" w:rsidRDefault="00000000">
            <w:pPr>
              <w:pStyle w:val="Compact"/>
            </w:pPr>
            <m:oMathPara>
              <m:oMath>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oMath>
            </m:oMathPara>
          </w:p>
        </w:tc>
        <w:tc>
          <w:tcPr>
            <w:tcW w:w="0" w:type="auto"/>
          </w:tcPr>
          <w:p w14:paraId="404913DB" w14:textId="77777777" w:rsidR="00131539" w:rsidRDefault="00000000">
            <w:pPr>
              <w:pStyle w:val="Compact"/>
            </w:pPr>
            <m:oMathPara>
              <m:oMath>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E</m:t>
                    </m:r>
                  </m:sub>
                </m:sSub>
              </m:oMath>
            </m:oMathPara>
          </w:p>
        </w:tc>
      </w:tr>
      <w:tr w:rsidR="00131539" w14:paraId="294C1B7E" w14:textId="77777777">
        <w:tc>
          <w:tcPr>
            <w:tcW w:w="0" w:type="auto"/>
          </w:tcPr>
          <w:p w14:paraId="5C061E84" w14:textId="77777777" w:rsidR="00131539" w:rsidRDefault="00000000">
            <w:pPr>
              <w:pStyle w:val="Compact"/>
            </w:pPr>
            <w:r>
              <w:t>Error</w:t>
            </w:r>
          </w:p>
        </w:tc>
        <w:tc>
          <w:tcPr>
            <w:tcW w:w="0" w:type="auto"/>
          </w:tcPr>
          <w:p w14:paraId="71CDA7B5" w14:textId="77777777" w:rsidR="00131539" w:rsidRDefault="00000000">
            <w:pPr>
              <w:pStyle w:val="Compact"/>
            </w:pPr>
            <m:oMathPara>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oMath>
            </m:oMathPara>
          </w:p>
        </w:tc>
        <w:tc>
          <w:tcPr>
            <w:tcW w:w="0" w:type="auto"/>
          </w:tcPr>
          <w:p w14:paraId="79A7D152" w14:textId="77777777" w:rsidR="00131539" w:rsidRDefault="00000000">
            <w:pPr>
              <w:pStyle w:val="Compact"/>
            </w:pPr>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E</m:t>
                    </m:r>
                  </m:sub>
                </m:sSub>
              </m:oMath>
            </m:oMathPara>
          </w:p>
        </w:tc>
        <w:tc>
          <w:tcPr>
            <w:tcW w:w="0" w:type="auto"/>
          </w:tcPr>
          <w:p w14:paraId="36163FAF" w14:textId="77777777" w:rsidR="00131539" w:rsidRDefault="00000000">
            <w:pPr>
              <w:pStyle w:val="Compact"/>
            </w:pPr>
            <m:oMathPara>
              <m:oMath>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E</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e>
                </m:d>
              </m:oMath>
            </m:oMathPara>
          </w:p>
        </w:tc>
        <w:tc>
          <w:tcPr>
            <w:tcW w:w="0" w:type="auto"/>
          </w:tcPr>
          <w:p w14:paraId="0E95F106" w14:textId="77777777" w:rsidR="00131539" w:rsidRDefault="00131539">
            <w:pPr>
              <w:pStyle w:val="Compact"/>
            </w:pPr>
          </w:p>
        </w:tc>
      </w:tr>
      <w:tr w:rsidR="00131539" w14:paraId="5428C166" w14:textId="77777777">
        <w:tc>
          <w:tcPr>
            <w:tcW w:w="0" w:type="auto"/>
          </w:tcPr>
          <w:p w14:paraId="67C77FF8" w14:textId="77777777" w:rsidR="00131539" w:rsidRDefault="00000000">
            <w:pPr>
              <w:pStyle w:val="Compact"/>
            </w:pPr>
            <w:r>
              <w:t>Total</w:t>
            </w:r>
          </w:p>
        </w:tc>
        <w:tc>
          <w:tcPr>
            <w:tcW w:w="0" w:type="auto"/>
          </w:tcPr>
          <w:p w14:paraId="6B854D12" w14:textId="77777777" w:rsidR="00131539" w:rsidRDefault="00000000">
            <w:pPr>
              <w:pStyle w:val="Compact"/>
            </w:pPr>
            <m:oMathPara>
              <m:oMath>
                <m:r>
                  <w:rPr>
                    <w:rFonts w:ascii="Cambria Math" w:hAnsi="Cambria Math"/>
                  </w:rPr>
                  <m:t>ab</m:t>
                </m:r>
                <m:r>
                  <m:rPr>
                    <m:sty m:val="p"/>
                  </m:rPr>
                  <w:rPr>
                    <w:rFonts w:ascii="Cambria Math" w:hAnsi="Cambria Math"/>
                  </w:rPr>
                  <m:t>-</m:t>
                </m:r>
                <m:r>
                  <w:rPr>
                    <w:rFonts w:ascii="Cambria Math" w:hAnsi="Cambria Math"/>
                  </w:rPr>
                  <m:t>1</m:t>
                </m:r>
              </m:oMath>
            </m:oMathPara>
          </w:p>
        </w:tc>
        <w:tc>
          <w:tcPr>
            <w:tcW w:w="0" w:type="auto"/>
          </w:tcPr>
          <w:p w14:paraId="73EA8EAB" w14:textId="77777777" w:rsidR="00131539" w:rsidRDefault="00000000">
            <w:pPr>
              <w:pStyle w:val="Compact"/>
            </w:pPr>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T</m:t>
                    </m:r>
                  </m:sub>
                </m:sSub>
              </m:oMath>
            </m:oMathPara>
          </w:p>
        </w:tc>
        <w:tc>
          <w:tcPr>
            <w:tcW w:w="0" w:type="auto"/>
          </w:tcPr>
          <w:p w14:paraId="08701BF4" w14:textId="77777777" w:rsidR="00131539" w:rsidRDefault="00131539">
            <w:pPr>
              <w:pStyle w:val="Compact"/>
            </w:pPr>
          </w:p>
        </w:tc>
        <w:tc>
          <w:tcPr>
            <w:tcW w:w="0" w:type="auto"/>
          </w:tcPr>
          <w:p w14:paraId="4FED0D6C" w14:textId="77777777" w:rsidR="00131539" w:rsidRDefault="00131539">
            <w:pPr>
              <w:pStyle w:val="Compact"/>
            </w:pPr>
          </w:p>
        </w:tc>
      </w:tr>
    </w:tbl>
    <w:p w14:paraId="3A9045BD" w14:textId="77777777" w:rsidR="00131539" w:rsidRPr="00477622" w:rsidRDefault="00000000">
      <w:pPr>
        <w:pStyle w:val="Textoindependiente"/>
        <w:rPr>
          <w:lang w:val="es-PE"/>
        </w:rPr>
      </w:pPr>
      <w:r w:rsidRPr="00477622">
        <w:rPr>
          <w:lang w:val="es-PE"/>
        </w:rPr>
        <w:t xml:space="preserve">Compárese con el DCA: aquí los grados de libertad del error se “reducen” porque parte de la variabilidad total ahora se atribuye a los bloques en vez de quedar mezclada en el error — </w:t>
      </w:r>
      <w:r w:rsidRPr="00477622">
        <w:rPr>
          <w:b/>
          <w:bCs/>
          <w:lang w:val="es-PE"/>
        </w:rPr>
        <w:t>ésa es exactamente la ganancia en precisión</w:t>
      </w:r>
      <w:r w:rsidRPr="00477622">
        <w:rPr>
          <w:lang w:val="es-PE"/>
        </w:rPr>
        <w:t xml:space="preserve"> que justifica bloquear (siempre que el bloque realmente explique variabilidad).</w:t>
      </w:r>
    </w:p>
    <w:p w14:paraId="4BD03BC7" w14:textId="77777777" w:rsidR="00131539" w:rsidRPr="00477622" w:rsidRDefault="00000000">
      <w:pPr>
        <w:pStyle w:val="Ttulo3"/>
        <w:rPr>
          <w:lang w:val="es-PE"/>
        </w:rPr>
      </w:pPr>
      <w:bookmarkStart w:id="68" w:name="Xd1e130939897a1014b4f0dc2b9bc1573f28d5bd"/>
      <w:bookmarkStart w:id="69" w:name="_Toc235079146"/>
      <w:bookmarkEnd w:id="66"/>
      <w:r w:rsidRPr="00477622">
        <w:rPr>
          <w:rStyle w:val="SectionNumber"/>
          <w:lang w:val="es-PE"/>
        </w:rPr>
        <w:t>1.12.7</w:t>
      </w:r>
      <w:r w:rsidRPr="00477622">
        <w:rPr>
          <w:lang w:val="es-PE"/>
        </w:rPr>
        <w:tab/>
        <w:t>1.7 Interpretación de la prueba de bloques — regla práctica del profesor</w:t>
      </w:r>
      <w:bookmarkEnd w:id="69"/>
    </w:p>
    <w:p w14:paraId="0E920C26" w14:textId="77777777" w:rsidR="00131539" w:rsidRPr="00477622" w:rsidRDefault="00000000">
      <w:pPr>
        <w:pStyle w:val="Compact"/>
        <w:numPr>
          <w:ilvl w:val="0"/>
          <w:numId w:val="11"/>
        </w:numPr>
        <w:rPr>
          <w:lang w:val="es-PE"/>
        </w:rPr>
      </w:pPr>
      <w:r w:rsidRPr="00477622">
        <w:rPr>
          <w:b/>
          <w:bCs/>
          <w:lang w:val="es-PE"/>
        </w:rPr>
        <w:t>Si la prueba de bloques resulta significativa:</w:t>
      </w:r>
      <w:r w:rsidRPr="00477622">
        <w:rPr>
          <w:lang w:val="es-PE"/>
        </w:rPr>
        <w:t xml:space="preserve"> el experimentador ha incrementado la precisión del experimento al usar bloques y no solo usar DCA. Es decir, bloquear fue una decisión acertada: se logró remover variabilidad relevante del error.</w:t>
      </w:r>
    </w:p>
    <w:p w14:paraId="13E8D2E4" w14:textId="77777777" w:rsidR="00131539" w:rsidRPr="00477622" w:rsidRDefault="00000000">
      <w:pPr>
        <w:pStyle w:val="Compact"/>
        <w:numPr>
          <w:ilvl w:val="0"/>
          <w:numId w:val="11"/>
        </w:numPr>
        <w:rPr>
          <w:lang w:val="es-PE"/>
        </w:rPr>
      </w:pPr>
      <w:r w:rsidRPr="00477622">
        <w:rPr>
          <w:b/>
          <w:bCs/>
          <w:lang w:val="es-PE"/>
        </w:rPr>
        <w:t>Si la prueba de bloques NO resulta significativa:</w:t>
      </w:r>
      <w:r w:rsidRPr="00477622">
        <w:rPr>
          <w:lang w:val="es-PE"/>
        </w:rPr>
        <w:t xml:space="preserve"> el diseño de bloques no era adecuado para este experimento — no había realmente una fuente de variación importante asociada al bloque, y se “gastaron” grados de libertad del error sin necesidad (lo que en muestras pequeñas puede incluso restar potencia </w:t>
      </w:r>
      <w:proofErr w:type="gramStart"/>
      <w:r w:rsidRPr="00477622">
        <w:rPr>
          <w:lang w:val="es-PE"/>
        </w:rPr>
        <w:t>al test</w:t>
      </w:r>
      <w:proofErr w:type="gramEnd"/>
      <w:r w:rsidRPr="00477622">
        <w:rPr>
          <w:lang w:val="es-PE"/>
        </w:rPr>
        <w:t xml:space="preserve"> de tratamientos).</w:t>
      </w:r>
    </w:p>
    <w:p w14:paraId="65EF3A6F" w14:textId="77777777" w:rsidR="00131539" w:rsidRPr="00477622" w:rsidRDefault="00000000">
      <w:pPr>
        <w:pStyle w:val="FirstParagraph"/>
        <w:rPr>
          <w:lang w:val="es-PE"/>
        </w:rPr>
      </w:pPr>
      <w:r w:rsidRPr="00477622">
        <w:rPr>
          <w:b/>
          <w:bCs/>
          <w:lang w:val="es-PE"/>
        </w:rPr>
        <w:t>Importante:</w:t>
      </w:r>
      <w:r w:rsidRPr="00477622">
        <w:rPr>
          <w:lang w:val="es-PE"/>
        </w:rPr>
        <w:t xml:space="preserve"> aun si la prueba de bloques no es significativa, normalmente </w:t>
      </w:r>
      <w:r w:rsidRPr="00477622">
        <w:rPr>
          <w:b/>
          <w:bCs/>
          <w:lang w:val="es-PE"/>
        </w:rPr>
        <w:t>no se recalcula el modelo quitando el bloque</w:t>
      </w:r>
      <w:r w:rsidRPr="00477622">
        <w:rPr>
          <w:lang w:val="es-PE"/>
        </w:rPr>
        <w:t xml:space="preserve"> en un DBCA ya ejecutado (la aleatorización ya ocurrió dentro de los bloques) — la conclusión es más bien una lección para el diseño de futuros experimentos similares.</w:t>
      </w:r>
    </w:p>
    <w:p w14:paraId="25A1AAB6" w14:textId="77777777" w:rsidR="00131539" w:rsidRPr="00477622" w:rsidRDefault="00000000">
      <w:pPr>
        <w:pStyle w:val="Ttulo3"/>
        <w:rPr>
          <w:lang w:val="es-PE"/>
        </w:rPr>
      </w:pPr>
      <w:bookmarkStart w:id="70" w:name="X2a79059d591a8e4b408e7ce3078578f6d9a1af4"/>
      <w:bookmarkStart w:id="71" w:name="_Toc235079147"/>
      <w:bookmarkEnd w:id="68"/>
      <w:r w:rsidRPr="00477622">
        <w:rPr>
          <w:rStyle w:val="SectionNumber"/>
          <w:lang w:val="es-PE"/>
        </w:rPr>
        <w:lastRenderedPageBreak/>
        <w:t>1.12.8</w:t>
      </w:r>
      <w:r w:rsidRPr="00477622">
        <w:rPr>
          <w:lang w:val="es-PE"/>
        </w:rPr>
        <w:tab/>
        <w:t>1.8 ¿Y si no se cumplen los supuestos? La alternativa no paramétrica: prueba de Friedman</w:t>
      </w:r>
      <w:bookmarkEnd w:id="71"/>
    </w:p>
    <w:p w14:paraId="461EE1A8" w14:textId="77777777" w:rsidR="00131539" w:rsidRPr="00477622" w:rsidRDefault="00000000">
      <w:pPr>
        <w:pStyle w:val="FirstParagraph"/>
        <w:rPr>
          <w:lang w:val="es-PE"/>
        </w:rPr>
      </w:pPr>
      <w:r w:rsidRPr="00477622">
        <w:rPr>
          <w:i/>
          <w:iCs/>
          <w:lang w:val="es-PE"/>
        </w:rPr>
        <w:t xml:space="preserve">(Esta sección </w:t>
      </w:r>
      <w:r w:rsidRPr="00477622">
        <w:rPr>
          <w:b/>
          <w:bCs/>
          <w:i/>
          <w:iCs/>
          <w:lang w:val="es-PE"/>
        </w:rPr>
        <w:t xml:space="preserve">no proviene del archivo </w:t>
      </w:r>
      <w:r w:rsidRPr="00477622">
        <w:rPr>
          <w:rStyle w:val="VerbatimChar"/>
          <w:b/>
          <w:bCs/>
          <w:i/>
          <w:iCs/>
          <w:lang w:val="es-PE"/>
        </w:rPr>
        <w:t>DBCA_a_1vía.pdf</w:t>
      </w:r>
      <w:r w:rsidRPr="00477622">
        <w:rPr>
          <w:i/>
          <w:iCs/>
          <w:lang w:val="es-PE"/>
        </w:rPr>
        <w:t xml:space="preserve">, que no trata este caso explícitamente; se construye por extensión directa de la lógica ya usada en </w:t>
      </w:r>
      <w:r w:rsidRPr="00477622">
        <w:rPr>
          <w:rStyle w:val="VerbatimChar"/>
          <w:i/>
          <w:iCs/>
          <w:lang w:val="es-PE"/>
        </w:rPr>
        <w:t>Guia_Estadistica_Examen.docx</w:t>
      </w:r>
      <w:r w:rsidRPr="00477622">
        <w:rPr>
          <w:i/>
          <w:iCs/>
          <w:lang w:val="es-PE"/>
        </w:rPr>
        <w:t xml:space="preserve"> para el ANOVA de una vía, sección 8.4, donde se indica: “Friedman — No Paramétrica (Medidas Repetidas): usar cuando los datos de medidas repetidas NO cumplen normalidad. Alternativa no paramétrica al ANOVA de medidas repetidas”, con </w:t>
      </w:r>
      <w:proofErr w:type="spellStart"/>
      <w:r w:rsidRPr="00477622">
        <w:rPr>
          <w:rStyle w:val="VerbatimChar"/>
          <w:i/>
          <w:iCs/>
          <w:lang w:val="es-PE"/>
        </w:rPr>
        <w:t>friedman.</w:t>
      </w:r>
      <w:proofErr w:type="gramStart"/>
      <w:r w:rsidRPr="00477622">
        <w:rPr>
          <w:rStyle w:val="VerbatimChar"/>
          <w:i/>
          <w:iCs/>
          <w:lang w:val="es-PE"/>
        </w:rPr>
        <w:t>test</w:t>
      </w:r>
      <w:proofErr w:type="spellEnd"/>
      <w:r w:rsidRPr="00477622">
        <w:rPr>
          <w:rStyle w:val="VerbatimChar"/>
          <w:i/>
          <w:iCs/>
          <w:lang w:val="es-PE"/>
        </w:rPr>
        <w:t>(</w:t>
      </w:r>
      <w:proofErr w:type="gramEnd"/>
      <w:r w:rsidRPr="00477622">
        <w:rPr>
          <w:rStyle w:val="VerbatimChar"/>
          <w:i/>
          <w:iCs/>
          <w:lang w:val="es-PE"/>
        </w:rPr>
        <w:t xml:space="preserve">y, </w:t>
      </w:r>
      <w:proofErr w:type="spellStart"/>
      <w:r w:rsidRPr="00477622">
        <w:rPr>
          <w:rStyle w:val="VerbatimChar"/>
          <w:i/>
          <w:iCs/>
          <w:lang w:val="es-PE"/>
        </w:rPr>
        <w:t>groups</w:t>
      </w:r>
      <w:proofErr w:type="spellEnd"/>
      <w:r w:rsidRPr="00477622">
        <w:rPr>
          <w:rStyle w:val="VerbatimChar"/>
          <w:i/>
          <w:iCs/>
          <w:lang w:val="es-PE"/>
        </w:rPr>
        <w:t>, blocks)</w:t>
      </w:r>
      <w:r w:rsidRPr="00477622">
        <w:rPr>
          <w:i/>
          <w:iCs/>
          <w:lang w:val="es-PE"/>
        </w:rPr>
        <w:t>.)</w:t>
      </w:r>
    </w:p>
    <w:p w14:paraId="29C3C632" w14:textId="77777777" w:rsidR="00131539" w:rsidRPr="00477622" w:rsidRDefault="00000000">
      <w:pPr>
        <w:pStyle w:val="Textoindependiente"/>
        <w:rPr>
          <w:lang w:val="es-PE"/>
        </w:rPr>
      </w:pPr>
      <w:r w:rsidRPr="00477622">
        <w:rPr>
          <w:b/>
          <w:bCs/>
          <w:lang w:val="es-PE"/>
        </w:rPr>
        <w:t>¿Por qué Friedman y no Kruskal-Wallis?</w:t>
      </w:r>
      <w:r w:rsidRPr="00477622">
        <w:rPr>
          <w:lang w:val="es-PE"/>
        </w:rPr>
        <w:t xml:space="preserve"> Es la pregunta clave que distingue este caso del DCA (Tema 1). Kruskal-Wallis (visto en el Tema 1) asume que </w:t>
      </w:r>
      <w:r w:rsidRPr="00477622">
        <w:rPr>
          <w:b/>
          <w:bCs/>
          <w:lang w:val="es-PE"/>
        </w:rPr>
        <w:t>todas las observaciones son independientes entre sí</w:t>
      </w:r>
      <w:r w:rsidRPr="00477622">
        <w:rPr>
          <w:lang w:val="es-PE"/>
        </w:rPr>
        <w:t xml:space="preserve">. Pero en un DBCA, las observaciones </w:t>
      </w:r>
      <w:r w:rsidRPr="00477622">
        <w:rPr>
          <w:b/>
          <w:bCs/>
          <w:lang w:val="es-PE"/>
        </w:rPr>
        <w:t>dentro de un mismo bloque están relacionadas</w:t>
      </w:r>
      <w:r w:rsidRPr="00477622">
        <w:rPr>
          <w:lang w:val="es-PE"/>
        </w:rPr>
        <w:t xml:space="preserve"> (comparten el bloque) — es exactamente la misma estructura que un “diseño de medidas repetidas” (mismos “sujetos” —aquí, bloques— medidos bajo cada tratamiento). Por eso la alternativa no paramétrica correcta es </w:t>
      </w:r>
      <w:r w:rsidRPr="00477622">
        <w:rPr>
          <w:b/>
          <w:bCs/>
          <w:lang w:val="es-PE"/>
        </w:rPr>
        <w:t>Friedman</w:t>
      </w:r>
      <w:r w:rsidRPr="00477622">
        <w:rPr>
          <w:lang w:val="es-PE"/>
        </w:rPr>
        <w:t>, no Kruskal-Wallis: Friedman está diseñada específicamente para datos relacionados/bloqueados, mientras que Kruskal-Wallis exige independencia total entre observaciones.</w:t>
      </w:r>
    </w:p>
    <w:p w14:paraId="56972FAC" w14:textId="77777777" w:rsidR="00131539" w:rsidRPr="00477622" w:rsidRDefault="00000000">
      <w:pPr>
        <w:pStyle w:val="Textoindependiente"/>
        <w:rPr>
          <w:lang w:val="es-PE"/>
        </w:rP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lang w:val="es-PE"/>
                </w:rPr>
                <m:t>0</m:t>
              </m:r>
            </m:sub>
          </m:sSub>
          <m:r>
            <m:rPr>
              <m:sty m:val="p"/>
            </m:rPr>
            <w:rPr>
              <w:rFonts w:ascii="Cambria Math" w:hAnsi="Cambria Math"/>
              <w:lang w:val="es-PE"/>
            </w:rPr>
            <m:t>:</m:t>
          </m:r>
          <m:r>
            <m:rPr>
              <m:nor/>
            </m:rPr>
            <w:rPr>
              <w:lang w:val="es-PE"/>
            </w:rPr>
            <m:t xml:space="preserve">las distribuciones de los </m:t>
          </m:r>
          <m:r>
            <w:rPr>
              <w:rFonts w:ascii="Cambria Math" w:hAnsi="Cambria Math"/>
            </w:rPr>
            <m:t>a</m:t>
          </m:r>
          <m:r>
            <m:rPr>
              <m:nor/>
            </m:rPr>
            <w:rPr>
              <w:lang w:val="es-PE"/>
            </w:rPr>
            <m:t xml:space="preserve"> tratamientos son iguales (misma posición central) dentro de los bloques</m:t>
          </m:r>
          <m:r>
            <w:rPr>
              <w:rFonts w:ascii="Cambria Math" w:hAnsi="Cambria Math"/>
              <w:lang w:val="es-PE"/>
            </w:rPr>
            <m:t> </m:t>
          </m:r>
          <m:r>
            <m:rPr>
              <m:nor/>
            </m:rPr>
            <w:rPr>
              <w:lang w:val="es-PE"/>
            </w:rPr>
            <m:t>vs.</m:t>
          </m:r>
          <m:r>
            <w:rPr>
              <w:rFonts w:ascii="Cambria Math" w:hAnsi="Cambria Math"/>
              <w:lang w:val="es-PE"/>
            </w:rPr>
            <m:t> </m:t>
          </m:r>
          <m:sSub>
            <m:sSubPr>
              <m:ctrlPr>
                <w:rPr>
                  <w:rFonts w:ascii="Cambria Math" w:hAnsi="Cambria Math"/>
                </w:rPr>
              </m:ctrlPr>
            </m:sSubPr>
            <m:e>
              <m:r>
                <w:rPr>
                  <w:rFonts w:ascii="Cambria Math" w:hAnsi="Cambria Math"/>
                </w:rPr>
                <m:t>H</m:t>
              </m:r>
            </m:e>
            <m:sub>
              <m:r>
                <w:rPr>
                  <w:rFonts w:ascii="Cambria Math" w:hAnsi="Cambria Math"/>
                  <w:lang w:val="es-PE"/>
                </w:rPr>
                <m:t>1</m:t>
              </m:r>
            </m:sub>
          </m:sSub>
          <m:r>
            <m:rPr>
              <m:sty m:val="p"/>
            </m:rPr>
            <w:rPr>
              <w:rFonts w:ascii="Cambria Math" w:hAnsi="Cambria Math"/>
              <w:lang w:val="es-PE"/>
            </w:rPr>
            <m:t>:</m:t>
          </m:r>
          <m:r>
            <m:rPr>
              <m:nor/>
            </m:rPr>
            <w:rPr>
              <w:lang w:val="es-PE"/>
            </w:rPr>
            <m:t>al menos un tratamiento difiere</m:t>
          </m:r>
        </m:oMath>
      </m:oMathPara>
    </w:p>
    <w:p w14:paraId="010CCC94" w14:textId="77777777" w:rsidR="00131539" w:rsidRPr="00477622" w:rsidRDefault="00000000">
      <w:pPr>
        <w:pStyle w:val="FirstParagraph"/>
        <w:rPr>
          <w:lang w:val="es-PE"/>
        </w:rPr>
      </w:pPr>
      <m:oMathPara>
        <m:oMathParaPr>
          <m:jc m:val="center"/>
        </m:oMathParaP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lang w:val="es-PE"/>
                </w:rPr>
                <m:t>2</m:t>
              </m:r>
            </m:sup>
          </m:sSubSup>
          <m:r>
            <m:rPr>
              <m:sty m:val="p"/>
            </m:rPr>
            <w:rPr>
              <w:rFonts w:ascii="Cambria Math" w:hAnsi="Cambria Math"/>
              <w:lang w:val="es-PE"/>
            </w:rPr>
            <m:t>=</m:t>
          </m:r>
          <m:f>
            <m:fPr>
              <m:ctrlPr>
                <w:rPr>
                  <w:rFonts w:ascii="Cambria Math" w:hAnsi="Cambria Math"/>
                </w:rPr>
              </m:ctrlPr>
            </m:fPr>
            <m:num>
              <m:r>
                <w:rPr>
                  <w:rFonts w:ascii="Cambria Math" w:hAnsi="Cambria Math"/>
                  <w:lang w:val="es-PE"/>
                </w:rPr>
                <m:t>12</m:t>
              </m:r>
            </m:num>
            <m:den>
              <m:r>
                <w:rPr>
                  <w:rFonts w:ascii="Cambria Math" w:hAnsi="Cambria Math"/>
                </w:rPr>
                <m:t>bk</m:t>
              </m:r>
              <m:d>
                <m:dPr>
                  <m:ctrlPr>
                    <w:rPr>
                      <w:rFonts w:ascii="Cambria Math" w:hAnsi="Cambria Math"/>
                    </w:rPr>
                  </m:ctrlPr>
                </m:dPr>
                <m:e>
                  <m:r>
                    <w:rPr>
                      <w:rFonts w:ascii="Cambria Math" w:hAnsi="Cambria Math"/>
                    </w:rPr>
                    <m:t>k</m:t>
                  </m:r>
                  <m:r>
                    <m:rPr>
                      <m:sty m:val="p"/>
                    </m:rPr>
                    <w:rPr>
                      <w:rFonts w:ascii="Cambria Math" w:hAnsi="Cambria Math"/>
                      <w:lang w:val="es-PE"/>
                    </w:rPr>
                    <m:t>+</m:t>
                  </m:r>
                  <m:r>
                    <w:rPr>
                      <w:rFonts w:ascii="Cambria Math" w:hAnsi="Cambria Math"/>
                      <w:lang w:val="es-PE"/>
                    </w:rPr>
                    <m:t>1</m:t>
                  </m:r>
                </m:e>
              </m:d>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es-PE"/>
                </w:rPr>
                <m:t>​</m:t>
              </m:r>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lang w:val="es-PE"/>
                    </w:rPr>
                    <m:t>2</m:t>
                  </m:r>
                </m:sup>
              </m:sSubSup>
            </m:e>
          </m:nary>
          <m:r>
            <m:rPr>
              <m:sty m:val="p"/>
            </m:rPr>
            <w:rPr>
              <w:rFonts w:ascii="Cambria Math" w:hAnsi="Cambria Math"/>
              <w:lang w:val="es-PE"/>
            </w:rPr>
            <m:t>-</m:t>
          </m:r>
          <m:r>
            <w:rPr>
              <w:rFonts w:ascii="Cambria Math" w:hAnsi="Cambria Math"/>
              <w:lang w:val="es-PE"/>
            </w:rPr>
            <m:t>3</m:t>
          </m:r>
          <m:r>
            <w:rPr>
              <w:rFonts w:ascii="Cambria Math" w:hAnsi="Cambria Math"/>
            </w:rPr>
            <m:t>b</m:t>
          </m:r>
          <m:d>
            <m:dPr>
              <m:ctrlPr>
                <w:rPr>
                  <w:rFonts w:ascii="Cambria Math" w:hAnsi="Cambria Math"/>
                </w:rPr>
              </m:ctrlPr>
            </m:dPr>
            <m:e>
              <m:r>
                <w:rPr>
                  <w:rFonts w:ascii="Cambria Math" w:hAnsi="Cambria Math"/>
                </w:rPr>
                <m:t>k</m:t>
              </m:r>
              <m:r>
                <m:rPr>
                  <m:sty m:val="p"/>
                </m:rPr>
                <w:rPr>
                  <w:rFonts w:ascii="Cambria Math" w:hAnsi="Cambria Math"/>
                  <w:lang w:val="es-PE"/>
                </w:rPr>
                <m:t>+</m:t>
              </m:r>
              <m:r>
                <w:rPr>
                  <w:rFonts w:ascii="Cambria Math" w:hAnsi="Cambria Math"/>
                  <w:lang w:val="es-PE"/>
                </w:rPr>
                <m:t>1</m:t>
              </m:r>
            </m:e>
          </m:d>
          <m:r>
            <m:rPr>
              <m:sty m:val="p"/>
            </m:rPr>
            <w:rPr>
              <w:rFonts w:ascii="Cambria Math" w:hAnsi="Cambria Math"/>
              <w:lang w:val="es-PE"/>
            </w:rPr>
            <m:t>∼</m:t>
          </m:r>
          <m:sSubSup>
            <m:sSubSupPr>
              <m:ctrlPr>
                <w:rPr>
                  <w:rFonts w:ascii="Cambria Math" w:hAnsi="Cambria Math"/>
                </w:rPr>
              </m:ctrlPr>
            </m:sSubSupPr>
            <m:e>
              <m:r>
                <w:rPr>
                  <w:rFonts w:ascii="Cambria Math" w:hAnsi="Cambria Math"/>
                </w:rPr>
                <m:t>χ</m:t>
              </m:r>
            </m:e>
            <m:sub>
              <m:d>
                <m:dPr>
                  <m:ctrlPr>
                    <w:rPr>
                      <w:rFonts w:ascii="Cambria Math" w:hAnsi="Cambria Math"/>
                    </w:rPr>
                  </m:ctrlPr>
                </m:dPr>
                <m:e>
                  <m:r>
                    <w:rPr>
                      <w:rFonts w:ascii="Cambria Math" w:hAnsi="Cambria Math"/>
                    </w:rPr>
                    <m:t>k</m:t>
                  </m:r>
                  <m:r>
                    <m:rPr>
                      <m:sty m:val="p"/>
                    </m:rPr>
                    <w:rPr>
                      <w:rFonts w:ascii="Cambria Math" w:hAnsi="Cambria Math"/>
                      <w:lang w:val="es-PE"/>
                    </w:rPr>
                    <m:t>-</m:t>
                  </m:r>
                  <m:r>
                    <w:rPr>
                      <w:rFonts w:ascii="Cambria Math" w:hAnsi="Cambria Math"/>
                      <w:lang w:val="es-PE"/>
                    </w:rPr>
                    <m:t>1</m:t>
                  </m:r>
                </m:e>
              </m:d>
            </m:sub>
            <m:sup>
              <m:r>
                <w:rPr>
                  <w:rFonts w:ascii="Cambria Math" w:hAnsi="Cambria Math"/>
                  <w:lang w:val="es-PE"/>
                </w:rPr>
                <m:t>2</m:t>
              </m:r>
            </m:sup>
          </m:sSubSup>
          <m:r>
            <m:rPr>
              <m:nor/>
            </m:rPr>
            <w:rPr>
              <w:lang w:val="es-PE"/>
            </w:rPr>
            <m:t xml:space="preserve"> aprox., con </m:t>
          </m:r>
          <m:r>
            <w:rPr>
              <w:rFonts w:ascii="Cambria Math" w:hAnsi="Cambria Math"/>
            </w:rPr>
            <m:t>b</m:t>
          </m:r>
          <m:r>
            <m:rPr>
              <m:sty m:val="p"/>
            </m:rPr>
            <w:rPr>
              <w:rFonts w:ascii="Cambria Math" w:hAnsi="Cambria Math"/>
              <w:lang w:val="es-PE"/>
            </w:rPr>
            <m:t>=</m:t>
          </m:r>
          <m:r>
            <m:rPr>
              <m:nor/>
            </m:rPr>
            <w:rPr>
              <w:lang w:val="es-PE"/>
            </w:rPr>
            <m:t>bloques</m:t>
          </m:r>
          <m:r>
            <m:rPr>
              <m:sty m:val="p"/>
            </m:rPr>
            <w:rPr>
              <w:rFonts w:ascii="Cambria Math" w:hAnsi="Cambria Math"/>
              <w:lang w:val="es-PE"/>
            </w:rPr>
            <m:t>,</m:t>
          </m:r>
          <m:r>
            <w:rPr>
              <w:rFonts w:ascii="Cambria Math" w:hAnsi="Cambria Math"/>
              <w:lang w:val="es-PE"/>
            </w:rPr>
            <m:t> </m:t>
          </m:r>
          <m:r>
            <w:rPr>
              <w:rFonts w:ascii="Cambria Math" w:hAnsi="Cambria Math"/>
            </w:rPr>
            <m:t>k</m:t>
          </m:r>
          <m:r>
            <m:rPr>
              <m:sty m:val="p"/>
            </m:rPr>
            <w:rPr>
              <w:rFonts w:ascii="Cambria Math" w:hAnsi="Cambria Math"/>
              <w:lang w:val="es-PE"/>
            </w:rPr>
            <m:t>=</m:t>
          </m:r>
          <m:r>
            <m:rPr>
              <m:nor/>
            </m:rPr>
            <w:rPr>
              <w:lang w:val="es-PE"/>
            </w:rPr>
            <m:t>tratamientos</m:t>
          </m:r>
        </m:oMath>
      </m:oMathPara>
    </w:p>
    <w:p w14:paraId="6310FD3D" w14:textId="77777777" w:rsidR="00131539" w:rsidRPr="00477622" w:rsidRDefault="00000000">
      <w:pPr>
        <w:pStyle w:val="FirstParagraph"/>
        <w:rPr>
          <w:lang w:val="es-PE"/>
        </w:rPr>
      </w:pPr>
      <w:proofErr w:type="gramStart"/>
      <w:r w:rsidRPr="00477622">
        <w:rPr>
          <w:b/>
          <w:bCs/>
          <w:lang w:val="es-PE"/>
        </w:rPr>
        <w:t>Cuándo</w:t>
      </w:r>
      <w:proofErr w:type="gramEnd"/>
      <w:r w:rsidRPr="00477622">
        <w:rPr>
          <w:b/>
          <w:bCs/>
          <w:lang w:val="es-PE"/>
        </w:rPr>
        <w:t xml:space="preserve"> usarla:</w:t>
      </w:r>
      <w:r w:rsidRPr="00477622">
        <w:rPr>
          <w:lang w:val="es-PE"/>
        </w:rPr>
        <w:t xml:space="preserve"> cuando </w:t>
      </w:r>
      <w:proofErr w:type="spellStart"/>
      <w:r w:rsidRPr="00477622">
        <w:rPr>
          <w:rStyle w:val="VerbatimChar"/>
          <w:lang w:val="es-PE"/>
        </w:rPr>
        <w:t>shapiro.</w:t>
      </w:r>
      <w:proofErr w:type="gramStart"/>
      <w:r w:rsidRPr="00477622">
        <w:rPr>
          <w:rStyle w:val="VerbatimChar"/>
          <w:lang w:val="es-PE"/>
        </w:rPr>
        <w:t>test</w:t>
      </w:r>
      <w:proofErr w:type="spellEnd"/>
      <w:r w:rsidRPr="00477622">
        <w:rPr>
          <w:rStyle w:val="VerbatimChar"/>
          <w:lang w:val="es-PE"/>
        </w:rPr>
        <w:t>(</w:t>
      </w:r>
      <w:proofErr w:type="gramEnd"/>
      <w:r w:rsidRPr="00477622">
        <w:rPr>
          <w:rStyle w:val="VerbatimChar"/>
          <w:lang w:val="es-PE"/>
        </w:rPr>
        <w:t>)</w:t>
      </w:r>
      <w:r w:rsidRPr="00477622">
        <w:rPr>
          <w:lang w:val="es-PE"/>
        </w:rPr>
        <w:t xml:space="preserve"> sobre los residuos (o por tratamiento) rechaza normalidad, y no es razonable asumir un modelo paramétrico.</w:t>
      </w:r>
    </w:p>
    <w:p w14:paraId="1DD00533" w14:textId="77777777" w:rsidR="00131539" w:rsidRPr="00477622" w:rsidRDefault="00000000">
      <w:pPr>
        <w:pStyle w:val="Textoindependiente"/>
        <w:rPr>
          <w:lang w:val="es-PE"/>
        </w:rPr>
      </w:pPr>
      <w:proofErr w:type="spellStart"/>
      <w:r w:rsidRPr="00477622">
        <w:rPr>
          <w:b/>
          <w:bCs/>
          <w:lang w:val="es-PE"/>
        </w:rPr>
        <w:t>Post-hoc</w:t>
      </w:r>
      <w:proofErr w:type="spellEnd"/>
      <w:r w:rsidRPr="00477622">
        <w:rPr>
          <w:b/>
          <w:bCs/>
          <w:lang w:val="es-PE"/>
        </w:rPr>
        <w:t xml:space="preserve"> correspondiente:</w:t>
      </w:r>
      <w:r w:rsidRPr="00477622">
        <w:rPr>
          <w:lang w:val="es-PE"/>
        </w:rPr>
        <w:t xml:space="preserve"> </w:t>
      </w:r>
      <w:proofErr w:type="spellStart"/>
      <w:proofErr w:type="gramStart"/>
      <w:r w:rsidRPr="00477622">
        <w:rPr>
          <w:rStyle w:val="VerbatimChar"/>
          <w:lang w:val="es-PE"/>
        </w:rPr>
        <w:t>pairwise.wilcox</w:t>
      </w:r>
      <w:proofErr w:type="gramEnd"/>
      <w:r w:rsidRPr="00477622">
        <w:rPr>
          <w:rStyle w:val="VerbatimChar"/>
          <w:lang w:val="es-PE"/>
        </w:rPr>
        <w:t>.</w:t>
      </w:r>
      <w:proofErr w:type="gramStart"/>
      <w:r w:rsidRPr="00477622">
        <w:rPr>
          <w:rStyle w:val="VerbatimChar"/>
          <w:lang w:val="es-PE"/>
        </w:rPr>
        <w:t>test</w:t>
      </w:r>
      <w:proofErr w:type="spellEnd"/>
      <w:r w:rsidRPr="00477622">
        <w:rPr>
          <w:rStyle w:val="VerbatimChar"/>
          <w:lang w:val="es-PE"/>
        </w:rPr>
        <w:t>(</w:t>
      </w:r>
      <w:proofErr w:type="gramEnd"/>
      <w:r w:rsidRPr="00477622">
        <w:rPr>
          <w:rStyle w:val="VerbatimChar"/>
          <w:lang w:val="es-PE"/>
        </w:rPr>
        <w:t xml:space="preserve">..., </w:t>
      </w:r>
      <w:proofErr w:type="spellStart"/>
      <w:r w:rsidRPr="00477622">
        <w:rPr>
          <w:rStyle w:val="VerbatimChar"/>
          <w:lang w:val="es-PE"/>
        </w:rPr>
        <w:t>paired</w:t>
      </w:r>
      <w:proofErr w:type="spellEnd"/>
      <w:r w:rsidRPr="00477622">
        <w:rPr>
          <w:rStyle w:val="VerbatimChar"/>
          <w:lang w:val="es-PE"/>
        </w:rPr>
        <w:t>=TRUE)</w:t>
      </w:r>
      <w:r w:rsidRPr="00477622">
        <w:rPr>
          <w:lang w:val="es-PE"/>
        </w:rPr>
        <w:t>, ya que las comparaciones se hacen sobre observaciones relacionadas (pareadas por bloque), igual que en el ejemplo de Friedman de la Guía de la Parte 1.</w:t>
      </w:r>
    </w:p>
    <w:p w14:paraId="50643404" w14:textId="77777777" w:rsidR="00131539" w:rsidRPr="00477622" w:rsidRDefault="00000000">
      <w:pPr>
        <w:pStyle w:val="Textoindependiente"/>
        <w:rPr>
          <w:lang w:val="es-PE"/>
        </w:rPr>
      </w:pPr>
      <w:proofErr w:type="gramStart"/>
      <w:r w:rsidRPr="00477622">
        <w:rPr>
          <w:b/>
          <w:bCs/>
          <w:lang w:val="es-PE"/>
        </w:rPr>
        <w:t>Limitación importante a mencionar</w:t>
      </w:r>
      <w:proofErr w:type="gramEnd"/>
      <w:r w:rsidRPr="00477622">
        <w:rPr>
          <w:b/>
          <w:bCs/>
          <w:lang w:val="es-PE"/>
        </w:rPr>
        <w:t xml:space="preserve"> en examen:</w:t>
      </w:r>
      <w:r w:rsidRPr="00477622">
        <w:rPr>
          <w:lang w:val="es-PE"/>
        </w:rPr>
        <w:t xml:space="preserve"> la prueba de Friedman, al ser no paramétrica y basada en rangos </w:t>
      </w:r>
      <w:r w:rsidRPr="00477622">
        <w:rPr>
          <w:b/>
          <w:bCs/>
          <w:lang w:val="es-PE"/>
        </w:rPr>
        <w:t>dentro de cada bloque</w:t>
      </w:r>
      <w:r w:rsidRPr="00477622">
        <w:rPr>
          <w:lang w:val="es-PE"/>
        </w:rPr>
        <w:t>, no permite obtener una “prueba de bloques” análoga a la del ANOVA paramétrico (1.5) — solo evalúa la hipótesis de tratamientos.</w:t>
      </w:r>
    </w:p>
    <w:p w14:paraId="2F2C6A07" w14:textId="77777777" w:rsidR="00131539" w:rsidRDefault="00000000">
      <w:r>
        <w:pict w14:anchorId="42030388">
          <v:rect id="_x0000_i1487" style="width:0;height:1.5pt" o:hralign="center" o:hrstd="t" o:hr="t"/>
        </w:pict>
      </w:r>
    </w:p>
    <w:p w14:paraId="55EC4996" w14:textId="77777777" w:rsidR="00131539" w:rsidRPr="00477622" w:rsidRDefault="00000000">
      <w:pPr>
        <w:pStyle w:val="Ttulo2"/>
        <w:rPr>
          <w:lang w:val="es-PE"/>
        </w:rPr>
      </w:pPr>
      <w:bookmarkStart w:id="72" w:name="árbol-de-decisión-1"/>
      <w:bookmarkStart w:id="73" w:name="_Toc235079148"/>
      <w:bookmarkEnd w:id="54"/>
      <w:bookmarkEnd w:id="70"/>
      <w:r w:rsidRPr="00477622">
        <w:rPr>
          <w:rStyle w:val="SectionNumber"/>
          <w:lang w:val="es-PE"/>
        </w:rPr>
        <w:t>1.13</w:t>
      </w:r>
      <w:r w:rsidRPr="00477622">
        <w:rPr>
          <w:lang w:val="es-PE"/>
        </w:rPr>
        <w:tab/>
        <w:t>2. Árbol de decisión</w:t>
      </w:r>
      <w:bookmarkEnd w:id="73"/>
    </w:p>
    <w:p w14:paraId="64CFDE6D" w14:textId="77777777" w:rsidR="00131539" w:rsidRPr="00477622" w:rsidRDefault="00000000">
      <w:pPr>
        <w:pStyle w:val="SourceCode"/>
        <w:rPr>
          <w:lang w:val="es-PE"/>
        </w:rPr>
      </w:pPr>
      <w:r w:rsidRPr="00477622">
        <w:rPr>
          <w:rStyle w:val="VerbatimChar"/>
          <w:lang w:val="es-PE"/>
        </w:rPr>
        <w:t>¿Existe una fuente de variación CONOCIDA y CONTROLABLE que no es</w:t>
      </w:r>
      <w:r w:rsidRPr="00477622">
        <w:rPr>
          <w:lang w:val="es-PE"/>
        </w:rPr>
        <w:br/>
      </w:r>
      <w:r w:rsidRPr="00477622">
        <w:rPr>
          <w:rStyle w:val="VerbatimChar"/>
          <w:lang w:val="es-PE"/>
        </w:rPr>
        <w:t>de interés estudiar, pero que puede afectar la respuesta</w:t>
      </w:r>
      <w:r w:rsidRPr="00477622">
        <w:rPr>
          <w:lang w:val="es-PE"/>
        </w:rPr>
        <w:br/>
      </w:r>
      <w:r w:rsidRPr="00477622">
        <w:rPr>
          <w:rStyle w:val="VerbatimChar"/>
          <w:lang w:val="es-PE"/>
        </w:rPr>
        <w:t>(tiempo, campo, lote, paciente, día, operario...)?</w:t>
      </w:r>
      <w:r w:rsidRPr="00477622">
        <w:rPr>
          <w:lang w:val="es-PE"/>
        </w:rPr>
        <w:br/>
      </w:r>
      <w:r w:rsidRPr="00477622">
        <w:rPr>
          <w:rStyle w:val="VerbatimChar"/>
          <w:lang w:val="es-PE"/>
        </w:rPr>
        <w:t>│</w:t>
      </w:r>
      <w:r w:rsidRPr="00477622">
        <w:rPr>
          <w:lang w:val="es-PE"/>
        </w:rPr>
        <w:br/>
      </w:r>
      <w:r w:rsidRPr="00477622">
        <w:rPr>
          <w:rStyle w:val="VerbatimChar"/>
          <w:lang w:val="es-PE"/>
        </w:rPr>
        <w:t>├── NO → las unidades son homogéneas → DCA (Tema 1)</w:t>
      </w:r>
      <w:r w:rsidRPr="00477622">
        <w:rPr>
          <w:lang w:val="es-PE"/>
        </w:rPr>
        <w:br/>
      </w:r>
      <w:r w:rsidRPr="00477622">
        <w:rPr>
          <w:rStyle w:val="VerbatimChar"/>
          <w:lang w:val="es-PE"/>
        </w:rPr>
        <w:t>│</w:t>
      </w:r>
      <w:r w:rsidRPr="00477622">
        <w:rPr>
          <w:lang w:val="es-PE"/>
        </w:rPr>
        <w:br/>
      </w:r>
      <w:r w:rsidRPr="00477622">
        <w:rPr>
          <w:rStyle w:val="VerbatimChar"/>
          <w:lang w:val="es-PE"/>
        </w:rPr>
        <w:t>└── SÍ → ¿Es posible aplicar TODOS los tratamientos dentro de</w:t>
      </w:r>
      <w:r w:rsidRPr="00477622">
        <w:rPr>
          <w:lang w:val="es-PE"/>
        </w:rPr>
        <w:br/>
      </w:r>
      <w:r w:rsidRPr="00477622">
        <w:rPr>
          <w:rStyle w:val="VerbatimChar"/>
          <w:lang w:val="es-PE"/>
        </w:rPr>
        <w:t xml:space="preserve">     │    cada nivel de esa fuente de variación (bloque)?</w:t>
      </w:r>
      <w:r w:rsidRPr="00477622">
        <w:rPr>
          <w:lang w:val="es-PE"/>
        </w:rPr>
        <w:br/>
      </w:r>
      <w:r w:rsidRPr="00477622">
        <w:rPr>
          <w:rStyle w:val="VerbatimChar"/>
          <w:lang w:val="es-PE"/>
        </w:rPr>
        <w:lastRenderedPageBreak/>
        <w:t xml:space="preserve">     │</w:t>
      </w:r>
      <w:r w:rsidRPr="00477622">
        <w:rPr>
          <w:lang w:val="es-PE"/>
        </w:rPr>
        <w:br/>
      </w:r>
      <w:r w:rsidRPr="00477622">
        <w:rPr>
          <w:rStyle w:val="VerbatimChar"/>
          <w:lang w:val="es-PE"/>
        </w:rPr>
        <w:t xml:space="preserve">     ├── NO (bloques incompletos) → fuera del alcance de este curso</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SÍ → Diseño en Bloques Completos al Azar (DBCA)</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1: Definir los bloques (la fuente de variación a controlar)</w:t>
      </w:r>
      <w:r w:rsidRPr="00477622">
        <w:rPr>
          <w:lang w:val="es-PE"/>
        </w:rPr>
        <w:br/>
      </w:r>
      <w:r w:rsidRPr="00477622">
        <w:rPr>
          <w:rStyle w:val="VerbatimChar"/>
          <w:lang w:val="es-PE"/>
        </w:rPr>
        <w:t xml:space="preserve">          │           y los tratamientos (el factor de interés)</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2: Plantear el modelo </w:t>
      </w:r>
      <w:proofErr w:type="spellStart"/>
      <w:r w:rsidRPr="00477622">
        <w:rPr>
          <w:rStyle w:val="VerbatimChar"/>
          <w:lang w:val="es-PE"/>
        </w:rPr>
        <w:t>Yij</w:t>
      </w:r>
      <w:proofErr w:type="spellEnd"/>
      <w:r w:rsidRPr="00477622">
        <w:rPr>
          <w:rStyle w:val="VerbatimChar"/>
          <w:lang w:val="es-PE"/>
        </w:rPr>
        <w:t xml:space="preserve"> = </w:t>
      </w:r>
      <w:r>
        <w:rPr>
          <w:rStyle w:val="VerbatimChar"/>
        </w:rPr>
        <w:t>μ</w:t>
      </w:r>
      <w:r w:rsidRPr="00477622">
        <w:rPr>
          <w:rStyle w:val="VerbatimChar"/>
          <w:lang w:val="es-PE"/>
        </w:rPr>
        <w:t xml:space="preserve"> + </w:t>
      </w:r>
      <w:r>
        <w:rPr>
          <w:rStyle w:val="VerbatimChar"/>
        </w:rPr>
        <w:t>τ</w:t>
      </w:r>
      <w:r w:rsidRPr="00477622">
        <w:rPr>
          <w:rStyle w:val="VerbatimChar"/>
          <w:lang w:val="es-PE"/>
        </w:rPr>
        <w:t xml:space="preserve">i + </w:t>
      </w:r>
      <w:r>
        <w:rPr>
          <w:rStyle w:val="VerbatimChar"/>
        </w:rPr>
        <w:t>β</w:t>
      </w:r>
      <w:r w:rsidRPr="00477622">
        <w:rPr>
          <w:rStyle w:val="VerbatimChar"/>
          <w:lang w:val="es-PE"/>
        </w:rPr>
        <w:t xml:space="preserve">j + </w:t>
      </w:r>
      <w:r>
        <w:rPr>
          <w:rStyle w:val="VerbatimChar"/>
        </w:rPr>
        <w:t>ε</w:t>
      </w:r>
      <w:proofErr w:type="spellStart"/>
      <w:r w:rsidRPr="00477622">
        <w:rPr>
          <w:rStyle w:val="VerbatimChar"/>
          <w:lang w:val="es-PE"/>
        </w:rPr>
        <w:t>ij</w:t>
      </w:r>
      <w:proofErr w:type="spellEnd"/>
      <w:r w:rsidRPr="00477622">
        <w:rPr>
          <w:rStyle w:val="VerbatimChar"/>
          <w:lang w:val="es-PE"/>
        </w:rPr>
        <w:t xml:space="preserve">  (caso n=1)</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3: Verificar supuestos sobre los residuos:</w:t>
      </w:r>
      <w:r w:rsidRPr="00477622">
        <w:rPr>
          <w:lang w:val="es-PE"/>
        </w:rPr>
        <w:br/>
      </w:r>
      <w:r w:rsidRPr="00477622">
        <w:rPr>
          <w:rStyle w:val="VerbatimChar"/>
          <w:lang w:val="es-PE"/>
        </w:rPr>
        <w:t xml:space="preserve">          │     • Normalidad → </w:t>
      </w:r>
      <w:proofErr w:type="spellStart"/>
      <w:r w:rsidRPr="00477622">
        <w:rPr>
          <w:rStyle w:val="VerbatimChar"/>
          <w:lang w:val="es-PE"/>
        </w:rPr>
        <w:t>shapiro.test</w:t>
      </w:r>
      <w:proofErr w:type="spellEnd"/>
      <w:r w:rsidRPr="00477622">
        <w:rPr>
          <w:rStyle w:val="VerbatimChar"/>
          <w:lang w:val="es-PE"/>
        </w:rPr>
        <w:t>(residuos)</w:t>
      </w:r>
      <w:r w:rsidRPr="00477622">
        <w:rPr>
          <w:lang w:val="es-PE"/>
        </w:rPr>
        <w:br/>
      </w:r>
      <w:r w:rsidRPr="00477622">
        <w:rPr>
          <w:rStyle w:val="VerbatimChar"/>
          <w:lang w:val="es-PE"/>
        </w:rPr>
        <w:t xml:space="preserve">          │     • Homocedasticidad → </w:t>
      </w:r>
      <w:proofErr w:type="spellStart"/>
      <w:r w:rsidRPr="00477622">
        <w:rPr>
          <w:rStyle w:val="VerbatimChar"/>
          <w:lang w:val="es-PE"/>
        </w:rPr>
        <w:t>bartlett.test</w:t>
      </w:r>
      <w:proofErr w:type="spellEnd"/>
      <w:r w:rsidRPr="00477622">
        <w:rPr>
          <w:rStyle w:val="VerbatimChar"/>
          <w:lang w:val="es-PE"/>
        </w:rPr>
        <w:t xml:space="preserve"> / </w:t>
      </w:r>
      <w:proofErr w:type="spellStart"/>
      <w:r w:rsidRPr="00477622">
        <w:rPr>
          <w:rStyle w:val="VerbatimChar"/>
          <w:lang w:val="es-PE"/>
        </w:rPr>
        <w:t>leveneTest</w:t>
      </w:r>
      <w:proofErr w:type="spellEnd"/>
      <w:r w:rsidRPr="00477622">
        <w:rPr>
          <w:lang w:val="es-PE"/>
        </w:rPr>
        <w:br/>
      </w:r>
      <w:r w:rsidRPr="00477622">
        <w:rPr>
          <w:rStyle w:val="VerbatimChar"/>
          <w:lang w:val="es-PE"/>
        </w:rPr>
        <w:t xml:space="preserve">          │     • (Se asume NO interacción </w:t>
      </w:r>
      <w:proofErr w:type="spellStart"/>
      <w:r w:rsidRPr="00477622">
        <w:rPr>
          <w:rStyle w:val="VerbatimChar"/>
          <w:lang w:val="es-PE"/>
        </w:rPr>
        <w:t>tratamiento×bloque</w:t>
      </w:r>
      <w:proofErr w:type="spellEnd"/>
      <w:r w:rsidRPr="00477622">
        <w:rPr>
          <w:rStyle w:val="VerbatimChar"/>
          <w:lang w:val="es-PE"/>
        </w:rPr>
        <w:t xml:space="preserve"> si n=1)</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3B: ¿Se cumplen normalidad Y homocedasticidad?</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SÍ → continuar con el ANOVA clásico (Paso 4)</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NO se cumple normalidad → usar la alternativa</w:t>
      </w:r>
      <w:r w:rsidRPr="00477622">
        <w:rPr>
          <w:lang w:val="es-PE"/>
        </w:rPr>
        <w:br/>
      </w:r>
      <w:r w:rsidRPr="00477622">
        <w:rPr>
          <w:rStyle w:val="VerbatimChar"/>
          <w:lang w:val="es-PE"/>
        </w:rPr>
        <w:t xml:space="preserve">          │           NO PARAMÉTRICA: Prueba de Friedman</w:t>
      </w:r>
      <w:r w:rsidRPr="00477622">
        <w:rPr>
          <w:lang w:val="es-PE"/>
        </w:rPr>
        <w:br/>
      </w:r>
      <w:r w:rsidRPr="00477622">
        <w:rPr>
          <w:rStyle w:val="VerbatimChar"/>
          <w:lang w:val="es-PE"/>
        </w:rPr>
        <w:t xml:space="preserve">          │           </w:t>
      </w:r>
      <w:proofErr w:type="spellStart"/>
      <w:r w:rsidRPr="00477622">
        <w:rPr>
          <w:rStyle w:val="VerbatimChar"/>
          <w:lang w:val="es-PE"/>
        </w:rPr>
        <w:t>friedman.test</w:t>
      </w:r>
      <w:proofErr w:type="spellEnd"/>
      <w:r w:rsidRPr="00477622">
        <w:rPr>
          <w:rStyle w:val="VerbatimChar"/>
          <w:lang w:val="es-PE"/>
        </w:rPr>
        <w:t>(y ~ tratamiento | bloque, data=datos)</w:t>
      </w:r>
      <w:r w:rsidRPr="00477622">
        <w:rPr>
          <w:lang w:val="es-PE"/>
        </w:rPr>
        <w:br/>
      </w:r>
      <w:r w:rsidRPr="00477622">
        <w:rPr>
          <w:rStyle w:val="VerbatimChar"/>
          <w:lang w:val="es-PE"/>
        </w:rPr>
        <w:t xml:space="preserve">          │           (NO usar Kruskal-Wallis: las observaciones dentro</w:t>
      </w:r>
      <w:r w:rsidRPr="00477622">
        <w:rPr>
          <w:lang w:val="es-PE"/>
        </w:rPr>
        <w:br/>
      </w:r>
      <w:r w:rsidRPr="00477622">
        <w:rPr>
          <w:rStyle w:val="VerbatimChar"/>
          <w:lang w:val="es-PE"/>
        </w:rPr>
        <w:t xml:space="preserve">          │            de un bloque están relacionadas, no son independientes)</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valor-p &lt; 0.05 → Rechazar H0 → aplicar</w:t>
      </w:r>
      <w:r w:rsidRPr="00477622">
        <w:rPr>
          <w:lang w:val="es-PE"/>
        </w:rPr>
        <w:br/>
      </w:r>
      <w:r w:rsidRPr="00477622">
        <w:rPr>
          <w:rStyle w:val="VerbatimChar"/>
          <w:lang w:val="es-PE"/>
        </w:rPr>
        <w:t xml:space="preserve">          │           │     </w:t>
      </w:r>
      <w:proofErr w:type="spellStart"/>
      <w:r w:rsidRPr="00477622">
        <w:rPr>
          <w:rStyle w:val="VerbatimChar"/>
          <w:lang w:val="es-PE"/>
        </w:rPr>
        <w:t>post-hoc</w:t>
      </w:r>
      <w:proofErr w:type="spellEnd"/>
      <w:r w:rsidRPr="00477622">
        <w:rPr>
          <w:rStyle w:val="VerbatimChar"/>
          <w:lang w:val="es-PE"/>
        </w:rPr>
        <w:t xml:space="preserve">: </w:t>
      </w:r>
      <w:proofErr w:type="spellStart"/>
      <w:r w:rsidRPr="00477622">
        <w:rPr>
          <w:rStyle w:val="VerbatimChar"/>
          <w:lang w:val="es-PE"/>
        </w:rPr>
        <w:t>pairwise.wilcox.test</w:t>
      </w:r>
      <w:proofErr w:type="spellEnd"/>
      <w:r w:rsidRPr="00477622">
        <w:rPr>
          <w:rStyle w:val="VerbatimChar"/>
          <w:lang w:val="es-PE"/>
        </w:rPr>
        <w:t xml:space="preserve">(..., </w:t>
      </w:r>
      <w:proofErr w:type="spellStart"/>
      <w:r w:rsidRPr="00477622">
        <w:rPr>
          <w:rStyle w:val="VerbatimChar"/>
          <w:lang w:val="es-PE"/>
        </w:rPr>
        <w:t>paired</w:t>
      </w:r>
      <w:proofErr w:type="spellEnd"/>
      <w:r w:rsidRPr="00477622">
        <w:rPr>
          <w:rStyle w:val="VerbatimChar"/>
          <w:lang w:val="es-PE"/>
        </w:rPr>
        <w:t>=TRUE)</w:t>
      </w:r>
      <w:r w:rsidRPr="00477622">
        <w:rPr>
          <w:lang w:val="es-PE"/>
        </w:rPr>
        <w:br/>
      </w:r>
      <w:r w:rsidRPr="00477622">
        <w:rPr>
          <w:rStyle w:val="VerbatimChar"/>
          <w:lang w:val="es-PE"/>
        </w:rPr>
        <w:t xml:space="preserve">          │           └── valor-p ≥ 0.05 → No hay evidencia de diferencias</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4: ANOVA con DOS fuentes de variación:</w:t>
      </w:r>
      <w:r w:rsidRPr="00477622">
        <w:rPr>
          <w:lang w:val="es-PE"/>
        </w:rPr>
        <w:br/>
      </w:r>
      <w:r w:rsidRPr="00477622">
        <w:rPr>
          <w:rStyle w:val="VerbatimChar"/>
          <w:lang w:val="es-PE"/>
        </w:rPr>
        <w:t xml:space="preserve">          │     modelo &lt;- </w:t>
      </w:r>
      <w:proofErr w:type="spellStart"/>
      <w:r w:rsidRPr="00477622">
        <w:rPr>
          <w:rStyle w:val="VerbatimChar"/>
          <w:lang w:val="es-PE"/>
        </w:rPr>
        <w:t>aov</w:t>
      </w:r>
      <w:proofErr w:type="spellEnd"/>
      <w:r w:rsidRPr="00477622">
        <w:rPr>
          <w:rStyle w:val="VerbatimChar"/>
          <w:lang w:val="es-PE"/>
        </w:rPr>
        <w:t>(y ~ bloque + tratamiento, data = datos)</w:t>
      </w:r>
      <w:r w:rsidRPr="00477622">
        <w:rPr>
          <w:lang w:val="es-PE"/>
        </w:rPr>
        <w:br/>
      </w:r>
      <w:r w:rsidRPr="00477622">
        <w:rPr>
          <w:rStyle w:val="VerbatimChar"/>
          <w:lang w:val="es-PE"/>
        </w:rPr>
        <w:t xml:space="preserve">          │     </w:t>
      </w:r>
      <w:proofErr w:type="spellStart"/>
      <w:r w:rsidRPr="00477622">
        <w:rPr>
          <w:rStyle w:val="VerbatimChar"/>
          <w:lang w:val="es-PE"/>
        </w:rPr>
        <w:t>summary</w:t>
      </w:r>
      <w:proofErr w:type="spellEnd"/>
      <w:r w:rsidRPr="00477622">
        <w:rPr>
          <w:rStyle w:val="VerbatimChar"/>
          <w:lang w:val="es-PE"/>
        </w:rPr>
        <w:t>(modelo)</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 Prueba de TRATAMIENTOS (interés principal):</w:t>
      </w:r>
      <w:r w:rsidRPr="00477622">
        <w:rPr>
          <w:lang w:val="es-PE"/>
        </w:rPr>
        <w:br/>
      </w:r>
      <w:r w:rsidRPr="00477622">
        <w:rPr>
          <w:rStyle w:val="VerbatimChar"/>
          <w:lang w:val="es-PE"/>
        </w:rPr>
        <w:t xml:space="preserve">          │     │     valor-p &lt; 0.05 → Rechazar H0 → hay diferencias entre</w:t>
      </w:r>
      <w:r w:rsidRPr="00477622">
        <w:rPr>
          <w:lang w:val="es-PE"/>
        </w:rPr>
        <w:br/>
      </w:r>
      <w:r w:rsidRPr="00477622">
        <w:rPr>
          <w:rStyle w:val="VerbatimChar"/>
          <w:lang w:val="es-PE"/>
        </w:rPr>
        <w:t xml:space="preserve">          │     │                       tratamientos → aplicar Tukey</w:t>
      </w:r>
      <w:r w:rsidRPr="00477622">
        <w:rPr>
          <w:lang w:val="es-PE"/>
        </w:rPr>
        <w:br/>
      </w:r>
      <w:r w:rsidRPr="00477622">
        <w:rPr>
          <w:rStyle w:val="VerbatimChar"/>
          <w:lang w:val="es-PE"/>
        </w:rPr>
        <w:t xml:space="preserve">          │     │     valor-p ≥ 0.05 → No hay evidencia de diferencia</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Prueba de BLOQUES (diagnóstico del diseño):</w:t>
      </w:r>
      <w:r w:rsidRPr="00477622">
        <w:rPr>
          <w:lang w:val="es-PE"/>
        </w:rPr>
        <w:br/>
      </w:r>
      <w:r w:rsidRPr="00477622">
        <w:rPr>
          <w:rStyle w:val="VerbatimChar"/>
          <w:lang w:val="es-PE"/>
        </w:rPr>
        <w:t xml:space="preserve">          │           valor-p &lt; 0.05 → bloquear SÍ mejoró la precisión</w:t>
      </w:r>
      <w:r w:rsidRPr="00477622">
        <w:rPr>
          <w:lang w:val="es-PE"/>
        </w:rPr>
        <w:br/>
      </w:r>
      <w:r w:rsidRPr="00477622">
        <w:rPr>
          <w:rStyle w:val="VerbatimChar"/>
          <w:lang w:val="es-PE"/>
        </w:rPr>
        <w:t xml:space="preserve">          │           valor-p ≥ 0.05 → bloquear NO era necesario en este caso</w:t>
      </w:r>
      <w:r w:rsidRPr="00477622">
        <w:rPr>
          <w:lang w:val="es-PE"/>
        </w:rPr>
        <w:br/>
      </w:r>
      <w:r w:rsidRPr="00477622">
        <w:rPr>
          <w:rStyle w:val="VerbatimChar"/>
          <w:lang w:val="es-PE"/>
        </w:rPr>
        <w:t xml:space="preserve">          │</w:t>
      </w:r>
      <w:r w:rsidRPr="00477622">
        <w:rPr>
          <w:lang w:val="es-PE"/>
        </w:rPr>
        <w:br/>
      </w:r>
      <w:r w:rsidRPr="00477622">
        <w:rPr>
          <w:rStyle w:val="VerbatimChar"/>
          <w:lang w:val="es-PE"/>
        </w:rPr>
        <w:lastRenderedPageBreak/>
        <w:t xml:space="preserve">          └── Paso 5: Comparaciones múltiples de tratamientos (Tukey),</w:t>
      </w:r>
      <w:r w:rsidRPr="00477622">
        <w:rPr>
          <w:lang w:val="es-PE"/>
        </w:rPr>
        <w:br/>
      </w:r>
      <w:r w:rsidRPr="00477622">
        <w:rPr>
          <w:rStyle w:val="VerbatimChar"/>
          <w:lang w:val="es-PE"/>
        </w:rPr>
        <w:t xml:space="preserve">                      solo si la prueba de tratamientos fue significativa</w:t>
      </w:r>
    </w:p>
    <w:p w14:paraId="1594DAC2" w14:textId="77777777" w:rsidR="00131539" w:rsidRPr="00477622" w:rsidRDefault="00000000">
      <w:pPr>
        <w:pStyle w:val="FirstParagraph"/>
        <w:rPr>
          <w:lang w:val="es-PE"/>
        </w:rPr>
      </w:pPr>
      <w:r w:rsidRPr="00477622">
        <w:rPr>
          <w:b/>
          <w:bCs/>
          <w:lang w:val="es-PE"/>
        </w:rPr>
        <w:t>Conexión con la Guía de Parte 1:</w:t>
      </w:r>
      <w:r w:rsidRPr="00477622">
        <w:rPr>
          <w:lang w:val="es-PE"/>
        </w:rPr>
        <w:t xml:space="preserve"> en el árbol general de la Guía, este caso corresponde a la rama de “3+ grupos </w:t>
      </w:r>
      <w:r w:rsidRPr="00477622">
        <w:rPr>
          <w:b/>
          <w:bCs/>
          <w:lang w:val="es-PE"/>
        </w:rPr>
        <w:t>relacionados</w:t>
      </w:r>
      <w:r w:rsidRPr="00477622">
        <w:rPr>
          <w:lang w:val="es-PE"/>
        </w:rPr>
        <w:t>” (medidas repetidas / ANOVA de dos vías sin interacción para el bloque), ya que las observaciones dentro de un mismo bloque no son completamente independientes entre tratamientos (comparten el bloque).</w:t>
      </w:r>
    </w:p>
    <w:p w14:paraId="0A99122E" w14:textId="77777777" w:rsidR="00131539" w:rsidRDefault="00000000">
      <w:r>
        <w:pict w14:anchorId="08AB4EE1">
          <v:rect id="_x0000_i1488" style="width:0;height:1.5pt" o:hralign="center" o:hrstd="t" o:hr="t"/>
        </w:pict>
      </w:r>
    </w:p>
    <w:p w14:paraId="2D5B300D" w14:textId="77777777" w:rsidR="00131539" w:rsidRPr="00477622" w:rsidRDefault="00000000">
      <w:pPr>
        <w:pStyle w:val="Ttulo2"/>
        <w:rPr>
          <w:lang w:val="es-PE"/>
        </w:rPr>
      </w:pPr>
      <w:bookmarkStart w:id="74" w:name="anotaciones-adicionales-2"/>
      <w:bookmarkStart w:id="75" w:name="_Toc235079149"/>
      <w:bookmarkEnd w:id="72"/>
      <w:r w:rsidRPr="00477622">
        <w:rPr>
          <w:rStyle w:val="SectionNumber"/>
          <w:lang w:val="es-PE"/>
        </w:rPr>
        <w:t>1.14</w:t>
      </w:r>
      <w:r w:rsidRPr="00477622">
        <w:rPr>
          <w:lang w:val="es-PE"/>
        </w:rPr>
        <w:tab/>
        <w:t>3. Anotaciones adicionales</w:t>
      </w:r>
      <w:bookmarkEnd w:id="75"/>
    </w:p>
    <w:p w14:paraId="1E4F2530" w14:textId="77777777" w:rsidR="00131539" w:rsidRPr="00477622" w:rsidRDefault="00000000">
      <w:pPr>
        <w:pStyle w:val="FirstParagraph"/>
        <w:rPr>
          <w:lang w:val="es-PE"/>
        </w:rPr>
      </w:pPr>
      <w:r w:rsidRPr="00477622">
        <w:rPr>
          <w:b/>
          <w:bCs/>
          <w:lang w:val="es-PE"/>
        </w:rPr>
        <w:t>Errores comunes:</w:t>
      </w:r>
      <w:r w:rsidRPr="00477622">
        <w:rPr>
          <w:lang w:val="es-PE"/>
        </w:rPr>
        <w:t xml:space="preserve"> - Usar Kruskal-Wallis (en vez de Friedman) cuando falla la normalidad en un DBCA — error conceptual grave, porque Kruskal-Wallis asume independencia total entre observaciones, y en un DBCA las observaciones de un mismo bloque están relacionadas. - Confundir el bloque con un factor de interés: el bloque </w:t>
      </w:r>
      <w:r w:rsidRPr="00477622">
        <w:rPr>
          <w:b/>
          <w:bCs/>
          <w:lang w:val="es-PE"/>
        </w:rPr>
        <w:t>no se interpreta ni se reporta como un hallazgo científico</w:t>
      </w:r>
      <w:r w:rsidRPr="00477622">
        <w:rPr>
          <w:lang w:val="es-PE"/>
        </w:rPr>
        <w:t xml:space="preserve"> (“el campo 3 rindió más”) — solo sirve para limpiar variabilidad. La conclusión relevante del experimento es sobre los tratamientos. - Aplicar Tukey a los bloques. Las comparaciones múltiples solo tienen sentido sobre el factor de interés (tratamientos), no sobre los bloques. - Olvidar que con </w:t>
      </w:r>
      <m:oMath>
        <m:r>
          <w:rPr>
            <w:rFonts w:ascii="Cambria Math" w:hAnsi="Cambria Math"/>
          </w:rPr>
          <m:t>n</m:t>
        </m:r>
        <m:r>
          <m:rPr>
            <m:sty m:val="p"/>
          </m:rPr>
          <w:rPr>
            <w:rFonts w:ascii="Cambria Math" w:hAnsi="Cambria Math"/>
            <w:lang w:val="es-PE"/>
          </w:rPr>
          <m:t>=</m:t>
        </m:r>
        <m:r>
          <w:rPr>
            <w:rFonts w:ascii="Cambria Math" w:hAnsi="Cambria Math"/>
            <w:lang w:val="es-PE"/>
          </w:rPr>
          <m:t>1</m:t>
        </m:r>
      </m:oMath>
      <w:r w:rsidRPr="00477622">
        <w:rPr>
          <w:lang w:val="es-PE"/>
        </w:rPr>
        <w:t xml:space="preserve"> (una observación por celda) </w:t>
      </w:r>
      <w:r w:rsidRPr="00477622">
        <w:rPr>
          <w:b/>
          <w:bCs/>
          <w:lang w:val="es-PE"/>
        </w:rPr>
        <w:t xml:space="preserve">no se puede verificar ni estimar la interacción </w:t>
      </w:r>
      <w:proofErr w:type="spellStart"/>
      <w:r w:rsidRPr="00477622">
        <w:rPr>
          <w:b/>
          <w:bCs/>
          <w:lang w:val="es-PE"/>
        </w:rPr>
        <w:t>tratamiento×bloque</w:t>
      </w:r>
      <w:proofErr w:type="spellEnd"/>
      <w:r w:rsidRPr="00477622">
        <w:rPr>
          <w:lang w:val="es-PE"/>
        </w:rPr>
        <w:t xml:space="preserve"> — se asume </w:t>
      </w:r>
      <w:proofErr w:type="spellStart"/>
      <w:r w:rsidRPr="00477622">
        <w:rPr>
          <w:lang w:val="es-PE"/>
        </w:rPr>
        <w:t>aditividad</w:t>
      </w:r>
      <w:proofErr w:type="spellEnd"/>
      <w:r w:rsidRPr="00477622">
        <w:rPr>
          <w:lang w:val="es-PE"/>
        </w:rPr>
        <w:t>. Si se sospecha que existe interacción relevante, se necesitarían réplicas (</w:t>
      </w:r>
      <m:oMath>
        <m:r>
          <w:rPr>
            <w:rFonts w:ascii="Cambria Math" w:hAnsi="Cambria Math"/>
          </w:rPr>
          <m:t>n</m:t>
        </m:r>
        <m:r>
          <m:rPr>
            <m:sty m:val="p"/>
          </m:rPr>
          <w:rPr>
            <w:rFonts w:ascii="Cambria Math" w:hAnsi="Cambria Math"/>
            <w:lang w:val="es-PE"/>
          </w:rPr>
          <m:t>&gt;</m:t>
        </m:r>
        <m:r>
          <w:rPr>
            <w:rFonts w:ascii="Cambria Math" w:hAnsi="Cambria Math"/>
            <w:lang w:val="es-PE"/>
          </w:rPr>
          <m:t>1</m:t>
        </m:r>
      </m:oMath>
      <w:r w:rsidRPr="00477622">
        <w:rPr>
          <w:lang w:val="es-PE"/>
        </w:rPr>
        <w:t>) o pruebas específicas de no-aditividad (ej. prueba de Tukey de no-aditividad, no cubierta en el material disponible). - Bloquear “por costumbre” sin verificar si realmente aporta: revisar siempre la prueba de bloques como diagnóstico.</w:t>
      </w:r>
    </w:p>
    <w:p w14:paraId="5D525A55" w14:textId="77777777" w:rsidR="00131539" w:rsidRPr="00477622" w:rsidRDefault="00000000">
      <w:pPr>
        <w:pStyle w:val="Textoindependiente"/>
        <w:rPr>
          <w:lang w:val="es-PE"/>
        </w:rPr>
      </w:pPr>
      <w:r w:rsidRPr="00477622">
        <w:rPr>
          <w:b/>
          <w:bCs/>
          <w:lang w:val="es-PE"/>
        </w:rPr>
        <w:t>Trucos para recordar:</w:t>
      </w:r>
      <w:r w:rsidRPr="00477622">
        <w:rPr>
          <w:lang w:val="es-PE"/>
        </w:rPr>
        <w:t xml:space="preserve"> - DBCA = DCA + una fuente de variación adicional “capturada” en el modelo en vez de dejarla en el error. - Regla mnemotécnica: “Bloqueo lo que </w:t>
      </w:r>
      <w:r w:rsidRPr="00477622">
        <w:rPr>
          <w:b/>
          <w:bCs/>
          <w:lang w:val="es-PE"/>
        </w:rPr>
        <w:t>no</w:t>
      </w:r>
      <w:r w:rsidRPr="00477622">
        <w:rPr>
          <w:lang w:val="es-PE"/>
        </w:rPr>
        <w:t xml:space="preserve"> quiero </w:t>
      </w:r>
      <w:proofErr w:type="gramStart"/>
      <w:r w:rsidRPr="00477622">
        <w:rPr>
          <w:lang w:val="es-PE"/>
        </w:rPr>
        <w:t>comparar</w:t>
      </w:r>
      <w:proofErr w:type="gramEnd"/>
      <w:r w:rsidRPr="00477622">
        <w:rPr>
          <w:lang w:val="es-PE"/>
        </w:rPr>
        <w:t xml:space="preserve"> pero </w:t>
      </w:r>
      <w:r w:rsidRPr="00477622">
        <w:rPr>
          <w:b/>
          <w:bCs/>
          <w:lang w:val="es-PE"/>
        </w:rPr>
        <w:t>sí</w:t>
      </w:r>
      <w:r w:rsidRPr="00477622">
        <w:rPr>
          <w:lang w:val="es-PE"/>
        </w:rPr>
        <w:t xml:space="preserve"> quiero controlar; trato como factor lo que </w:t>
      </w:r>
      <w:r w:rsidRPr="00477622">
        <w:rPr>
          <w:b/>
          <w:bCs/>
          <w:lang w:val="es-PE"/>
        </w:rPr>
        <w:t>sí</w:t>
      </w:r>
      <w:r w:rsidRPr="00477622">
        <w:rPr>
          <w:lang w:val="es-PE"/>
        </w:rPr>
        <w:t xml:space="preserve"> quiero comparar.”</w:t>
      </w:r>
    </w:p>
    <w:p w14:paraId="3B605C0D" w14:textId="77777777" w:rsidR="00131539" w:rsidRPr="00477622" w:rsidRDefault="00000000">
      <w:pPr>
        <w:pStyle w:val="Textoindependiente"/>
        <w:rPr>
          <w:lang w:val="es-PE"/>
        </w:rPr>
      </w:pPr>
      <w:r w:rsidRPr="00477622">
        <w:rPr>
          <w:b/>
          <w:bCs/>
          <w:lang w:val="es-PE"/>
        </w:rPr>
        <w:t>Diferencias con temas relacionados:</w:t>
      </w:r>
      <w:r w:rsidRPr="00477622">
        <w:rPr>
          <w:lang w:val="es-PE"/>
        </w:rPr>
        <w:t xml:space="preserve"> - DBCA (1 factor de tratamiento + 1 bloque) vs. Diseño Factorial a dos vías con dos factores de tratamiento (Tema 3): en el DBCA el bloque no es un factor de interés per se, mientras que en </w:t>
      </w:r>
      <w:proofErr w:type="gramStart"/>
      <w:r w:rsidRPr="00477622">
        <w:rPr>
          <w:lang w:val="es-PE"/>
        </w:rPr>
        <w:t>un factorial</w:t>
      </w:r>
      <w:proofErr w:type="gramEnd"/>
      <w:r w:rsidRPr="00477622">
        <w:rPr>
          <w:lang w:val="es-PE"/>
        </w:rPr>
        <w:t xml:space="preserve"> de dos vías </w:t>
      </w:r>
      <w:r w:rsidRPr="00477622">
        <w:rPr>
          <w:b/>
          <w:bCs/>
          <w:lang w:val="es-PE"/>
        </w:rPr>
        <w:t>ambos</w:t>
      </w:r>
      <w:r w:rsidRPr="00477622">
        <w:rPr>
          <w:lang w:val="es-PE"/>
        </w:rPr>
        <w:t xml:space="preserve"> factores sí son de interés (se estudian sus efectos principales y su interacción). - DBCA vs. DCA: el DBCA “resta” una fuente de ruido del término de error; el DCA no controla nada adicional.</w:t>
      </w:r>
    </w:p>
    <w:p w14:paraId="7AB82B25" w14:textId="77777777" w:rsidR="00131539" w:rsidRPr="00477622" w:rsidRDefault="00000000">
      <w:pPr>
        <w:pStyle w:val="Textoindependiente"/>
        <w:rPr>
          <w:lang w:val="es-PE"/>
        </w:rPr>
      </w:pPr>
      <w:r w:rsidRPr="00477622">
        <w:rPr>
          <w:b/>
          <w:bCs/>
          <w:lang w:val="es-PE"/>
        </w:rPr>
        <w:t>Interpretación de resultados en R:</w:t>
      </w:r>
      <w:r w:rsidRPr="00477622">
        <w:rPr>
          <w:lang w:val="es-PE"/>
        </w:rPr>
        <w:t xml:space="preserve"> - En </w:t>
      </w:r>
      <w:proofErr w:type="spellStart"/>
      <w:proofErr w:type="gramStart"/>
      <w:r w:rsidRPr="00477622">
        <w:rPr>
          <w:rStyle w:val="VerbatimChar"/>
          <w:lang w:val="es-PE"/>
        </w:rPr>
        <w:t>summary</w:t>
      </w:r>
      <w:proofErr w:type="spellEnd"/>
      <w:r w:rsidRPr="00477622">
        <w:rPr>
          <w:rStyle w:val="VerbatimChar"/>
          <w:lang w:val="es-PE"/>
        </w:rPr>
        <w:t>(</w:t>
      </w:r>
      <w:proofErr w:type="spellStart"/>
      <w:r w:rsidRPr="00477622">
        <w:rPr>
          <w:rStyle w:val="VerbatimChar"/>
          <w:lang w:val="es-PE"/>
        </w:rPr>
        <w:t>aov</w:t>
      </w:r>
      <w:proofErr w:type="spellEnd"/>
      <w:r w:rsidRPr="00477622">
        <w:rPr>
          <w:rStyle w:val="VerbatimChar"/>
          <w:lang w:val="es-PE"/>
        </w:rPr>
        <w:t>(</w:t>
      </w:r>
      <w:proofErr w:type="gramEnd"/>
      <w:r w:rsidRPr="00477622">
        <w:rPr>
          <w:rStyle w:val="VerbatimChar"/>
          <w:lang w:val="es-PE"/>
        </w:rPr>
        <w:t>y ~ bloque + tratamiento, data=datos))</w:t>
      </w:r>
      <w:r w:rsidRPr="00477622">
        <w:rPr>
          <w:lang w:val="es-PE"/>
        </w:rPr>
        <w:t xml:space="preserve"> aparecerán </w:t>
      </w:r>
      <w:r w:rsidRPr="00477622">
        <w:rPr>
          <w:b/>
          <w:bCs/>
          <w:lang w:val="es-PE"/>
        </w:rPr>
        <w:t>dos filas</w:t>
      </w:r>
      <w:r w:rsidRPr="00477622">
        <w:rPr>
          <w:lang w:val="es-PE"/>
        </w:rPr>
        <w:t xml:space="preserve"> (bloque y tratamiento), cada una con su propio F y p-valor — no se debe interpretar solo una fila ignorando la otra. - El orden en la fórmula (</w:t>
      </w:r>
      <w:r w:rsidRPr="00477622">
        <w:rPr>
          <w:rStyle w:val="VerbatimChar"/>
          <w:lang w:val="es-PE"/>
        </w:rPr>
        <w:t>bloque + tratamiento</w:t>
      </w:r>
      <w:r w:rsidRPr="00477622">
        <w:rPr>
          <w:lang w:val="es-PE"/>
        </w:rPr>
        <w:t xml:space="preserve"> vs </w:t>
      </w:r>
      <w:r w:rsidRPr="00477622">
        <w:rPr>
          <w:rStyle w:val="VerbatimChar"/>
          <w:lang w:val="es-PE"/>
        </w:rPr>
        <w:t>tratamiento + bloque</w:t>
      </w:r>
      <w:r w:rsidRPr="00477622">
        <w:rPr>
          <w:lang w:val="es-PE"/>
        </w:rPr>
        <w:t>) no cambia las sumas de cuadrados en un diseño balanceado (ortogonal), pero es buena práctica poner primero el bloque para reflejar la lógica del diseño.</w:t>
      </w:r>
    </w:p>
    <w:p w14:paraId="065C3523" w14:textId="77777777" w:rsidR="00131539" w:rsidRPr="00477622" w:rsidRDefault="00000000">
      <w:pPr>
        <w:pStyle w:val="Textoindependiente"/>
        <w:rPr>
          <w:lang w:val="es-PE"/>
        </w:rPr>
      </w:pPr>
      <w:r w:rsidRPr="00477622">
        <w:rPr>
          <w:b/>
          <w:bCs/>
          <w:lang w:val="es-PE"/>
        </w:rPr>
        <w:lastRenderedPageBreak/>
        <w:t>Observaciones para el examen:</w:t>
      </w:r>
      <w:r w:rsidRPr="00477622">
        <w:rPr>
          <w:lang w:val="es-PE"/>
        </w:rPr>
        <w:t xml:space="preserve"> - Si el enunciado menciona que “el tiempo/campo/lote no se puede aleatorizar” y por eso “se le puede ver como un factor de bloques” → es la señal clásica de que corresponde un DBCA. - Se debe pedir siempre completar/interpretar </w:t>
      </w:r>
      <w:r w:rsidRPr="00477622">
        <w:rPr>
          <w:b/>
          <w:bCs/>
          <w:lang w:val="es-PE"/>
        </w:rPr>
        <w:t>ambas</w:t>
      </w:r>
      <w:r w:rsidRPr="00477622">
        <w:rPr>
          <w:lang w:val="es-PE"/>
        </w:rPr>
        <w:t xml:space="preserve"> filas de la tabla ANOVA (tratamientos y bloques) cuando se presenta una tabla incompleta en un examen. - Recordar los grados de libertad: tratamientos </w:t>
      </w:r>
      <m:oMath>
        <m:r>
          <w:rPr>
            <w:rFonts w:ascii="Cambria Math" w:hAnsi="Cambria Math"/>
          </w:rPr>
          <m:t>a</m:t>
        </m:r>
        <m:r>
          <m:rPr>
            <m:sty m:val="p"/>
          </m:rPr>
          <w:rPr>
            <w:rFonts w:ascii="Cambria Math" w:hAnsi="Cambria Math"/>
            <w:lang w:val="es-PE"/>
          </w:rPr>
          <m:t>-</m:t>
        </m:r>
        <m:r>
          <w:rPr>
            <w:rFonts w:ascii="Cambria Math" w:hAnsi="Cambria Math"/>
            <w:lang w:val="es-PE"/>
          </w:rPr>
          <m:t>1</m:t>
        </m:r>
      </m:oMath>
      <w:r w:rsidRPr="00477622">
        <w:rPr>
          <w:lang w:val="es-PE"/>
        </w:rPr>
        <w:t xml:space="preserve">, bloques </w:t>
      </w:r>
      <m:oMath>
        <m:r>
          <w:rPr>
            <w:rFonts w:ascii="Cambria Math" w:hAnsi="Cambria Math"/>
          </w:rPr>
          <m:t>b</m:t>
        </m:r>
        <m:r>
          <m:rPr>
            <m:sty m:val="p"/>
          </m:rPr>
          <w:rPr>
            <w:rFonts w:ascii="Cambria Math" w:hAnsi="Cambria Math"/>
            <w:lang w:val="es-PE"/>
          </w:rPr>
          <m:t>-</m:t>
        </m:r>
        <m:r>
          <w:rPr>
            <w:rFonts w:ascii="Cambria Math" w:hAnsi="Cambria Math"/>
            <w:lang w:val="es-PE"/>
          </w:rPr>
          <m:t>1</m:t>
        </m:r>
      </m:oMath>
      <w:r w:rsidRPr="00477622">
        <w:rPr>
          <w:lang w:val="es-PE"/>
        </w:rPr>
        <w:t xml:space="preserve">, error </w:t>
      </w:r>
      <m:oMath>
        <m:d>
          <m:dPr>
            <m:ctrlPr>
              <w:rPr>
                <w:rFonts w:ascii="Cambria Math" w:hAnsi="Cambria Math"/>
              </w:rPr>
            </m:ctrlPr>
          </m:dPr>
          <m:e>
            <m:r>
              <w:rPr>
                <w:rFonts w:ascii="Cambria Math" w:hAnsi="Cambria Math"/>
              </w:rPr>
              <m:t>a</m:t>
            </m:r>
            <m:r>
              <m:rPr>
                <m:sty m:val="p"/>
              </m:rPr>
              <w:rPr>
                <w:rFonts w:ascii="Cambria Math" w:hAnsi="Cambria Math"/>
                <w:lang w:val="es-PE"/>
              </w:rPr>
              <m:t>-</m:t>
            </m:r>
            <m:r>
              <w:rPr>
                <w:rFonts w:ascii="Cambria Math" w:hAnsi="Cambria Math"/>
                <w:lang w:val="es-PE"/>
              </w:rPr>
              <m:t>1</m:t>
            </m:r>
          </m:e>
        </m:d>
        <m:d>
          <m:dPr>
            <m:ctrlPr>
              <w:rPr>
                <w:rFonts w:ascii="Cambria Math" w:hAnsi="Cambria Math"/>
              </w:rPr>
            </m:ctrlPr>
          </m:dPr>
          <m:e>
            <m:r>
              <w:rPr>
                <w:rFonts w:ascii="Cambria Math" w:hAnsi="Cambria Math"/>
              </w:rPr>
              <m:t>b</m:t>
            </m:r>
            <m:r>
              <m:rPr>
                <m:sty m:val="p"/>
              </m:rPr>
              <w:rPr>
                <w:rFonts w:ascii="Cambria Math" w:hAnsi="Cambria Math"/>
                <w:lang w:val="es-PE"/>
              </w:rPr>
              <m:t>-</m:t>
            </m:r>
            <m:r>
              <w:rPr>
                <w:rFonts w:ascii="Cambria Math" w:hAnsi="Cambria Math"/>
                <w:lang w:val="es-PE"/>
              </w:rPr>
              <m:t>1</m:t>
            </m:r>
          </m:e>
        </m:d>
      </m:oMath>
      <w:r w:rsidRPr="00477622">
        <w:rPr>
          <w:lang w:val="es-PE"/>
        </w:rPr>
        <w:t xml:space="preserve">, total </w:t>
      </w:r>
      <m:oMath>
        <m:r>
          <w:rPr>
            <w:rFonts w:ascii="Cambria Math" w:hAnsi="Cambria Math"/>
          </w:rPr>
          <m:t>ab</m:t>
        </m:r>
        <m:r>
          <m:rPr>
            <m:sty m:val="p"/>
          </m:rPr>
          <w:rPr>
            <w:rFonts w:ascii="Cambria Math" w:hAnsi="Cambria Math"/>
            <w:lang w:val="es-PE"/>
          </w:rPr>
          <m:t>-</m:t>
        </m:r>
        <m:r>
          <w:rPr>
            <w:rFonts w:ascii="Cambria Math" w:hAnsi="Cambria Math"/>
            <w:lang w:val="es-PE"/>
          </w:rPr>
          <m:t>1</m:t>
        </m:r>
      </m:oMath>
      <w:r w:rsidRPr="00477622">
        <w:rPr>
          <w:lang w:val="es-PE"/>
        </w:rPr>
        <w:t xml:space="preserve"> (caso </w:t>
      </w:r>
      <m:oMath>
        <m:r>
          <w:rPr>
            <w:rFonts w:ascii="Cambria Math" w:hAnsi="Cambria Math"/>
          </w:rPr>
          <m:t>n</m:t>
        </m:r>
        <m:r>
          <m:rPr>
            <m:sty m:val="p"/>
          </m:rPr>
          <w:rPr>
            <w:rFonts w:ascii="Cambria Math" w:hAnsi="Cambria Math"/>
            <w:lang w:val="es-PE"/>
          </w:rPr>
          <m:t>=</m:t>
        </m:r>
        <m:r>
          <w:rPr>
            <w:rFonts w:ascii="Cambria Math" w:hAnsi="Cambria Math"/>
            <w:lang w:val="es-PE"/>
          </w:rPr>
          <m:t>1</m:t>
        </m:r>
      </m:oMath>
      <w:r w:rsidRPr="00477622">
        <w:rPr>
          <w:lang w:val="es-PE"/>
        </w:rPr>
        <w:t>, balanceado).</w:t>
      </w:r>
    </w:p>
    <w:p w14:paraId="1A6F3B96" w14:textId="77777777" w:rsidR="00131539" w:rsidRDefault="00000000">
      <w:r>
        <w:pict w14:anchorId="2EFDB261">
          <v:rect id="_x0000_i1489" style="width:0;height:1.5pt" o:hralign="center" o:hrstd="t" o:hr="t"/>
        </w:pict>
      </w:r>
    </w:p>
    <w:p w14:paraId="384DA1FD" w14:textId="77777777" w:rsidR="00131539" w:rsidRPr="00477622" w:rsidRDefault="00000000">
      <w:pPr>
        <w:pStyle w:val="Ttulo2"/>
        <w:rPr>
          <w:lang w:val="es-PE"/>
        </w:rPr>
      </w:pPr>
      <w:bookmarkStart w:id="76" w:name="código-en-r-ejemplo-completo-comentado-1"/>
      <w:bookmarkStart w:id="77" w:name="_Toc235079150"/>
      <w:bookmarkEnd w:id="74"/>
      <w:r w:rsidRPr="00477622">
        <w:rPr>
          <w:rStyle w:val="SectionNumber"/>
          <w:lang w:val="es-PE"/>
        </w:rPr>
        <w:t>1.15</w:t>
      </w:r>
      <w:r w:rsidRPr="00477622">
        <w:rPr>
          <w:lang w:val="es-PE"/>
        </w:rPr>
        <w:tab/>
        <w:t>Código en R — Ejemplo completo comentado</w:t>
      </w:r>
      <w:bookmarkEnd w:id="77"/>
    </w:p>
    <w:p w14:paraId="154C3F1B" w14:textId="77777777" w:rsidR="00131539" w:rsidRPr="00477622" w:rsidRDefault="00000000">
      <w:pPr>
        <w:pStyle w:val="FirstParagraph"/>
        <w:rPr>
          <w:lang w:val="es-PE"/>
        </w:rPr>
      </w:pPr>
      <w:r w:rsidRPr="00477622">
        <w:rPr>
          <w:i/>
          <w:iCs/>
          <w:lang w:val="es-PE"/>
        </w:rPr>
        <w:t xml:space="preserve">(No existe un script R específico y aislado para “DBCA a una vía” entre los archivos entregados: el único script de DBCA disponible, </w:t>
      </w:r>
      <w:r w:rsidRPr="00477622">
        <w:rPr>
          <w:rStyle w:val="VerbatimChar"/>
          <w:i/>
          <w:iCs/>
          <w:lang w:val="es-PE"/>
        </w:rPr>
        <w:t>R-DBCA-</w:t>
      </w:r>
      <w:proofErr w:type="spellStart"/>
      <w:r w:rsidRPr="00477622">
        <w:rPr>
          <w:rStyle w:val="VerbatimChar"/>
          <w:i/>
          <w:iCs/>
          <w:lang w:val="es-PE"/>
        </w:rPr>
        <w:t>DosVias.R</w:t>
      </w:r>
      <w:proofErr w:type="spellEnd"/>
      <w:r w:rsidRPr="00477622">
        <w:rPr>
          <w:i/>
          <w:iCs/>
          <w:lang w:val="es-PE"/>
        </w:rPr>
        <w:t xml:space="preserve">, corresponde al caso de </w:t>
      </w:r>
      <w:r w:rsidRPr="00477622">
        <w:rPr>
          <w:b/>
          <w:bCs/>
          <w:i/>
          <w:iCs/>
          <w:lang w:val="es-PE"/>
        </w:rPr>
        <w:t>dos</w:t>
      </w:r>
      <w:r w:rsidRPr="00477622">
        <w:rPr>
          <w:i/>
          <w:iCs/>
          <w:lang w:val="es-PE"/>
        </w:rPr>
        <w:t xml:space="preserve"> factores de tratamiento con bloqueo — ver Tema 3. Aquí se muestra el código equivalente para el caso de una vía, construido a partir de la misma lógica de sintaxis usada en el curso, con datos ilustrativos basados en el ejercicio de bloques y tratamientos visto en la teoría.)</w:t>
      </w:r>
    </w:p>
    <w:p w14:paraId="291D9A45" w14:textId="77777777" w:rsidR="00131539" w:rsidRPr="00477622" w:rsidRDefault="00000000">
      <w:pPr>
        <w:pStyle w:val="SourceCode"/>
        <w:rPr>
          <w:lang w:val="es-PE"/>
        </w:rPr>
      </w:pPr>
      <w:r w:rsidRPr="00477622">
        <w:rPr>
          <w:rStyle w:val="DocumentationTok"/>
          <w:lang w:val="es-PE"/>
        </w:rPr>
        <w:t>## ============================================</w:t>
      </w:r>
      <w:r w:rsidRPr="00477622">
        <w:rPr>
          <w:lang w:val="es-PE"/>
        </w:rPr>
        <w:br/>
      </w:r>
      <w:r w:rsidRPr="00477622">
        <w:rPr>
          <w:rStyle w:val="DocumentationTok"/>
          <w:lang w:val="es-PE"/>
        </w:rPr>
        <w:t>## DISEÑO EN BLOQUES COMPLETOS AL AZAR (DBCA) — una vía</w:t>
      </w:r>
      <w:r w:rsidRPr="00477622">
        <w:rPr>
          <w:lang w:val="es-PE"/>
        </w:rPr>
        <w:br/>
      </w:r>
      <w:r w:rsidRPr="00477622">
        <w:rPr>
          <w:rStyle w:val="DocumentationTok"/>
          <w:lang w:val="es-PE"/>
        </w:rPr>
        <w:t>## Ejemplo ilustrativo: 3 tratamientos, 5 bloques, 1 réplica por celda</w:t>
      </w:r>
      <w:r w:rsidRPr="00477622">
        <w:rPr>
          <w:lang w:val="es-PE"/>
        </w:rPr>
        <w:br/>
      </w:r>
      <w:r w:rsidRPr="00477622">
        <w:rPr>
          <w:rStyle w:val="DocumentationTok"/>
          <w:lang w:val="es-PE"/>
        </w:rPr>
        <w:t>## ============================================</w:t>
      </w:r>
      <w:r w:rsidRPr="00477622">
        <w:rPr>
          <w:lang w:val="es-PE"/>
        </w:rPr>
        <w:br/>
      </w:r>
      <w:r w:rsidRPr="00477622">
        <w:rPr>
          <w:lang w:val="es-PE"/>
        </w:rPr>
        <w:br/>
      </w:r>
      <w:r w:rsidRPr="00477622">
        <w:rPr>
          <w:rStyle w:val="DocumentationTok"/>
          <w:lang w:val="es-PE"/>
        </w:rPr>
        <w:t>## 1. DATOS ---------------------------------------------------------</w:t>
      </w:r>
      <w:r w:rsidRPr="00477622">
        <w:rPr>
          <w:lang w:val="es-PE"/>
        </w:rPr>
        <w:br/>
      </w:r>
      <w:r w:rsidRPr="00477622">
        <w:rPr>
          <w:rStyle w:val="DocumentationTok"/>
          <w:lang w:val="es-PE"/>
        </w:rPr>
        <w:t>## Estructura típica: cada bloque contiene los 'a' tratamientos una sola vez</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data.frame</w:t>
      </w:r>
      <w:proofErr w:type="spellEnd"/>
      <w:proofErr w:type="gramEnd"/>
      <w:r w:rsidRPr="00477622">
        <w:rPr>
          <w:rStyle w:val="NormalTok"/>
          <w:lang w:val="es-PE"/>
        </w:rPr>
        <w:t>(</w:t>
      </w:r>
      <w:r w:rsidRPr="00477622">
        <w:rPr>
          <w:lang w:val="es-PE"/>
        </w:rPr>
        <w:br/>
      </w:r>
      <w:r w:rsidRPr="00477622">
        <w:rPr>
          <w:rStyle w:val="NormalTok"/>
          <w:lang w:val="es-PE"/>
        </w:rPr>
        <w:t xml:space="preserve">  </w:t>
      </w:r>
      <w:r w:rsidRPr="00477622">
        <w:rPr>
          <w:rStyle w:val="AttributeTok"/>
          <w:lang w:val="es-PE"/>
        </w:rPr>
        <w:t>bloque      =</w:t>
      </w:r>
      <w:r w:rsidRPr="00477622">
        <w:rPr>
          <w:rStyle w:val="NormalTok"/>
          <w:lang w:val="es-PE"/>
        </w:rPr>
        <w:t xml:space="preserve"> </w:t>
      </w:r>
      <w:proofErr w:type="gramStart"/>
      <w:r w:rsidRPr="00477622">
        <w:rPr>
          <w:rStyle w:val="FunctionTok"/>
          <w:lang w:val="es-PE"/>
        </w:rPr>
        <w:t>factor</w:t>
      </w:r>
      <w:r w:rsidRPr="00477622">
        <w:rPr>
          <w:rStyle w:val="NormalTok"/>
          <w:lang w:val="es-PE"/>
        </w:rPr>
        <w:t>(</w:t>
      </w:r>
      <w:proofErr w:type="spellStart"/>
      <w:r w:rsidRPr="00477622">
        <w:rPr>
          <w:rStyle w:val="FunctionTok"/>
          <w:lang w:val="es-PE"/>
        </w:rPr>
        <w:t>rep</w:t>
      </w:r>
      <w:proofErr w:type="spellEnd"/>
      <w:r w:rsidRPr="00477622">
        <w:rPr>
          <w:rStyle w:val="NormalTok"/>
          <w:lang w:val="es-PE"/>
        </w:rPr>
        <w:t>(</w:t>
      </w:r>
      <w:proofErr w:type="gramEnd"/>
      <w:r w:rsidRPr="00477622">
        <w:rPr>
          <w:rStyle w:val="DecValTok"/>
          <w:lang w:val="es-PE"/>
        </w:rPr>
        <w:t>1</w:t>
      </w:r>
      <w:r w:rsidRPr="00477622">
        <w:rPr>
          <w:rStyle w:val="SpecialCharTok"/>
          <w:lang w:val="es-PE"/>
        </w:rPr>
        <w:t>:</w:t>
      </w:r>
      <w:r w:rsidRPr="00477622">
        <w:rPr>
          <w:rStyle w:val="DecValTok"/>
          <w:lang w:val="es-PE"/>
        </w:rPr>
        <w:t>5</w:t>
      </w:r>
      <w:r w:rsidRPr="00477622">
        <w:rPr>
          <w:rStyle w:val="NormalTok"/>
          <w:lang w:val="es-PE"/>
        </w:rPr>
        <w:t xml:space="preserve">, </w:t>
      </w:r>
      <w:proofErr w:type="spellStart"/>
      <w:r w:rsidRPr="00477622">
        <w:rPr>
          <w:rStyle w:val="AttributeTok"/>
          <w:lang w:val="es-PE"/>
        </w:rPr>
        <w:t>each</w:t>
      </w:r>
      <w:proofErr w:type="spellEnd"/>
      <w:r w:rsidRPr="00477622">
        <w:rPr>
          <w:rStyle w:val="AttributeTok"/>
          <w:lang w:val="es-PE"/>
        </w:rPr>
        <w:t xml:space="preserve"> =</w:t>
      </w:r>
      <w:r w:rsidRPr="00477622">
        <w:rPr>
          <w:rStyle w:val="NormalTok"/>
          <w:lang w:val="es-PE"/>
        </w:rPr>
        <w:t xml:space="preserve"> </w:t>
      </w:r>
      <w:r w:rsidRPr="00477622">
        <w:rPr>
          <w:rStyle w:val="DecValTok"/>
          <w:lang w:val="es-PE"/>
        </w:rPr>
        <w:t>3</w:t>
      </w:r>
      <w:r w:rsidRPr="00477622">
        <w:rPr>
          <w:rStyle w:val="NormalTok"/>
          <w:lang w:val="es-PE"/>
        </w:rPr>
        <w:t>)),</w:t>
      </w:r>
      <w:r w:rsidRPr="00477622">
        <w:rPr>
          <w:lang w:val="es-PE"/>
        </w:rPr>
        <w:br/>
      </w:r>
      <w:r w:rsidRPr="00477622">
        <w:rPr>
          <w:rStyle w:val="NormalTok"/>
          <w:lang w:val="es-PE"/>
        </w:rPr>
        <w:t xml:space="preserve">  </w:t>
      </w:r>
      <w:r w:rsidRPr="00477622">
        <w:rPr>
          <w:rStyle w:val="AttributeTok"/>
          <w:lang w:val="es-PE"/>
        </w:rPr>
        <w:t>tratamiento =</w:t>
      </w:r>
      <w:r w:rsidRPr="00477622">
        <w:rPr>
          <w:rStyle w:val="NormalTok"/>
          <w:lang w:val="es-PE"/>
        </w:rPr>
        <w:t xml:space="preserve"> </w:t>
      </w:r>
      <w:proofErr w:type="gramStart"/>
      <w:r w:rsidRPr="00477622">
        <w:rPr>
          <w:rStyle w:val="FunctionTok"/>
          <w:lang w:val="es-PE"/>
        </w:rPr>
        <w:t>factor</w:t>
      </w:r>
      <w:r w:rsidRPr="00477622">
        <w:rPr>
          <w:rStyle w:val="NormalTok"/>
          <w:lang w:val="es-PE"/>
        </w:rPr>
        <w:t>(</w:t>
      </w:r>
      <w:proofErr w:type="spellStart"/>
      <w:r w:rsidRPr="00477622">
        <w:rPr>
          <w:rStyle w:val="FunctionTok"/>
          <w:lang w:val="es-PE"/>
        </w:rPr>
        <w:t>rep</w:t>
      </w:r>
      <w:proofErr w:type="spellEnd"/>
      <w:r w:rsidRPr="00477622">
        <w:rPr>
          <w:rStyle w:val="NormalTok"/>
          <w:lang w:val="es-PE"/>
        </w:rPr>
        <w:t>(</w:t>
      </w:r>
      <w:r w:rsidRPr="00477622">
        <w:rPr>
          <w:rStyle w:val="FunctionTok"/>
          <w:lang w:val="es-PE"/>
        </w:rPr>
        <w:t>c</w:t>
      </w:r>
      <w:r w:rsidRPr="00477622">
        <w:rPr>
          <w:rStyle w:val="NormalTok"/>
          <w:lang w:val="es-PE"/>
        </w:rPr>
        <w:t>(</w:t>
      </w:r>
      <w:proofErr w:type="gramEnd"/>
      <w:r w:rsidRPr="00477622">
        <w:rPr>
          <w:rStyle w:val="StringTok"/>
          <w:lang w:val="es-PE"/>
        </w:rPr>
        <w:t>"T1"</w:t>
      </w:r>
      <w:r w:rsidRPr="00477622">
        <w:rPr>
          <w:rStyle w:val="NormalTok"/>
          <w:lang w:val="es-PE"/>
        </w:rPr>
        <w:t xml:space="preserve">, </w:t>
      </w:r>
      <w:r w:rsidRPr="00477622">
        <w:rPr>
          <w:rStyle w:val="StringTok"/>
          <w:lang w:val="es-PE"/>
        </w:rPr>
        <w:t>"T2"</w:t>
      </w:r>
      <w:r w:rsidRPr="00477622">
        <w:rPr>
          <w:rStyle w:val="NormalTok"/>
          <w:lang w:val="es-PE"/>
        </w:rPr>
        <w:t xml:space="preserve">, </w:t>
      </w:r>
      <w:r w:rsidRPr="00477622">
        <w:rPr>
          <w:rStyle w:val="StringTok"/>
          <w:lang w:val="es-PE"/>
        </w:rPr>
        <w:t>"T3"</w:t>
      </w:r>
      <w:r w:rsidRPr="00477622">
        <w:rPr>
          <w:rStyle w:val="NormalTok"/>
          <w:lang w:val="es-PE"/>
        </w:rPr>
        <w:t xml:space="preserve">), </w:t>
      </w:r>
      <w:r w:rsidRPr="00477622">
        <w:rPr>
          <w:rStyle w:val="AttributeTok"/>
          <w:lang w:val="es-PE"/>
        </w:rPr>
        <w:t>times =</w:t>
      </w:r>
      <w:r w:rsidRPr="00477622">
        <w:rPr>
          <w:rStyle w:val="NormalTok"/>
          <w:lang w:val="es-PE"/>
        </w:rPr>
        <w:t xml:space="preserve"> </w:t>
      </w:r>
      <w:r w:rsidRPr="00477622">
        <w:rPr>
          <w:rStyle w:val="DecValTok"/>
          <w:lang w:val="es-PE"/>
        </w:rPr>
        <w:t>5</w:t>
      </w:r>
      <w:r w:rsidRPr="00477622">
        <w:rPr>
          <w:rStyle w:val="NormalTok"/>
          <w:lang w:val="es-PE"/>
        </w:rPr>
        <w:t>)),</w:t>
      </w:r>
      <w:r w:rsidRPr="00477622">
        <w:rPr>
          <w:lang w:val="es-PE"/>
        </w:rPr>
        <w:br/>
      </w:r>
      <w:r w:rsidRPr="00477622">
        <w:rPr>
          <w:rStyle w:val="NormalTok"/>
          <w:lang w:val="es-PE"/>
        </w:rPr>
        <w:t xml:space="preserve">  </w:t>
      </w:r>
      <w:r w:rsidRPr="00477622">
        <w:rPr>
          <w:rStyle w:val="AttributeTok"/>
          <w:lang w:val="es-PE"/>
        </w:rPr>
        <w:t>respuesta   =</w:t>
      </w:r>
      <w:r w:rsidRPr="00477622">
        <w:rPr>
          <w:rStyle w:val="NormalTok"/>
          <w:lang w:val="es-PE"/>
        </w:rPr>
        <w:t xml:space="preserve"> </w:t>
      </w:r>
      <w:proofErr w:type="gramStart"/>
      <w:r w:rsidRPr="00477622">
        <w:rPr>
          <w:rStyle w:val="FunctionTok"/>
          <w:lang w:val="es-PE"/>
        </w:rPr>
        <w:t>c</w:t>
      </w:r>
      <w:r w:rsidRPr="00477622">
        <w:rPr>
          <w:rStyle w:val="NormalTok"/>
          <w:lang w:val="es-PE"/>
        </w:rPr>
        <w:t>(</w:t>
      </w:r>
      <w:proofErr w:type="gramEnd"/>
      <w:r w:rsidRPr="00477622">
        <w:rPr>
          <w:rStyle w:val="DecValTok"/>
          <w:lang w:val="es-PE"/>
        </w:rPr>
        <w:t>23</w:t>
      </w:r>
      <w:r w:rsidRPr="00477622">
        <w:rPr>
          <w:rStyle w:val="NormalTok"/>
          <w:lang w:val="es-PE"/>
        </w:rPr>
        <w:t>,</w:t>
      </w:r>
      <w:r w:rsidRPr="00477622">
        <w:rPr>
          <w:rStyle w:val="DecValTok"/>
          <w:lang w:val="es-PE"/>
        </w:rPr>
        <w:t>25</w:t>
      </w:r>
      <w:r w:rsidRPr="00477622">
        <w:rPr>
          <w:rStyle w:val="NormalTok"/>
          <w:lang w:val="es-PE"/>
        </w:rPr>
        <w:t>,</w:t>
      </w:r>
      <w:r w:rsidRPr="00477622">
        <w:rPr>
          <w:rStyle w:val="DecValTok"/>
          <w:lang w:val="es-PE"/>
        </w:rPr>
        <w:t>21</w:t>
      </w:r>
      <w:r w:rsidRPr="00477622">
        <w:rPr>
          <w:rStyle w:val="NormalTok"/>
          <w:lang w:val="es-PE"/>
        </w:rPr>
        <w:t xml:space="preserve">, </w:t>
      </w:r>
      <w:r w:rsidRPr="00477622">
        <w:rPr>
          <w:rStyle w:val="DecValTok"/>
          <w:lang w:val="es-PE"/>
        </w:rPr>
        <w:t>20</w:t>
      </w:r>
      <w:r w:rsidRPr="00477622">
        <w:rPr>
          <w:rStyle w:val="NormalTok"/>
          <w:lang w:val="es-PE"/>
        </w:rPr>
        <w:t>,</w:t>
      </w:r>
      <w:r w:rsidRPr="00477622">
        <w:rPr>
          <w:rStyle w:val="DecValTok"/>
          <w:lang w:val="es-PE"/>
        </w:rPr>
        <w:t>24</w:t>
      </w:r>
      <w:r w:rsidRPr="00477622">
        <w:rPr>
          <w:rStyle w:val="NormalTok"/>
          <w:lang w:val="es-PE"/>
        </w:rPr>
        <w:t>,</w:t>
      </w:r>
      <w:r w:rsidRPr="00477622">
        <w:rPr>
          <w:rStyle w:val="DecValTok"/>
          <w:lang w:val="es-PE"/>
        </w:rPr>
        <w:t>19</w:t>
      </w:r>
      <w:r w:rsidRPr="00477622">
        <w:rPr>
          <w:rStyle w:val="NormalTok"/>
          <w:lang w:val="es-PE"/>
        </w:rPr>
        <w:t xml:space="preserve">, </w:t>
      </w:r>
      <w:r w:rsidRPr="00477622">
        <w:rPr>
          <w:rStyle w:val="DecValTok"/>
          <w:lang w:val="es-PE"/>
        </w:rPr>
        <w:t>22</w:t>
      </w:r>
      <w:r w:rsidRPr="00477622">
        <w:rPr>
          <w:rStyle w:val="NormalTok"/>
          <w:lang w:val="es-PE"/>
        </w:rPr>
        <w:t>,</w:t>
      </w:r>
      <w:r w:rsidRPr="00477622">
        <w:rPr>
          <w:rStyle w:val="DecValTok"/>
          <w:lang w:val="es-PE"/>
        </w:rPr>
        <w:t>26</w:t>
      </w:r>
      <w:r w:rsidRPr="00477622">
        <w:rPr>
          <w:rStyle w:val="NormalTok"/>
          <w:lang w:val="es-PE"/>
        </w:rPr>
        <w:t>,</w:t>
      </w:r>
      <w:r w:rsidRPr="00477622">
        <w:rPr>
          <w:rStyle w:val="DecValTok"/>
          <w:lang w:val="es-PE"/>
        </w:rPr>
        <w:t>20</w:t>
      </w:r>
      <w:r w:rsidRPr="00477622">
        <w:rPr>
          <w:rStyle w:val="NormalTok"/>
          <w:lang w:val="es-PE"/>
        </w:rPr>
        <w:t xml:space="preserve">, </w:t>
      </w:r>
      <w:r w:rsidRPr="00477622">
        <w:rPr>
          <w:rStyle w:val="DecValTok"/>
          <w:lang w:val="es-PE"/>
        </w:rPr>
        <w:t>19</w:t>
      </w:r>
      <w:r w:rsidRPr="00477622">
        <w:rPr>
          <w:rStyle w:val="NormalTok"/>
          <w:lang w:val="es-PE"/>
        </w:rPr>
        <w:t>,</w:t>
      </w:r>
      <w:r w:rsidRPr="00477622">
        <w:rPr>
          <w:rStyle w:val="DecValTok"/>
          <w:lang w:val="es-PE"/>
        </w:rPr>
        <w:t>23</w:t>
      </w:r>
      <w:r w:rsidRPr="00477622">
        <w:rPr>
          <w:rStyle w:val="NormalTok"/>
          <w:lang w:val="es-PE"/>
        </w:rPr>
        <w:t>,</w:t>
      </w:r>
      <w:r w:rsidRPr="00477622">
        <w:rPr>
          <w:rStyle w:val="DecValTok"/>
          <w:lang w:val="es-PE"/>
        </w:rPr>
        <w:t>18</w:t>
      </w:r>
      <w:r w:rsidRPr="00477622">
        <w:rPr>
          <w:rStyle w:val="NormalTok"/>
          <w:lang w:val="es-PE"/>
        </w:rPr>
        <w:t xml:space="preserve">, </w:t>
      </w:r>
      <w:r w:rsidRPr="00477622">
        <w:rPr>
          <w:rStyle w:val="DecValTok"/>
          <w:lang w:val="es-PE"/>
        </w:rPr>
        <w:t>21</w:t>
      </w:r>
      <w:r w:rsidRPr="00477622">
        <w:rPr>
          <w:rStyle w:val="NormalTok"/>
          <w:lang w:val="es-PE"/>
        </w:rPr>
        <w:t>,</w:t>
      </w:r>
      <w:r w:rsidRPr="00477622">
        <w:rPr>
          <w:rStyle w:val="DecValTok"/>
          <w:lang w:val="es-PE"/>
        </w:rPr>
        <w:t>25</w:t>
      </w:r>
      <w:r w:rsidRPr="00477622">
        <w:rPr>
          <w:rStyle w:val="NormalTok"/>
          <w:lang w:val="es-PE"/>
        </w:rPr>
        <w:t>,</w:t>
      </w:r>
      <w:r w:rsidRPr="00477622">
        <w:rPr>
          <w:rStyle w:val="DecValTok"/>
          <w:lang w:val="es-PE"/>
        </w:rPr>
        <w:t>20</w:t>
      </w:r>
      <w:r w:rsidRPr="00477622">
        <w:rPr>
          <w:rStyle w:val="NormalTok"/>
          <w:lang w:val="es-PE"/>
        </w:rPr>
        <w:t>)</w:t>
      </w:r>
      <w:r w:rsidRPr="00477622">
        <w:rPr>
          <w:lang w:val="es-PE"/>
        </w:rPr>
        <w:br/>
      </w:r>
      <w:r w:rsidRPr="00477622">
        <w:rPr>
          <w:rStyle w:val="NormalTok"/>
          <w:lang w:val="es-PE"/>
        </w:rPr>
        <w:t>)</w:t>
      </w:r>
      <w:r w:rsidRPr="00477622">
        <w:rPr>
          <w:lang w:val="es-PE"/>
        </w:rPr>
        <w:br/>
      </w:r>
      <w:proofErr w:type="spellStart"/>
      <w:r w:rsidRPr="00477622">
        <w:rPr>
          <w:rStyle w:val="FunctionTok"/>
          <w:lang w:val="es-PE"/>
        </w:rPr>
        <w:t>str</w:t>
      </w:r>
      <w:proofErr w:type="spellEnd"/>
      <w:r w:rsidRPr="00477622">
        <w:rPr>
          <w:rStyle w:val="NormalTok"/>
          <w:lang w:val="es-PE"/>
        </w:rPr>
        <w:t>(datos)</w:t>
      </w:r>
      <w:r w:rsidRPr="00477622">
        <w:rPr>
          <w:lang w:val="es-PE"/>
        </w:rPr>
        <w:br/>
      </w:r>
      <w:r w:rsidRPr="00477622">
        <w:rPr>
          <w:lang w:val="es-PE"/>
        </w:rPr>
        <w:br/>
      </w:r>
      <w:r w:rsidRPr="00477622">
        <w:rPr>
          <w:rStyle w:val="DocumentationTok"/>
          <w:lang w:val="es-PE"/>
        </w:rPr>
        <w:t>## 2. MODELO DBCA -----------------------------------------------------</w:t>
      </w:r>
      <w:r w:rsidRPr="00477622">
        <w:rPr>
          <w:lang w:val="es-PE"/>
        </w:rPr>
        <w:br/>
      </w:r>
      <w:r w:rsidRPr="00477622">
        <w:rPr>
          <w:rStyle w:val="DocumentationTok"/>
          <w:lang w:val="es-PE"/>
        </w:rPr>
        <w:t>## El orden bloque + tratamiento refleja la lógica del diseño:</w:t>
      </w:r>
      <w:r w:rsidRPr="00477622">
        <w:rPr>
          <w:lang w:val="es-PE"/>
        </w:rPr>
        <w:br/>
      </w:r>
      <w:r w:rsidRPr="00477622">
        <w:rPr>
          <w:rStyle w:val="DocumentationTok"/>
          <w:lang w:val="es-PE"/>
        </w:rPr>
        <w:t>## primero se controla el bloque, luego se evalúa el tratamiento</w:t>
      </w:r>
      <w:r w:rsidRPr="00477622">
        <w:rPr>
          <w:lang w:val="es-PE"/>
        </w:rPr>
        <w:br/>
      </w:r>
      <w:r w:rsidRPr="00477622">
        <w:rPr>
          <w:rStyle w:val="NormalTok"/>
          <w:lang w:val="es-PE"/>
        </w:rPr>
        <w:t xml:space="preserve">modelo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aov</w:t>
      </w:r>
      <w:proofErr w:type="spellEnd"/>
      <w:r w:rsidRPr="00477622">
        <w:rPr>
          <w:rStyle w:val="NormalTok"/>
          <w:lang w:val="es-PE"/>
        </w:rPr>
        <w:t>(</w:t>
      </w:r>
      <w:proofErr w:type="gramEnd"/>
      <w:r w:rsidRPr="00477622">
        <w:rPr>
          <w:rStyle w:val="NormalTok"/>
          <w:lang w:val="es-PE"/>
        </w:rPr>
        <w:t xml:space="preserve">respuesta </w:t>
      </w:r>
      <w:r w:rsidRPr="00477622">
        <w:rPr>
          <w:rStyle w:val="SpecialCharTok"/>
          <w:lang w:val="es-PE"/>
        </w:rPr>
        <w:t>~</w:t>
      </w:r>
      <w:r w:rsidRPr="00477622">
        <w:rPr>
          <w:rStyle w:val="NormalTok"/>
          <w:lang w:val="es-PE"/>
        </w:rPr>
        <w:t xml:space="preserve"> bloque </w:t>
      </w:r>
      <w:r w:rsidRPr="00477622">
        <w:rPr>
          <w:rStyle w:val="SpecialCharTok"/>
          <w:lang w:val="es-PE"/>
        </w:rPr>
        <w:t>+</w:t>
      </w:r>
      <w:r w:rsidRPr="00477622">
        <w:rPr>
          <w:rStyle w:val="NormalTok"/>
          <w:lang w:val="es-PE"/>
        </w:rPr>
        <w:t xml:space="preserve"> tratamiento, </w:t>
      </w:r>
      <w:r w:rsidRPr="00477622">
        <w:rPr>
          <w:rStyle w:val="AttributeTok"/>
          <w:lang w:val="es-PE"/>
        </w:rPr>
        <w:t>data =</w:t>
      </w:r>
      <w:r w:rsidRPr="00477622">
        <w:rPr>
          <w:rStyle w:val="NormalTok"/>
          <w:lang w:val="es-PE"/>
        </w:rPr>
        <w:t xml:space="preserve"> datos)</w:t>
      </w:r>
      <w:r w:rsidRPr="00477622">
        <w:rPr>
          <w:lang w:val="es-PE"/>
        </w:rPr>
        <w:br/>
      </w:r>
      <w:proofErr w:type="spellStart"/>
      <w:r w:rsidRPr="00477622">
        <w:rPr>
          <w:rStyle w:val="FunctionTok"/>
          <w:lang w:val="es-PE"/>
        </w:rPr>
        <w:t>summary</w:t>
      </w:r>
      <w:proofErr w:type="spellEnd"/>
      <w:r w:rsidRPr="00477622">
        <w:rPr>
          <w:rStyle w:val="NormalTok"/>
          <w:lang w:val="es-PE"/>
        </w:rPr>
        <w:t>(modelo)</w:t>
      </w:r>
      <w:r w:rsidRPr="00477622">
        <w:rPr>
          <w:lang w:val="es-PE"/>
        </w:rPr>
        <w:br/>
      </w:r>
      <w:r w:rsidRPr="00477622">
        <w:rPr>
          <w:rStyle w:val="DocumentationTok"/>
          <w:lang w:val="es-PE"/>
        </w:rPr>
        <w:t>## La tabla mostrará DOS filas (bloque y tratamiento) + la fila de error.</w:t>
      </w:r>
      <w:r w:rsidRPr="00477622">
        <w:rPr>
          <w:lang w:val="es-PE"/>
        </w:rPr>
        <w:br/>
      </w:r>
      <w:r w:rsidRPr="00477622">
        <w:rPr>
          <w:rStyle w:val="DocumentationTok"/>
          <w:lang w:val="es-PE"/>
        </w:rPr>
        <w:t>## Se interpreta cada F y p-valor por separado.</w:t>
      </w:r>
      <w:r w:rsidRPr="00477622">
        <w:rPr>
          <w:lang w:val="es-PE"/>
        </w:rPr>
        <w:br/>
      </w:r>
      <w:r w:rsidRPr="00477622">
        <w:rPr>
          <w:lang w:val="es-PE"/>
        </w:rPr>
        <w:br/>
      </w:r>
      <w:r w:rsidRPr="00477622">
        <w:rPr>
          <w:rStyle w:val="DocumentationTok"/>
          <w:lang w:val="es-PE"/>
        </w:rPr>
        <w:t>## 3. VALIDACIÓN DE SUPUESTOS ------------------------------------------</w:t>
      </w:r>
      <w:r w:rsidRPr="00477622">
        <w:rPr>
          <w:lang w:val="es-PE"/>
        </w:rPr>
        <w:br/>
      </w:r>
      <w:r w:rsidRPr="00477622">
        <w:rPr>
          <w:rStyle w:val="NormalTok"/>
          <w:lang w:val="es-PE"/>
        </w:rPr>
        <w:t xml:space="preserve">residuos </w:t>
      </w:r>
      <w:r w:rsidRPr="00477622">
        <w:rPr>
          <w:rStyle w:val="OtherTok"/>
          <w:lang w:val="es-PE"/>
        </w:rPr>
        <w:t>&lt;-</w:t>
      </w:r>
      <w:r w:rsidRPr="00477622">
        <w:rPr>
          <w:rStyle w:val="NormalTok"/>
          <w:lang w:val="es-PE"/>
        </w:rPr>
        <w:t xml:space="preserve"> </w:t>
      </w:r>
      <w:proofErr w:type="spellStart"/>
      <w:r w:rsidRPr="00477622">
        <w:rPr>
          <w:rStyle w:val="FunctionTok"/>
          <w:lang w:val="es-PE"/>
        </w:rPr>
        <w:t>residuals</w:t>
      </w:r>
      <w:proofErr w:type="spellEnd"/>
      <w:r w:rsidRPr="00477622">
        <w:rPr>
          <w:rStyle w:val="NormalTok"/>
          <w:lang w:val="es-PE"/>
        </w:rPr>
        <w:t>(modelo)</w:t>
      </w:r>
      <w:r w:rsidRPr="00477622">
        <w:rPr>
          <w:lang w:val="es-PE"/>
        </w:rPr>
        <w:br/>
      </w:r>
      <w:proofErr w:type="spellStart"/>
      <w:r w:rsidRPr="00477622">
        <w:rPr>
          <w:rStyle w:val="FunctionTok"/>
          <w:lang w:val="es-PE"/>
        </w:rPr>
        <w:t>shapiro.test</w:t>
      </w:r>
      <w:proofErr w:type="spellEnd"/>
      <w:r w:rsidRPr="00477622">
        <w:rPr>
          <w:rStyle w:val="NormalTok"/>
          <w:lang w:val="es-PE"/>
        </w:rPr>
        <w:t>(</w:t>
      </w:r>
      <w:proofErr w:type="gramStart"/>
      <w:r w:rsidRPr="00477622">
        <w:rPr>
          <w:rStyle w:val="NormalTok"/>
          <w:lang w:val="es-PE"/>
        </w:rPr>
        <w:t xml:space="preserve">residuos)   </w:t>
      </w:r>
      <w:proofErr w:type="gramEnd"/>
      <w:r w:rsidRPr="00477622">
        <w:rPr>
          <w:rStyle w:val="NormalTok"/>
          <w:lang w:val="es-PE"/>
        </w:rPr>
        <w:t xml:space="preserve">                       </w:t>
      </w:r>
      <w:r w:rsidRPr="00477622">
        <w:rPr>
          <w:rStyle w:val="CommentTok"/>
          <w:lang w:val="es-PE"/>
        </w:rPr>
        <w:t># normalidad de residuos</w:t>
      </w:r>
      <w:r w:rsidRPr="00477622">
        <w:rPr>
          <w:lang w:val="es-PE"/>
        </w:rPr>
        <w:br/>
      </w:r>
      <w:proofErr w:type="spellStart"/>
      <w:r w:rsidRPr="00477622">
        <w:rPr>
          <w:rStyle w:val="FunctionTok"/>
          <w:lang w:val="es-PE"/>
        </w:rPr>
        <w:t>bartlett.</w:t>
      </w:r>
      <w:proofErr w:type="gramStart"/>
      <w:r w:rsidRPr="00477622">
        <w:rPr>
          <w:rStyle w:val="FunctionTok"/>
          <w:lang w:val="es-PE"/>
        </w:rPr>
        <w:t>test</w:t>
      </w:r>
      <w:proofErr w:type="spellEnd"/>
      <w:r w:rsidRPr="00477622">
        <w:rPr>
          <w:rStyle w:val="NormalTok"/>
          <w:lang w:val="es-PE"/>
        </w:rPr>
        <w:t>(</w:t>
      </w:r>
      <w:proofErr w:type="gramEnd"/>
      <w:r w:rsidRPr="00477622">
        <w:rPr>
          <w:rStyle w:val="NormalTok"/>
          <w:lang w:val="es-PE"/>
        </w:rPr>
        <w:t xml:space="preserve">respuesta </w:t>
      </w:r>
      <w:r w:rsidRPr="00477622">
        <w:rPr>
          <w:rStyle w:val="SpecialCharTok"/>
          <w:lang w:val="es-PE"/>
        </w:rPr>
        <w:t>~</w:t>
      </w:r>
      <w:r w:rsidRPr="00477622">
        <w:rPr>
          <w:rStyle w:val="NormalTok"/>
          <w:lang w:val="es-PE"/>
        </w:rPr>
        <w:t xml:space="preserve"> tratamiento, </w:t>
      </w:r>
      <w:r w:rsidRPr="00477622">
        <w:rPr>
          <w:rStyle w:val="AttributeTok"/>
          <w:lang w:val="es-PE"/>
        </w:rPr>
        <w:t>data=</w:t>
      </w:r>
      <w:r w:rsidRPr="00477622">
        <w:rPr>
          <w:rStyle w:val="NormalTok"/>
          <w:lang w:val="es-PE"/>
        </w:rPr>
        <w:t xml:space="preserve">datos) </w:t>
      </w:r>
      <w:r w:rsidRPr="00477622">
        <w:rPr>
          <w:rStyle w:val="CommentTok"/>
          <w:lang w:val="es-PE"/>
        </w:rPr>
        <w:t># homocedasticidad entre tratamientos</w:t>
      </w:r>
      <w:r w:rsidRPr="00477622">
        <w:rPr>
          <w:lang w:val="es-PE"/>
        </w:rPr>
        <w:br/>
      </w:r>
      <w:r w:rsidRPr="00477622">
        <w:rPr>
          <w:lang w:val="es-PE"/>
        </w:rPr>
        <w:br/>
      </w:r>
      <w:proofErr w:type="gramStart"/>
      <w:r w:rsidRPr="00477622">
        <w:rPr>
          <w:rStyle w:val="FunctionTok"/>
          <w:lang w:val="es-PE"/>
        </w:rPr>
        <w:t>par</w:t>
      </w:r>
      <w:r w:rsidRPr="00477622">
        <w:rPr>
          <w:rStyle w:val="NormalTok"/>
          <w:lang w:val="es-PE"/>
        </w:rPr>
        <w:t>(</w:t>
      </w:r>
      <w:proofErr w:type="spellStart"/>
      <w:proofErr w:type="gramEnd"/>
      <w:r w:rsidRPr="00477622">
        <w:rPr>
          <w:rStyle w:val="AttributeTok"/>
          <w:lang w:val="es-PE"/>
        </w:rPr>
        <w:t>mfrow</w:t>
      </w:r>
      <w:proofErr w:type="spellEnd"/>
      <w:r w:rsidRPr="00477622">
        <w:rPr>
          <w:rStyle w:val="AttributeTok"/>
          <w:lang w:val="es-PE"/>
        </w:rPr>
        <w:t xml:space="preserve"> =</w:t>
      </w:r>
      <w:r w:rsidRPr="00477622">
        <w:rPr>
          <w:rStyle w:val="NormalTok"/>
          <w:lang w:val="es-PE"/>
        </w:rPr>
        <w:t xml:space="preserve"> </w:t>
      </w:r>
      <w:r w:rsidRPr="00477622">
        <w:rPr>
          <w:rStyle w:val="FunctionTok"/>
          <w:lang w:val="es-PE"/>
        </w:rPr>
        <w:t>c</w:t>
      </w:r>
      <w:r w:rsidRPr="00477622">
        <w:rPr>
          <w:rStyle w:val="NormalTok"/>
          <w:lang w:val="es-PE"/>
        </w:rPr>
        <w:t>(</w:t>
      </w:r>
      <w:r w:rsidRPr="00477622">
        <w:rPr>
          <w:rStyle w:val="DecValTok"/>
          <w:lang w:val="es-PE"/>
        </w:rPr>
        <w:t>1</w:t>
      </w:r>
      <w:r w:rsidRPr="00477622">
        <w:rPr>
          <w:rStyle w:val="NormalTok"/>
          <w:lang w:val="es-PE"/>
        </w:rPr>
        <w:t>,</w:t>
      </w:r>
      <w:r w:rsidRPr="00477622">
        <w:rPr>
          <w:rStyle w:val="DecValTok"/>
          <w:lang w:val="es-PE"/>
        </w:rPr>
        <w:t>2</w:t>
      </w:r>
      <w:r w:rsidRPr="00477622">
        <w:rPr>
          <w:rStyle w:val="NormalTok"/>
          <w:lang w:val="es-PE"/>
        </w:rPr>
        <w:t>))</w:t>
      </w:r>
      <w:r w:rsidRPr="00477622">
        <w:rPr>
          <w:lang w:val="es-PE"/>
        </w:rPr>
        <w:br/>
      </w:r>
      <w:proofErr w:type="spellStart"/>
      <w:r w:rsidRPr="00477622">
        <w:rPr>
          <w:rStyle w:val="FunctionTok"/>
          <w:lang w:val="es-PE"/>
        </w:rPr>
        <w:lastRenderedPageBreak/>
        <w:t>qqnorm</w:t>
      </w:r>
      <w:proofErr w:type="spellEnd"/>
      <w:r w:rsidRPr="00477622">
        <w:rPr>
          <w:rStyle w:val="NormalTok"/>
          <w:lang w:val="es-PE"/>
        </w:rPr>
        <w:t xml:space="preserve">(residuos); </w:t>
      </w:r>
      <w:proofErr w:type="spellStart"/>
      <w:proofErr w:type="gramStart"/>
      <w:r w:rsidRPr="00477622">
        <w:rPr>
          <w:rStyle w:val="FunctionTok"/>
          <w:lang w:val="es-PE"/>
        </w:rPr>
        <w:t>qqline</w:t>
      </w:r>
      <w:proofErr w:type="spellEnd"/>
      <w:r w:rsidRPr="00477622">
        <w:rPr>
          <w:rStyle w:val="NormalTok"/>
          <w:lang w:val="es-PE"/>
        </w:rPr>
        <w:t>(</w:t>
      </w:r>
      <w:proofErr w:type="gramEnd"/>
      <w:r w:rsidRPr="00477622">
        <w:rPr>
          <w:rStyle w:val="NormalTok"/>
          <w:lang w:val="es-PE"/>
        </w:rPr>
        <w:t xml:space="preserve">residuos, </w:t>
      </w:r>
      <w:r w:rsidRPr="00477622">
        <w:rPr>
          <w:rStyle w:val="AttributeTok"/>
          <w:lang w:val="es-PE"/>
        </w:rPr>
        <w:t>col =</w:t>
      </w:r>
      <w:r w:rsidRPr="00477622">
        <w:rPr>
          <w:rStyle w:val="NormalTok"/>
          <w:lang w:val="es-PE"/>
        </w:rPr>
        <w:t xml:space="preserve"> </w:t>
      </w:r>
      <w:r w:rsidRPr="00477622">
        <w:rPr>
          <w:rStyle w:val="StringTok"/>
          <w:lang w:val="es-PE"/>
        </w:rPr>
        <w:t>"red"</w:t>
      </w:r>
      <w:r w:rsidRPr="00477622">
        <w:rPr>
          <w:rStyle w:val="NormalTok"/>
          <w:lang w:val="es-PE"/>
        </w:rPr>
        <w:t>)</w:t>
      </w:r>
      <w:r w:rsidRPr="00477622">
        <w:rPr>
          <w:lang w:val="es-PE"/>
        </w:rPr>
        <w:br/>
      </w:r>
      <w:proofErr w:type="spellStart"/>
      <w:proofErr w:type="gramStart"/>
      <w:r w:rsidRPr="00477622">
        <w:rPr>
          <w:rStyle w:val="FunctionTok"/>
          <w:lang w:val="es-PE"/>
        </w:rPr>
        <w:t>plot</w:t>
      </w:r>
      <w:proofErr w:type="spellEnd"/>
      <w:r w:rsidRPr="00477622">
        <w:rPr>
          <w:rStyle w:val="NormalTok"/>
          <w:lang w:val="es-PE"/>
        </w:rPr>
        <w:t>(</w:t>
      </w:r>
      <w:proofErr w:type="gramEnd"/>
      <w:r w:rsidRPr="00477622">
        <w:rPr>
          <w:rStyle w:val="NormalTok"/>
          <w:lang w:val="es-PE"/>
        </w:rPr>
        <w:t xml:space="preserve">modelo, </w:t>
      </w:r>
      <w:proofErr w:type="spellStart"/>
      <w:r w:rsidRPr="00477622">
        <w:rPr>
          <w:rStyle w:val="AttributeTok"/>
          <w:lang w:val="es-PE"/>
        </w:rPr>
        <w:t>which</w:t>
      </w:r>
      <w:proofErr w:type="spellEnd"/>
      <w:r w:rsidRPr="00477622">
        <w:rPr>
          <w:rStyle w:val="AttributeTok"/>
          <w:lang w:val="es-PE"/>
        </w:rPr>
        <w:t xml:space="preserve"> =</w:t>
      </w:r>
      <w:r w:rsidRPr="00477622">
        <w:rPr>
          <w:rStyle w:val="NormalTok"/>
          <w:lang w:val="es-PE"/>
        </w:rPr>
        <w:t xml:space="preserve"> </w:t>
      </w:r>
      <w:r w:rsidRPr="00477622">
        <w:rPr>
          <w:rStyle w:val="DecValTok"/>
          <w:lang w:val="es-PE"/>
        </w:rPr>
        <w:t>1</w:t>
      </w:r>
      <w:r w:rsidRPr="00477622">
        <w:rPr>
          <w:rStyle w:val="NormalTok"/>
          <w:lang w:val="es-PE"/>
        </w:rPr>
        <w:t>)</w:t>
      </w:r>
      <w:r w:rsidRPr="00477622">
        <w:rPr>
          <w:lang w:val="es-PE"/>
        </w:rPr>
        <w:br/>
      </w:r>
      <w:proofErr w:type="gramStart"/>
      <w:r w:rsidRPr="00477622">
        <w:rPr>
          <w:rStyle w:val="FunctionTok"/>
          <w:lang w:val="es-PE"/>
        </w:rPr>
        <w:t>par</w:t>
      </w:r>
      <w:r w:rsidRPr="00477622">
        <w:rPr>
          <w:rStyle w:val="NormalTok"/>
          <w:lang w:val="es-PE"/>
        </w:rPr>
        <w:t>(</w:t>
      </w:r>
      <w:proofErr w:type="spellStart"/>
      <w:proofErr w:type="gramEnd"/>
      <w:r w:rsidRPr="00477622">
        <w:rPr>
          <w:rStyle w:val="AttributeTok"/>
          <w:lang w:val="es-PE"/>
        </w:rPr>
        <w:t>mfrow</w:t>
      </w:r>
      <w:proofErr w:type="spellEnd"/>
      <w:r w:rsidRPr="00477622">
        <w:rPr>
          <w:rStyle w:val="AttributeTok"/>
          <w:lang w:val="es-PE"/>
        </w:rPr>
        <w:t xml:space="preserve"> =</w:t>
      </w:r>
      <w:r w:rsidRPr="00477622">
        <w:rPr>
          <w:rStyle w:val="NormalTok"/>
          <w:lang w:val="es-PE"/>
        </w:rPr>
        <w:t xml:space="preserve"> </w:t>
      </w:r>
      <w:proofErr w:type="gramStart"/>
      <w:r w:rsidRPr="00477622">
        <w:rPr>
          <w:rStyle w:val="FunctionTok"/>
          <w:lang w:val="es-PE"/>
        </w:rPr>
        <w:t>c</w:t>
      </w:r>
      <w:r w:rsidRPr="00477622">
        <w:rPr>
          <w:rStyle w:val="NormalTok"/>
          <w:lang w:val="es-PE"/>
        </w:rPr>
        <w:t>(</w:t>
      </w:r>
      <w:proofErr w:type="gramEnd"/>
      <w:r w:rsidRPr="00477622">
        <w:rPr>
          <w:rStyle w:val="DecValTok"/>
          <w:lang w:val="es-PE"/>
        </w:rPr>
        <w:t>1</w:t>
      </w:r>
      <w:r w:rsidRPr="00477622">
        <w:rPr>
          <w:rStyle w:val="NormalTok"/>
          <w:lang w:val="es-PE"/>
        </w:rPr>
        <w:t>,</w:t>
      </w:r>
      <w:r w:rsidRPr="00477622">
        <w:rPr>
          <w:rStyle w:val="DecValTok"/>
          <w:lang w:val="es-PE"/>
        </w:rPr>
        <w:t>1</w:t>
      </w:r>
      <w:r w:rsidRPr="00477622">
        <w:rPr>
          <w:rStyle w:val="NormalTok"/>
          <w:lang w:val="es-PE"/>
        </w:rPr>
        <w:t>))</w:t>
      </w:r>
      <w:r w:rsidRPr="00477622">
        <w:rPr>
          <w:lang w:val="es-PE"/>
        </w:rPr>
        <w:br/>
      </w:r>
      <w:r w:rsidRPr="00477622">
        <w:rPr>
          <w:lang w:val="es-PE"/>
        </w:rPr>
        <w:br/>
      </w:r>
      <w:r w:rsidRPr="00477622">
        <w:rPr>
          <w:rStyle w:val="DocumentationTok"/>
          <w:lang w:val="es-PE"/>
        </w:rPr>
        <w:t>## 4. COMPARACIONES MÚLTIPLES (solo si tratamiento fue significativo) ---</w:t>
      </w:r>
      <w:r w:rsidRPr="00477622">
        <w:rPr>
          <w:lang w:val="es-PE"/>
        </w:rPr>
        <w:br/>
      </w:r>
      <w:proofErr w:type="spellStart"/>
      <w:proofErr w:type="gramStart"/>
      <w:r w:rsidRPr="00477622">
        <w:rPr>
          <w:rStyle w:val="FunctionTok"/>
          <w:lang w:val="es-PE"/>
        </w:rPr>
        <w:t>TukeyHSD</w:t>
      </w:r>
      <w:proofErr w:type="spellEnd"/>
      <w:r w:rsidRPr="00477622">
        <w:rPr>
          <w:rStyle w:val="NormalTok"/>
          <w:lang w:val="es-PE"/>
        </w:rPr>
        <w:t>(</w:t>
      </w:r>
      <w:proofErr w:type="gramEnd"/>
      <w:r w:rsidRPr="00477622">
        <w:rPr>
          <w:rStyle w:val="NormalTok"/>
          <w:lang w:val="es-PE"/>
        </w:rPr>
        <w:t xml:space="preserve">modelo, </w:t>
      </w:r>
      <w:r w:rsidRPr="00477622">
        <w:rPr>
          <w:rStyle w:val="StringTok"/>
          <w:lang w:val="es-PE"/>
        </w:rPr>
        <w:t>"tratamiento"</w:t>
      </w:r>
      <w:r w:rsidRPr="00477622">
        <w:rPr>
          <w:rStyle w:val="NormalTok"/>
          <w:lang w:val="es-PE"/>
        </w:rPr>
        <w:t>)</w:t>
      </w:r>
      <w:r w:rsidRPr="00477622">
        <w:rPr>
          <w:lang w:val="es-PE"/>
        </w:rPr>
        <w:br/>
      </w:r>
      <w:r w:rsidRPr="00477622">
        <w:rPr>
          <w:rStyle w:val="DocumentationTok"/>
          <w:lang w:val="es-PE"/>
        </w:rPr>
        <w:t xml:space="preserve">## Importante: se especifica "tratamiento" explícitamente para que </w:t>
      </w:r>
      <w:proofErr w:type="spellStart"/>
      <w:r w:rsidRPr="00477622">
        <w:rPr>
          <w:rStyle w:val="DocumentationTok"/>
          <w:lang w:val="es-PE"/>
        </w:rPr>
        <w:t>TukeyHSD</w:t>
      </w:r>
      <w:proofErr w:type="spellEnd"/>
      <w:r w:rsidRPr="00477622">
        <w:rPr>
          <w:lang w:val="es-PE"/>
        </w:rPr>
        <w:br/>
      </w:r>
      <w:r w:rsidRPr="00477622">
        <w:rPr>
          <w:rStyle w:val="DocumentationTok"/>
          <w:lang w:val="es-PE"/>
        </w:rPr>
        <w:t>## no intente comparar también los niveles del bloque (no tiene sentido).</w:t>
      </w:r>
      <w:r w:rsidRPr="00477622">
        <w:rPr>
          <w:lang w:val="es-PE"/>
        </w:rPr>
        <w:br/>
      </w:r>
      <w:proofErr w:type="spellStart"/>
      <w:proofErr w:type="gramStart"/>
      <w:r w:rsidRPr="00477622">
        <w:rPr>
          <w:rStyle w:val="FunctionTok"/>
          <w:lang w:val="es-PE"/>
        </w:rPr>
        <w:t>plot</w:t>
      </w:r>
      <w:proofErr w:type="spellEnd"/>
      <w:r w:rsidRPr="00477622">
        <w:rPr>
          <w:rStyle w:val="NormalTok"/>
          <w:lang w:val="es-PE"/>
        </w:rPr>
        <w:t>(</w:t>
      </w:r>
      <w:proofErr w:type="spellStart"/>
      <w:r w:rsidRPr="00477622">
        <w:rPr>
          <w:rStyle w:val="FunctionTok"/>
          <w:lang w:val="es-PE"/>
        </w:rPr>
        <w:t>TukeyHSD</w:t>
      </w:r>
      <w:proofErr w:type="spellEnd"/>
      <w:r w:rsidRPr="00477622">
        <w:rPr>
          <w:rStyle w:val="NormalTok"/>
          <w:lang w:val="es-PE"/>
        </w:rPr>
        <w:t>(</w:t>
      </w:r>
      <w:proofErr w:type="gramEnd"/>
      <w:r w:rsidRPr="00477622">
        <w:rPr>
          <w:rStyle w:val="NormalTok"/>
          <w:lang w:val="es-PE"/>
        </w:rPr>
        <w:t xml:space="preserve">modelo, </w:t>
      </w:r>
      <w:r w:rsidRPr="00477622">
        <w:rPr>
          <w:rStyle w:val="StringTok"/>
          <w:lang w:val="es-PE"/>
        </w:rPr>
        <w:t>"tratamiento"</w:t>
      </w:r>
      <w:r w:rsidRPr="00477622">
        <w:rPr>
          <w:rStyle w:val="NormalTok"/>
          <w:lang w:val="es-PE"/>
        </w:rPr>
        <w:t>))</w:t>
      </w:r>
    </w:p>
    <w:p w14:paraId="6FB40A07" w14:textId="77777777" w:rsidR="00131539" w:rsidRPr="00477622" w:rsidRDefault="00000000">
      <w:pPr>
        <w:pStyle w:val="Ttulo3"/>
        <w:rPr>
          <w:lang w:val="es-PE"/>
        </w:rPr>
      </w:pPr>
      <w:bookmarkStart w:id="78" w:name="X8f6748c261d84518151f6d1261b772c6ddec9c4"/>
      <w:bookmarkStart w:id="79" w:name="_Toc235079151"/>
      <w:r w:rsidRPr="00477622">
        <w:rPr>
          <w:rStyle w:val="SectionNumber"/>
          <w:lang w:val="es-PE"/>
        </w:rPr>
        <w:t>1.15.1</w:t>
      </w:r>
      <w:r w:rsidRPr="00477622">
        <w:rPr>
          <w:lang w:val="es-PE"/>
        </w:rPr>
        <w:tab/>
        <w:t>Alternativa si NO se cumple normalidad: Prueba de Friedman</w:t>
      </w:r>
      <w:bookmarkEnd w:id="79"/>
    </w:p>
    <w:p w14:paraId="68F19AE3" w14:textId="77777777" w:rsidR="00131539" w:rsidRPr="00477622" w:rsidRDefault="00000000">
      <w:pPr>
        <w:pStyle w:val="SourceCode"/>
        <w:rPr>
          <w:lang w:val="es-PE"/>
        </w:rPr>
      </w:pPr>
      <w:r w:rsidRPr="00477622">
        <w:rPr>
          <w:rStyle w:val="DocumentationTok"/>
          <w:lang w:val="es-PE"/>
        </w:rPr>
        <w:t>## Prueba de Friedman: alternativa no paramétrica correcta para DBCA</w:t>
      </w:r>
      <w:r w:rsidRPr="00477622">
        <w:rPr>
          <w:lang w:val="es-PE"/>
        </w:rPr>
        <w:br/>
      </w:r>
      <w:r w:rsidRPr="00477622">
        <w:rPr>
          <w:rStyle w:val="DocumentationTok"/>
          <w:lang w:val="es-PE"/>
        </w:rPr>
        <w:t>## (a diferencia de Kruskal-Wallis, respeta que las observaciones dentro</w:t>
      </w:r>
      <w:r w:rsidRPr="00477622">
        <w:rPr>
          <w:lang w:val="es-PE"/>
        </w:rPr>
        <w:br/>
      </w:r>
      <w:r w:rsidRPr="00477622">
        <w:rPr>
          <w:rStyle w:val="DocumentationTok"/>
          <w:lang w:val="es-PE"/>
        </w:rPr>
        <w:t>## de un mismo bloque están relacionadas, no son independientes)</w:t>
      </w:r>
      <w:r w:rsidRPr="00477622">
        <w:rPr>
          <w:lang w:val="es-PE"/>
        </w:rPr>
        <w:br/>
      </w:r>
      <w:proofErr w:type="spellStart"/>
      <w:r w:rsidRPr="00477622">
        <w:rPr>
          <w:rStyle w:val="FunctionTok"/>
          <w:lang w:val="es-PE"/>
        </w:rPr>
        <w:t>friedman.test</w:t>
      </w:r>
      <w:proofErr w:type="spellEnd"/>
      <w:r w:rsidRPr="00477622">
        <w:rPr>
          <w:rStyle w:val="NormalTok"/>
          <w:lang w:val="es-PE"/>
        </w:rPr>
        <w:t xml:space="preserve">(respuesta </w:t>
      </w:r>
      <w:r w:rsidRPr="00477622">
        <w:rPr>
          <w:rStyle w:val="SpecialCharTok"/>
          <w:lang w:val="es-PE"/>
        </w:rPr>
        <w:t>~</w:t>
      </w:r>
      <w:r w:rsidRPr="00477622">
        <w:rPr>
          <w:rStyle w:val="NormalTok"/>
          <w:lang w:val="es-PE"/>
        </w:rPr>
        <w:t xml:space="preserve"> tratamiento </w:t>
      </w:r>
      <w:r w:rsidRPr="00477622">
        <w:rPr>
          <w:rStyle w:val="SpecialCharTok"/>
          <w:lang w:val="es-PE"/>
        </w:rPr>
        <w:t>|</w:t>
      </w:r>
      <w:r w:rsidRPr="00477622">
        <w:rPr>
          <w:rStyle w:val="NormalTok"/>
          <w:lang w:val="es-PE"/>
        </w:rPr>
        <w:t xml:space="preserve"> bloque, </w:t>
      </w:r>
      <w:r w:rsidRPr="00477622">
        <w:rPr>
          <w:rStyle w:val="AttributeTok"/>
          <w:lang w:val="es-PE"/>
        </w:rPr>
        <w:t>data =</w:t>
      </w:r>
      <w:r w:rsidRPr="00477622">
        <w:rPr>
          <w:rStyle w:val="NormalTok"/>
          <w:lang w:val="es-PE"/>
        </w:rPr>
        <w:t xml:space="preserve"> datos)</w:t>
      </w:r>
      <w:r w:rsidRPr="00477622">
        <w:rPr>
          <w:lang w:val="es-PE"/>
        </w:rPr>
        <w:br/>
      </w:r>
      <w:r w:rsidRPr="00477622">
        <w:rPr>
          <w:rStyle w:val="DocumentationTok"/>
          <w:lang w:val="es-PE"/>
        </w:rPr>
        <w:t>## H0: no hay diferencias entre tratamientos (misma posición central)</w:t>
      </w:r>
      <w:r w:rsidRPr="00477622">
        <w:rPr>
          <w:lang w:val="es-PE"/>
        </w:rPr>
        <w:br/>
      </w:r>
      <w:r w:rsidRPr="00477622">
        <w:rPr>
          <w:lang w:val="es-PE"/>
        </w:rPr>
        <w:br/>
      </w:r>
      <w:r w:rsidRPr="00477622">
        <w:rPr>
          <w:rStyle w:val="DocumentationTok"/>
          <w:lang w:val="es-PE"/>
        </w:rPr>
        <w:t xml:space="preserve">## Si se rechaza H0, comparaciones múltiples </w:t>
      </w:r>
      <w:proofErr w:type="spellStart"/>
      <w:r w:rsidRPr="00477622">
        <w:rPr>
          <w:rStyle w:val="DocumentationTok"/>
          <w:lang w:val="es-PE"/>
        </w:rPr>
        <w:t>post-hoc</w:t>
      </w:r>
      <w:proofErr w:type="spellEnd"/>
      <w:r w:rsidRPr="00477622">
        <w:rPr>
          <w:rStyle w:val="DocumentationTok"/>
          <w:lang w:val="es-PE"/>
        </w:rPr>
        <w:t xml:space="preserve"> PAREADAS:</w:t>
      </w:r>
      <w:r w:rsidRPr="00477622">
        <w:rPr>
          <w:lang w:val="es-PE"/>
        </w:rPr>
        <w:br/>
      </w:r>
      <w:proofErr w:type="spellStart"/>
      <w:r w:rsidRPr="00477622">
        <w:rPr>
          <w:rStyle w:val="FunctionTok"/>
          <w:lang w:val="es-PE"/>
        </w:rPr>
        <w:t>pairwise.wilcox.test</w:t>
      </w:r>
      <w:proofErr w:type="spellEnd"/>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respuesta</w:t>
      </w:r>
      <w:proofErr w:type="spellEnd"/>
      <w:r w:rsidRPr="00477622">
        <w:rPr>
          <w:rStyle w:val="NormalTok"/>
          <w:lang w:val="es-PE"/>
        </w:rPr>
        <w:t xml:space="preserve">, </w:t>
      </w:r>
      <w:proofErr w:type="spellStart"/>
      <w:r w:rsidRPr="00477622">
        <w:rPr>
          <w:rStyle w:val="NormalTok"/>
          <w:lang w:val="es-PE"/>
        </w:rPr>
        <w:t>datos</w:t>
      </w:r>
      <w:r w:rsidRPr="00477622">
        <w:rPr>
          <w:rStyle w:val="SpecialCharTok"/>
          <w:lang w:val="es-PE"/>
        </w:rPr>
        <w:t>$</w:t>
      </w:r>
      <w:r w:rsidRPr="00477622">
        <w:rPr>
          <w:rStyle w:val="NormalTok"/>
          <w:lang w:val="es-PE"/>
        </w:rPr>
        <w:t>tratamiento</w:t>
      </w:r>
      <w:proofErr w:type="spellEnd"/>
      <w:r w:rsidRPr="00477622">
        <w:rPr>
          <w:rStyle w:val="NormalTok"/>
          <w:lang w:val="es-PE"/>
        </w:rPr>
        <w:t>,</w:t>
      </w:r>
      <w:r w:rsidRPr="00477622">
        <w:rPr>
          <w:lang w:val="es-PE"/>
        </w:rPr>
        <w:br/>
      </w:r>
      <w:r w:rsidRPr="00477622">
        <w:rPr>
          <w:rStyle w:val="NormalTok"/>
          <w:lang w:val="es-PE"/>
        </w:rPr>
        <w:t xml:space="preserve">                      </w:t>
      </w:r>
      <w:proofErr w:type="spellStart"/>
      <w:r w:rsidRPr="00477622">
        <w:rPr>
          <w:rStyle w:val="AttributeTok"/>
          <w:lang w:val="es-PE"/>
        </w:rPr>
        <w:t>paired</w:t>
      </w:r>
      <w:proofErr w:type="spellEnd"/>
      <w:r w:rsidRPr="00477622">
        <w:rPr>
          <w:rStyle w:val="AttributeTok"/>
          <w:lang w:val="es-PE"/>
        </w:rPr>
        <w:t xml:space="preserve"> =</w:t>
      </w:r>
      <w:r w:rsidRPr="00477622">
        <w:rPr>
          <w:rStyle w:val="NormalTok"/>
          <w:lang w:val="es-PE"/>
        </w:rPr>
        <w:t xml:space="preserve"> </w:t>
      </w:r>
      <w:r w:rsidRPr="00477622">
        <w:rPr>
          <w:rStyle w:val="ConstantTok"/>
          <w:lang w:val="es-PE"/>
        </w:rPr>
        <w:t>TRUE</w:t>
      </w:r>
      <w:r w:rsidRPr="00477622">
        <w:rPr>
          <w:rStyle w:val="NormalTok"/>
          <w:lang w:val="es-PE"/>
        </w:rPr>
        <w:t xml:space="preserve">, </w:t>
      </w:r>
      <w:proofErr w:type="spellStart"/>
      <w:r w:rsidRPr="00477622">
        <w:rPr>
          <w:rStyle w:val="AttributeTok"/>
          <w:lang w:val="es-PE"/>
        </w:rPr>
        <w:t>p.adjust.method</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w:t>
      </w:r>
      <w:proofErr w:type="spellStart"/>
      <w:r w:rsidRPr="00477622">
        <w:rPr>
          <w:rStyle w:val="StringTok"/>
          <w:lang w:val="es-PE"/>
        </w:rPr>
        <w:t>bonferroni</w:t>
      </w:r>
      <w:proofErr w:type="spellEnd"/>
      <w:r w:rsidRPr="00477622">
        <w:rPr>
          <w:rStyle w:val="StringTok"/>
          <w:lang w:val="es-PE"/>
        </w:rPr>
        <w:t>"</w:t>
      </w:r>
      <w:r w:rsidRPr="00477622">
        <w:rPr>
          <w:rStyle w:val="NormalTok"/>
          <w:lang w:val="es-PE"/>
        </w:rPr>
        <w:t>)</w:t>
      </w:r>
    </w:p>
    <w:p w14:paraId="17CFE97C" w14:textId="77777777" w:rsidR="00131539" w:rsidRDefault="00000000">
      <w:r>
        <w:pict w14:anchorId="55B10642">
          <v:rect id="_x0000_i1490" style="width:0;height:1.5pt" o:hralign="center" o:hrstd="t" o:hr="t"/>
        </w:pict>
      </w:r>
    </w:p>
    <w:p w14:paraId="1E3CE68F" w14:textId="77777777" w:rsidR="00131539" w:rsidRPr="00477622" w:rsidRDefault="00000000">
      <w:pPr>
        <w:pStyle w:val="Ttulo2"/>
        <w:rPr>
          <w:lang w:val="es-PE"/>
        </w:rPr>
      </w:pPr>
      <w:bookmarkStart w:id="80" w:name="nota-de-calidad-de-las-fuentes-1"/>
      <w:bookmarkStart w:id="81" w:name="_Toc235079152"/>
      <w:bookmarkEnd w:id="76"/>
      <w:bookmarkEnd w:id="78"/>
      <w:r w:rsidRPr="00477622">
        <w:rPr>
          <w:rStyle w:val="SectionNumber"/>
          <w:lang w:val="es-PE"/>
        </w:rPr>
        <w:t>1.16</w:t>
      </w:r>
      <w:r w:rsidRPr="00477622">
        <w:rPr>
          <w:lang w:val="es-PE"/>
        </w:rPr>
        <w:tab/>
        <w:t>⚠</w:t>
      </w:r>
      <w:r>
        <w:t>️</w:t>
      </w:r>
      <w:r w:rsidRPr="00477622">
        <w:rPr>
          <w:lang w:val="es-PE"/>
        </w:rPr>
        <w:t xml:space="preserve"> Nota de calidad de las fuentes</w:t>
      </w:r>
      <w:bookmarkEnd w:id="81"/>
    </w:p>
    <w:p w14:paraId="2165AB62" w14:textId="77777777" w:rsidR="00131539" w:rsidRPr="00477622" w:rsidRDefault="00000000">
      <w:pPr>
        <w:pStyle w:val="Compact"/>
        <w:numPr>
          <w:ilvl w:val="0"/>
          <w:numId w:val="12"/>
        </w:numPr>
        <w:rPr>
          <w:lang w:val="es-PE"/>
        </w:rPr>
      </w:pPr>
      <w:r w:rsidRPr="00477622">
        <w:rPr>
          <w:rStyle w:val="VerbatimChar"/>
          <w:lang w:val="es-PE"/>
        </w:rPr>
        <w:t>DBCA_a_1vía.pdf</w:t>
      </w:r>
      <w:r w:rsidRPr="00477622">
        <w:rPr>
          <w:lang w:val="es-PE"/>
        </w:rPr>
        <w:t xml:space="preserve"> (19 páginas) se extrajo íntegramente y con buena calidad de texto; no se detectaron imágenes ilegibles.</w:t>
      </w:r>
    </w:p>
    <w:p w14:paraId="546C8141" w14:textId="77777777" w:rsidR="00131539" w:rsidRPr="00477622" w:rsidRDefault="00000000">
      <w:pPr>
        <w:pStyle w:val="Compact"/>
        <w:numPr>
          <w:ilvl w:val="0"/>
          <w:numId w:val="12"/>
        </w:numPr>
        <w:rPr>
          <w:lang w:val="es-PE"/>
        </w:rPr>
      </w:pPr>
      <w:r w:rsidRPr="00477622">
        <w:rPr>
          <w:lang w:val="es-PE"/>
        </w:rPr>
        <w:t xml:space="preserve">El archivo </w:t>
      </w:r>
      <w:r w:rsidRPr="00477622">
        <w:rPr>
          <w:b/>
          <w:bCs/>
          <w:lang w:val="es-PE"/>
        </w:rPr>
        <w:t>no incluye un ejemplo de código R propio para el caso de una vía</w:t>
      </w:r>
      <w:r w:rsidRPr="00477622">
        <w:rPr>
          <w:lang w:val="es-PE"/>
        </w:rPr>
        <w:t xml:space="preserve"> ni la resolución completa de los ejercicios planteados (el ejercicio de “3 tratamientos y 5 bloques” y el de “antioxidantes en aceite vegetal, archivo antioxidante.xls” quedan planteados en las diapositivas, pero </w:t>
      </w:r>
      <w:r w:rsidRPr="00477622">
        <w:rPr>
          <w:b/>
          <w:bCs/>
          <w:lang w:val="es-PE"/>
        </w:rPr>
        <w:t>no se incluyen sus datos completos ni la resolución paso a paso</w:t>
      </w:r>
      <w:r w:rsidRPr="00477622">
        <w:rPr>
          <w:lang w:val="es-PE"/>
        </w:rPr>
        <w:t xml:space="preserve"> en el PDF disponible). Si cuentas con el archivo </w:t>
      </w:r>
      <w:r w:rsidRPr="00477622">
        <w:rPr>
          <w:rStyle w:val="VerbatimChar"/>
          <w:lang w:val="es-PE"/>
        </w:rPr>
        <w:t>antioxidante.xls</w:t>
      </w:r>
      <w:r w:rsidRPr="00477622">
        <w:rPr>
          <w:lang w:val="es-PE"/>
        </w:rPr>
        <w:t xml:space="preserve"> o la solución de estos ejercicios, indícamelo y lo incorporo como ejemplo resuelto adicional.</w:t>
      </w:r>
    </w:p>
    <w:p w14:paraId="61A76C5C" w14:textId="77777777" w:rsidR="00131539" w:rsidRPr="00477622" w:rsidRDefault="00000000">
      <w:pPr>
        <w:pStyle w:val="Compact"/>
        <w:numPr>
          <w:ilvl w:val="0"/>
          <w:numId w:val="12"/>
        </w:numPr>
        <w:rPr>
          <w:lang w:val="es-PE"/>
        </w:rPr>
      </w:pPr>
      <w:r w:rsidRPr="00477622">
        <w:rPr>
          <w:lang w:val="es-PE"/>
        </w:rPr>
        <w:t xml:space="preserve">El código R mostrado arriba fue </w:t>
      </w:r>
      <w:r w:rsidRPr="00477622">
        <w:rPr>
          <w:b/>
          <w:bCs/>
          <w:lang w:val="es-PE"/>
        </w:rPr>
        <w:t>construido por mí siguiendo la misma sintaxis y estilo usado en el resto del curso</w:t>
      </w:r>
      <w:r w:rsidRPr="00477622">
        <w:rPr>
          <w:lang w:val="es-PE"/>
        </w:rPr>
        <w:t xml:space="preserve"> (</w:t>
      </w:r>
      <w:proofErr w:type="spellStart"/>
      <w:r w:rsidRPr="00477622">
        <w:rPr>
          <w:lang w:val="es-PE"/>
        </w:rPr>
        <w:t>aov</w:t>
      </w:r>
      <w:proofErr w:type="spellEnd"/>
      <w:r w:rsidRPr="00477622">
        <w:rPr>
          <w:lang w:val="es-PE"/>
        </w:rPr>
        <w:t xml:space="preserve">, </w:t>
      </w:r>
      <w:proofErr w:type="spellStart"/>
      <w:r w:rsidRPr="00477622">
        <w:rPr>
          <w:lang w:val="es-PE"/>
        </w:rPr>
        <w:t>contrasts</w:t>
      </w:r>
      <w:proofErr w:type="spellEnd"/>
      <w:r w:rsidRPr="00477622">
        <w:rPr>
          <w:lang w:val="es-PE"/>
        </w:rPr>
        <w:t xml:space="preserve">, </w:t>
      </w:r>
      <w:proofErr w:type="spellStart"/>
      <w:r w:rsidRPr="00477622">
        <w:rPr>
          <w:lang w:val="es-PE"/>
        </w:rPr>
        <w:t>TukeyHSD</w:t>
      </w:r>
      <w:proofErr w:type="spellEnd"/>
      <w:r w:rsidRPr="00477622">
        <w:rPr>
          <w:lang w:val="es-PE"/>
        </w:rPr>
        <w:t>), ya que no existe un script original de una vía entre los archivos — esto se señala explícitamente para que no se confunda con material textual original del curso.</w:t>
      </w:r>
    </w:p>
    <w:p w14:paraId="6EF4E5C7" w14:textId="77777777" w:rsidR="00131539" w:rsidRDefault="00000000">
      <w:r>
        <w:pict w14:anchorId="0349F5B6">
          <v:rect id="_x0000_i1491" style="width:0;height:1.5pt" o:hralign="center" o:hrstd="t" o:hr="t"/>
        </w:pict>
      </w:r>
    </w:p>
    <w:p w14:paraId="441FF3C3" w14:textId="77777777" w:rsidR="00131539" w:rsidRPr="00477622" w:rsidRDefault="00000000">
      <w:pPr>
        <w:pStyle w:val="FirstParagraph"/>
        <w:rPr>
          <w:lang w:val="es-PE"/>
        </w:rPr>
      </w:pPr>
      <w:r w:rsidRPr="00477622">
        <w:rPr>
          <w:i/>
          <w:iCs/>
          <w:lang w:val="es-PE"/>
        </w:rPr>
        <w:t xml:space="preserve">(Fin del Tema 2 — borrador intermedio en </w:t>
      </w:r>
      <w:proofErr w:type="spellStart"/>
      <w:r w:rsidRPr="00477622">
        <w:rPr>
          <w:i/>
          <w:iCs/>
          <w:lang w:val="es-PE"/>
        </w:rPr>
        <w:t>Markdown</w:t>
      </w:r>
      <w:proofErr w:type="spellEnd"/>
      <w:r w:rsidRPr="00477622">
        <w:rPr>
          <w:i/>
          <w:iCs/>
          <w:lang w:val="es-PE"/>
        </w:rPr>
        <w:t>.)</w:t>
      </w:r>
      <w:r w:rsidRPr="00477622">
        <w:rPr>
          <w:lang w:val="es-PE"/>
        </w:rPr>
        <w:t xml:space="preserve"> # Tema 3: Diseño Factorial a Dos Vías (</w:t>
      </w:r>
      <w:proofErr w:type="spellStart"/>
      <w:r w:rsidRPr="00477622">
        <w:rPr>
          <w:lang w:val="es-PE"/>
        </w:rPr>
        <w:t>p×q</w:t>
      </w:r>
      <w:proofErr w:type="spellEnd"/>
      <w:r w:rsidRPr="00477622">
        <w:rPr>
          <w:lang w:val="es-PE"/>
        </w:rPr>
        <w:t>) — con y sin bloqueo</w:t>
      </w:r>
    </w:p>
    <w:p w14:paraId="18D74C0B" w14:textId="77777777" w:rsidR="00131539" w:rsidRPr="00477622" w:rsidRDefault="00000000">
      <w:pPr>
        <w:pStyle w:val="Textodebloque"/>
        <w:rPr>
          <w:lang w:val="es-PE"/>
        </w:rPr>
      </w:pPr>
      <w:r w:rsidRPr="00477622">
        <w:rPr>
          <w:b/>
          <w:bCs/>
          <w:lang w:val="es-PE"/>
        </w:rPr>
        <w:t>Fuentes analizadas:</w:t>
      </w:r>
      <w:r w:rsidRPr="00477622">
        <w:rPr>
          <w:lang w:val="es-PE"/>
        </w:rPr>
        <w:t xml:space="preserve"> </w:t>
      </w:r>
      <w:r w:rsidRPr="00477622">
        <w:rPr>
          <w:rStyle w:val="VerbatimChar"/>
          <w:lang w:val="es-PE"/>
        </w:rPr>
        <w:t>Diseño_factoriales_a_2_vías_pxq.pdf</w:t>
      </w:r>
      <w:r w:rsidRPr="00477622">
        <w:rPr>
          <w:lang w:val="es-PE"/>
        </w:rPr>
        <w:t xml:space="preserve"> (36 páginas, 25 con texto extraíble), </w:t>
      </w:r>
      <w:r w:rsidRPr="00477622">
        <w:rPr>
          <w:rStyle w:val="VerbatimChar"/>
          <w:lang w:val="es-PE"/>
        </w:rPr>
        <w:t>EstimadoresEfectosFactorial2Vias.pdf</w:t>
      </w:r>
      <w:r w:rsidRPr="00477622">
        <w:rPr>
          <w:lang w:val="es-PE"/>
        </w:rPr>
        <w:t xml:space="preserve"> (texto completo), </w:t>
      </w:r>
      <w:r w:rsidRPr="00477622">
        <w:rPr>
          <w:rStyle w:val="VerbatimChar"/>
          <w:lang w:val="es-PE"/>
        </w:rPr>
        <w:t>R-DBCA-</w:t>
      </w:r>
      <w:proofErr w:type="spellStart"/>
      <w:r w:rsidRPr="00477622">
        <w:rPr>
          <w:rStyle w:val="VerbatimChar"/>
          <w:lang w:val="es-PE"/>
        </w:rPr>
        <w:t>DosVias.R</w:t>
      </w:r>
      <w:proofErr w:type="spellEnd"/>
      <w:r w:rsidRPr="00477622">
        <w:rPr>
          <w:lang w:val="es-PE"/>
        </w:rPr>
        <w:t xml:space="preserve">, </w:t>
      </w:r>
      <w:r w:rsidRPr="00477622">
        <w:rPr>
          <w:rStyle w:val="VerbatimChar"/>
          <w:lang w:val="es-PE"/>
        </w:rPr>
        <w:t>RPloteoInteraccion.pdf</w:t>
      </w:r>
      <w:r w:rsidRPr="00477622">
        <w:rPr>
          <w:lang w:val="es-PE"/>
        </w:rPr>
        <w:t xml:space="preserve"> y su duplicado del </w:t>
      </w:r>
      <w:proofErr w:type="spellStart"/>
      <w:r w:rsidRPr="00477622">
        <w:rPr>
          <w:lang w:val="es-PE"/>
        </w:rPr>
        <w:t>paideia</w:t>
      </w:r>
      <w:proofErr w:type="spellEnd"/>
      <w:r w:rsidRPr="00477622">
        <w:rPr>
          <w:lang w:val="es-PE"/>
        </w:rPr>
        <w:t xml:space="preserve"> (</w:t>
      </w:r>
      <w:r w:rsidRPr="00477622">
        <w:rPr>
          <w:rStyle w:val="VerbatimChar"/>
          <w:lang w:val="es-PE"/>
        </w:rPr>
        <w:t>Rploteo_de_interaccion_R.pdf</w:t>
      </w:r>
      <w:r w:rsidRPr="00477622">
        <w:rPr>
          <w:lang w:val="es-PE"/>
        </w:rPr>
        <w:t xml:space="preserve">), </w:t>
      </w:r>
      <w:r w:rsidRPr="00477622">
        <w:rPr>
          <w:rStyle w:val="VerbatimChar"/>
          <w:lang w:val="es-PE"/>
        </w:rPr>
        <w:t>R-Ex2-P1-2025-</w:t>
      </w:r>
      <w:proofErr w:type="gramStart"/>
      <w:r w:rsidRPr="00477622">
        <w:rPr>
          <w:rStyle w:val="VerbatimChar"/>
          <w:lang w:val="es-PE"/>
        </w:rPr>
        <w:t>2.R</w:t>
      </w:r>
      <w:proofErr w:type="gramEnd"/>
      <w:r w:rsidRPr="00477622">
        <w:rPr>
          <w:lang w:val="es-PE"/>
        </w:rPr>
        <w:t xml:space="preserve"> (ejemplo aeroespacial con bloqueo). También se revisó </w:t>
      </w:r>
      <w:r w:rsidRPr="00477622">
        <w:rPr>
          <w:rStyle w:val="VerbatimChar"/>
          <w:lang w:val="es-PE"/>
        </w:rPr>
        <w:t>ANOVA_dos_vias.pdf</w:t>
      </w:r>
      <w:r w:rsidRPr="00477622">
        <w:rPr>
          <w:lang w:val="es-PE"/>
        </w:rPr>
        <w:t xml:space="preserve"> (28 </w:t>
      </w:r>
      <w:r w:rsidRPr="00477622">
        <w:rPr>
          <w:lang w:val="es-PE"/>
        </w:rPr>
        <w:lastRenderedPageBreak/>
        <w:t xml:space="preserve">páginas, </w:t>
      </w:r>
      <w:r w:rsidRPr="00477622">
        <w:rPr>
          <w:b/>
          <w:bCs/>
          <w:lang w:val="es-PE"/>
        </w:rPr>
        <w:t>enteramente en formato imagen sin texto extraíble por OCR</w:t>
      </w:r>
      <w:r w:rsidRPr="00477622">
        <w:rPr>
          <w:lang w:val="es-PE"/>
        </w:rPr>
        <w:t xml:space="preserve"> — ver nota de calidad al final) y </w:t>
      </w:r>
      <w:r w:rsidRPr="00477622">
        <w:rPr>
          <w:rStyle w:val="VerbatimChar"/>
          <w:lang w:val="es-PE"/>
        </w:rPr>
        <w:t>DiseñoFactorial3x3.pdf</w:t>
      </w:r>
      <w:r w:rsidRPr="00477622">
        <w:rPr>
          <w:lang w:val="es-PE"/>
        </w:rPr>
        <w:t xml:space="preserve"> (mayormente imágenes; las páginas con texto tratan sobre técnicas de </w:t>
      </w:r>
      <w:proofErr w:type="spellStart"/>
      <w:proofErr w:type="gramStart"/>
      <w:r w:rsidRPr="00477622">
        <w:rPr>
          <w:rStyle w:val="VerbatimChar"/>
          <w:lang w:val="es-PE"/>
        </w:rPr>
        <w:t>boxplot</w:t>
      </w:r>
      <w:proofErr w:type="spellEnd"/>
      <w:r w:rsidRPr="00477622">
        <w:rPr>
          <w:rStyle w:val="VerbatimChar"/>
          <w:lang w:val="es-PE"/>
        </w:rPr>
        <w:t>(</w:t>
      </w:r>
      <w:proofErr w:type="gramEnd"/>
      <w:r w:rsidRPr="00477622">
        <w:rPr>
          <w:rStyle w:val="VerbatimChar"/>
          <w:lang w:val="es-PE"/>
        </w:rPr>
        <w:t>)</w:t>
      </w:r>
      <w:r w:rsidRPr="00477622">
        <w:rPr>
          <w:lang w:val="es-PE"/>
        </w:rPr>
        <w:t xml:space="preserve"> con etiquetado de </w:t>
      </w:r>
      <w:proofErr w:type="spellStart"/>
      <w:r w:rsidRPr="00477622">
        <w:rPr>
          <w:lang w:val="es-PE"/>
        </w:rPr>
        <w:t>outliers</w:t>
      </w:r>
      <w:proofErr w:type="spellEnd"/>
      <w:r w:rsidRPr="00477622">
        <w:rPr>
          <w:lang w:val="es-PE"/>
        </w:rPr>
        <w:t xml:space="preserve">, no sobre teoría factorial 3×3 — se incorpora como </w:t>
      </w:r>
      <w:proofErr w:type="spellStart"/>
      <w:r w:rsidRPr="00477622">
        <w:rPr>
          <w:lang w:val="es-PE"/>
        </w:rPr>
        <w:t>tip</w:t>
      </w:r>
      <w:proofErr w:type="spellEnd"/>
      <w:r w:rsidRPr="00477622">
        <w:rPr>
          <w:lang w:val="es-PE"/>
        </w:rPr>
        <w:t xml:space="preserve"> de R en las anotaciones).</w:t>
      </w:r>
    </w:p>
    <w:p w14:paraId="168D116C" w14:textId="77777777" w:rsidR="00131539" w:rsidRDefault="00000000">
      <w:r>
        <w:pict w14:anchorId="4763F187">
          <v:rect id="_x0000_i1492" style="width:0;height:1.5pt" o:hralign="center" o:hrstd="t" o:hr="t"/>
        </w:pict>
      </w:r>
    </w:p>
    <w:p w14:paraId="3CE22464" w14:textId="77777777" w:rsidR="00131539" w:rsidRPr="00477622" w:rsidRDefault="00000000">
      <w:pPr>
        <w:pStyle w:val="Ttulo2"/>
        <w:rPr>
          <w:lang w:val="es-PE"/>
        </w:rPr>
      </w:pPr>
      <w:bookmarkStart w:id="82" w:name="explicación-teórica-3"/>
      <w:bookmarkStart w:id="83" w:name="_Toc235079153"/>
      <w:bookmarkEnd w:id="80"/>
      <w:r w:rsidRPr="00477622">
        <w:rPr>
          <w:rStyle w:val="SectionNumber"/>
          <w:lang w:val="es-PE"/>
        </w:rPr>
        <w:t>1.17</w:t>
      </w:r>
      <w:r w:rsidRPr="00477622">
        <w:rPr>
          <w:lang w:val="es-PE"/>
        </w:rPr>
        <w:tab/>
        <w:t>1. Explicación teórica</w:t>
      </w:r>
      <w:bookmarkEnd w:id="83"/>
    </w:p>
    <w:p w14:paraId="4A9AE718" w14:textId="77777777" w:rsidR="00131539" w:rsidRPr="00477622" w:rsidRDefault="00000000">
      <w:pPr>
        <w:pStyle w:val="Ttulo3"/>
        <w:rPr>
          <w:lang w:val="es-PE"/>
        </w:rPr>
      </w:pPr>
      <w:bookmarkStart w:id="84" w:name="Xa585ff274f325466beb292b7ca81b5e7417093a"/>
      <w:bookmarkStart w:id="85" w:name="_Toc235079154"/>
      <w:r w:rsidRPr="00477622">
        <w:rPr>
          <w:rStyle w:val="SectionNumber"/>
          <w:lang w:val="es-PE"/>
        </w:rPr>
        <w:t>1.17.1</w:t>
      </w:r>
      <w:r w:rsidRPr="00477622">
        <w:rPr>
          <w:lang w:val="es-PE"/>
        </w:rPr>
        <w:tab/>
        <w:t>1.1 De un factor a dos factores: ¿por qué no basta con “dos DCA separados”?</w:t>
      </w:r>
      <w:bookmarkEnd w:id="85"/>
    </w:p>
    <w:p w14:paraId="33A06A99" w14:textId="77777777" w:rsidR="00131539" w:rsidRDefault="00000000">
      <w:pPr>
        <w:pStyle w:val="FirstParagraph"/>
      </w:pPr>
      <w:r w:rsidRPr="00477622">
        <w:rPr>
          <w:lang w:val="es-PE"/>
        </w:rPr>
        <w:t xml:space="preserve">Supongamos que queremos estudiar el efecto de dos variables sobre una respuesta: por ejemplo, el porcentaje de pureza de un metal después de un proceso de mezclado, que se piensa está afectado tanto por el método de mezclado como por el operario a cargo. Podríamos analizar el método con un DCA y, por separado, el operario con otro DCA. </w:t>
      </w:r>
      <w:r>
        <w:t xml:space="preserve">Pero </w:t>
      </w:r>
      <w:proofErr w:type="spellStart"/>
      <w:r>
        <w:t>esto</w:t>
      </w:r>
      <w:proofErr w:type="spellEnd"/>
      <w:r>
        <w:t xml:space="preserve"> </w:t>
      </w:r>
      <w:proofErr w:type="spellStart"/>
      <w:r>
        <w:t>tiene</w:t>
      </w:r>
      <w:proofErr w:type="spellEnd"/>
      <w:r>
        <w:t xml:space="preserve"> dos problemas graves:</w:t>
      </w:r>
    </w:p>
    <w:p w14:paraId="2C26321F" w14:textId="77777777" w:rsidR="00131539" w:rsidRDefault="00000000">
      <w:pPr>
        <w:pStyle w:val="Compact"/>
        <w:numPr>
          <w:ilvl w:val="0"/>
          <w:numId w:val="13"/>
        </w:numPr>
      </w:pPr>
      <w:r w:rsidRPr="00477622">
        <w:rPr>
          <w:b/>
          <w:bCs/>
          <w:lang w:val="es-PE"/>
        </w:rPr>
        <w:t>Ignora la posible interacción</w:t>
      </w:r>
      <w:r w:rsidRPr="00477622">
        <w:rPr>
          <w:lang w:val="es-PE"/>
        </w:rPr>
        <w:t xml:space="preserve">: puede que el método A funcione mejor con el operario 1 pero peor con el operario 2 (el efecto de un factor “depende” del nivel del otro). </w:t>
      </w:r>
      <w:proofErr w:type="spellStart"/>
      <w:r>
        <w:t>Analizar</w:t>
      </w:r>
      <w:proofErr w:type="spellEnd"/>
      <w:r>
        <w:t xml:space="preserve"> </w:t>
      </w:r>
      <w:proofErr w:type="spellStart"/>
      <w:r>
        <w:t>por</w:t>
      </w:r>
      <w:proofErr w:type="spellEnd"/>
      <w:r>
        <w:t xml:space="preserve"> </w:t>
      </w:r>
      <w:proofErr w:type="spellStart"/>
      <w:r>
        <w:t>separado</w:t>
      </w:r>
      <w:proofErr w:type="spellEnd"/>
      <w:r>
        <w:t xml:space="preserve"> </w:t>
      </w:r>
      <w:proofErr w:type="spellStart"/>
      <w:r>
        <w:t>nunca</w:t>
      </w:r>
      <w:proofErr w:type="spellEnd"/>
      <w:r>
        <w:t xml:space="preserve"> detecta esto.</w:t>
      </w:r>
    </w:p>
    <w:p w14:paraId="505D8E20" w14:textId="77777777" w:rsidR="00131539" w:rsidRPr="00477622" w:rsidRDefault="00000000">
      <w:pPr>
        <w:pStyle w:val="Compact"/>
        <w:numPr>
          <w:ilvl w:val="0"/>
          <w:numId w:val="13"/>
        </w:numPr>
        <w:rPr>
          <w:lang w:val="es-PE"/>
        </w:rPr>
      </w:pPr>
      <w:r w:rsidRPr="00477622">
        <w:rPr>
          <w:b/>
          <w:bCs/>
          <w:lang w:val="es-PE"/>
        </w:rPr>
        <w:t>Es ineficiente</w:t>
      </w:r>
      <w:r w:rsidRPr="00477622">
        <w:rPr>
          <w:lang w:val="es-PE"/>
        </w:rPr>
        <w:t>: un experimento factorial combinado usa las mismas observaciones para estimar el efecto de ambos factores simultáneamente, con mayor precisión y menor número total de corridas.</w:t>
      </w:r>
    </w:p>
    <w:p w14:paraId="30224AAD" w14:textId="77777777" w:rsidR="00131539" w:rsidRPr="00477622" w:rsidRDefault="00000000">
      <w:pPr>
        <w:pStyle w:val="FirstParagraph"/>
        <w:rPr>
          <w:lang w:val="es-PE"/>
        </w:rPr>
      </w:pPr>
      <w:r w:rsidRPr="00477622">
        <w:rPr>
          <w:lang w:val="es-PE"/>
        </w:rPr>
        <w:t xml:space="preserve">El </w:t>
      </w:r>
      <w:r w:rsidRPr="00477622">
        <w:rPr>
          <w:b/>
          <w:bCs/>
          <w:lang w:val="es-PE"/>
        </w:rPr>
        <w:t>diseño factorial completo</w:t>
      </w:r>
      <w:r w:rsidRPr="00477622">
        <w:rPr>
          <w:lang w:val="es-PE"/>
        </w:rPr>
        <w:t xml:space="preserve"> resuelve esto: es un experimento cuyo diseño consta de dos o más factores tratamiento, cada uno con distintos niveles, cuyas unidades experimentales cubren todas las posibles combinaciones de esos niveles en todos los factores. Este tipo de experimentos permite estudiar el efecto de cada factor sobre la variable respuesta, así como el efecto de las interacciones entre factores.</w:t>
      </w:r>
    </w:p>
    <w:p w14:paraId="2E979BA7" w14:textId="77777777" w:rsidR="00131539" w:rsidRPr="00477622" w:rsidRDefault="00000000">
      <w:pPr>
        <w:pStyle w:val="Textoindependiente"/>
        <w:rPr>
          <w:lang w:val="es-PE"/>
        </w:rPr>
      </w:pPr>
      <w:r w:rsidRPr="00477622">
        <w:rPr>
          <w:b/>
          <w:bCs/>
          <w:lang w:val="es-PE"/>
        </w:rPr>
        <w:t>Notación:</w:t>
      </w:r>
      <w:r w:rsidRPr="00477622">
        <w:rPr>
          <w:lang w:val="es-PE"/>
        </w:rPr>
        <w:t xml:space="preserve"> con dos factores y dos niveles cada uno, un experimento factorial tendría 2×2=4 combinaciones de tratamiento y se denomina diseño factorial 2×2. En general, un experimento con </w:t>
      </w:r>
      <m:oMath>
        <m:r>
          <w:rPr>
            <w:rFonts w:ascii="Cambria Math" w:hAnsi="Cambria Math"/>
          </w:rPr>
          <m:t>p</m:t>
        </m:r>
      </m:oMath>
      <w:r w:rsidRPr="00477622">
        <w:rPr>
          <w:lang w:val="es-PE"/>
        </w:rPr>
        <w:t xml:space="preserve"> niveles del factor A y </w:t>
      </w:r>
      <m:oMath>
        <m:r>
          <w:rPr>
            <w:rFonts w:ascii="Cambria Math" w:hAnsi="Cambria Math"/>
          </w:rPr>
          <m:t>q</m:t>
        </m:r>
      </m:oMath>
      <w:r w:rsidRPr="00477622">
        <w:rPr>
          <w:lang w:val="es-PE"/>
        </w:rPr>
        <w:t xml:space="preserve"> niveles del factor B se llama diseño factorial </w:t>
      </w:r>
      <m:oMath>
        <m:r>
          <w:rPr>
            <w:rFonts w:ascii="Cambria Math" w:hAnsi="Cambria Math"/>
          </w:rPr>
          <m:t>p</m:t>
        </m:r>
        <m:r>
          <m:rPr>
            <m:sty m:val="p"/>
          </m:rPr>
          <w:rPr>
            <w:rFonts w:ascii="Cambria Math" w:hAnsi="Cambria Math"/>
            <w:lang w:val="es-PE"/>
          </w:rPr>
          <m:t>×</m:t>
        </m:r>
        <m:r>
          <w:rPr>
            <w:rFonts w:ascii="Cambria Math" w:hAnsi="Cambria Math"/>
          </w:rPr>
          <m:t>q</m:t>
        </m:r>
      </m:oMath>
      <w:r w:rsidRPr="00477622">
        <w:rPr>
          <w:lang w:val="es-PE"/>
        </w:rPr>
        <w:t xml:space="preserve">, y de forma más general con tres factores de </w:t>
      </w:r>
      <m:oMath>
        <m:r>
          <w:rPr>
            <w:rFonts w:ascii="Cambria Math" w:hAnsi="Cambria Math"/>
          </w:rPr>
          <m:t>a</m:t>
        </m:r>
      </m:oMath>
      <w:r w:rsidRPr="00477622">
        <w:rPr>
          <w:lang w:val="es-PE"/>
        </w:rPr>
        <w:t xml:space="preserve">, </w:t>
      </w:r>
      <m:oMath>
        <m:r>
          <w:rPr>
            <w:rFonts w:ascii="Cambria Math" w:hAnsi="Cambria Math"/>
          </w:rPr>
          <m:t>b</m:t>
        </m:r>
      </m:oMath>
      <w:r w:rsidRPr="00477622">
        <w:rPr>
          <w:lang w:val="es-PE"/>
        </w:rPr>
        <w:t xml:space="preserve"> y </w:t>
      </w:r>
      <m:oMath>
        <m:r>
          <w:rPr>
            <w:rFonts w:ascii="Cambria Math" w:hAnsi="Cambria Math"/>
          </w:rPr>
          <m:t>c</m:t>
        </m:r>
      </m:oMath>
      <w:r w:rsidRPr="00477622">
        <w:rPr>
          <w:lang w:val="es-PE"/>
        </w:rPr>
        <w:t xml:space="preserve"> niveles se denota 3A4B2C o simplemente 3×4×2 (ejemplo tomado del material). Si el número de combinaciones es demasiado alto para procesarlo, se puede optar por un diseño factorial fraccionado, omitiendo algunas combinaciones (ver Tema 8).</w:t>
      </w:r>
    </w:p>
    <w:p w14:paraId="093B101E" w14:textId="77777777" w:rsidR="00131539" w:rsidRPr="00477622" w:rsidRDefault="00000000">
      <w:pPr>
        <w:pStyle w:val="Textoindependiente"/>
        <w:rPr>
          <w:lang w:val="es-PE"/>
        </w:rPr>
      </w:pPr>
      <w:proofErr w:type="gramStart"/>
      <w:r w:rsidRPr="00477622">
        <w:rPr>
          <w:b/>
          <w:bCs/>
          <w:lang w:val="es-PE"/>
        </w:rPr>
        <w:t>Cuándo</w:t>
      </w:r>
      <w:proofErr w:type="gramEnd"/>
      <w:r w:rsidRPr="00477622">
        <w:rPr>
          <w:b/>
          <w:bCs/>
          <w:lang w:val="es-PE"/>
        </w:rPr>
        <w:t xml:space="preserve"> usar un diseño factorial a dos vías:</w:t>
      </w:r>
      <w:r w:rsidRPr="00477622">
        <w:rPr>
          <w:lang w:val="es-PE"/>
        </w:rPr>
        <w:t xml:space="preserve"> - Cuando hay </w:t>
      </w:r>
      <w:r w:rsidRPr="00477622">
        <w:rPr>
          <w:b/>
          <w:bCs/>
          <w:lang w:val="es-PE"/>
        </w:rPr>
        <w:t>dos factores de interés simultáneo</w:t>
      </w:r>
      <w:r w:rsidRPr="00477622">
        <w:rPr>
          <w:lang w:val="es-PE"/>
        </w:rPr>
        <w:t xml:space="preserve"> (ambos son objeto de estudio, a diferencia del bloque en un DBCA, que no lo es). - Cuando interesa saber si existe </w:t>
      </w:r>
      <w:r w:rsidRPr="00477622">
        <w:rPr>
          <w:b/>
          <w:bCs/>
          <w:lang w:val="es-PE"/>
        </w:rPr>
        <w:t>interacción</w:t>
      </w:r>
      <w:r w:rsidRPr="00477622">
        <w:rPr>
          <w:lang w:val="es-PE"/>
        </w:rPr>
        <w:t xml:space="preserve"> entre ambos factores, no solo sus efectos individuales (“principales”).</w:t>
      </w:r>
    </w:p>
    <w:p w14:paraId="39E5F616" w14:textId="77777777" w:rsidR="00131539" w:rsidRPr="00477622" w:rsidRDefault="00000000">
      <w:pPr>
        <w:pStyle w:val="Textoindependiente"/>
        <w:rPr>
          <w:lang w:val="es-PE"/>
        </w:rPr>
      </w:pPr>
      <w:proofErr w:type="gramStart"/>
      <w:r w:rsidRPr="00477622">
        <w:rPr>
          <w:b/>
          <w:bCs/>
          <w:lang w:val="es-PE"/>
        </w:rPr>
        <w:t>Cuándo</w:t>
      </w:r>
      <w:proofErr w:type="gramEnd"/>
      <w:r w:rsidRPr="00477622">
        <w:rPr>
          <w:b/>
          <w:bCs/>
          <w:lang w:val="es-PE"/>
        </w:rPr>
        <w:t xml:space="preserve"> NO usarlo:</w:t>
      </w:r>
      <w:r w:rsidRPr="00477622">
        <w:rPr>
          <w:lang w:val="es-PE"/>
        </w:rPr>
        <w:t xml:space="preserve"> - Cuando uno de los dos “factores” en realidad no es de interés científico, sino solo una fuente de variación a controlar → en ese caso ese factor debe tratarse como </w:t>
      </w:r>
      <w:r w:rsidRPr="00477622">
        <w:rPr>
          <w:b/>
          <w:bCs/>
          <w:lang w:val="es-PE"/>
        </w:rPr>
        <w:t>bloque</w:t>
      </w:r>
      <w:r w:rsidRPr="00477622">
        <w:rPr>
          <w:lang w:val="es-PE"/>
        </w:rPr>
        <w:t xml:space="preserve"> (ver 1.6, DBCA con dos factores de tratamiento). - Cuando el número de combinaciones es excesivo para los recursos disponibles → considerar un diseño fraccionado (Tema 8).</w:t>
      </w:r>
    </w:p>
    <w:p w14:paraId="461E83C2" w14:textId="77777777" w:rsidR="00131539" w:rsidRPr="00477622" w:rsidRDefault="00000000">
      <w:pPr>
        <w:pStyle w:val="Ttulo3"/>
        <w:rPr>
          <w:lang w:val="es-PE"/>
        </w:rPr>
      </w:pPr>
      <w:bookmarkStart w:id="86" w:name="definiciones-básicas"/>
      <w:bookmarkStart w:id="87" w:name="_Toc235079155"/>
      <w:bookmarkEnd w:id="84"/>
      <w:r w:rsidRPr="00477622">
        <w:rPr>
          <w:rStyle w:val="SectionNumber"/>
          <w:lang w:val="es-PE"/>
        </w:rPr>
        <w:lastRenderedPageBreak/>
        <w:t>1.17.2</w:t>
      </w:r>
      <w:r w:rsidRPr="00477622">
        <w:rPr>
          <w:lang w:val="es-PE"/>
        </w:rPr>
        <w:tab/>
        <w:t>1.2 Definiciones básicas</w:t>
      </w:r>
      <w:bookmarkEnd w:id="87"/>
    </w:p>
    <w:p w14:paraId="1BB1742F" w14:textId="77777777" w:rsidR="00131539" w:rsidRPr="00477622" w:rsidRDefault="00000000">
      <w:pPr>
        <w:pStyle w:val="FirstParagraph"/>
        <w:rPr>
          <w:lang w:val="es-PE"/>
        </w:rPr>
      </w:pPr>
      <w:r w:rsidRPr="00477622">
        <w:rPr>
          <w:lang w:val="es-PE"/>
        </w:rPr>
        <w:t xml:space="preserve">Factor: variable independiente que puede influir en la variabilidad de la variable de interés; se designan con letras mayúsculas (A, B, C). Nivel de un factor: cada una de las categorías de un factor; según sean elegidos por el experimentador o al azar de una población amplia, se llaman factores de efectos fijos o de efectos aleatorios (este curso trabaja con </w:t>
      </w:r>
      <w:r w:rsidRPr="00477622">
        <w:rPr>
          <w:b/>
          <w:bCs/>
          <w:lang w:val="es-PE"/>
        </w:rPr>
        <w:t>efectos fijos</w:t>
      </w:r>
      <w:r w:rsidRPr="00477622">
        <w:rPr>
          <w:lang w:val="es-PE"/>
        </w:rPr>
        <w:t>, salvo que se indique lo contrario).</w:t>
      </w:r>
    </w:p>
    <w:p w14:paraId="01C2E63A" w14:textId="77777777" w:rsidR="00131539" w:rsidRPr="00477622" w:rsidRDefault="00000000">
      <w:pPr>
        <w:pStyle w:val="Textoindependiente"/>
        <w:rPr>
          <w:lang w:val="es-PE"/>
        </w:rPr>
      </w:pPr>
      <w:r w:rsidRPr="00477622">
        <w:rPr>
          <w:lang w:val="es-PE"/>
        </w:rPr>
        <w:t>Los niveles se denotan con letras minúsculas y subíndices: por ejemplo, tres cantidades de RAM podrían denotarse a1, a2, a3, y cuatro algoritmos b1, b2, b3, b4. Una combinación como a2b2c1 denota el tratamiento que combina esos niveles específicos de cada factor.</w:t>
      </w:r>
    </w:p>
    <w:p w14:paraId="2D06E68F" w14:textId="77777777" w:rsidR="00131539" w:rsidRPr="00477622" w:rsidRDefault="00000000">
      <w:pPr>
        <w:pStyle w:val="Ttulo3"/>
        <w:rPr>
          <w:lang w:val="es-PE"/>
        </w:rPr>
      </w:pPr>
      <w:bookmarkStart w:id="88" w:name="el-concepto-de-interacción"/>
      <w:bookmarkStart w:id="89" w:name="_Toc235079156"/>
      <w:bookmarkEnd w:id="86"/>
      <w:r w:rsidRPr="00477622">
        <w:rPr>
          <w:rStyle w:val="SectionNumber"/>
          <w:lang w:val="es-PE"/>
        </w:rPr>
        <w:t>1.17.3</w:t>
      </w:r>
      <w:r w:rsidRPr="00477622">
        <w:rPr>
          <w:lang w:val="es-PE"/>
        </w:rPr>
        <w:tab/>
        <w:t>1.3 El concepto de interacción</w:t>
      </w:r>
      <w:bookmarkEnd w:id="89"/>
    </w:p>
    <w:p w14:paraId="7CC7CB39" w14:textId="77777777" w:rsidR="00131539" w:rsidRPr="00477622" w:rsidRDefault="00000000">
      <w:pPr>
        <w:pStyle w:val="FirstParagraph"/>
        <w:rPr>
          <w:lang w:val="es-PE"/>
        </w:rPr>
      </w:pPr>
      <w:r w:rsidRPr="00477622">
        <w:rPr>
          <w:lang w:val="es-PE"/>
        </w:rPr>
        <w:t>Existe interacción entre los factores A y B cuando las diferencias entre las medias de Y bajo los tratamientos de un factor no mantienen el mismo patrón bajo los distintos tratamientos del otro factor.</w:t>
      </w:r>
    </w:p>
    <w:p w14:paraId="17CC414C" w14:textId="77777777" w:rsidR="00131539" w:rsidRPr="00477622" w:rsidRDefault="00000000">
      <w:pPr>
        <w:pStyle w:val="Textoindependiente"/>
        <w:rPr>
          <w:lang w:val="es-PE"/>
        </w:rPr>
      </w:pPr>
      <w:r w:rsidRPr="00477622">
        <w:rPr>
          <w:b/>
          <w:bCs/>
          <w:lang w:val="es-PE"/>
        </w:rPr>
        <w:t>Ejemplo intuitivo (dos tablas del material, mismo experimento hipotético con distintos datos):</w:t>
      </w:r>
    </w:p>
    <w:p w14:paraId="11F1B031" w14:textId="77777777" w:rsidR="00131539" w:rsidRPr="00477622" w:rsidRDefault="00000000">
      <w:pPr>
        <w:pStyle w:val="Textoindependiente"/>
        <w:rPr>
          <w:lang w:val="es-PE"/>
        </w:rPr>
      </w:pPr>
      <w:r w:rsidRPr="00477622">
        <w:rPr>
          <w:i/>
          <w:iCs/>
          <w:lang w:val="es-PE"/>
        </w:rPr>
        <w:t>Tabla 1 (patrón consistente → sin interacción aparente):</w:t>
      </w:r>
    </w:p>
    <w:tbl>
      <w:tblPr>
        <w:tblStyle w:val="Table"/>
        <w:tblW w:w="0" w:type="auto"/>
        <w:tblLook w:val="0020" w:firstRow="1" w:lastRow="0" w:firstColumn="0" w:lastColumn="0" w:noHBand="0" w:noVBand="0"/>
      </w:tblPr>
      <w:tblGrid>
        <w:gridCol w:w="1184"/>
        <w:gridCol w:w="1319"/>
        <w:gridCol w:w="1319"/>
        <w:gridCol w:w="750"/>
      </w:tblGrid>
      <w:tr w:rsidR="00131539" w14:paraId="44A20650" w14:textId="77777777" w:rsidTr="00131539">
        <w:trPr>
          <w:cnfStyle w:val="100000000000" w:firstRow="1" w:lastRow="0" w:firstColumn="0" w:lastColumn="0" w:oddVBand="0" w:evenVBand="0" w:oddHBand="0" w:evenHBand="0" w:firstRowFirstColumn="0" w:firstRowLastColumn="0" w:lastRowFirstColumn="0" w:lastRowLastColumn="0"/>
          <w:tblHeader/>
        </w:trPr>
        <w:tc>
          <w:tcPr>
            <w:tcW w:w="0" w:type="auto"/>
          </w:tcPr>
          <w:p w14:paraId="00010865" w14:textId="77777777" w:rsidR="00131539" w:rsidRPr="00477622" w:rsidRDefault="00131539">
            <w:pPr>
              <w:pStyle w:val="Compact"/>
              <w:rPr>
                <w:lang w:val="es-PE"/>
              </w:rPr>
            </w:pPr>
          </w:p>
        </w:tc>
        <w:tc>
          <w:tcPr>
            <w:tcW w:w="0" w:type="auto"/>
          </w:tcPr>
          <w:p w14:paraId="42ABADD5" w14:textId="77777777" w:rsidR="00131539" w:rsidRDefault="00000000">
            <w:pPr>
              <w:pStyle w:val="Compact"/>
            </w:pPr>
            <w:proofErr w:type="spellStart"/>
            <w:r>
              <w:t>Operario</w:t>
            </w:r>
            <w:proofErr w:type="spellEnd"/>
            <w:r>
              <w:t xml:space="preserve"> 1</w:t>
            </w:r>
          </w:p>
        </w:tc>
        <w:tc>
          <w:tcPr>
            <w:tcW w:w="0" w:type="auto"/>
          </w:tcPr>
          <w:p w14:paraId="4F38A57D" w14:textId="77777777" w:rsidR="00131539" w:rsidRDefault="00000000">
            <w:pPr>
              <w:pStyle w:val="Compact"/>
            </w:pPr>
            <w:r>
              <w:t>Operario 2</w:t>
            </w:r>
          </w:p>
        </w:tc>
        <w:tc>
          <w:tcPr>
            <w:tcW w:w="0" w:type="auto"/>
          </w:tcPr>
          <w:p w14:paraId="4B317D55" w14:textId="77777777" w:rsidR="00131539" w:rsidRDefault="00000000">
            <w:pPr>
              <w:pStyle w:val="Compact"/>
            </w:pPr>
            <w:r>
              <w:t>Total</w:t>
            </w:r>
          </w:p>
        </w:tc>
      </w:tr>
      <w:tr w:rsidR="00131539" w14:paraId="4957D21D" w14:textId="77777777">
        <w:tc>
          <w:tcPr>
            <w:tcW w:w="0" w:type="auto"/>
          </w:tcPr>
          <w:p w14:paraId="16D8FC23" w14:textId="77777777" w:rsidR="00131539" w:rsidRDefault="00000000">
            <w:pPr>
              <w:pStyle w:val="Compact"/>
            </w:pPr>
            <w:r>
              <w:t>Método 1</w:t>
            </w:r>
          </w:p>
        </w:tc>
        <w:tc>
          <w:tcPr>
            <w:tcW w:w="0" w:type="auto"/>
          </w:tcPr>
          <w:p w14:paraId="1D4D92B9" w14:textId="77777777" w:rsidR="00131539" w:rsidRDefault="00000000">
            <w:pPr>
              <w:pStyle w:val="Compact"/>
            </w:pPr>
            <w:r>
              <w:t>70</w:t>
            </w:r>
          </w:p>
        </w:tc>
        <w:tc>
          <w:tcPr>
            <w:tcW w:w="0" w:type="auto"/>
          </w:tcPr>
          <w:p w14:paraId="44028C0A" w14:textId="77777777" w:rsidR="00131539" w:rsidRDefault="00000000">
            <w:pPr>
              <w:pStyle w:val="Compact"/>
            </w:pPr>
            <w:r>
              <w:t>50</w:t>
            </w:r>
          </w:p>
        </w:tc>
        <w:tc>
          <w:tcPr>
            <w:tcW w:w="0" w:type="auto"/>
          </w:tcPr>
          <w:p w14:paraId="30C32464" w14:textId="77777777" w:rsidR="00131539" w:rsidRDefault="00000000">
            <w:pPr>
              <w:pStyle w:val="Compact"/>
            </w:pPr>
            <w:r>
              <w:t>120</w:t>
            </w:r>
          </w:p>
        </w:tc>
      </w:tr>
      <w:tr w:rsidR="00131539" w14:paraId="1FB76DD9" w14:textId="77777777">
        <w:tc>
          <w:tcPr>
            <w:tcW w:w="0" w:type="auto"/>
          </w:tcPr>
          <w:p w14:paraId="49248ECE" w14:textId="77777777" w:rsidR="00131539" w:rsidRDefault="00000000">
            <w:pPr>
              <w:pStyle w:val="Compact"/>
            </w:pPr>
            <w:r>
              <w:t>Método 2</w:t>
            </w:r>
          </w:p>
        </w:tc>
        <w:tc>
          <w:tcPr>
            <w:tcW w:w="0" w:type="auto"/>
          </w:tcPr>
          <w:p w14:paraId="1A8760BC" w14:textId="77777777" w:rsidR="00131539" w:rsidRDefault="00000000">
            <w:pPr>
              <w:pStyle w:val="Compact"/>
            </w:pPr>
            <w:r>
              <w:t>40</w:t>
            </w:r>
          </w:p>
        </w:tc>
        <w:tc>
          <w:tcPr>
            <w:tcW w:w="0" w:type="auto"/>
          </w:tcPr>
          <w:p w14:paraId="5696D55A" w14:textId="77777777" w:rsidR="00131539" w:rsidRDefault="00000000">
            <w:pPr>
              <w:pStyle w:val="Compact"/>
            </w:pPr>
            <w:r>
              <w:t>20</w:t>
            </w:r>
          </w:p>
        </w:tc>
        <w:tc>
          <w:tcPr>
            <w:tcW w:w="0" w:type="auto"/>
          </w:tcPr>
          <w:p w14:paraId="7383BB5A" w14:textId="77777777" w:rsidR="00131539" w:rsidRDefault="00000000">
            <w:pPr>
              <w:pStyle w:val="Compact"/>
            </w:pPr>
            <w:r>
              <w:t>60</w:t>
            </w:r>
          </w:p>
        </w:tc>
      </w:tr>
    </w:tbl>
    <w:p w14:paraId="5AFDE4F0" w14:textId="77777777" w:rsidR="00131539" w:rsidRPr="00477622" w:rsidRDefault="00000000">
      <w:pPr>
        <w:pStyle w:val="Textoindependiente"/>
        <w:rPr>
          <w:lang w:val="es-PE"/>
        </w:rPr>
      </w:pPr>
      <w:r w:rsidRPr="00477622">
        <w:rPr>
          <w:lang w:val="es-PE"/>
        </w:rPr>
        <w:t xml:space="preserve">Aquí, el método 1 siempre supera al método 2 por 30 unidades, sin importar el operario (70−40=30; 50−20=30): el efecto del método es </w:t>
      </w:r>
      <w:r w:rsidRPr="00477622">
        <w:rPr>
          <w:b/>
          <w:bCs/>
          <w:lang w:val="es-PE"/>
        </w:rPr>
        <w:t>constante</w:t>
      </w:r>
      <w:r w:rsidRPr="00477622">
        <w:rPr>
          <w:lang w:val="es-PE"/>
        </w:rPr>
        <w:t xml:space="preserve"> a través de los operarios → no hay interacción.</w:t>
      </w:r>
    </w:p>
    <w:p w14:paraId="5944B37D" w14:textId="77777777" w:rsidR="00131539" w:rsidRPr="00477622" w:rsidRDefault="00000000">
      <w:pPr>
        <w:pStyle w:val="Textoindependiente"/>
        <w:rPr>
          <w:lang w:val="es-PE"/>
        </w:rPr>
      </w:pPr>
      <w:r w:rsidRPr="00477622">
        <w:rPr>
          <w:i/>
          <w:iCs/>
          <w:lang w:val="es-PE"/>
        </w:rPr>
        <w:t>Tabla 2 (patrón que se invierte → interacción):</w:t>
      </w:r>
    </w:p>
    <w:tbl>
      <w:tblPr>
        <w:tblStyle w:val="Table"/>
        <w:tblW w:w="0" w:type="auto"/>
        <w:tblLook w:val="0020" w:firstRow="1" w:lastRow="0" w:firstColumn="0" w:lastColumn="0" w:noHBand="0" w:noVBand="0"/>
      </w:tblPr>
      <w:tblGrid>
        <w:gridCol w:w="1184"/>
        <w:gridCol w:w="1319"/>
        <w:gridCol w:w="1319"/>
        <w:gridCol w:w="750"/>
      </w:tblGrid>
      <w:tr w:rsidR="00131539" w14:paraId="71F45CED" w14:textId="77777777" w:rsidTr="00131539">
        <w:trPr>
          <w:cnfStyle w:val="100000000000" w:firstRow="1" w:lastRow="0" w:firstColumn="0" w:lastColumn="0" w:oddVBand="0" w:evenVBand="0" w:oddHBand="0" w:evenHBand="0" w:firstRowFirstColumn="0" w:firstRowLastColumn="0" w:lastRowFirstColumn="0" w:lastRowLastColumn="0"/>
          <w:tblHeader/>
        </w:trPr>
        <w:tc>
          <w:tcPr>
            <w:tcW w:w="0" w:type="auto"/>
          </w:tcPr>
          <w:p w14:paraId="3BA69641" w14:textId="77777777" w:rsidR="00131539" w:rsidRPr="00477622" w:rsidRDefault="00131539">
            <w:pPr>
              <w:pStyle w:val="Compact"/>
              <w:rPr>
                <w:lang w:val="es-PE"/>
              </w:rPr>
            </w:pPr>
          </w:p>
        </w:tc>
        <w:tc>
          <w:tcPr>
            <w:tcW w:w="0" w:type="auto"/>
          </w:tcPr>
          <w:p w14:paraId="00DF1F46" w14:textId="77777777" w:rsidR="00131539" w:rsidRDefault="00000000">
            <w:pPr>
              <w:pStyle w:val="Compact"/>
            </w:pPr>
            <w:proofErr w:type="spellStart"/>
            <w:r>
              <w:t>Operario</w:t>
            </w:r>
            <w:proofErr w:type="spellEnd"/>
            <w:r>
              <w:t xml:space="preserve"> 1</w:t>
            </w:r>
          </w:p>
        </w:tc>
        <w:tc>
          <w:tcPr>
            <w:tcW w:w="0" w:type="auto"/>
          </w:tcPr>
          <w:p w14:paraId="0ABF63E0" w14:textId="77777777" w:rsidR="00131539" w:rsidRDefault="00000000">
            <w:pPr>
              <w:pStyle w:val="Compact"/>
            </w:pPr>
            <w:r>
              <w:t>Operario 2</w:t>
            </w:r>
          </w:p>
        </w:tc>
        <w:tc>
          <w:tcPr>
            <w:tcW w:w="0" w:type="auto"/>
          </w:tcPr>
          <w:p w14:paraId="6B6738A1" w14:textId="77777777" w:rsidR="00131539" w:rsidRDefault="00000000">
            <w:pPr>
              <w:pStyle w:val="Compact"/>
            </w:pPr>
            <w:r>
              <w:t>Total</w:t>
            </w:r>
          </w:p>
        </w:tc>
      </w:tr>
      <w:tr w:rsidR="00131539" w14:paraId="23DD6B5D" w14:textId="77777777">
        <w:tc>
          <w:tcPr>
            <w:tcW w:w="0" w:type="auto"/>
          </w:tcPr>
          <w:p w14:paraId="469DF000" w14:textId="77777777" w:rsidR="00131539" w:rsidRDefault="00000000">
            <w:pPr>
              <w:pStyle w:val="Compact"/>
            </w:pPr>
            <w:r>
              <w:t>Método 1</w:t>
            </w:r>
          </w:p>
        </w:tc>
        <w:tc>
          <w:tcPr>
            <w:tcW w:w="0" w:type="auto"/>
          </w:tcPr>
          <w:p w14:paraId="340D0C3D" w14:textId="77777777" w:rsidR="00131539" w:rsidRDefault="00000000">
            <w:pPr>
              <w:pStyle w:val="Compact"/>
            </w:pPr>
            <w:r>
              <w:t>70</w:t>
            </w:r>
          </w:p>
        </w:tc>
        <w:tc>
          <w:tcPr>
            <w:tcW w:w="0" w:type="auto"/>
          </w:tcPr>
          <w:p w14:paraId="739B4AA3" w14:textId="77777777" w:rsidR="00131539" w:rsidRDefault="00000000">
            <w:pPr>
              <w:pStyle w:val="Compact"/>
            </w:pPr>
            <w:r>
              <w:t>20</w:t>
            </w:r>
          </w:p>
        </w:tc>
        <w:tc>
          <w:tcPr>
            <w:tcW w:w="0" w:type="auto"/>
          </w:tcPr>
          <w:p w14:paraId="278B3E2F" w14:textId="77777777" w:rsidR="00131539" w:rsidRDefault="00000000">
            <w:pPr>
              <w:pStyle w:val="Compact"/>
            </w:pPr>
            <w:r>
              <w:t>90</w:t>
            </w:r>
          </w:p>
        </w:tc>
      </w:tr>
      <w:tr w:rsidR="00131539" w14:paraId="75052549" w14:textId="77777777">
        <w:tc>
          <w:tcPr>
            <w:tcW w:w="0" w:type="auto"/>
          </w:tcPr>
          <w:p w14:paraId="006CA3E8" w14:textId="77777777" w:rsidR="00131539" w:rsidRDefault="00000000">
            <w:pPr>
              <w:pStyle w:val="Compact"/>
            </w:pPr>
            <w:r>
              <w:t>Método 2</w:t>
            </w:r>
          </w:p>
        </w:tc>
        <w:tc>
          <w:tcPr>
            <w:tcW w:w="0" w:type="auto"/>
          </w:tcPr>
          <w:p w14:paraId="62D8BBF1" w14:textId="77777777" w:rsidR="00131539" w:rsidRDefault="00000000">
            <w:pPr>
              <w:pStyle w:val="Compact"/>
            </w:pPr>
            <w:r>
              <w:t>30</w:t>
            </w:r>
          </w:p>
        </w:tc>
        <w:tc>
          <w:tcPr>
            <w:tcW w:w="0" w:type="auto"/>
          </w:tcPr>
          <w:p w14:paraId="2FAF0364" w14:textId="77777777" w:rsidR="00131539" w:rsidRDefault="00000000">
            <w:pPr>
              <w:pStyle w:val="Compact"/>
            </w:pPr>
            <w:r>
              <w:t>60</w:t>
            </w:r>
          </w:p>
        </w:tc>
        <w:tc>
          <w:tcPr>
            <w:tcW w:w="0" w:type="auto"/>
          </w:tcPr>
          <w:p w14:paraId="6821D56A" w14:textId="77777777" w:rsidR="00131539" w:rsidRDefault="00000000">
            <w:pPr>
              <w:pStyle w:val="Compact"/>
            </w:pPr>
            <w:r>
              <w:t>90</w:t>
            </w:r>
          </w:p>
        </w:tc>
      </w:tr>
    </w:tbl>
    <w:p w14:paraId="6174634B" w14:textId="77777777" w:rsidR="00131539" w:rsidRPr="00477622" w:rsidRDefault="00000000">
      <w:pPr>
        <w:pStyle w:val="Textoindependiente"/>
        <w:rPr>
          <w:lang w:val="es-PE"/>
        </w:rPr>
      </w:pPr>
      <w:r w:rsidRPr="00477622">
        <w:rPr>
          <w:lang w:val="es-PE"/>
        </w:rPr>
        <w:t xml:space="preserve">Aquí, con el operario 1 el método 1 es mejor (70 vs 30), pero con el operario 2 el método 2 es mejor (60 vs 20): el efecto del método </w:t>
      </w:r>
      <w:r w:rsidRPr="00477622">
        <w:rPr>
          <w:b/>
          <w:bCs/>
          <w:lang w:val="es-PE"/>
        </w:rPr>
        <w:t>depende de quién lo opera</w:t>
      </w:r>
      <w:r w:rsidRPr="00477622">
        <w:rPr>
          <w:lang w:val="es-PE"/>
        </w:rPr>
        <w:t xml:space="preserve"> → hay interacción.</w:t>
      </w:r>
    </w:p>
    <w:p w14:paraId="4912252A" w14:textId="77777777" w:rsidR="00131539" w:rsidRPr="00477622" w:rsidRDefault="00000000">
      <w:pPr>
        <w:pStyle w:val="Textoindependiente"/>
        <w:rPr>
          <w:lang w:val="es-PE"/>
        </w:rPr>
      </w:pPr>
      <w:r w:rsidRPr="00477622">
        <w:rPr>
          <w:lang w:val="es-PE"/>
        </w:rPr>
        <w:t>La técnica exploratoria para examinar si existe interacción es el gráfico de perfiles (</w:t>
      </w:r>
      <w:proofErr w:type="spellStart"/>
      <w:r w:rsidRPr="00477622">
        <w:rPr>
          <w:lang w:val="es-PE"/>
        </w:rPr>
        <w:t>interaction</w:t>
      </w:r>
      <w:proofErr w:type="spellEnd"/>
      <w:r w:rsidRPr="00477622">
        <w:rPr>
          <w:lang w:val="es-PE"/>
        </w:rPr>
        <w:t xml:space="preserve"> </w:t>
      </w:r>
      <w:proofErr w:type="spellStart"/>
      <w:r w:rsidRPr="00477622">
        <w:rPr>
          <w:lang w:val="es-PE"/>
        </w:rPr>
        <w:t>plot</w:t>
      </w:r>
      <w:proofErr w:type="spellEnd"/>
      <w:r w:rsidRPr="00477622">
        <w:rPr>
          <w:lang w:val="es-PE"/>
        </w:rPr>
        <w:t xml:space="preserve">): se grafican las medias de cada combinación, uniendo con líneas los niveles de un factor para cada nivel del otro. Si las líneas son aproximadamente </w:t>
      </w:r>
      <w:r w:rsidRPr="00477622">
        <w:rPr>
          <w:b/>
          <w:bCs/>
          <w:lang w:val="es-PE"/>
        </w:rPr>
        <w:t>paralelas</w:t>
      </w:r>
      <w:r w:rsidRPr="00477622">
        <w:rPr>
          <w:lang w:val="es-PE"/>
        </w:rPr>
        <w:t xml:space="preserve">, no hay indicio de interacción; si se </w:t>
      </w:r>
      <w:r w:rsidRPr="00477622">
        <w:rPr>
          <w:b/>
          <w:bCs/>
          <w:lang w:val="es-PE"/>
        </w:rPr>
        <w:t>cruzan o divergen</w:t>
      </w:r>
      <w:r w:rsidRPr="00477622">
        <w:rPr>
          <w:lang w:val="es-PE"/>
        </w:rPr>
        <w:t>, sí lo hay.</w:t>
      </w:r>
    </w:p>
    <w:p w14:paraId="58288BD5" w14:textId="77777777" w:rsidR="00131539" w:rsidRDefault="00000000">
      <w:pPr>
        <w:pStyle w:val="Ttulo3"/>
      </w:pPr>
      <w:bookmarkStart w:id="90" w:name="el-modelo-estadístico-2"/>
      <w:bookmarkStart w:id="91" w:name="_Toc235079157"/>
      <w:bookmarkEnd w:id="88"/>
      <w:r>
        <w:rPr>
          <w:rStyle w:val="SectionNumber"/>
        </w:rPr>
        <w:lastRenderedPageBreak/>
        <w:t>1.17.4</w:t>
      </w:r>
      <w:r>
        <w:tab/>
        <w:t xml:space="preserve">1.4 El </w:t>
      </w:r>
      <w:proofErr w:type="spellStart"/>
      <w:r>
        <w:t>modelo</w:t>
      </w:r>
      <w:proofErr w:type="spellEnd"/>
      <w:r>
        <w:t xml:space="preserve"> estadístico</w:t>
      </w:r>
      <w:bookmarkEnd w:id="91"/>
    </w:p>
    <w:p w14:paraId="26894079" w14:textId="77777777" w:rsidR="00131539" w:rsidRDefault="0000000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ijk</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τβ</m:t>
                  </m:r>
                </m:e>
              </m:d>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ijk</m:t>
              </m:r>
            </m:sub>
          </m:sSub>
          <m:sSub>
            <m:sSubPr>
              <m:ctrlPr>
                <w:rPr>
                  <w:rFonts w:ascii="Cambria Math" w:hAnsi="Cambria Math"/>
                </w:rPr>
              </m:ctrlPr>
            </m:sSubPr>
            <m:e>
              <m:r>
                <m:rPr>
                  <m:sty m:val="p"/>
                </m:rPr>
                <w:rPr>
                  <w:rFonts w:ascii="Cambria Math" w:hAnsi="Cambria Math"/>
                </w:rPr>
                <m:t>∼</m:t>
              </m:r>
            </m:e>
            <m:sub>
              <m:r>
                <w:rPr>
                  <w:rFonts w:ascii="Cambria Math" w:hAnsi="Cambria Math"/>
                </w:rPr>
                <m:t>iid</m:t>
              </m:r>
            </m:sub>
          </m:sSub>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m:oMathPara>
    </w:p>
    <w:tbl>
      <w:tblPr>
        <w:tblStyle w:val="Table"/>
        <w:tblW w:w="5000" w:type="pct"/>
        <w:tblLook w:val="0020" w:firstRow="1" w:lastRow="0" w:firstColumn="0" w:lastColumn="0" w:noHBand="0" w:noVBand="0"/>
      </w:tblPr>
      <w:tblGrid>
        <w:gridCol w:w="1053"/>
        <w:gridCol w:w="8001"/>
      </w:tblGrid>
      <w:tr w:rsidR="00131539" w14:paraId="0967A6A2" w14:textId="77777777" w:rsidTr="00131539">
        <w:trPr>
          <w:cnfStyle w:val="100000000000" w:firstRow="1" w:lastRow="0" w:firstColumn="0" w:lastColumn="0" w:oddVBand="0" w:evenVBand="0" w:oddHBand="0" w:evenHBand="0" w:firstRowFirstColumn="0" w:firstRowLastColumn="0" w:lastRowFirstColumn="0" w:lastRowLastColumn="0"/>
          <w:tblHeader/>
        </w:trPr>
        <w:tc>
          <w:tcPr>
            <w:tcW w:w="0" w:type="auto"/>
          </w:tcPr>
          <w:p w14:paraId="7A7B307B" w14:textId="77777777" w:rsidR="00131539" w:rsidRDefault="00000000">
            <w:pPr>
              <w:pStyle w:val="Compact"/>
            </w:pPr>
            <w:r>
              <w:t>Símbolo</w:t>
            </w:r>
          </w:p>
        </w:tc>
        <w:tc>
          <w:tcPr>
            <w:tcW w:w="0" w:type="auto"/>
          </w:tcPr>
          <w:p w14:paraId="62FFC64F" w14:textId="77777777" w:rsidR="00131539" w:rsidRDefault="00000000">
            <w:pPr>
              <w:pStyle w:val="Compact"/>
            </w:pPr>
            <w:r>
              <w:t>Significado</w:t>
            </w:r>
          </w:p>
        </w:tc>
      </w:tr>
      <w:tr w:rsidR="00131539" w:rsidRPr="00477622" w14:paraId="00FEFA33" w14:textId="77777777">
        <w:tc>
          <w:tcPr>
            <w:tcW w:w="0" w:type="auto"/>
          </w:tcPr>
          <w:p w14:paraId="687057D6" w14:textId="77777777" w:rsidR="00131539" w:rsidRDefault="00000000">
            <w:pPr>
              <w:pStyle w:val="Compact"/>
            </w:pPr>
            <m:oMathPara>
              <m:oMath>
                <m:sSub>
                  <m:sSubPr>
                    <m:ctrlPr>
                      <w:rPr>
                        <w:rFonts w:ascii="Cambria Math" w:hAnsi="Cambria Math"/>
                      </w:rPr>
                    </m:ctrlPr>
                  </m:sSubPr>
                  <m:e>
                    <m:r>
                      <w:rPr>
                        <w:rFonts w:ascii="Cambria Math" w:hAnsi="Cambria Math"/>
                      </w:rPr>
                      <m:t>Y</m:t>
                    </m:r>
                  </m:e>
                  <m:sub>
                    <m:r>
                      <w:rPr>
                        <w:rFonts w:ascii="Cambria Math" w:hAnsi="Cambria Math"/>
                      </w:rPr>
                      <m:t>ijk</m:t>
                    </m:r>
                  </m:sub>
                </m:sSub>
              </m:oMath>
            </m:oMathPara>
          </w:p>
        </w:tc>
        <w:tc>
          <w:tcPr>
            <w:tcW w:w="0" w:type="auto"/>
          </w:tcPr>
          <w:p w14:paraId="38E6956B" w14:textId="77777777" w:rsidR="00131539" w:rsidRPr="00477622" w:rsidRDefault="00000000">
            <w:pPr>
              <w:pStyle w:val="Compact"/>
              <w:rPr>
                <w:lang w:val="es-PE"/>
              </w:rPr>
            </w:pPr>
            <w:r w:rsidRPr="00477622">
              <w:rPr>
                <w:lang w:val="es-PE"/>
              </w:rPr>
              <w:t xml:space="preserve">Observación de la </w:t>
            </w:r>
            <m:oMath>
              <m:r>
                <w:rPr>
                  <w:rFonts w:ascii="Cambria Math" w:hAnsi="Cambria Math"/>
                </w:rPr>
                <m:t>k</m:t>
              </m:r>
            </m:oMath>
            <w:r w:rsidRPr="00477622">
              <w:rPr>
                <w:lang w:val="es-PE"/>
              </w:rPr>
              <w:t xml:space="preserve">-ésima réplica sometida al tratamiento </w:t>
            </w:r>
            <m:oMath>
              <m:r>
                <w:rPr>
                  <w:rFonts w:ascii="Cambria Math" w:hAnsi="Cambria Math"/>
                </w:rPr>
                <m:t>ij</m:t>
              </m:r>
            </m:oMath>
            <w:r w:rsidRPr="00477622">
              <w:rPr>
                <w:lang w:val="es-PE"/>
              </w:rPr>
              <w:t xml:space="preserve"> (</w:t>
            </w:r>
            <m:oMath>
              <m:r>
                <w:rPr>
                  <w:rFonts w:ascii="Cambria Math" w:hAnsi="Cambria Math"/>
                </w:rPr>
                <m:t>i</m:t>
              </m:r>
            </m:oMath>
            <w:r w:rsidRPr="00477622">
              <w:rPr>
                <w:lang w:val="es-PE"/>
              </w:rPr>
              <w:t xml:space="preserve">-ésimo nivel de A, </w:t>
            </w:r>
            <m:oMath>
              <m:r>
                <w:rPr>
                  <w:rFonts w:ascii="Cambria Math" w:hAnsi="Cambria Math"/>
                </w:rPr>
                <m:t>j</m:t>
              </m:r>
            </m:oMath>
            <w:r w:rsidRPr="00477622">
              <w:rPr>
                <w:lang w:val="es-PE"/>
              </w:rPr>
              <w:t>-ésimo nivel de B)</w:t>
            </w:r>
          </w:p>
        </w:tc>
      </w:tr>
      <w:tr w:rsidR="00131539" w14:paraId="0A34BFDF" w14:textId="77777777">
        <w:tc>
          <w:tcPr>
            <w:tcW w:w="0" w:type="auto"/>
          </w:tcPr>
          <w:p w14:paraId="50D11F36" w14:textId="77777777" w:rsidR="00131539" w:rsidRDefault="00000000">
            <w:pPr>
              <w:pStyle w:val="Compact"/>
            </w:pPr>
            <m:oMathPara>
              <m:oMath>
                <m:r>
                  <w:rPr>
                    <w:rFonts w:ascii="Cambria Math" w:hAnsi="Cambria Math"/>
                  </w:rPr>
                  <m:t>μ</m:t>
                </m:r>
              </m:oMath>
            </m:oMathPara>
          </w:p>
        </w:tc>
        <w:tc>
          <w:tcPr>
            <w:tcW w:w="0" w:type="auto"/>
          </w:tcPr>
          <w:p w14:paraId="01A74CAA" w14:textId="77777777" w:rsidR="00131539" w:rsidRDefault="00000000">
            <w:pPr>
              <w:pStyle w:val="Compact"/>
            </w:pPr>
            <w:r>
              <w:t>Media global poblacional</w:t>
            </w:r>
          </w:p>
        </w:tc>
      </w:tr>
      <w:tr w:rsidR="00131539" w:rsidRPr="00477622" w14:paraId="58561C93" w14:textId="77777777">
        <w:tc>
          <w:tcPr>
            <w:tcW w:w="0" w:type="auto"/>
          </w:tcPr>
          <w:p w14:paraId="24B184A3" w14:textId="77777777" w:rsidR="00131539" w:rsidRDefault="00000000">
            <w:pPr>
              <w:pStyle w:val="Compact"/>
            </w:pPr>
            <m:oMathPara>
              <m:oMath>
                <m:sSub>
                  <m:sSubPr>
                    <m:ctrlPr>
                      <w:rPr>
                        <w:rFonts w:ascii="Cambria Math" w:hAnsi="Cambria Math"/>
                      </w:rPr>
                    </m:ctrlPr>
                  </m:sSubPr>
                  <m:e>
                    <m:r>
                      <w:rPr>
                        <w:rFonts w:ascii="Cambria Math" w:hAnsi="Cambria Math"/>
                      </w:rPr>
                      <m:t>τ</m:t>
                    </m:r>
                  </m:e>
                  <m:sub>
                    <m:r>
                      <w:rPr>
                        <w:rFonts w:ascii="Cambria Math" w:hAnsi="Cambria Math"/>
                      </w:rPr>
                      <m:t>i</m:t>
                    </m:r>
                  </m:sub>
                </m:sSub>
              </m:oMath>
            </m:oMathPara>
          </w:p>
        </w:tc>
        <w:tc>
          <w:tcPr>
            <w:tcW w:w="0" w:type="auto"/>
          </w:tcPr>
          <w:p w14:paraId="493A3027" w14:textId="77777777" w:rsidR="00131539" w:rsidRPr="00477622" w:rsidRDefault="00000000">
            <w:pPr>
              <w:pStyle w:val="Compact"/>
              <w:rPr>
                <w:lang w:val="es-PE"/>
              </w:rPr>
            </w:pPr>
            <w:r w:rsidRPr="00477622">
              <w:rPr>
                <w:lang w:val="es-PE"/>
              </w:rPr>
              <w:t xml:space="preserve">Efecto principal del </w:t>
            </w:r>
            <m:oMath>
              <m:r>
                <w:rPr>
                  <w:rFonts w:ascii="Cambria Math" w:hAnsi="Cambria Math"/>
                </w:rPr>
                <m:t>i</m:t>
              </m:r>
            </m:oMath>
            <w:r w:rsidRPr="00477622">
              <w:rPr>
                <w:lang w:val="es-PE"/>
              </w:rPr>
              <w:t>-ésimo nivel del factor A</w:t>
            </w:r>
          </w:p>
        </w:tc>
      </w:tr>
      <w:tr w:rsidR="00131539" w:rsidRPr="00477622" w14:paraId="0219F3F7" w14:textId="77777777">
        <w:tc>
          <w:tcPr>
            <w:tcW w:w="0" w:type="auto"/>
          </w:tcPr>
          <w:p w14:paraId="7A9311CF" w14:textId="77777777" w:rsidR="00131539"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j</m:t>
                    </m:r>
                  </m:sub>
                </m:sSub>
              </m:oMath>
            </m:oMathPara>
          </w:p>
        </w:tc>
        <w:tc>
          <w:tcPr>
            <w:tcW w:w="0" w:type="auto"/>
          </w:tcPr>
          <w:p w14:paraId="771F2D4E" w14:textId="77777777" w:rsidR="00131539" w:rsidRPr="00477622" w:rsidRDefault="00000000">
            <w:pPr>
              <w:pStyle w:val="Compact"/>
              <w:rPr>
                <w:lang w:val="es-PE"/>
              </w:rPr>
            </w:pPr>
            <w:r w:rsidRPr="00477622">
              <w:rPr>
                <w:lang w:val="es-PE"/>
              </w:rPr>
              <w:t xml:space="preserve">Efecto principal del </w:t>
            </w:r>
            <m:oMath>
              <m:r>
                <w:rPr>
                  <w:rFonts w:ascii="Cambria Math" w:hAnsi="Cambria Math"/>
                </w:rPr>
                <m:t>j</m:t>
              </m:r>
            </m:oMath>
            <w:r w:rsidRPr="00477622">
              <w:rPr>
                <w:lang w:val="es-PE"/>
              </w:rPr>
              <w:t>-ésimo nivel del factor B</w:t>
            </w:r>
          </w:p>
        </w:tc>
      </w:tr>
      <w:tr w:rsidR="00131539" w:rsidRPr="00477622" w14:paraId="454D81CB" w14:textId="77777777">
        <w:tc>
          <w:tcPr>
            <w:tcW w:w="0" w:type="auto"/>
          </w:tcPr>
          <w:p w14:paraId="38B0EA20" w14:textId="77777777" w:rsidR="00131539" w:rsidRDefault="00000000">
            <w:pPr>
              <w:pStyle w:val="Compact"/>
            </w:pPr>
            <m:oMathPara>
              <m:oMath>
                <m:sSub>
                  <m:sSubPr>
                    <m:ctrlPr>
                      <w:rPr>
                        <w:rFonts w:ascii="Cambria Math" w:hAnsi="Cambria Math"/>
                      </w:rPr>
                    </m:ctrlPr>
                  </m:sSubPr>
                  <m:e>
                    <m:d>
                      <m:dPr>
                        <m:ctrlPr>
                          <w:rPr>
                            <w:rFonts w:ascii="Cambria Math" w:hAnsi="Cambria Math"/>
                          </w:rPr>
                        </m:ctrlPr>
                      </m:dPr>
                      <m:e>
                        <m:r>
                          <w:rPr>
                            <w:rFonts w:ascii="Cambria Math" w:hAnsi="Cambria Math"/>
                          </w:rPr>
                          <m:t>τβ</m:t>
                        </m:r>
                      </m:e>
                    </m:d>
                  </m:e>
                  <m:sub>
                    <m:r>
                      <w:rPr>
                        <w:rFonts w:ascii="Cambria Math" w:hAnsi="Cambria Math"/>
                      </w:rPr>
                      <m:t>ij</m:t>
                    </m:r>
                  </m:sub>
                </m:sSub>
              </m:oMath>
            </m:oMathPara>
          </w:p>
        </w:tc>
        <w:tc>
          <w:tcPr>
            <w:tcW w:w="0" w:type="auto"/>
          </w:tcPr>
          <w:p w14:paraId="7612AB96" w14:textId="77777777" w:rsidR="00131539" w:rsidRPr="00477622" w:rsidRDefault="00000000">
            <w:pPr>
              <w:pStyle w:val="Compact"/>
              <w:rPr>
                <w:lang w:val="es-PE"/>
              </w:rPr>
            </w:pPr>
            <w:r w:rsidRPr="00477622">
              <w:rPr>
                <w:lang w:val="es-PE"/>
              </w:rPr>
              <w:t xml:space="preserve">Efecto de la </w:t>
            </w:r>
            <w:r w:rsidRPr="00477622">
              <w:rPr>
                <w:b/>
                <w:bCs/>
                <w:lang w:val="es-PE"/>
              </w:rPr>
              <w:t>interacción</w:t>
            </w:r>
            <w:r w:rsidRPr="00477622">
              <w:rPr>
                <w:lang w:val="es-PE"/>
              </w:rPr>
              <w:t xml:space="preserve"> entre el nivel </w:t>
            </w:r>
            <m:oMath>
              <m:r>
                <w:rPr>
                  <w:rFonts w:ascii="Cambria Math" w:hAnsi="Cambria Math"/>
                </w:rPr>
                <m:t>i</m:t>
              </m:r>
            </m:oMath>
            <w:r w:rsidRPr="00477622">
              <w:rPr>
                <w:lang w:val="es-PE"/>
              </w:rPr>
              <w:t xml:space="preserve"> de A y el nivel </w:t>
            </w:r>
            <m:oMath>
              <m:r>
                <w:rPr>
                  <w:rFonts w:ascii="Cambria Math" w:hAnsi="Cambria Math"/>
                </w:rPr>
                <m:t>j</m:t>
              </m:r>
            </m:oMath>
            <w:r w:rsidRPr="00477622">
              <w:rPr>
                <w:lang w:val="es-PE"/>
              </w:rPr>
              <w:t xml:space="preserve"> de B</w:t>
            </w:r>
          </w:p>
        </w:tc>
      </w:tr>
      <w:tr w:rsidR="00131539" w14:paraId="3A625B65" w14:textId="77777777">
        <w:tc>
          <w:tcPr>
            <w:tcW w:w="0" w:type="auto"/>
          </w:tcPr>
          <w:p w14:paraId="49791C97" w14:textId="77777777" w:rsidR="00131539" w:rsidRDefault="00000000">
            <w:pPr>
              <w:pStyle w:val="Compact"/>
            </w:pPr>
            <m:oMathPara>
              <m:oMath>
                <m:sSub>
                  <m:sSubPr>
                    <m:ctrlPr>
                      <w:rPr>
                        <w:rFonts w:ascii="Cambria Math" w:hAnsi="Cambria Math"/>
                      </w:rPr>
                    </m:ctrlPr>
                  </m:sSubPr>
                  <m:e>
                    <m:r>
                      <w:rPr>
                        <w:rFonts w:ascii="Cambria Math" w:hAnsi="Cambria Math"/>
                      </w:rPr>
                      <m:t>ε</m:t>
                    </m:r>
                  </m:e>
                  <m:sub>
                    <m:r>
                      <w:rPr>
                        <w:rFonts w:ascii="Cambria Math" w:hAnsi="Cambria Math"/>
                      </w:rPr>
                      <m:t>ijk</m:t>
                    </m:r>
                  </m:sub>
                </m:sSub>
              </m:oMath>
            </m:oMathPara>
          </w:p>
        </w:tc>
        <w:tc>
          <w:tcPr>
            <w:tcW w:w="0" w:type="auto"/>
          </w:tcPr>
          <w:p w14:paraId="464AB083" w14:textId="77777777" w:rsidR="00131539" w:rsidRDefault="00000000">
            <w:pPr>
              <w:pStyle w:val="Compact"/>
            </w:pPr>
            <w:r>
              <w:t>Error aleatorio</w:t>
            </w:r>
          </w:p>
        </w:tc>
      </w:tr>
      <w:tr w:rsidR="00131539" w:rsidRPr="00477622" w14:paraId="4FE6395B" w14:textId="77777777">
        <w:tc>
          <w:tcPr>
            <w:tcW w:w="0" w:type="auto"/>
          </w:tcPr>
          <w:p w14:paraId="6A59084E" w14:textId="77777777" w:rsidR="00131539" w:rsidRDefault="00000000">
            <w:pPr>
              <w:pStyle w:val="Compact"/>
            </w:pPr>
            <m:oMathPara>
              <m:oMath>
                <m:r>
                  <w:rPr>
                    <w:rFonts w:ascii="Cambria Math" w:hAnsi="Cambria Math"/>
                  </w:rPr>
                  <m:t>a</m:t>
                </m:r>
                <m:r>
                  <m:rPr>
                    <m:sty m:val="p"/>
                  </m:rPr>
                  <w:rPr>
                    <w:rFonts w:ascii="Cambria Math" w:hAnsi="Cambria Math"/>
                  </w:rPr>
                  <m:t>,</m:t>
                </m:r>
                <m:r>
                  <w:rPr>
                    <w:rFonts w:ascii="Cambria Math" w:hAnsi="Cambria Math"/>
                  </w:rPr>
                  <m:t>b</m:t>
                </m:r>
              </m:oMath>
            </m:oMathPara>
          </w:p>
        </w:tc>
        <w:tc>
          <w:tcPr>
            <w:tcW w:w="0" w:type="auto"/>
          </w:tcPr>
          <w:p w14:paraId="74A097A3" w14:textId="77777777" w:rsidR="00131539" w:rsidRPr="00477622" w:rsidRDefault="00000000">
            <w:pPr>
              <w:pStyle w:val="Compact"/>
              <w:rPr>
                <w:lang w:val="es-PE"/>
              </w:rPr>
            </w:pPr>
            <w:r w:rsidRPr="00477622">
              <w:rPr>
                <w:lang w:val="es-PE"/>
              </w:rPr>
              <w:t>Número de niveles de A y de B</w:t>
            </w:r>
          </w:p>
        </w:tc>
      </w:tr>
      <w:tr w:rsidR="00131539" w:rsidRPr="00477622" w14:paraId="481318B7" w14:textId="77777777">
        <w:tc>
          <w:tcPr>
            <w:tcW w:w="0" w:type="auto"/>
          </w:tcPr>
          <w:p w14:paraId="4E333CB0" w14:textId="77777777" w:rsidR="00131539" w:rsidRDefault="00000000">
            <w:pPr>
              <w:pStyle w:val="Compact"/>
            </w:pPr>
            <m:oMathPara>
              <m:oMath>
                <m:r>
                  <w:rPr>
                    <w:rFonts w:ascii="Cambria Math" w:hAnsi="Cambria Math"/>
                  </w:rPr>
                  <m:t>n</m:t>
                </m:r>
              </m:oMath>
            </m:oMathPara>
          </w:p>
        </w:tc>
        <w:tc>
          <w:tcPr>
            <w:tcW w:w="0" w:type="auto"/>
          </w:tcPr>
          <w:p w14:paraId="1EAC039B" w14:textId="77777777" w:rsidR="00131539" w:rsidRPr="00477622" w:rsidRDefault="00000000">
            <w:pPr>
              <w:pStyle w:val="Compact"/>
              <w:rPr>
                <w:lang w:val="es-PE"/>
              </w:rPr>
            </w:pPr>
            <w:r w:rsidRPr="00477622">
              <w:rPr>
                <w:lang w:val="es-PE"/>
              </w:rPr>
              <w:t xml:space="preserve">Réplicas por cada combinación </w:t>
            </w:r>
            <m:oMath>
              <m:r>
                <w:rPr>
                  <w:rFonts w:ascii="Cambria Math" w:hAnsi="Cambria Math"/>
                </w:rPr>
                <m:t>ij</m:t>
              </m:r>
            </m:oMath>
          </w:p>
        </w:tc>
      </w:tr>
    </w:tbl>
    <w:p w14:paraId="1FA8024B" w14:textId="77777777" w:rsidR="00131539" w:rsidRPr="00477622" w:rsidRDefault="00000000">
      <w:pPr>
        <w:pStyle w:val="Textoindependiente"/>
        <w:rPr>
          <w:lang w:val="es-PE"/>
        </w:rPr>
      </w:pPr>
      <w:r w:rsidRPr="00477622">
        <w:rPr>
          <w:b/>
          <w:bCs/>
          <w:lang w:val="es-PE"/>
        </w:rPr>
        <w:t>Restricciones (para que el modelo sea identificable):</w:t>
      </w:r>
      <w:r w:rsidRPr="00477622">
        <w:rPr>
          <w:lang w:val="es-PE"/>
        </w:rPr>
        <w:t xml:space="preserv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s-PE"/>
              </w:rPr>
              <m:t>​</m:t>
            </m:r>
          </m:sup>
          <m:e>
            <m:sSub>
              <m:sSubPr>
                <m:ctrlPr>
                  <w:rPr>
                    <w:rFonts w:ascii="Cambria Math" w:hAnsi="Cambria Math"/>
                  </w:rPr>
                </m:ctrlPr>
              </m:sSubPr>
              <m:e>
                <m:r>
                  <w:rPr>
                    <w:rFonts w:ascii="Cambria Math" w:hAnsi="Cambria Math"/>
                  </w:rPr>
                  <m:t>τ</m:t>
                </m:r>
              </m:e>
              <m:sub>
                <m:r>
                  <w:rPr>
                    <w:rFonts w:ascii="Cambria Math" w:hAnsi="Cambria Math"/>
                  </w:rPr>
                  <m:t>i</m:t>
                </m:r>
              </m:sub>
            </m:sSub>
          </m:e>
        </m:nary>
        <m:r>
          <m:rPr>
            <m:sty m:val="p"/>
          </m:rPr>
          <w:rPr>
            <w:rFonts w:ascii="Cambria Math" w:hAnsi="Cambria Math"/>
            <w:lang w:val="es-PE"/>
          </w:rPr>
          <m:t>=</m:t>
        </m:r>
        <m:r>
          <w:rPr>
            <w:rFonts w:ascii="Cambria Math" w:hAnsi="Cambria Math"/>
            <w:lang w:val="es-PE"/>
          </w:rPr>
          <m:t>0</m:t>
        </m:r>
      </m:oMath>
      <w:r w:rsidRPr="00477622">
        <w:rPr>
          <w:lang w:val="es-PE"/>
        </w:rPr>
        <w:t xml:space="preserv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es-PE"/>
              </w:rPr>
              <m:t>​</m:t>
            </m:r>
          </m:sup>
          <m:e>
            <m:sSub>
              <m:sSubPr>
                <m:ctrlPr>
                  <w:rPr>
                    <w:rFonts w:ascii="Cambria Math" w:hAnsi="Cambria Math"/>
                  </w:rPr>
                </m:ctrlPr>
              </m:sSubPr>
              <m:e>
                <m:r>
                  <w:rPr>
                    <w:rFonts w:ascii="Cambria Math" w:hAnsi="Cambria Math"/>
                  </w:rPr>
                  <m:t>β</m:t>
                </m:r>
              </m:e>
              <m:sub>
                <m:r>
                  <w:rPr>
                    <w:rFonts w:ascii="Cambria Math" w:hAnsi="Cambria Math"/>
                  </w:rPr>
                  <m:t>j</m:t>
                </m:r>
              </m:sub>
            </m:sSub>
          </m:e>
        </m:nary>
        <m:r>
          <m:rPr>
            <m:sty m:val="p"/>
          </m:rPr>
          <w:rPr>
            <w:rFonts w:ascii="Cambria Math" w:hAnsi="Cambria Math"/>
            <w:lang w:val="es-PE"/>
          </w:rPr>
          <m:t>=</m:t>
        </m:r>
        <m:r>
          <w:rPr>
            <w:rFonts w:ascii="Cambria Math" w:hAnsi="Cambria Math"/>
            <w:lang w:val="es-PE"/>
          </w:rPr>
          <m:t>0</m:t>
        </m:r>
      </m:oMath>
      <w:r w:rsidRPr="00477622">
        <w:rPr>
          <w:lang w:val="es-PE"/>
        </w:rPr>
        <w:t xml:space="preserv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s-PE"/>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es-PE"/>
                  </w:rPr>
                  <m:t>​</m:t>
                </m:r>
              </m:sup>
              <m:e>
                <m:sSub>
                  <m:sSubPr>
                    <m:ctrlPr>
                      <w:rPr>
                        <w:rFonts w:ascii="Cambria Math" w:hAnsi="Cambria Math"/>
                      </w:rPr>
                    </m:ctrlPr>
                  </m:sSubPr>
                  <m:e>
                    <m:d>
                      <m:dPr>
                        <m:ctrlPr>
                          <w:rPr>
                            <w:rFonts w:ascii="Cambria Math" w:hAnsi="Cambria Math"/>
                          </w:rPr>
                        </m:ctrlPr>
                      </m:dPr>
                      <m:e>
                        <m:r>
                          <w:rPr>
                            <w:rFonts w:ascii="Cambria Math" w:hAnsi="Cambria Math"/>
                          </w:rPr>
                          <m:t>τβ</m:t>
                        </m:r>
                      </m:e>
                    </m:d>
                  </m:e>
                  <m:sub>
                    <m:r>
                      <w:rPr>
                        <w:rFonts w:ascii="Cambria Math" w:hAnsi="Cambria Math"/>
                      </w:rPr>
                      <m:t>ij</m:t>
                    </m:r>
                  </m:sub>
                </m:sSub>
              </m:e>
            </m:nary>
          </m:e>
        </m:nary>
        <m:r>
          <m:rPr>
            <m:sty m:val="p"/>
          </m:rPr>
          <w:rPr>
            <w:rFonts w:ascii="Cambria Math" w:hAnsi="Cambria Math"/>
            <w:lang w:val="es-PE"/>
          </w:rPr>
          <m:t>=</m:t>
        </m:r>
        <m:r>
          <w:rPr>
            <w:rFonts w:ascii="Cambria Math" w:hAnsi="Cambria Math"/>
            <w:lang w:val="es-PE"/>
          </w:rPr>
          <m:t>0</m:t>
        </m:r>
      </m:oMath>
      <w:r w:rsidRPr="00477622">
        <w:rPr>
          <w:lang w:val="es-PE"/>
        </w:rPr>
        <w:t>.</w:t>
      </w:r>
    </w:p>
    <w:p w14:paraId="0B6CBA9C" w14:textId="77777777" w:rsidR="00131539" w:rsidRPr="00477622" w:rsidRDefault="00000000">
      <w:pPr>
        <w:pStyle w:val="Textoindependiente"/>
        <w:rPr>
          <w:lang w:val="es-PE"/>
        </w:rPr>
      </w:pPr>
      <w:r w:rsidRPr="00477622">
        <w:rPr>
          <w:b/>
          <w:bCs/>
          <w:lang w:val="es-PE"/>
        </w:rPr>
        <w:t>Definiciones de los efectos en términos de medias poblacionales</w:t>
      </w:r>
      <w:r w:rsidRPr="00477622">
        <w:rPr>
          <w:lang w:val="es-PE"/>
        </w:rPr>
        <w:t xml:space="preserve"> (interpretación conceptual, muy útil para exámenes):</w:t>
      </w:r>
    </w:p>
    <w:p w14:paraId="653FB176" w14:textId="77777777" w:rsidR="00131539" w:rsidRPr="00477622" w:rsidRDefault="00000000">
      <w:pPr>
        <w:pStyle w:val="Compact"/>
        <w:numPr>
          <w:ilvl w:val="0"/>
          <w:numId w:val="14"/>
        </w:numPr>
        <w:rPr>
          <w:lang w:val="es-PE"/>
        </w:rPr>
      </w:pP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lang w:val="es-PE"/>
          </w:rPr>
          <m:t>=</m:t>
        </m:r>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lang w:val="es-PE"/>
              </w:rPr>
              <m:t>⋅</m:t>
            </m:r>
          </m:sub>
        </m:sSub>
        <m:r>
          <m:rPr>
            <m:sty m:val="p"/>
          </m:rPr>
          <w:rPr>
            <w:rFonts w:ascii="Cambria Math" w:hAnsi="Cambria Math"/>
            <w:lang w:val="es-PE"/>
          </w:rPr>
          <m:t>-</m:t>
        </m:r>
        <m:r>
          <w:rPr>
            <w:rFonts w:ascii="Cambria Math" w:hAnsi="Cambria Math"/>
          </w:rPr>
          <m:t>μ</m:t>
        </m:r>
      </m:oMath>
      <w:r w:rsidRPr="00477622">
        <w:rPr>
          <w:lang w:val="es-PE"/>
        </w:rPr>
        <w:t xml:space="preserve">: el efecto principal de A es cuánto se aparta la media del nivel </w:t>
      </w:r>
      <m:oMath>
        <m:r>
          <w:rPr>
            <w:rFonts w:ascii="Cambria Math" w:hAnsi="Cambria Math"/>
          </w:rPr>
          <m:t>i</m:t>
        </m:r>
      </m:oMath>
      <w:r w:rsidRPr="00477622">
        <w:rPr>
          <w:lang w:val="es-PE"/>
        </w:rPr>
        <w:t xml:space="preserve"> de A (promediando sobre todos los niveles de B) respecto a la media global.</w:t>
      </w:r>
    </w:p>
    <w:p w14:paraId="5787DDF2" w14:textId="77777777" w:rsidR="00131539" w:rsidRPr="00477622" w:rsidRDefault="00000000">
      <w:pPr>
        <w:pStyle w:val="Compact"/>
        <w:numPr>
          <w:ilvl w:val="0"/>
          <w:numId w:val="14"/>
        </w:numPr>
        <w:rPr>
          <w:lang w:val="es-PE"/>
        </w:rPr>
      </w:pPr>
      <m:oMath>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lang w:val="es-PE"/>
          </w:rPr>
          <m:t>=</m:t>
        </m:r>
        <m:sSub>
          <m:sSubPr>
            <m:ctrlPr>
              <w:rPr>
                <w:rFonts w:ascii="Cambria Math" w:hAnsi="Cambria Math"/>
              </w:rPr>
            </m:ctrlPr>
          </m:sSubPr>
          <m:e>
            <m:r>
              <w:rPr>
                <w:rFonts w:ascii="Cambria Math" w:hAnsi="Cambria Math"/>
              </w:rPr>
              <m:t>μ</m:t>
            </m:r>
          </m:e>
          <m:sub>
            <m:r>
              <m:rPr>
                <m:sty m:val="p"/>
              </m:rPr>
              <w:rPr>
                <w:rFonts w:ascii="Cambria Math" w:hAnsi="Cambria Math"/>
                <w:lang w:val="es-PE"/>
              </w:rPr>
              <m:t>⋅</m:t>
            </m:r>
            <m:r>
              <w:rPr>
                <w:rFonts w:ascii="Cambria Math" w:hAnsi="Cambria Math"/>
              </w:rPr>
              <m:t>j</m:t>
            </m:r>
          </m:sub>
        </m:sSub>
        <m:r>
          <m:rPr>
            <m:sty m:val="p"/>
          </m:rPr>
          <w:rPr>
            <w:rFonts w:ascii="Cambria Math" w:hAnsi="Cambria Math"/>
            <w:lang w:val="es-PE"/>
          </w:rPr>
          <m:t>-</m:t>
        </m:r>
        <m:r>
          <w:rPr>
            <w:rFonts w:ascii="Cambria Math" w:hAnsi="Cambria Math"/>
          </w:rPr>
          <m:t>μ</m:t>
        </m:r>
      </m:oMath>
      <w:r w:rsidRPr="00477622">
        <w:rPr>
          <w:lang w:val="es-PE"/>
        </w:rPr>
        <w:t>: análogo para B.</w:t>
      </w:r>
    </w:p>
    <w:p w14:paraId="125A8434" w14:textId="77777777" w:rsidR="00131539" w:rsidRPr="00477622" w:rsidRDefault="00000000">
      <w:pPr>
        <w:pStyle w:val="Compact"/>
        <w:numPr>
          <w:ilvl w:val="0"/>
          <w:numId w:val="14"/>
        </w:numPr>
        <w:rPr>
          <w:lang w:val="es-PE"/>
        </w:rPr>
      </w:pPr>
      <m:oMath>
        <m:sSub>
          <m:sSubPr>
            <m:ctrlPr>
              <w:rPr>
                <w:rFonts w:ascii="Cambria Math" w:hAnsi="Cambria Math"/>
              </w:rPr>
            </m:ctrlPr>
          </m:sSubPr>
          <m:e>
            <m:d>
              <m:dPr>
                <m:ctrlPr>
                  <w:rPr>
                    <w:rFonts w:ascii="Cambria Math" w:hAnsi="Cambria Math"/>
                  </w:rPr>
                </m:ctrlPr>
              </m:dPr>
              <m:e>
                <m:r>
                  <w:rPr>
                    <w:rFonts w:ascii="Cambria Math" w:hAnsi="Cambria Math"/>
                  </w:rPr>
                  <m:t>τβ</m:t>
                </m:r>
              </m:e>
            </m:d>
          </m:e>
          <m:sub>
            <m:r>
              <w:rPr>
                <w:rFonts w:ascii="Cambria Math" w:hAnsi="Cambria Math"/>
              </w:rPr>
              <m:t>ij</m:t>
            </m:r>
          </m:sub>
        </m:sSub>
        <m:r>
          <m:rPr>
            <m:sty m:val="p"/>
          </m:rPr>
          <w:rPr>
            <w:rFonts w:ascii="Cambria Math" w:hAnsi="Cambria Math"/>
            <w:lang w:val="es-PE"/>
          </w:rPr>
          <m:t>=</m:t>
        </m:r>
        <m:sSub>
          <m:sSubPr>
            <m:ctrlPr>
              <w:rPr>
                <w:rFonts w:ascii="Cambria Math" w:hAnsi="Cambria Math"/>
              </w:rPr>
            </m:ctrlPr>
          </m:sSubPr>
          <m:e>
            <m:r>
              <w:rPr>
                <w:rFonts w:ascii="Cambria Math" w:hAnsi="Cambria Math"/>
              </w:rPr>
              <m:t>μ</m:t>
            </m:r>
          </m:e>
          <m:sub>
            <m:r>
              <w:rPr>
                <w:rFonts w:ascii="Cambria Math" w:hAnsi="Cambria Math"/>
              </w:rPr>
              <m:t>ij</m:t>
            </m:r>
          </m:sub>
        </m:sSub>
        <m:r>
          <m:rPr>
            <m:sty m:val="p"/>
          </m:rPr>
          <w:rPr>
            <w:rFonts w:ascii="Cambria Math" w:hAnsi="Cambria Math"/>
            <w:lang w:val="es-PE"/>
          </w:rPr>
          <m:t>-</m:t>
        </m:r>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lang w:val="es-PE"/>
              </w:rPr>
              <m:t>⋅</m:t>
            </m:r>
          </m:sub>
        </m:sSub>
        <m:r>
          <m:rPr>
            <m:sty m:val="p"/>
          </m:rPr>
          <w:rPr>
            <w:rFonts w:ascii="Cambria Math" w:hAnsi="Cambria Math"/>
            <w:lang w:val="es-PE"/>
          </w:rPr>
          <m:t>-</m:t>
        </m:r>
        <m:sSub>
          <m:sSubPr>
            <m:ctrlPr>
              <w:rPr>
                <w:rFonts w:ascii="Cambria Math" w:hAnsi="Cambria Math"/>
              </w:rPr>
            </m:ctrlPr>
          </m:sSubPr>
          <m:e>
            <m:r>
              <w:rPr>
                <w:rFonts w:ascii="Cambria Math" w:hAnsi="Cambria Math"/>
              </w:rPr>
              <m:t>μ</m:t>
            </m:r>
          </m:e>
          <m:sub>
            <m:r>
              <m:rPr>
                <m:sty m:val="p"/>
              </m:rPr>
              <w:rPr>
                <w:rFonts w:ascii="Cambria Math" w:hAnsi="Cambria Math"/>
                <w:lang w:val="es-PE"/>
              </w:rPr>
              <m:t>⋅</m:t>
            </m:r>
            <m:r>
              <w:rPr>
                <w:rFonts w:ascii="Cambria Math" w:hAnsi="Cambria Math"/>
              </w:rPr>
              <m:t>j</m:t>
            </m:r>
          </m:sub>
        </m:sSub>
        <m:r>
          <m:rPr>
            <m:sty m:val="p"/>
          </m:rPr>
          <w:rPr>
            <w:rFonts w:ascii="Cambria Math" w:hAnsi="Cambria Math"/>
            <w:lang w:val="es-PE"/>
          </w:rPr>
          <m:t>+</m:t>
        </m:r>
        <m:r>
          <w:rPr>
            <w:rFonts w:ascii="Cambria Math" w:hAnsi="Cambria Math"/>
          </w:rPr>
          <m:t>μ</m:t>
        </m:r>
      </m:oMath>
      <w:r w:rsidRPr="00477622">
        <w:rPr>
          <w:lang w:val="es-PE"/>
        </w:rPr>
        <w:t xml:space="preserve">: la interacción es </w:t>
      </w:r>
      <w:r w:rsidRPr="00477622">
        <w:rPr>
          <w:b/>
          <w:bCs/>
          <w:lang w:val="es-PE"/>
        </w:rPr>
        <w:t>lo que sobra</w:t>
      </w:r>
      <w:r w:rsidRPr="00477622">
        <w:rPr>
          <w:lang w:val="es-PE"/>
        </w:rPr>
        <w:t xml:space="preserve"> después de restar los efectos principales de A y B a la media de la celda </w:t>
      </w:r>
      <m:oMath>
        <m:r>
          <w:rPr>
            <w:rFonts w:ascii="Cambria Math" w:hAnsi="Cambria Math"/>
          </w:rPr>
          <m:t>ij</m:t>
        </m:r>
      </m:oMath>
      <w:r w:rsidRPr="00477622">
        <w:rPr>
          <w:lang w:val="es-PE"/>
        </w:rPr>
        <w:t xml:space="preserve"> — es decir, la parte del comportamiento de la celda </w:t>
      </w:r>
      <m:oMath>
        <m:r>
          <w:rPr>
            <w:rFonts w:ascii="Cambria Math" w:hAnsi="Cambria Math"/>
          </w:rPr>
          <m:t>ij</m:t>
        </m:r>
      </m:oMath>
      <w:r w:rsidRPr="00477622">
        <w:rPr>
          <w:lang w:val="es-PE"/>
        </w:rPr>
        <w:t xml:space="preserve"> que </w:t>
      </w:r>
      <w:r w:rsidRPr="00477622">
        <w:rPr>
          <w:b/>
          <w:bCs/>
          <w:lang w:val="es-PE"/>
        </w:rPr>
        <w:t>no</w:t>
      </w:r>
      <w:r w:rsidRPr="00477622">
        <w:rPr>
          <w:lang w:val="es-PE"/>
        </w:rPr>
        <w:t xml:space="preserve"> se explica por la suma de los efectos individuales.</w:t>
      </w:r>
    </w:p>
    <w:p w14:paraId="358E78F6" w14:textId="77777777" w:rsidR="00131539" w:rsidRPr="00477622" w:rsidRDefault="00000000">
      <w:pPr>
        <w:pStyle w:val="Ttulo3"/>
        <w:rPr>
          <w:lang w:val="es-PE"/>
        </w:rPr>
      </w:pPr>
      <w:bookmarkStart w:id="92" w:name="estimación-de-los-parámetros-1"/>
      <w:bookmarkStart w:id="93" w:name="_Toc235079158"/>
      <w:bookmarkEnd w:id="90"/>
      <w:r w:rsidRPr="00477622">
        <w:rPr>
          <w:rStyle w:val="SectionNumber"/>
          <w:lang w:val="es-PE"/>
        </w:rPr>
        <w:t>1.17.5</w:t>
      </w:r>
      <w:r w:rsidRPr="00477622">
        <w:rPr>
          <w:lang w:val="es-PE"/>
        </w:rPr>
        <w:tab/>
        <w:t>1.5 Estimación de los parámetros</w:t>
      </w:r>
      <w:bookmarkEnd w:id="93"/>
    </w:p>
    <w:p w14:paraId="35C34671" w14:textId="77777777" w:rsidR="00131539" w:rsidRPr="00477622" w:rsidRDefault="00000000">
      <w:pPr>
        <w:pStyle w:val="FirstParagraph"/>
        <w:rPr>
          <w:lang w:val="es-PE"/>
        </w:rPr>
      </w:pPr>
      <w:r w:rsidRPr="00477622">
        <w:rPr>
          <w:lang w:val="es-PE"/>
        </w:rPr>
        <w:t xml:space="preserve">Por mínimos cuadrados, minimizando </w:t>
      </w:r>
      <m:oMath>
        <m:r>
          <w:rPr>
            <w:rFonts w:ascii="Cambria Math" w:hAnsi="Cambria Math"/>
          </w:rPr>
          <m:t>Q</m:t>
        </m:r>
        <m:r>
          <m:rPr>
            <m:sty m:val="p"/>
          </m:rPr>
          <w:rPr>
            <w:rFonts w:ascii="Cambria Math" w:hAnsi="Cambria Math"/>
            <w:lang w:val="es-PE"/>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s-PE"/>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es-PE"/>
                  </w:rPr>
                  <m:t>​</m:t>
                </m:r>
              </m:sup>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lang w:val="es-PE"/>
                      </w:rPr>
                      <m:t>​</m:t>
                    </m:r>
                  </m:sup>
                  <m:e>
                    <m:sSubSup>
                      <m:sSubSupPr>
                        <m:ctrlPr>
                          <w:rPr>
                            <w:rFonts w:ascii="Cambria Math" w:hAnsi="Cambria Math"/>
                          </w:rPr>
                        </m:ctrlPr>
                      </m:sSubSupPr>
                      <m:e>
                        <m:r>
                          <w:rPr>
                            <w:rFonts w:ascii="Cambria Math" w:hAnsi="Cambria Math"/>
                          </w:rPr>
                          <m:t>ε</m:t>
                        </m:r>
                      </m:e>
                      <m:sub>
                        <m:r>
                          <w:rPr>
                            <w:rFonts w:ascii="Cambria Math" w:hAnsi="Cambria Math"/>
                          </w:rPr>
                          <m:t>ijk</m:t>
                        </m:r>
                      </m:sub>
                      <m:sup>
                        <m:r>
                          <w:rPr>
                            <w:rFonts w:ascii="Cambria Math" w:hAnsi="Cambria Math"/>
                            <w:lang w:val="es-PE"/>
                          </w:rPr>
                          <m:t>2</m:t>
                        </m:r>
                      </m:sup>
                    </m:sSubSup>
                  </m:e>
                </m:nary>
              </m:e>
            </m:nary>
          </m:e>
        </m:nary>
      </m:oMath>
      <w:r w:rsidRPr="00477622">
        <w:rPr>
          <w:lang w:val="es-PE"/>
        </w:rPr>
        <w:t xml:space="preserve"> sujeto a las restricciones anteriores:</w:t>
      </w:r>
    </w:p>
    <w:p w14:paraId="1F72250F" w14:textId="77777777" w:rsidR="00131539" w:rsidRDefault="00000000">
      <w:pPr>
        <w:pStyle w:val="Textoindependiente"/>
      </w:pPr>
      <m:oMathPara>
        <m:oMathParaPr>
          <m:jc m:val="center"/>
        </m:oMathParaPr>
        <m:oMath>
          <m:acc>
            <m:accPr>
              <m:ctrlPr>
                <w:rPr>
                  <w:rFonts w:ascii="Cambria Math" w:hAnsi="Cambria Math"/>
                </w:rPr>
              </m:ctrlPr>
            </m:accPr>
            <m:e>
              <m:r>
                <w:rPr>
                  <w:rFonts w:ascii="Cambria Math" w:hAnsi="Cambria Math"/>
                </w:rPr>
                <m:t>μ</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m:t>
              </m:r>
            </m:sub>
          </m:sSub>
          <m:r>
            <w:rPr>
              <w:rFonts w:ascii="Cambria Math" w:hAnsi="Cambria Math"/>
            </w:rPr>
            <m:t>  </m:t>
          </m:r>
          <m:sSub>
            <m:sSubPr>
              <m:ctrlPr>
                <w:rPr>
                  <w:rFonts w:ascii="Cambria Math" w:hAnsi="Cambria Math"/>
                </w:rPr>
              </m:ctrlPr>
            </m:sSubPr>
            <m:e>
              <m:acc>
                <m:accPr>
                  <m:ctrlPr>
                    <w:rPr>
                      <w:rFonts w:ascii="Cambria Math" w:hAnsi="Cambria Math"/>
                    </w:rPr>
                  </m:ctrlPr>
                </m:accPr>
                <m:e>
                  <m:d>
                    <m:dPr>
                      <m:ctrlPr>
                        <w:rPr>
                          <w:rFonts w:ascii="Cambria Math" w:hAnsi="Cambria Math"/>
                        </w:rPr>
                      </m:ctrlPr>
                    </m:dPr>
                    <m:e>
                      <m:r>
                        <w:rPr>
                          <w:rFonts w:ascii="Cambria Math" w:hAnsi="Cambria Math"/>
                        </w:rPr>
                        <m:t>τβ</m:t>
                      </m:r>
                    </m:e>
                  </m:d>
                </m:e>
              </m:acc>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m:t>
              </m:r>
            </m:sub>
          </m:sSub>
        </m:oMath>
      </m:oMathPara>
    </w:p>
    <w:p w14:paraId="79047947" w14:textId="77777777" w:rsidR="00131539" w:rsidRPr="00477622" w:rsidRDefault="00000000">
      <w:pPr>
        <w:pStyle w:val="FirstParagraph"/>
        <w:rPr>
          <w:lang w:val="es-PE"/>
        </w:rPr>
      </w:pPr>
      <w:r w:rsidRPr="00477622">
        <w:rPr>
          <w:lang w:val="es-PE"/>
        </w:rPr>
        <w:t>Estos estimadores son exactamente los análogos muestrales de las definiciones poblacionales de 1.4: se reemplaza cada media poblacional por su promedio muestral correspondiente.</w:t>
      </w:r>
    </w:p>
    <w:p w14:paraId="3BAD87EA" w14:textId="77777777" w:rsidR="00131539" w:rsidRPr="00477622" w:rsidRDefault="00000000">
      <w:pPr>
        <w:pStyle w:val="Ttulo3"/>
        <w:rPr>
          <w:lang w:val="es-PE"/>
        </w:rPr>
      </w:pPr>
      <w:bookmarkStart w:id="94" w:name="X83683d3554cb7dc2a924d9ff8b30a7ebea7ee2f"/>
      <w:bookmarkStart w:id="95" w:name="_Toc235079159"/>
      <w:bookmarkEnd w:id="92"/>
      <w:r w:rsidRPr="00477622">
        <w:rPr>
          <w:rStyle w:val="SectionNumber"/>
          <w:lang w:val="es-PE"/>
        </w:rPr>
        <w:t>1.17.6</w:t>
      </w:r>
      <w:r w:rsidRPr="00477622">
        <w:rPr>
          <w:lang w:val="es-PE"/>
        </w:rPr>
        <w:tab/>
        <w:t>1.6 Descomposición de la variabilidad (caso balanceado)</w:t>
      </w:r>
      <w:bookmarkEnd w:id="95"/>
    </w:p>
    <w:p w14:paraId="0B43DDE0" w14:textId="77777777" w:rsidR="00131539" w:rsidRDefault="00000000">
      <w:pPr>
        <w:pStyle w:val="FirstParagraph"/>
      </w:pPr>
      <m:oMathPara>
        <m:oMathParaPr>
          <m:jc m:val="center"/>
        </m:oMathParaP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Total</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AB</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Error</m:t>
              </m:r>
            </m:sub>
          </m:sSub>
        </m:oMath>
      </m:oMathPara>
    </w:p>
    <w:tbl>
      <w:tblPr>
        <w:tblStyle w:val="Table"/>
        <w:tblW w:w="5000" w:type="pct"/>
        <w:tblLook w:val="0020" w:firstRow="1" w:lastRow="0" w:firstColumn="0" w:lastColumn="0" w:noHBand="0" w:noVBand="0"/>
      </w:tblPr>
      <w:tblGrid>
        <w:gridCol w:w="2149"/>
        <w:gridCol w:w="4915"/>
        <w:gridCol w:w="1990"/>
      </w:tblGrid>
      <w:tr w:rsidR="00131539" w14:paraId="614D1DC7" w14:textId="77777777" w:rsidTr="00131539">
        <w:trPr>
          <w:cnfStyle w:val="100000000000" w:firstRow="1" w:lastRow="0" w:firstColumn="0" w:lastColumn="0" w:oddVBand="0" w:evenVBand="0" w:oddHBand="0" w:evenHBand="0" w:firstRowFirstColumn="0" w:firstRowLastColumn="0" w:lastRowFirstColumn="0" w:lastRowLastColumn="0"/>
          <w:tblHeader/>
        </w:trPr>
        <w:tc>
          <w:tcPr>
            <w:tcW w:w="0" w:type="auto"/>
          </w:tcPr>
          <w:p w14:paraId="45A380E3" w14:textId="77777777" w:rsidR="00131539" w:rsidRDefault="00000000">
            <w:pPr>
              <w:pStyle w:val="Compact"/>
            </w:pPr>
            <w:r>
              <w:lastRenderedPageBreak/>
              <w:t>Fuente</w:t>
            </w:r>
          </w:p>
        </w:tc>
        <w:tc>
          <w:tcPr>
            <w:tcW w:w="0" w:type="auto"/>
          </w:tcPr>
          <w:p w14:paraId="2C946C3E" w14:textId="77777777" w:rsidR="00131539" w:rsidRDefault="00000000">
            <w:pPr>
              <w:pStyle w:val="Compact"/>
            </w:pPr>
            <w:r>
              <w:t>Suma de Cuadrados</w:t>
            </w:r>
          </w:p>
        </w:tc>
        <w:tc>
          <w:tcPr>
            <w:tcW w:w="0" w:type="auto"/>
          </w:tcPr>
          <w:p w14:paraId="55094FF4" w14:textId="77777777" w:rsidR="00131539" w:rsidRDefault="00000000">
            <w:pPr>
              <w:pStyle w:val="Compact"/>
            </w:pPr>
            <w:r>
              <w:t>g.l.</w:t>
            </w:r>
          </w:p>
        </w:tc>
      </w:tr>
      <w:tr w:rsidR="00131539" w14:paraId="26893A98" w14:textId="77777777">
        <w:tc>
          <w:tcPr>
            <w:tcW w:w="0" w:type="auto"/>
          </w:tcPr>
          <w:p w14:paraId="667C48D6" w14:textId="77777777" w:rsidR="00131539" w:rsidRDefault="00000000">
            <w:pPr>
              <w:pStyle w:val="Compact"/>
            </w:pPr>
            <w:r>
              <w:t>Factor A</w:t>
            </w:r>
          </w:p>
        </w:tc>
        <w:tc>
          <w:tcPr>
            <w:tcW w:w="0" w:type="auto"/>
          </w:tcPr>
          <w:p w14:paraId="49032903" w14:textId="77777777" w:rsidR="00131539" w:rsidRDefault="00000000">
            <w:pPr>
              <w:pStyle w:val="Compact"/>
            </w:pPr>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r>
                  <w:rPr>
                    <w:rFonts w:ascii="Cambria Math" w:hAnsi="Cambria Math"/>
                  </w:rPr>
                  <m:t>bn</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m:t>
                                </m:r>
                              </m:sub>
                            </m:sSub>
                          </m:e>
                        </m:d>
                      </m:e>
                      <m:sup>
                        <m:r>
                          <w:rPr>
                            <w:rFonts w:ascii="Cambria Math" w:hAnsi="Cambria Math"/>
                          </w:rPr>
                          <m:t>2</m:t>
                        </m:r>
                      </m:sup>
                    </m:sSup>
                  </m:e>
                </m:nary>
              </m:oMath>
            </m:oMathPara>
          </w:p>
        </w:tc>
        <w:tc>
          <w:tcPr>
            <w:tcW w:w="0" w:type="auto"/>
          </w:tcPr>
          <w:p w14:paraId="194927D1" w14:textId="77777777" w:rsidR="00131539" w:rsidRDefault="00000000">
            <w:pPr>
              <w:pStyle w:val="Compact"/>
            </w:pPr>
            <m:oMathPara>
              <m:oMath>
                <m:r>
                  <w:rPr>
                    <w:rFonts w:ascii="Cambria Math" w:hAnsi="Cambria Math"/>
                  </w:rPr>
                  <m:t>a</m:t>
                </m:r>
                <m:r>
                  <m:rPr>
                    <m:sty m:val="p"/>
                  </m:rPr>
                  <w:rPr>
                    <w:rFonts w:ascii="Cambria Math" w:hAnsi="Cambria Math"/>
                  </w:rPr>
                  <m:t>-</m:t>
                </m:r>
                <m:r>
                  <w:rPr>
                    <w:rFonts w:ascii="Cambria Math" w:hAnsi="Cambria Math"/>
                  </w:rPr>
                  <m:t>1</m:t>
                </m:r>
              </m:oMath>
            </m:oMathPara>
          </w:p>
        </w:tc>
      </w:tr>
      <w:tr w:rsidR="00131539" w14:paraId="36A38DD8" w14:textId="77777777">
        <w:tc>
          <w:tcPr>
            <w:tcW w:w="0" w:type="auto"/>
          </w:tcPr>
          <w:p w14:paraId="79999F80" w14:textId="77777777" w:rsidR="00131539" w:rsidRDefault="00000000">
            <w:pPr>
              <w:pStyle w:val="Compact"/>
            </w:pPr>
            <w:r>
              <w:t>Factor B</w:t>
            </w:r>
          </w:p>
        </w:tc>
        <w:tc>
          <w:tcPr>
            <w:tcW w:w="0" w:type="auto"/>
          </w:tcPr>
          <w:p w14:paraId="1588D9E1" w14:textId="77777777" w:rsidR="00131539" w:rsidRDefault="00000000">
            <w:pPr>
              <w:pStyle w:val="Compact"/>
            </w:pPr>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r>
                  <w:rPr>
                    <w:rFonts w:ascii="Cambria Math" w:hAnsi="Cambria Math"/>
                  </w:rPr>
                  <m:t>an</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m:t>
                                </m:r>
                              </m:sub>
                            </m:sSub>
                          </m:e>
                        </m:d>
                      </m:e>
                      <m:sup>
                        <m:r>
                          <w:rPr>
                            <w:rFonts w:ascii="Cambria Math" w:hAnsi="Cambria Math"/>
                          </w:rPr>
                          <m:t>2</m:t>
                        </m:r>
                      </m:sup>
                    </m:sSup>
                  </m:e>
                </m:nary>
              </m:oMath>
            </m:oMathPara>
          </w:p>
        </w:tc>
        <w:tc>
          <w:tcPr>
            <w:tcW w:w="0" w:type="auto"/>
          </w:tcPr>
          <w:p w14:paraId="3E1B4143" w14:textId="77777777" w:rsidR="00131539" w:rsidRDefault="00000000">
            <w:pPr>
              <w:pStyle w:val="Compact"/>
            </w:pPr>
            <m:oMathPara>
              <m:oMath>
                <m:r>
                  <w:rPr>
                    <w:rFonts w:ascii="Cambria Math" w:hAnsi="Cambria Math"/>
                  </w:rPr>
                  <m:t>b</m:t>
                </m:r>
                <m:r>
                  <m:rPr>
                    <m:sty m:val="p"/>
                  </m:rPr>
                  <w:rPr>
                    <w:rFonts w:ascii="Cambria Math" w:hAnsi="Cambria Math"/>
                  </w:rPr>
                  <m:t>-</m:t>
                </m:r>
                <m:r>
                  <w:rPr>
                    <w:rFonts w:ascii="Cambria Math" w:hAnsi="Cambria Math"/>
                  </w:rPr>
                  <m:t>1</m:t>
                </m:r>
              </m:oMath>
            </m:oMathPara>
          </w:p>
        </w:tc>
      </w:tr>
      <w:tr w:rsidR="00131539" w14:paraId="71B8749C" w14:textId="77777777">
        <w:tc>
          <w:tcPr>
            <w:tcW w:w="0" w:type="auto"/>
          </w:tcPr>
          <w:p w14:paraId="3B855D87" w14:textId="77777777" w:rsidR="00131539" w:rsidRDefault="00000000">
            <w:pPr>
              <w:pStyle w:val="Compact"/>
            </w:pPr>
            <w:r>
              <w:t>Interacción A×B</w:t>
            </w:r>
          </w:p>
        </w:tc>
        <w:tc>
          <w:tcPr>
            <w:tcW w:w="0" w:type="auto"/>
          </w:tcPr>
          <w:p w14:paraId="0661D784" w14:textId="77777777" w:rsidR="00131539" w:rsidRDefault="00000000">
            <w:pPr>
              <w:pStyle w:val="Compact"/>
            </w:pPr>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AB</m:t>
                    </m:r>
                  </m:sub>
                </m:sSub>
                <m:r>
                  <m:rPr>
                    <m:sty m:val="p"/>
                  </m:rPr>
                  <w:rPr>
                    <w:rFonts w:ascii="Cambria Math" w:hAnsi="Cambria Math"/>
                  </w:rPr>
                  <m:t>=</m:t>
                </m:r>
                <m:r>
                  <w:rPr>
                    <w:rFonts w:ascii="Cambria Math" w:hAnsi="Cambria Math"/>
                  </w:rPr>
                  <m:t>n</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m:t>
                                    </m:r>
                                  </m:sub>
                                </m:sSub>
                              </m:e>
                            </m:d>
                          </m:e>
                          <m:sup>
                            <m:r>
                              <w:rPr>
                                <w:rFonts w:ascii="Cambria Math" w:hAnsi="Cambria Math"/>
                              </w:rPr>
                              <m:t>2</m:t>
                            </m:r>
                          </m:sup>
                        </m:sSup>
                      </m:e>
                    </m:nary>
                  </m:e>
                </m:nary>
              </m:oMath>
            </m:oMathPara>
          </w:p>
        </w:tc>
        <w:tc>
          <w:tcPr>
            <w:tcW w:w="0" w:type="auto"/>
          </w:tcPr>
          <w:p w14:paraId="7295A3C3" w14:textId="77777777" w:rsidR="00131539" w:rsidRDefault="00000000">
            <w:pPr>
              <w:pStyle w:val="Compact"/>
            </w:pPr>
            <m:oMathPara>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oMath>
            </m:oMathPara>
          </w:p>
        </w:tc>
      </w:tr>
      <w:tr w:rsidR="00131539" w14:paraId="3E75F014" w14:textId="77777777">
        <w:tc>
          <w:tcPr>
            <w:tcW w:w="0" w:type="auto"/>
          </w:tcPr>
          <w:p w14:paraId="4C5E7FC7" w14:textId="77777777" w:rsidR="00131539" w:rsidRDefault="00000000">
            <w:pPr>
              <w:pStyle w:val="Compact"/>
            </w:pPr>
            <w:r>
              <w:t>Error</w:t>
            </w:r>
          </w:p>
        </w:tc>
        <w:tc>
          <w:tcPr>
            <w:tcW w:w="0" w:type="auto"/>
          </w:tcPr>
          <w:p w14:paraId="6058DFEA" w14:textId="77777777" w:rsidR="00131539" w:rsidRDefault="00000000">
            <w:pPr>
              <w:pStyle w:val="Compact"/>
            </w:pPr>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ij</m:t>
                                        </m:r>
                                        <m:r>
                                          <m:rPr>
                                            <m:sty m:val="p"/>
                                          </m:rPr>
                                          <w:rPr>
                                            <w:rFonts w:ascii="Cambria Math" w:hAnsi="Cambria Math"/>
                                          </w:rPr>
                                          <m:t>⋅</m:t>
                                        </m:r>
                                      </m:sub>
                                    </m:sSub>
                                  </m:e>
                                </m:d>
                              </m:e>
                              <m:sup>
                                <m:r>
                                  <w:rPr>
                                    <w:rFonts w:ascii="Cambria Math" w:hAnsi="Cambria Math"/>
                                  </w:rPr>
                                  <m:t>2</m:t>
                                </m:r>
                              </m:sup>
                            </m:sSup>
                          </m:e>
                        </m:nary>
                      </m:e>
                    </m:nary>
                  </m:e>
                </m:nary>
              </m:oMath>
            </m:oMathPara>
          </w:p>
        </w:tc>
        <w:tc>
          <w:tcPr>
            <w:tcW w:w="0" w:type="auto"/>
          </w:tcPr>
          <w:p w14:paraId="4C93000E" w14:textId="77777777" w:rsidR="00131539" w:rsidRDefault="00000000">
            <w:pPr>
              <w:pStyle w:val="Compact"/>
            </w:pPr>
            <m:oMathPara>
              <m:oMath>
                <m:r>
                  <w:rPr>
                    <w:rFonts w:ascii="Cambria Math" w:hAnsi="Cambria Math"/>
                  </w:rPr>
                  <m:t>ab</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oMath>
            </m:oMathPara>
          </w:p>
        </w:tc>
      </w:tr>
      <w:tr w:rsidR="00131539" w14:paraId="239D0551" w14:textId="77777777">
        <w:tc>
          <w:tcPr>
            <w:tcW w:w="0" w:type="auto"/>
          </w:tcPr>
          <w:p w14:paraId="4D8804AF" w14:textId="77777777" w:rsidR="00131539" w:rsidRDefault="00000000">
            <w:pPr>
              <w:pStyle w:val="Compact"/>
            </w:pPr>
            <w:r>
              <w:t>Total</w:t>
            </w:r>
          </w:p>
        </w:tc>
        <w:tc>
          <w:tcPr>
            <w:tcW w:w="0" w:type="auto"/>
          </w:tcPr>
          <w:p w14:paraId="76288A1C" w14:textId="77777777" w:rsidR="00131539" w:rsidRDefault="00000000">
            <w:pPr>
              <w:pStyle w:val="Compact"/>
            </w:pPr>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m:t>
                                        </m:r>
                                      </m:sub>
                                    </m:sSub>
                                  </m:e>
                                </m:d>
                              </m:e>
                              <m:sup>
                                <m:r>
                                  <w:rPr>
                                    <w:rFonts w:ascii="Cambria Math" w:hAnsi="Cambria Math"/>
                                  </w:rPr>
                                  <m:t>2</m:t>
                                </m:r>
                              </m:sup>
                            </m:sSup>
                          </m:e>
                        </m:nary>
                      </m:e>
                    </m:nary>
                  </m:e>
                </m:nary>
              </m:oMath>
            </m:oMathPara>
          </w:p>
        </w:tc>
        <w:tc>
          <w:tcPr>
            <w:tcW w:w="0" w:type="auto"/>
          </w:tcPr>
          <w:p w14:paraId="0C473A87" w14:textId="77777777" w:rsidR="00131539" w:rsidRDefault="00000000">
            <w:pPr>
              <w:pStyle w:val="Compact"/>
            </w:pPr>
            <m:oMathPara>
              <m:oMath>
                <m:r>
                  <w:rPr>
                    <w:rFonts w:ascii="Cambria Math" w:hAnsi="Cambria Math"/>
                  </w:rPr>
                  <m:t>N</m:t>
                </m:r>
                <m:r>
                  <m:rPr>
                    <m:sty m:val="p"/>
                  </m:rPr>
                  <w:rPr>
                    <w:rFonts w:ascii="Cambria Math" w:hAnsi="Cambria Math"/>
                  </w:rPr>
                  <m:t>-</m:t>
                </m:r>
                <m:r>
                  <w:rPr>
                    <w:rFonts w:ascii="Cambria Math" w:hAnsi="Cambria Math"/>
                  </w:rPr>
                  <m:t>1</m:t>
                </m:r>
              </m:oMath>
            </m:oMathPara>
          </w:p>
        </w:tc>
      </w:tr>
    </w:tbl>
    <w:p w14:paraId="59E1B7B6" w14:textId="77777777" w:rsidR="00131539" w:rsidRPr="00477622" w:rsidRDefault="00000000">
      <w:pPr>
        <w:pStyle w:val="Textoindependiente"/>
        <w:rPr>
          <w:lang w:val="es-PE"/>
        </w:rPr>
      </w:pPr>
      <w:r w:rsidRPr="00477622">
        <w:rPr>
          <w:lang w:val="es-PE"/>
        </w:rPr>
        <w:t xml:space="preserve">con </w:t>
      </w:r>
      <m:oMath>
        <m:r>
          <w:rPr>
            <w:rFonts w:ascii="Cambria Math" w:hAnsi="Cambria Math"/>
          </w:rPr>
          <m:t>N</m:t>
        </m:r>
        <m:r>
          <m:rPr>
            <m:sty m:val="p"/>
          </m:rPr>
          <w:rPr>
            <w:rFonts w:ascii="Cambria Math" w:hAnsi="Cambria Math"/>
            <w:lang w:val="es-PE"/>
          </w:rPr>
          <m:t>=</m:t>
        </m:r>
        <m:r>
          <w:rPr>
            <w:rFonts w:ascii="Cambria Math" w:hAnsi="Cambria Math"/>
          </w:rPr>
          <m:t>abn</m:t>
        </m:r>
      </m:oMath>
      <w:r w:rsidRPr="00477622">
        <w:rPr>
          <w:lang w:val="es-PE"/>
        </w:rPr>
        <w:t xml:space="preserve">. Cada fuente tiene su propio Cuadrado Medio (SC/gl) y su propio estadístico F, siempre comparado contra </w:t>
      </w:r>
      <m:oMath>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Error</m:t>
            </m:r>
          </m:sub>
        </m:sSub>
      </m:oMath>
      <w:r w:rsidRPr="00477622">
        <w:rPr>
          <w:lang w:val="es-PE"/>
        </w:rPr>
        <w:t>.</w:t>
      </w:r>
    </w:p>
    <w:p w14:paraId="43519F4D" w14:textId="77777777" w:rsidR="00131539" w:rsidRPr="00477622" w:rsidRDefault="00000000">
      <w:pPr>
        <w:pStyle w:val="Ttulo3"/>
        <w:rPr>
          <w:lang w:val="es-PE"/>
        </w:rPr>
      </w:pPr>
      <w:bookmarkStart w:id="96" w:name="X15c8d341e764ad799101c45114c7f0a38fbb6a9"/>
      <w:bookmarkStart w:id="97" w:name="_Toc235079160"/>
      <w:bookmarkEnd w:id="94"/>
      <w:r w:rsidRPr="00477622">
        <w:rPr>
          <w:rStyle w:val="SectionNumber"/>
          <w:lang w:val="es-PE"/>
        </w:rPr>
        <w:t>1.17.7</w:t>
      </w:r>
      <w:r w:rsidRPr="00477622">
        <w:rPr>
          <w:lang w:val="es-PE"/>
        </w:rPr>
        <w:tab/>
        <w:t>1.7 Estrategia de prueba de hipótesis: la interacción se prueba primero</w:t>
      </w:r>
      <w:bookmarkEnd w:id="97"/>
    </w:p>
    <w:p w14:paraId="2D59332D" w14:textId="77777777" w:rsidR="00131539" w:rsidRPr="00477622" w:rsidRDefault="00000000">
      <w:pPr>
        <w:pStyle w:val="FirstParagraph"/>
        <w:rPr>
          <w:lang w:val="es-PE"/>
        </w:rPr>
      </w:pPr>
      <w:r w:rsidRPr="00477622">
        <w:rPr>
          <w:lang w:val="es-PE"/>
        </w:rPr>
        <w:t>En un diseño de dos vías, el orden lógico de análisis es crucial:</w:t>
      </w:r>
    </w:p>
    <w:p w14:paraId="520D15E5" w14:textId="77777777" w:rsidR="00131539" w:rsidRPr="00477622" w:rsidRDefault="00000000">
      <w:pPr>
        <w:pStyle w:val="Compact"/>
        <w:numPr>
          <w:ilvl w:val="0"/>
          <w:numId w:val="15"/>
        </w:numPr>
        <w:rPr>
          <w:lang w:val="es-PE"/>
        </w:rPr>
      </w:pPr>
      <w:r w:rsidRPr="00477622">
        <w:rPr>
          <w:b/>
          <w:bCs/>
          <w:lang w:val="es-PE"/>
        </w:rPr>
        <w:t>Primero se prueba la interacción</w:t>
      </w:r>
      <w:r w:rsidRPr="00477622">
        <w:rPr>
          <w:lang w:val="es-PE"/>
        </w:rPr>
        <w:t xml:space="preserve">: </w:t>
      </w:r>
      <m:oMath>
        <m:sSub>
          <m:sSubPr>
            <m:ctrlPr>
              <w:rPr>
                <w:rFonts w:ascii="Cambria Math" w:hAnsi="Cambria Math"/>
              </w:rPr>
            </m:ctrlPr>
          </m:sSubPr>
          <m:e>
            <m:r>
              <w:rPr>
                <w:rFonts w:ascii="Cambria Math" w:hAnsi="Cambria Math"/>
              </w:rPr>
              <m:t>H</m:t>
            </m:r>
          </m:e>
          <m:sub>
            <m:r>
              <w:rPr>
                <w:rFonts w:ascii="Cambria Math" w:hAnsi="Cambria Math"/>
                <w:lang w:val="es-PE"/>
              </w:rPr>
              <m:t>0</m:t>
            </m:r>
          </m:sub>
        </m:sSub>
        <m:r>
          <m:rPr>
            <m:sty m:val="p"/>
          </m:rPr>
          <w:rPr>
            <w:rFonts w:ascii="Cambria Math" w:hAnsi="Cambria Math"/>
            <w:lang w:val="es-PE"/>
          </w:rPr>
          <m:t>:</m:t>
        </m:r>
        <m:sSub>
          <m:sSubPr>
            <m:ctrlPr>
              <w:rPr>
                <w:rFonts w:ascii="Cambria Math" w:hAnsi="Cambria Math"/>
              </w:rPr>
            </m:ctrlPr>
          </m:sSubPr>
          <m:e>
            <m:d>
              <m:dPr>
                <m:ctrlPr>
                  <w:rPr>
                    <w:rFonts w:ascii="Cambria Math" w:hAnsi="Cambria Math"/>
                  </w:rPr>
                </m:ctrlPr>
              </m:dPr>
              <m:e>
                <m:r>
                  <w:rPr>
                    <w:rFonts w:ascii="Cambria Math" w:hAnsi="Cambria Math"/>
                  </w:rPr>
                  <m:t>τβ</m:t>
                </m:r>
              </m:e>
            </m:d>
          </m:e>
          <m:sub>
            <m:r>
              <w:rPr>
                <w:rFonts w:ascii="Cambria Math" w:hAnsi="Cambria Math"/>
              </w:rPr>
              <m:t>ij</m:t>
            </m:r>
          </m:sub>
        </m:sSub>
        <m:r>
          <m:rPr>
            <m:sty m:val="p"/>
          </m:rPr>
          <w:rPr>
            <w:rFonts w:ascii="Cambria Math" w:hAnsi="Cambria Math"/>
            <w:lang w:val="es-PE"/>
          </w:rPr>
          <m:t>=</m:t>
        </m:r>
        <m:r>
          <w:rPr>
            <w:rFonts w:ascii="Cambria Math" w:hAnsi="Cambria Math"/>
            <w:lang w:val="es-PE"/>
          </w:rPr>
          <m:t>0 </m:t>
        </m:r>
        <m:r>
          <m:rPr>
            <m:sty m:val="p"/>
          </m:rPr>
          <w:rPr>
            <w:rFonts w:ascii="Cambria Math" w:hAnsi="Cambria Math"/>
            <w:lang w:val="es-PE"/>
          </w:rPr>
          <m:t>∀</m:t>
        </m:r>
        <m:r>
          <w:rPr>
            <w:rFonts w:ascii="Cambria Math" w:hAnsi="Cambria Math"/>
          </w:rPr>
          <m:t>i</m:t>
        </m:r>
        <m:r>
          <m:rPr>
            <m:sty m:val="p"/>
          </m:rPr>
          <w:rPr>
            <w:rFonts w:ascii="Cambria Math" w:hAnsi="Cambria Math"/>
            <w:lang w:val="es-PE"/>
          </w:rPr>
          <m:t>,</m:t>
        </m:r>
        <m:r>
          <w:rPr>
            <w:rFonts w:ascii="Cambria Math" w:hAnsi="Cambria Math"/>
          </w:rPr>
          <m:t>j</m:t>
        </m:r>
      </m:oMath>
      <w:r w:rsidRPr="00477622">
        <w:rPr>
          <w:lang w:val="es-PE"/>
        </w:rPr>
        <w:t xml:space="preserve"> vs. </w:t>
      </w:r>
      <m:oMath>
        <m:sSub>
          <m:sSubPr>
            <m:ctrlPr>
              <w:rPr>
                <w:rFonts w:ascii="Cambria Math" w:hAnsi="Cambria Math"/>
              </w:rPr>
            </m:ctrlPr>
          </m:sSubPr>
          <m:e>
            <m:r>
              <w:rPr>
                <w:rFonts w:ascii="Cambria Math" w:hAnsi="Cambria Math"/>
              </w:rPr>
              <m:t>H</m:t>
            </m:r>
          </m:e>
          <m:sub>
            <m:r>
              <w:rPr>
                <w:rFonts w:ascii="Cambria Math" w:hAnsi="Cambria Math"/>
                <w:lang w:val="es-PE"/>
              </w:rPr>
              <m:t>1</m:t>
            </m:r>
          </m:sub>
        </m:sSub>
        <m:r>
          <m:rPr>
            <m:sty m:val="p"/>
          </m:rPr>
          <w:rPr>
            <w:rFonts w:ascii="Cambria Math" w:hAnsi="Cambria Math"/>
            <w:lang w:val="es-PE"/>
          </w:rPr>
          <m:t>:∃</m:t>
        </m:r>
        <m:d>
          <m:dPr>
            <m:ctrlPr>
              <w:rPr>
                <w:rFonts w:ascii="Cambria Math" w:hAnsi="Cambria Math"/>
              </w:rPr>
            </m:ctrlPr>
          </m:dPr>
          <m:e>
            <m:r>
              <w:rPr>
                <w:rFonts w:ascii="Cambria Math" w:hAnsi="Cambria Math"/>
              </w:rPr>
              <m:t>i</m:t>
            </m:r>
            <m:r>
              <m:rPr>
                <m:sty m:val="p"/>
              </m:rPr>
              <w:rPr>
                <w:rFonts w:ascii="Cambria Math" w:hAnsi="Cambria Math"/>
                <w:lang w:val="es-PE"/>
              </w:rPr>
              <m:t>,</m:t>
            </m:r>
            <m:r>
              <w:rPr>
                <w:rFonts w:ascii="Cambria Math" w:hAnsi="Cambria Math"/>
              </w:rPr>
              <m:t>j</m:t>
            </m:r>
          </m:e>
        </m:d>
        <m:r>
          <m:rPr>
            <m:sty m:val="p"/>
          </m:rPr>
          <w:rPr>
            <w:rFonts w:ascii="Cambria Math" w:hAnsi="Cambria Math"/>
            <w:lang w:val="es-PE"/>
          </w:rPr>
          <m:t>∣</m:t>
        </m:r>
        <m:sSub>
          <m:sSubPr>
            <m:ctrlPr>
              <w:rPr>
                <w:rFonts w:ascii="Cambria Math" w:hAnsi="Cambria Math"/>
              </w:rPr>
            </m:ctrlPr>
          </m:sSubPr>
          <m:e>
            <m:d>
              <m:dPr>
                <m:ctrlPr>
                  <w:rPr>
                    <w:rFonts w:ascii="Cambria Math" w:hAnsi="Cambria Math"/>
                  </w:rPr>
                </m:ctrlPr>
              </m:dPr>
              <m:e>
                <m:r>
                  <w:rPr>
                    <w:rFonts w:ascii="Cambria Math" w:hAnsi="Cambria Math"/>
                  </w:rPr>
                  <m:t>τβ</m:t>
                </m:r>
              </m:e>
            </m:d>
          </m:e>
          <m:sub>
            <m:r>
              <w:rPr>
                <w:rFonts w:ascii="Cambria Math" w:hAnsi="Cambria Math"/>
              </w:rPr>
              <m:t>ij</m:t>
            </m:r>
          </m:sub>
        </m:sSub>
        <m:r>
          <m:rPr>
            <m:sty m:val="p"/>
          </m:rPr>
          <w:rPr>
            <w:rFonts w:ascii="Cambria Math" w:hAnsi="Cambria Math"/>
            <w:lang w:val="es-PE"/>
          </w:rPr>
          <m:t>≠</m:t>
        </m:r>
        <m:r>
          <w:rPr>
            <w:rFonts w:ascii="Cambria Math" w:hAnsi="Cambria Math"/>
            <w:lang w:val="es-PE"/>
          </w:rPr>
          <m:t>0</m:t>
        </m:r>
      </m:oMath>
      <w:r w:rsidRPr="00477622">
        <w:rPr>
          <w:lang w:val="es-PE"/>
        </w:rPr>
        <w:t>.</w:t>
      </w:r>
    </w:p>
    <w:p w14:paraId="5B0DD625" w14:textId="77777777" w:rsidR="00131539" w:rsidRPr="00477622" w:rsidRDefault="00000000">
      <w:pPr>
        <w:pStyle w:val="Compact"/>
        <w:numPr>
          <w:ilvl w:val="1"/>
          <w:numId w:val="16"/>
        </w:numPr>
        <w:rPr>
          <w:lang w:val="es-PE"/>
        </w:rPr>
      </w:pPr>
      <w:r w:rsidRPr="00477622">
        <w:rPr>
          <w:b/>
          <w:bCs/>
          <w:lang w:val="es-PE"/>
        </w:rPr>
        <w:t>Si la interacción es significativa</w:t>
      </w:r>
      <w:r w:rsidRPr="00477622">
        <w:rPr>
          <w:lang w:val="es-PE"/>
        </w:rPr>
        <w:t xml:space="preserve">, los efectos principales de A y B </w:t>
      </w:r>
      <w:r w:rsidRPr="00477622">
        <w:rPr>
          <w:b/>
          <w:bCs/>
          <w:lang w:val="es-PE"/>
        </w:rPr>
        <w:t>no pueden interpretarse de forma aislada</w:t>
      </w:r>
      <w:r w:rsidRPr="00477622">
        <w:rPr>
          <w:lang w:val="es-PE"/>
        </w:rPr>
        <w:t xml:space="preserve"> (el efecto de A depende del nivel de B), y el análisis debe centrarse en comparar las medias de las combinaciones específicas (efectos simples), no en los efectos principales por separado.</w:t>
      </w:r>
    </w:p>
    <w:p w14:paraId="3CDD2F1F" w14:textId="77777777" w:rsidR="00131539" w:rsidRPr="00477622" w:rsidRDefault="00000000">
      <w:pPr>
        <w:pStyle w:val="Compact"/>
        <w:numPr>
          <w:ilvl w:val="1"/>
          <w:numId w:val="16"/>
        </w:numPr>
        <w:rPr>
          <w:lang w:val="es-PE"/>
        </w:rPr>
      </w:pPr>
      <w:r w:rsidRPr="00477622">
        <w:rPr>
          <w:b/>
          <w:bCs/>
          <w:lang w:val="es-PE"/>
        </w:rPr>
        <w:t>Si la interacción NO es significativa</w:t>
      </w:r>
      <w:r w:rsidRPr="00477622">
        <w:rPr>
          <w:lang w:val="es-PE"/>
        </w:rPr>
        <w:t xml:space="preserve">, se puede simplificar el modelo (quitar el término de interacción) e interpretar los efectos principales de A y B de forma independiente, tal como en dos </w:t>
      </w:r>
      <w:proofErr w:type="spellStart"/>
      <w:r w:rsidRPr="00477622">
        <w:rPr>
          <w:lang w:val="es-PE"/>
        </w:rPr>
        <w:t>ANOVAs</w:t>
      </w:r>
      <w:proofErr w:type="spellEnd"/>
      <w:r w:rsidRPr="00477622">
        <w:rPr>
          <w:lang w:val="es-PE"/>
        </w:rPr>
        <w:t xml:space="preserve"> de una vía “superpuestos”.</w:t>
      </w:r>
    </w:p>
    <w:p w14:paraId="0C657E66" w14:textId="77777777" w:rsidR="00131539" w:rsidRPr="00477622" w:rsidRDefault="00000000">
      <w:pPr>
        <w:pStyle w:val="Compact"/>
        <w:numPr>
          <w:ilvl w:val="0"/>
          <w:numId w:val="15"/>
        </w:numPr>
        <w:rPr>
          <w:lang w:val="es-PE"/>
        </w:rPr>
      </w:pPr>
      <w:r w:rsidRPr="00477622">
        <w:rPr>
          <w:b/>
          <w:bCs/>
          <w:lang w:val="es-PE"/>
        </w:rPr>
        <w:t>Luego se prueban los efectos principales</w:t>
      </w:r>
      <w:r w:rsidRPr="00477622">
        <w:rPr>
          <w:lang w:val="es-PE"/>
        </w:rPr>
        <w:t xml:space="preserve"> de A y de B (con las advertencias del punto anterior si hubo interacción).</w:t>
      </w:r>
    </w:p>
    <w:p w14:paraId="2CAEC322" w14:textId="77777777" w:rsidR="00131539" w:rsidRPr="00477622" w:rsidRDefault="00000000">
      <w:pPr>
        <w:pStyle w:val="Ttulo3"/>
        <w:rPr>
          <w:lang w:val="es-PE"/>
        </w:rPr>
      </w:pPr>
      <w:bookmarkStart w:id="98" w:name="ejemplo-desarrollado-voltaje-de-baterías"/>
      <w:bookmarkStart w:id="99" w:name="_Toc235079161"/>
      <w:bookmarkEnd w:id="96"/>
      <w:r w:rsidRPr="00477622">
        <w:rPr>
          <w:rStyle w:val="SectionNumber"/>
          <w:lang w:val="es-PE"/>
        </w:rPr>
        <w:t>1.17.8</w:t>
      </w:r>
      <w:r w:rsidRPr="00477622">
        <w:rPr>
          <w:lang w:val="es-PE"/>
        </w:rPr>
        <w:tab/>
        <w:t>1.8 Ejemplo desarrollado: voltaje de baterías</w:t>
      </w:r>
      <w:bookmarkEnd w:id="99"/>
    </w:p>
    <w:p w14:paraId="4780AC0B" w14:textId="77777777" w:rsidR="00131539" w:rsidRPr="00477622" w:rsidRDefault="00000000">
      <w:pPr>
        <w:pStyle w:val="FirstParagraph"/>
        <w:rPr>
          <w:lang w:val="es-PE"/>
        </w:rPr>
      </w:pPr>
      <w:r w:rsidRPr="00477622">
        <w:rPr>
          <w:lang w:val="es-PE"/>
        </w:rPr>
        <w:t>Material y temperatura sobre el voltaje máximo de salida de una batería, 3 niveles cada factor, 3 réplicas por combinación (36 observaciones):</w:t>
      </w:r>
    </w:p>
    <w:p w14:paraId="2E5500C8" w14:textId="77777777" w:rsidR="00131539" w:rsidRPr="00477622" w:rsidRDefault="00000000">
      <w:pPr>
        <w:pStyle w:val="SourceCode"/>
        <w:rPr>
          <w:lang w:val="es-PE"/>
        </w:rPr>
      </w:pPr>
      <w:proofErr w:type="spellStart"/>
      <w:r w:rsidRPr="00477622">
        <w:rPr>
          <w:rStyle w:val="NormalTok"/>
          <w:lang w:val="es-PE"/>
        </w:rPr>
        <w:t>anova</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aov</w:t>
      </w:r>
      <w:proofErr w:type="spellEnd"/>
      <w:r w:rsidRPr="00477622">
        <w:rPr>
          <w:rStyle w:val="NormalTok"/>
          <w:lang w:val="es-PE"/>
        </w:rPr>
        <w:t>(</w:t>
      </w:r>
      <w:proofErr w:type="gramEnd"/>
      <w:r w:rsidRPr="00477622">
        <w:rPr>
          <w:rStyle w:val="NormalTok"/>
          <w:lang w:val="es-PE"/>
        </w:rPr>
        <w:t xml:space="preserve">voltaje </w:t>
      </w:r>
      <w:r w:rsidRPr="00477622">
        <w:rPr>
          <w:rStyle w:val="SpecialCharTok"/>
          <w:lang w:val="es-PE"/>
        </w:rPr>
        <w:t>~</w:t>
      </w:r>
      <w:r w:rsidRPr="00477622">
        <w:rPr>
          <w:rStyle w:val="NormalTok"/>
          <w:lang w:val="es-PE"/>
        </w:rPr>
        <w:t xml:space="preserve"> Temperatura </w:t>
      </w:r>
      <w:r w:rsidRPr="00477622">
        <w:rPr>
          <w:rStyle w:val="SpecialCharTok"/>
          <w:lang w:val="es-PE"/>
        </w:rPr>
        <w:t>+</w:t>
      </w:r>
      <w:r w:rsidRPr="00477622">
        <w:rPr>
          <w:rStyle w:val="NormalTok"/>
          <w:lang w:val="es-PE"/>
        </w:rPr>
        <w:t xml:space="preserve"> material </w:t>
      </w:r>
      <w:r w:rsidRPr="00477622">
        <w:rPr>
          <w:rStyle w:val="SpecialCharTok"/>
          <w:lang w:val="es-PE"/>
        </w:rPr>
        <w:t>+</w:t>
      </w:r>
      <w:r w:rsidRPr="00477622">
        <w:rPr>
          <w:rStyle w:val="NormalTok"/>
          <w:lang w:val="es-PE"/>
        </w:rPr>
        <w:t xml:space="preserve"> Temperatura</w:t>
      </w:r>
      <w:r w:rsidRPr="00477622">
        <w:rPr>
          <w:rStyle w:val="SpecialCharTok"/>
          <w:lang w:val="es-PE"/>
        </w:rPr>
        <w:t>*</w:t>
      </w:r>
      <w:r w:rsidRPr="00477622">
        <w:rPr>
          <w:rStyle w:val="NormalTok"/>
          <w:lang w:val="es-PE"/>
        </w:rPr>
        <w:t xml:space="preserve">material, </w:t>
      </w:r>
      <w:proofErr w:type="spellStart"/>
      <w:r w:rsidRPr="00477622">
        <w:rPr>
          <w:rStyle w:val="NormalTok"/>
          <w:lang w:val="es-PE"/>
        </w:rPr>
        <w:t>midata</w:t>
      </w:r>
      <w:proofErr w:type="spellEnd"/>
      <w:r w:rsidRPr="00477622">
        <w:rPr>
          <w:rStyle w:val="NormalTok"/>
          <w:lang w:val="es-PE"/>
        </w:rPr>
        <w:t>)</w:t>
      </w:r>
      <w:r w:rsidRPr="00477622">
        <w:rPr>
          <w:lang w:val="es-PE"/>
        </w:rPr>
        <w:br/>
      </w:r>
      <w:proofErr w:type="spellStart"/>
      <w:r w:rsidRPr="00477622">
        <w:rPr>
          <w:rStyle w:val="FunctionTok"/>
          <w:lang w:val="es-PE"/>
        </w:rPr>
        <w:t>summary</w:t>
      </w:r>
      <w:proofErr w:type="spellEnd"/>
      <w:r w:rsidRPr="00477622">
        <w:rPr>
          <w:rStyle w:val="NormalTok"/>
          <w:lang w:val="es-PE"/>
        </w:rPr>
        <w:t>(</w:t>
      </w:r>
      <w:proofErr w:type="spellStart"/>
      <w:r w:rsidRPr="00477622">
        <w:rPr>
          <w:rStyle w:val="NormalTok"/>
          <w:lang w:val="es-PE"/>
        </w:rPr>
        <w:t>anova</w:t>
      </w:r>
      <w:proofErr w:type="spellEnd"/>
      <w:r w:rsidRPr="00477622">
        <w:rPr>
          <w:rStyle w:val="NormalTok"/>
          <w:lang w:val="es-PE"/>
        </w:rPr>
        <w:t>)</w:t>
      </w:r>
    </w:p>
    <w:p w14:paraId="0E0BC9E2" w14:textId="77777777" w:rsidR="00131539" w:rsidRPr="00477622" w:rsidRDefault="00000000">
      <w:pPr>
        <w:pStyle w:val="FirstParagraph"/>
        <w:rPr>
          <w:lang w:val="es-PE"/>
        </w:rPr>
      </w:pPr>
      <w:r w:rsidRPr="00477622">
        <w:rPr>
          <w:lang w:val="es-PE"/>
        </w:rPr>
        <w:t xml:space="preserve">Como el valor-p = 0.01861 es menor que el nivel de significación </w:t>
      </w:r>
      <w:r>
        <w:t>α</w:t>
      </w:r>
      <w:r w:rsidRPr="00477622">
        <w:rPr>
          <w:lang w:val="es-PE"/>
        </w:rPr>
        <w:t xml:space="preserve">=0.05, se rechaza H0: hay interacción significativa entre Temperatura y material en su influencia sobre el voltaje máximo. Esto significa que </w:t>
      </w:r>
      <w:r w:rsidRPr="00477622">
        <w:rPr>
          <w:b/>
          <w:bCs/>
          <w:lang w:val="es-PE"/>
        </w:rPr>
        <w:t xml:space="preserve">no basta con decir “cuál material es mejor” o </w:t>
      </w:r>
      <w:r w:rsidRPr="00477622">
        <w:rPr>
          <w:b/>
          <w:bCs/>
          <w:lang w:val="es-PE"/>
        </w:rPr>
        <w:lastRenderedPageBreak/>
        <w:t>“cuál temperatura es mejor” en abstracto</w:t>
      </w:r>
      <w:r w:rsidRPr="00477622">
        <w:rPr>
          <w:lang w:val="es-PE"/>
        </w:rPr>
        <w:t xml:space="preserve"> — la respuesta depende de la combinación específica, y el análisis debe continuar con comparaciones de efectos simples (ver 1.9) en vez de solo efectos principales.</w:t>
      </w:r>
    </w:p>
    <w:p w14:paraId="754C92AE" w14:textId="77777777" w:rsidR="00131539" w:rsidRPr="00477622" w:rsidRDefault="00000000">
      <w:pPr>
        <w:pStyle w:val="Ttulo3"/>
        <w:rPr>
          <w:lang w:val="es-PE"/>
        </w:rPr>
      </w:pPr>
      <w:bookmarkStart w:id="100" w:name="Xe85bb51734a80cbe7f936268bb914451aceb47c"/>
      <w:bookmarkStart w:id="101" w:name="_Toc235079162"/>
      <w:bookmarkEnd w:id="98"/>
      <w:r w:rsidRPr="00477622">
        <w:rPr>
          <w:rStyle w:val="SectionNumber"/>
          <w:lang w:val="es-PE"/>
        </w:rPr>
        <w:t>1.17.9</w:t>
      </w:r>
      <w:r w:rsidRPr="00477622">
        <w:rPr>
          <w:lang w:val="es-PE"/>
        </w:rPr>
        <w:tab/>
        <w:t>1.9 Cuando hay interacción significativa: efectos simples</w:t>
      </w:r>
      <w:bookmarkEnd w:id="101"/>
    </w:p>
    <w:p w14:paraId="15A4042A" w14:textId="77777777" w:rsidR="00131539" w:rsidRPr="00477622" w:rsidRDefault="00000000">
      <w:pPr>
        <w:pStyle w:val="FirstParagraph"/>
        <w:rPr>
          <w:lang w:val="es-PE"/>
        </w:rPr>
      </w:pPr>
      <w:r w:rsidRPr="00477622">
        <w:rPr>
          <w:lang w:val="es-PE"/>
        </w:rPr>
        <w:t xml:space="preserve">Si la interacción resulta significativa, la pregunta relevante cambia de “¿qué nivel de A es mejor en promedio?” a </w:t>
      </w:r>
      <w:r w:rsidRPr="00477622">
        <w:rPr>
          <w:b/>
          <w:bCs/>
          <w:lang w:val="es-PE"/>
        </w:rPr>
        <w:t>“¿qué nivel de A es mejor, para cada nivel específico de B?”</w:t>
      </w:r>
      <w:r w:rsidRPr="00477622">
        <w:rPr>
          <w:lang w:val="es-PE"/>
        </w:rPr>
        <w:t xml:space="preserve"> (y viceversa). Esto se conoce como análisis de </w:t>
      </w:r>
      <w:r w:rsidRPr="00477622">
        <w:rPr>
          <w:b/>
          <w:bCs/>
          <w:lang w:val="es-PE"/>
        </w:rPr>
        <w:t>efectos simples</w:t>
      </w:r>
      <w:r w:rsidRPr="00477622">
        <w:rPr>
          <w:lang w:val="es-PE"/>
        </w:rPr>
        <w:t xml:space="preserve">, y se realiza típicamente con el paquete </w:t>
      </w:r>
      <w:proofErr w:type="spellStart"/>
      <w:r w:rsidRPr="00477622">
        <w:rPr>
          <w:rStyle w:val="VerbatimChar"/>
          <w:lang w:val="es-PE"/>
        </w:rPr>
        <w:t>emmeans</w:t>
      </w:r>
      <w:proofErr w:type="spellEnd"/>
      <w:r w:rsidRPr="00477622">
        <w:rPr>
          <w:lang w:val="es-PE"/>
        </w:rPr>
        <w:t xml:space="preserve">, comparando los niveles de un factor </w:t>
      </w:r>
      <w:r w:rsidRPr="00477622">
        <w:rPr>
          <w:b/>
          <w:bCs/>
          <w:lang w:val="es-PE"/>
        </w:rPr>
        <w:t>dentro de</w:t>
      </w:r>
      <w:r w:rsidRPr="00477622">
        <w:rPr>
          <w:lang w:val="es-PE"/>
        </w:rPr>
        <w:t xml:space="preserve"> cada nivel del otro (ver código en la sección de R, ejemplo del maíz).</w:t>
      </w:r>
    </w:p>
    <w:p w14:paraId="504088E9" w14:textId="77777777" w:rsidR="00131539" w:rsidRPr="00477622" w:rsidRDefault="00000000">
      <w:pPr>
        <w:pStyle w:val="Ttulo3"/>
        <w:rPr>
          <w:lang w:val="es-PE"/>
        </w:rPr>
      </w:pPr>
      <w:bookmarkStart w:id="102" w:name="X907fe2dc9af95284702b82d32b95dfca57aa541"/>
      <w:bookmarkStart w:id="103" w:name="_Toc235079163"/>
      <w:bookmarkEnd w:id="100"/>
      <w:r w:rsidRPr="00477622">
        <w:rPr>
          <w:rStyle w:val="SectionNumber"/>
          <w:lang w:val="es-PE"/>
        </w:rPr>
        <w:t>1.17.10</w:t>
      </w:r>
      <w:r w:rsidRPr="00477622">
        <w:rPr>
          <w:lang w:val="es-PE"/>
        </w:rPr>
        <w:tab/>
        <w:t>1.10 DBCA con dos factores de tratamiento (factorial + bloqueo)</w:t>
      </w:r>
      <w:bookmarkEnd w:id="103"/>
    </w:p>
    <w:p w14:paraId="56D141B0" w14:textId="77777777" w:rsidR="00131539" w:rsidRPr="00477622" w:rsidRDefault="00000000">
      <w:pPr>
        <w:pStyle w:val="FirstParagraph"/>
        <w:rPr>
          <w:lang w:val="es-PE"/>
        </w:rPr>
      </w:pPr>
      <w:r w:rsidRPr="00477622">
        <w:rPr>
          <w:lang w:val="es-PE"/>
        </w:rPr>
        <w:t xml:space="preserve">Es perfectamente posible combinar ambas ideas: tener </w:t>
      </w:r>
      <w:r w:rsidRPr="00477622">
        <w:rPr>
          <w:b/>
          <w:bCs/>
          <w:lang w:val="es-PE"/>
        </w:rPr>
        <w:t>dos factores de tratamiento de interés</w:t>
      </w:r>
      <w:r w:rsidRPr="00477622">
        <w:rPr>
          <w:lang w:val="es-PE"/>
        </w:rPr>
        <w:t xml:space="preserve"> (por ejemplo, tipo de abono y dosis) </w:t>
      </w:r>
      <w:r w:rsidRPr="00477622">
        <w:rPr>
          <w:b/>
          <w:bCs/>
          <w:lang w:val="es-PE"/>
        </w:rPr>
        <w:t>y además</w:t>
      </w:r>
      <w:r w:rsidRPr="00477622">
        <w:rPr>
          <w:lang w:val="es-PE"/>
        </w:rPr>
        <w:t xml:space="preserve"> una fuente de variación a controlar mediante bloqueo (por ejemplo, el campo donde se sembró). El modelo se extiende de forma natural:</w:t>
      </w:r>
    </w:p>
    <w:p w14:paraId="34D1DE1F" w14:textId="77777777" w:rsidR="00131539" w:rsidRPr="00477622" w:rsidRDefault="00000000">
      <w:pPr>
        <w:pStyle w:val="Textoindependiente"/>
        <w:rPr>
          <w:lang w:val="es-PE"/>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ijk</m:t>
              </m:r>
            </m:sub>
          </m:sSub>
          <m:r>
            <m:rPr>
              <m:sty m:val="p"/>
            </m:rPr>
            <w:rPr>
              <w:rFonts w:ascii="Cambria Math" w:hAnsi="Cambria Math"/>
              <w:lang w:val="es-PE"/>
            </w:rPr>
            <m:t>=</m:t>
          </m:r>
          <m:r>
            <w:rPr>
              <w:rFonts w:ascii="Cambria Math" w:hAnsi="Cambria Math"/>
            </w:rPr>
            <m:t>μ</m:t>
          </m:r>
          <m:r>
            <m:rPr>
              <m:sty m:val="p"/>
            </m:rPr>
            <w:rPr>
              <w:rFonts w:ascii="Cambria Math" w:hAnsi="Cambria Math"/>
              <w:lang w:val="es-PE"/>
            </w:rPr>
            <m:t>+</m:t>
          </m:r>
          <m:sSub>
            <m:sSubPr>
              <m:ctrlPr>
                <w:rPr>
                  <w:rFonts w:ascii="Cambria Math" w:hAnsi="Cambria Math"/>
                </w:rPr>
              </m:ctrlPr>
            </m:sSubPr>
            <m:e>
              <m:r>
                <w:rPr>
                  <w:rFonts w:ascii="Cambria Math" w:hAnsi="Cambria Math"/>
                </w:rPr>
                <m:t>γ</m:t>
              </m:r>
            </m:e>
            <m:sub>
              <m:r>
                <w:rPr>
                  <w:rFonts w:ascii="Cambria Math" w:hAnsi="Cambria Math"/>
                </w:rPr>
                <m:t>k</m:t>
              </m:r>
            </m:sub>
          </m:sSub>
          <m:d>
            <m:dPr>
              <m:ctrlPr>
                <w:rPr>
                  <w:rFonts w:ascii="Cambria Math" w:hAnsi="Cambria Math"/>
                </w:rPr>
              </m:ctrlPr>
            </m:dPr>
            <m:e>
              <m:r>
                <m:rPr>
                  <m:nor/>
                </m:rPr>
                <w:rPr>
                  <w:lang w:val="es-PE"/>
                </w:rPr>
                <m:t>bloque</m:t>
              </m:r>
            </m:e>
          </m:d>
          <m:r>
            <m:rPr>
              <m:sty m:val="p"/>
            </m:rPr>
            <w:rPr>
              <w:rFonts w:ascii="Cambria Math" w:hAnsi="Cambria Math"/>
              <w:lang w:val="es-PE"/>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lang w:val="es-PE"/>
            </w:rPr>
            <m:t>+</m:t>
          </m:r>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lang w:val="es-PE"/>
            </w:rPr>
            <m:t>+</m:t>
          </m:r>
          <m:sSub>
            <m:sSubPr>
              <m:ctrlPr>
                <w:rPr>
                  <w:rFonts w:ascii="Cambria Math" w:hAnsi="Cambria Math"/>
                </w:rPr>
              </m:ctrlPr>
            </m:sSubPr>
            <m:e>
              <m:d>
                <m:dPr>
                  <m:ctrlPr>
                    <w:rPr>
                      <w:rFonts w:ascii="Cambria Math" w:hAnsi="Cambria Math"/>
                    </w:rPr>
                  </m:ctrlPr>
                </m:dPr>
                <m:e>
                  <m:r>
                    <w:rPr>
                      <w:rFonts w:ascii="Cambria Math" w:hAnsi="Cambria Math"/>
                    </w:rPr>
                    <m:t>τβ</m:t>
                  </m:r>
                </m:e>
              </m:d>
            </m:e>
            <m:sub>
              <m:r>
                <w:rPr>
                  <w:rFonts w:ascii="Cambria Math" w:hAnsi="Cambria Math"/>
                </w:rPr>
                <m:t>ij</m:t>
              </m:r>
            </m:sub>
          </m:sSub>
          <m:r>
            <m:rPr>
              <m:sty m:val="p"/>
            </m:rPr>
            <w:rPr>
              <w:rFonts w:ascii="Cambria Math" w:hAnsi="Cambria Math"/>
              <w:lang w:val="es-PE"/>
            </w:rPr>
            <m:t>+</m:t>
          </m:r>
          <m:sSub>
            <m:sSubPr>
              <m:ctrlPr>
                <w:rPr>
                  <w:rFonts w:ascii="Cambria Math" w:hAnsi="Cambria Math"/>
                </w:rPr>
              </m:ctrlPr>
            </m:sSubPr>
            <m:e>
              <m:r>
                <w:rPr>
                  <w:rFonts w:ascii="Cambria Math" w:hAnsi="Cambria Math"/>
                </w:rPr>
                <m:t>ε</m:t>
              </m:r>
            </m:e>
            <m:sub>
              <m:r>
                <w:rPr>
                  <w:rFonts w:ascii="Cambria Math" w:hAnsi="Cambria Math"/>
                </w:rPr>
                <m:t>ijk</m:t>
              </m:r>
            </m:sub>
          </m:sSub>
        </m:oMath>
      </m:oMathPara>
    </w:p>
    <w:p w14:paraId="7243154A" w14:textId="77777777" w:rsidR="00131539" w:rsidRPr="00477622" w:rsidRDefault="00000000">
      <w:pPr>
        <w:pStyle w:val="FirstParagraph"/>
        <w:rPr>
          <w:lang w:val="es-PE"/>
        </w:rPr>
      </w:pPr>
      <w:r w:rsidRPr="00477622">
        <w:rPr>
          <w:lang w:val="es-PE"/>
        </w:rPr>
        <w:t xml:space="preserve">En R esto se especifica simplemente agregando el bloque como un término adicional en la fórmula: </w:t>
      </w:r>
      <w:r w:rsidRPr="00477622">
        <w:rPr>
          <w:rStyle w:val="VerbatimChar"/>
          <w:lang w:val="es-PE"/>
        </w:rPr>
        <w:t>campo + abono*dosis</w:t>
      </w:r>
      <w:r w:rsidRPr="00477622">
        <w:rPr>
          <w:lang w:val="es-PE"/>
        </w:rPr>
        <w:t xml:space="preserve"> (ver código completo en la sección de R). El bloque se incluye para controlar su variabilidad, pero </w:t>
      </w:r>
      <w:r w:rsidRPr="00477622">
        <w:rPr>
          <w:b/>
          <w:bCs/>
          <w:lang w:val="es-PE"/>
        </w:rPr>
        <w:t>no se le calculan interacciones con los factores de tratamiento</w:t>
      </w:r>
      <w:r w:rsidRPr="00477622">
        <w:rPr>
          <w:lang w:val="es-PE"/>
        </w:rPr>
        <w:t xml:space="preserve"> (se asume que el bloque no interactúa con los tratamientos — igual que en el DBCA de una vía).</w:t>
      </w:r>
    </w:p>
    <w:p w14:paraId="1294A368" w14:textId="77777777" w:rsidR="00131539" w:rsidRDefault="00000000">
      <w:r>
        <w:pict w14:anchorId="60359A8A">
          <v:rect id="_x0000_i1493" style="width:0;height:1.5pt" o:hralign="center" o:hrstd="t" o:hr="t"/>
        </w:pict>
      </w:r>
    </w:p>
    <w:p w14:paraId="6B4D996E" w14:textId="77777777" w:rsidR="00131539" w:rsidRPr="00477622" w:rsidRDefault="00000000">
      <w:pPr>
        <w:pStyle w:val="Ttulo2"/>
        <w:rPr>
          <w:lang w:val="es-PE"/>
        </w:rPr>
      </w:pPr>
      <w:bookmarkStart w:id="104" w:name="árbol-de-decisión-2"/>
      <w:bookmarkStart w:id="105" w:name="_Toc235079164"/>
      <w:bookmarkEnd w:id="82"/>
      <w:bookmarkEnd w:id="102"/>
      <w:r w:rsidRPr="00477622">
        <w:rPr>
          <w:rStyle w:val="SectionNumber"/>
          <w:lang w:val="es-PE"/>
        </w:rPr>
        <w:t>1.18</w:t>
      </w:r>
      <w:r w:rsidRPr="00477622">
        <w:rPr>
          <w:lang w:val="es-PE"/>
        </w:rPr>
        <w:tab/>
        <w:t>2. Árbol de decisión</w:t>
      </w:r>
      <w:bookmarkEnd w:id="105"/>
    </w:p>
    <w:p w14:paraId="1B040A33" w14:textId="77777777" w:rsidR="00131539" w:rsidRPr="00477622" w:rsidRDefault="00000000">
      <w:pPr>
        <w:pStyle w:val="SourceCode"/>
        <w:rPr>
          <w:lang w:val="es-PE"/>
        </w:rPr>
      </w:pPr>
      <w:r w:rsidRPr="00477622">
        <w:rPr>
          <w:rStyle w:val="VerbatimChar"/>
          <w:lang w:val="es-PE"/>
        </w:rPr>
        <w:t>¿Tengo DOS factores que son de interés científico (ambos se</w:t>
      </w:r>
      <w:r w:rsidRPr="00477622">
        <w:rPr>
          <w:lang w:val="es-PE"/>
        </w:rPr>
        <w:br/>
      </w:r>
      <w:r w:rsidRPr="00477622">
        <w:rPr>
          <w:rStyle w:val="VerbatimChar"/>
          <w:lang w:val="es-PE"/>
        </w:rPr>
        <w:t>quieren comparar y se sospecha que podrían interactuar)?</w:t>
      </w:r>
      <w:r w:rsidRPr="00477622">
        <w:rPr>
          <w:lang w:val="es-PE"/>
        </w:rPr>
        <w:br/>
      </w:r>
      <w:r w:rsidRPr="00477622">
        <w:rPr>
          <w:rStyle w:val="VerbatimChar"/>
          <w:lang w:val="es-PE"/>
        </w:rPr>
        <w:t>│</w:t>
      </w:r>
      <w:r w:rsidRPr="00477622">
        <w:rPr>
          <w:lang w:val="es-PE"/>
        </w:rPr>
        <w:br/>
      </w:r>
      <w:r w:rsidRPr="00477622">
        <w:rPr>
          <w:rStyle w:val="VerbatimChar"/>
          <w:lang w:val="es-PE"/>
        </w:rPr>
        <w:t>├── NO (solo uno es de interés, el otro es una fuente de ruido a controlar)</w:t>
      </w:r>
      <w:r w:rsidRPr="00477622">
        <w:rPr>
          <w:lang w:val="es-PE"/>
        </w:rPr>
        <w:br/>
      </w:r>
      <w:r w:rsidRPr="00477622">
        <w:rPr>
          <w:rStyle w:val="VerbatimChar"/>
          <w:lang w:val="es-PE"/>
        </w:rPr>
        <w:t>│      → DBCA de una vía (Tema 2) si es un solo factor de tratamiento</w:t>
      </w:r>
      <w:r w:rsidRPr="00477622">
        <w:rPr>
          <w:lang w:val="es-PE"/>
        </w:rPr>
        <w:br/>
      </w:r>
      <w:r w:rsidRPr="00477622">
        <w:rPr>
          <w:rStyle w:val="VerbatimChar"/>
          <w:lang w:val="es-PE"/>
        </w:rPr>
        <w:t>│</w:t>
      </w:r>
      <w:r w:rsidRPr="00477622">
        <w:rPr>
          <w:lang w:val="es-PE"/>
        </w:rPr>
        <w:br/>
      </w:r>
      <w:r w:rsidRPr="00477622">
        <w:rPr>
          <w:rStyle w:val="VerbatimChar"/>
          <w:lang w:val="es-PE"/>
        </w:rPr>
        <w:t>└── SÍ → Diseño Factorial a dos vías (</w:t>
      </w:r>
      <w:proofErr w:type="spellStart"/>
      <w:r w:rsidRPr="00477622">
        <w:rPr>
          <w:rStyle w:val="VerbatimChar"/>
          <w:lang w:val="es-PE"/>
        </w:rPr>
        <w:t>p×q</w:t>
      </w:r>
      <w:proofErr w:type="spellEnd"/>
      <w:r w:rsidRPr="00477622">
        <w:rPr>
          <w:rStyle w:val="VerbatimChar"/>
          <w:lang w:val="es-PE"/>
        </w:rPr>
        <w:t>)</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¿Existe además una fuente de variación adicional a controlar</w:t>
      </w:r>
      <w:r w:rsidRPr="00477622">
        <w:rPr>
          <w:lang w:val="es-PE"/>
        </w:rPr>
        <w:br/>
      </w:r>
      <w:r w:rsidRPr="00477622">
        <w:rPr>
          <w:rStyle w:val="VerbatimChar"/>
          <w:lang w:val="es-PE"/>
        </w:rPr>
        <w:t xml:space="preserve">     │    (ej. campo, lote, día) que NO es de interés?</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SÍ → agregar el bloque al modelo:</w:t>
      </w:r>
      <w:r w:rsidRPr="00477622">
        <w:rPr>
          <w:lang w:val="es-PE"/>
        </w:rPr>
        <w:br/>
      </w:r>
      <w:r w:rsidRPr="00477622">
        <w:rPr>
          <w:rStyle w:val="VerbatimChar"/>
          <w:lang w:val="es-PE"/>
        </w:rPr>
        <w:t xml:space="preserve">     │    │        </w:t>
      </w:r>
      <w:proofErr w:type="spellStart"/>
      <w:r w:rsidRPr="00477622">
        <w:rPr>
          <w:rStyle w:val="VerbatimChar"/>
          <w:lang w:val="es-PE"/>
        </w:rPr>
        <w:t>aov</w:t>
      </w:r>
      <w:proofErr w:type="spellEnd"/>
      <w:r w:rsidRPr="00477622">
        <w:rPr>
          <w:rStyle w:val="VerbatimChar"/>
          <w:lang w:val="es-PE"/>
        </w:rPr>
        <w:t xml:space="preserve">(y ~ bloque + </w:t>
      </w:r>
      <w:proofErr w:type="spellStart"/>
      <w:r w:rsidRPr="00477622">
        <w:rPr>
          <w:rStyle w:val="VerbatimChar"/>
          <w:lang w:val="es-PE"/>
        </w:rPr>
        <w:t>factorA</w:t>
      </w:r>
      <w:proofErr w:type="spellEnd"/>
      <w:r w:rsidRPr="00477622">
        <w:rPr>
          <w:rStyle w:val="VerbatimChar"/>
          <w:lang w:val="es-PE"/>
        </w:rPr>
        <w:t>*</w:t>
      </w:r>
      <w:proofErr w:type="spellStart"/>
      <w:r w:rsidRPr="00477622">
        <w:rPr>
          <w:rStyle w:val="VerbatimChar"/>
          <w:lang w:val="es-PE"/>
        </w:rPr>
        <w:t>factorB</w:t>
      </w:r>
      <w:proofErr w:type="spellEnd"/>
      <w:r w:rsidRPr="00477622">
        <w:rPr>
          <w:rStyle w:val="VerbatimChar"/>
          <w:lang w:val="es-PE"/>
        </w:rPr>
        <w:t>, data=datos)</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NO → modelo factorial simple:</w:t>
      </w:r>
      <w:r w:rsidRPr="00477622">
        <w:rPr>
          <w:lang w:val="es-PE"/>
        </w:rPr>
        <w:br/>
      </w:r>
      <w:r w:rsidRPr="00477622">
        <w:rPr>
          <w:rStyle w:val="VerbatimChar"/>
          <w:lang w:val="es-PE"/>
        </w:rPr>
        <w:t xml:space="preserve">     │             </w:t>
      </w:r>
      <w:proofErr w:type="spellStart"/>
      <w:r w:rsidRPr="00477622">
        <w:rPr>
          <w:rStyle w:val="VerbatimChar"/>
          <w:lang w:val="es-PE"/>
        </w:rPr>
        <w:t>aov</w:t>
      </w:r>
      <w:proofErr w:type="spellEnd"/>
      <w:r w:rsidRPr="00477622">
        <w:rPr>
          <w:rStyle w:val="VerbatimChar"/>
          <w:lang w:val="es-PE"/>
        </w:rPr>
        <w:t xml:space="preserve">(y ~ </w:t>
      </w:r>
      <w:proofErr w:type="spellStart"/>
      <w:r w:rsidRPr="00477622">
        <w:rPr>
          <w:rStyle w:val="VerbatimChar"/>
          <w:lang w:val="es-PE"/>
        </w:rPr>
        <w:t>factorA</w:t>
      </w:r>
      <w:proofErr w:type="spellEnd"/>
      <w:r w:rsidRPr="00477622">
        <w:rPr>
          <w:rStyle w:val="VerbatimChar"/>
          <w:lang w:val="es-PE"/>
        </w:rPr>
        <w:t>*</w:t>
      </w:r>
      <w:proofErr w:type="spellStart"/>
      <w:r w:rsidRPr="00477622">
        <w:rPr>
          <w:rStyle w:val="VerbatimChar"/>
          <w:lang w:val="es-PE"/>
        </w:rPr>
        <w:t>factorB</w:t>
      </w:r>
      <w:proofErr w:type="spellEnd"/>
      <w:r w:rsidRPr="00477622">
        <w:rPr>
          <w:rStyle w:val="VerbatimChar"/>
          <w:lang w:val="es-PE"/>
        </w:rPr>
        <w:t>, data=datos)</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1: Inspección visual → </w:t>
      </w:r>
      <w:proofErr w:type="spellStart"/>
      <w:r w:rsidRPr="00477622">
        <w:rPr>
          <w:rStyle w:val="VerbatimChar"/>
          <w:lang w:val="es-PE"/>
        </w:rPr>
        <w:t>interaction.plot</w:t>
      </w:r>
      <w:proofErr w:type="spellEnd"/>
      <w:r w:rsidRPr="00477622">
        <w:rPr>
          <w:rStyle w:val="VerbatimChar"/>
          <w:lang w:val="es-PE"/>
        </w:rPr>
        <w:t>(</w:t>
      </w:r>
      <w:proofErr w:type="spellStart"/>
      <w:r w:rsidRPr="00477622">
        <w:rPr>
          <w:rStyle w:val="VerbatimChar"/>
          <w:lang w:val="es-PE"/>
        </w:rPr>
        <w:t>x.factor</w:t>
      </w:r>
      <w:proofErr w:type="spellEnd"/>
      <w:r w:rsidRPr="00477622">
        <w:rPr>
          <w:rStyle w:val="VerbatimChar"/>
          <w:lang w:val="es-PE"/>
        </w:rPr>
        <w:t xml:space="preserve">, </w:t>
      </w:r>
      <w:proofErr w:type="spellStart"/>
      <w:r w:rsidRPr="00477622">
        <w:rPr>
          <w:rStyle w:val="VerbatimChar"/>
          <w:lang w:val="es-PE"/>
        </w:rPr>
        <w:t>trace.factor</w:t>
      </w:r>
      <w:proofErr w:type="spellEnd"/>
      <w:r w:rsidRPr="00477622">
        <w:rPr>
          <w:rStyle w:val="VerbatimChar"/>
          <w:lang w:val="es-PE"/>
        </w:rPr>
        <w:t>, response)</w:t>
      </w:r>
      <w:r w:rsidRPr="00477622">
        <w:rPr>
          <w:lang w:val="es-PE"/>
        </w:rPr>
        <w:br/>
      </w:r>
      <w:r w:rsidRPr="00477622">
        <w:rPr>
          <w:rStyle w:val="VerbatimChar"/>
          <w:lang w:val="es-PE"/>
        </w:rPr>
        <w:lastRenderedPageBreak/>
        <w:t xml:space="preserve">     │           ¿Las líneas se ven paralelas (no interacción) o se cruzan (interacción)?</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2: Verificar supuestos sobre los residuos:</w:t>
      </w:r>
      <w:r w:rsidRPr="00477622">
        <w:rPr>
          <w:lang w:val="es-PE"/>
        </w:rPr>
        <w:br/>
      </w:r>
      <w:r w:rsidRPr="00477622">
        <w:rPr>
          <w:rStyle w:val="VerbatimChar"/>
          <w:lang w:val="es-PE"/>
        </w:rPr>
        <w:t xml:space="preserve">     │           </w:t>
      </w:r>
      <w:proofErr w:type="spellStart"/>
      <w:r w:rsidRPr="00477622">
        <w:rPr>
          <w:rStyle w:val="VerbatimChar"/>
          <w:lang w:val="es-PE"/>
        </w:rPr>
        <w:t>shapiro.test</w:t>
      </w:r>
      <w:proofErr w:type="spellEnd"/>
      <w:r w:rsidRPr="00477622">
        <w:rPr>
          <w:rStyle w:val="VerbatimChar"/>
          <w:lang w:val="es-PE"/>
        </w:rPr>
        <w:t xml:space="preserve">(residuos) ; </w:t>
      </w:r>
      <w:proofErr w:type="spellStart"/>
      <w:r w:rsidRPr="00477622">
        <w:rPr>
          <w:rStyle w:val="VerbatimChar"/>
          <w:lang w:val="es-PE"/>
        </w:rPr>
        <w:t>bartlett.test</w:t>
      </w:r>
      <w:proofErr w:type="spellEnd"/>
      <w:r w:rsidRPr="00477622">
        <w:rPr>
          <w:rStyle w:val="VerbatimChar"/>
          <w:lang w:val="es-PE"/>
        </w:rPr>
        <w:t xml:space="preserve">(y ~ </w:t>
      </w:r>
      <w:proofErr w:type="spellStart"/>
      <w:r w:rsidRPr="00477622">
        <w:rPr>
          <w:rStyle w:val="VerbatimChar"/>
          <w:lang w:val="es-PE"/>
        </w:rPr>
        <w:t>interaction</w:t>
      </w:r>
      <w:proofErr w:type="spellEnd"/>
      <w:r w:rsidRPr="00477622">
        <w:rPr>
          <w:rStyle w:val="VerbatimChar"/>
          <w:lang w:val="es-PE"/>
        </w:rPr>
        <w:t>(A,B))</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3: ANOVA — PRIMERO revisar la fila de INTERACCIÓN (A:B)</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Interacción significativa (p &lt; 0.05)</w:t>
      </w:r>
      <w:r w:rsidRPr="00477622">
        <w:rPr>
          <w:lang w:val="es-PE"/>
        </w:rPr>
        <w:br/>
      </w:r>
      <w:r w:rsidRPr="00477622">
        <w:rPr>
          <w:rStyle w:val="VerbatimChar"/>
          <w:lang w:val="es-PE"/>
        </w:rPr>
        <w:t xml:space="preserve">     │     │     → NO interpretar los efectos principales de A y B por separado</w:t>
      </w:r>
      <w:r w:rsidRPr="00477622">
        <w:rPr>
          <w:lang w:val="es-PE"/>
        </w:rPr>
        <w:br/>
      </w:r>
      <w:r w:rsidRPr="00477622">
        <w:rPr>
          <w:rStyle w:val="VerbatimChar"/>
          <w:lang w:val="es-PE"/>
        </w:rPr>
        <w:t xml:space="preserve">     │     │     → Analizar EFECTOS SIMPLES con </w:t>
      </w:r>
      <w:proofErr w:type="spellStart"/>
      <w:r w:rsidRPr="00477622">
        <w:rPr>
          <w:rStyle w:val="VerbatimChar"/>
          <w:lang w:val="es-PE"/>
        </w:rPr>
        <w:t>emmeans</w:t>
      </w:r>
      <w:proofErr w:type="spellEnd"/>
      <w:r w:rsidRPr="00477622">
        <w:rPr>
          <w:rStyle w:val="VerbatimChar"/>
          <w:lang w:val="es-PE"/>
        </w:rPr>
        <w:t>:</w:t>
      </w:r>
      <w:r w:rsidRPr="00477622">
        <w:rPr>
          <w:lang w:val="es-PE"/>
        </w:rPr>
        <w:br/>
      </w:r>
      <w:r w:rsidRPr="00477622">
        <w:rPr>
          <w:rStyle w:val="VerbatimChar"/>
          <w:lang w:val="es-PE"/>
        </w:rPr>
        <w:t xml:space="preserve">     │     │        </w:t>
      </w:r>
      <w:proofErr w:type="spellStart"/>
      <w:r w:rsidRPr="00477622">
        <w:rPr>
          <w:rStyle w:val="VerbatimChar"/>
          <w:lang w:val="es-PE"/>
        </w:rPr>
        <w:t>emmeans</w:t>
      </w:r>
      <w:proofErr w:type="spellEnd"/>
      <w:r w:rsidRPr="00477622">
        <w:rPr>
          <w:rStyle w:val="VerbatimChar"/>
          <w:lang w:val="es-PE"/>
        </w:rPr>
        <w:t xml:space="preserve">(modelo, ~ B | A)  →  </w:t>
      </w:r>
      <w:proofErr w:type="spellStart"/>
      <w:r w:rsidRPr="00477622">
        <w:rPr>
          <w:rStyle w:val="VerbatimChar"/>
          <w:lang w:val="es-PE"/>
        </w:rPr>
        <w:t>pairs</w:t>
      </w:r>
      <w:proofErr w:type="spellEnd"/>
      <w:r w:rsidRPr="00477622">
        <w:rPr>
          <w:rStyle w:val="VerbatimChar"/>
          <w:lang w:val="es-PE"/>
        </w:rPr>
        <w:t xml:space="preserve">(..., </w:t>
      </w:r>
      <w:proofErr w:type="spellStart"/>
      <w:r w:rsidRPr="00477622">
        <w:rPr>
          <w:rStyle w:val="VerbatimChar"/>
          <w:lang w:val="es-PE"/>
        </w:rPr>
        <w:t>adjust</w:t>
      </w:r>
      <w:proofErr w:type="spellEnd"/>
      <w:r w:rsidRPr="00477622">
        <w:rPr>
          <w:rStyle w:val="VerbatimChar"/>
          <w:lang w:val="es-PE"/>
        </w:rPr>
        <w:t>="</w:t>
      </w:r>
      <w:proofErr w:type="spellStart"/>
      <w:r w:rsidRPr="00477622">
        <w:rPr>
          <w:rStyle w:val="VerbatimChar"/>
          <w:lang w:val="es-PE"/>
        </w:rPr>
        <w:t>tukey</w:t>
      </w:r>
      <w:proofErr w:type="spellEnd"/>
      <w:r w:rsidRPr="00477622">
        <w:rPr>
          <w:rStyle w:val="VerbatimChar"/>
          <w:lang w:val="es-PE"/>
        </w:rPr>
        <w:t>")</w:t>
      </w:r>
      <w:r w:rsidRPr="00477622">
        <w:rPr>
          <w:lang w:val="es-PE"/>
        </w:rPr>
        <w:br/>
      </w:r>
      <w:r w:rsidRPr="00477622">
        <w:rPr>
          <w:rStyle w:val="VerbatimChar"/>
          <w:lang w:val="es-PE"/>
        </w:rPr>
        <w:t xml:space="preserve">     │     │        </w:t>
      </w:r>
      <w:proofErr w:type="spellStart"/>
      <w:r w:rsidRPr="00477622">
        <w:rPr>
          <w:rStyle w:val="VerbatimChar"/>
          <w:lang w:val="es-PE"/>
        </w:rPr>
        <w:t>emmeans</w:t>
      </w:r>
      <w:proofErr w:type="spellEnd"/>
      <w:r w:rsidRPr="00477622">
        <w:rPr>
          <w:rStyle w:val="VerbatimChar"/>
          <w:lang w:val="es-PE"/>
        </w:rPr>
        <w:t xml:space="preserve">(modelo, ~ A | B)  →  </w:t>
      </w:r>
      <w:proofErr w:type="spellStart"/>
      <w:r w:rsidRPr="00477622">
        <w:rPr>
          <w:rStyle w:val="VerbatimChar"/>
          <w:lang w:val="es-PE"/>
        </w:rPr>
        <w:t>pairs</w:t>
      </w:r>
      <w:proofErr w:type="spellEnd"/>
      <w:r w:rsidRPr="00477622">
        <w:rPr>
          <w:rStyle w:val="VerbatimChar"/>
          <w:lang w:val="es-PE"/>
        </w:rPr>
        <w:t xml:space="preserve">(..., </w:t>
      </w:r>
      <w:proofErr w:type="spellStart"/>
      <w:r w:rsidRPr="00477622">
        <w:rPr>
          <w:rStyle w:val="VerbatimChar"/>
          <w:lang w:val="es-PE"/>
        </w:rPr>
        <w:t>adjust</w:t>
      </w:r>
      <w:proofErr w:type="spellEnd"/>
      <w:r w:rsidRPr="00477622">
        <w:rPr>
          <w:rStyle w:val="VerbatimChar"/>
          <w:lang w:val="es-PE"/>
        </w:rPr>
        <w:t>="</w:t>
      </w:r>
      <w:proofErr w:type="spellStart"/>
      <w:r w:rsidRPr="00477622">
        <w:rPr>
          <w:rStyle w:val="VerbatimChar"/>
          <w:lang w:val="es-PE"/>
        </w:rPr>
        <w:t>tukey</w:t>
      </w:r>
      <w:proofErr w:type="spellEnd"/>
      <w:r w:rsidRPr="00477622">
        <w:rPr>
          <w:rStyle w:val="VerbatimChar"/>
          <w:lang w:val="es-PE"/>
        </w:rPr>
        <w:t>")</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Interacción NO significativa (p ≥ 0.05)</w:t>
      </w:r>
      <w:r w:rsidRPr="00477622">
        <w:rPr>
          <w:lang w:val="es-PE"/>
        </w:rPr>
        <w:br/>
      </w:r>
      <w:r w:rsidRPr="00477622">
        <w:rPr>
          <w:rStyle w:val="VerbatimChar"/>
          <w:lang w:val="es-PE"/>
        </w:rPr>
        <w:t xml:space="preserve">     │           → Se puede simplificar el modelo quitando el término de</w:t>
      </w:r>
      <w:r w:rsidRPr="00477622">
        <w:rPr>
          <w:lang w:val="es-PE"/>
        </w:rPr>
        <w:br/>
      </w:r>
      <w:r w:rsidRPr="00477622">
        <w:rPr>
          <w:rStyle w:val="VerbatimChar"/>
          <w:lang w:val="es-PE"/>
        </w:rPr>
        <w:t xml:space="preserve">     │             interacción: </w:t>
      </w:r>
      <w:proofErr w:type="spellStart"/>
      <w:r w:rsidRPr="00477622">
        <w:rPr>
          <w:rStyle w:val="VerbatimChar"/>
          <w:lang w:val="es-PE"/>
        </w:rPr>
        <w:t>aov</w:t>
      </w:r>
      <w:proofErr w:type="spellEnd"/>
      <w:r w:rsidRPr="00477622">
        <w:rPr>
          <w:rStyle w:val="VerbatimChar"/>
          <w:lang w:val="es-PE"/>
        </w:rPr>
        <w:t>(y ~ bloque + A + B, data=datos)</w:t>
      </w:r>
      <w:r w:rsidRPr="00477622">
        <w:rPr>
          <w:lang w:val="es-PE"/>
        </w:rPr>
        <w:br/>
      </w:r>
      <w:r w:rsidRPr="00477622">
        <w:rPr>
          <w:rStyle w:val="VerbatimChar"/>
          <w:lang w:val="es-PE"/>
        </w:rPr>
        <w:t xml:space="preserve">     │           → Interpretar los efectos principales de A y B por separado,</w:t>
      </w:r>
      <w:r w:rsidRPr="00477622">
        <w:rPr>
          <w:lang w:val="es-PE"/>
        </w:rPr>
        <w:br/>
      </w:r>
      <w:r w:rsidRPr="00477622">
        <w:rPr>
          <w:rStyle w:val="VerbatimChar"/>
          <w:lang w:val="es-PE"/>
        </w:rPr>
        <w:t xml:space="preserve">     │             cada uno con su propia prueba F y, si es significativo,</w:t>
      </w:r>
      <w:r w:rsidRPr="00477622">
        <w:rPr>
          <w:lang w:val="es-PE"/>
        </w:rPr>
        <w:br/>
      </w:r>
      <w:r w:rsidRPr="00477622">
        <w:rPr>
          <w:rStyle w:val="VerbatimChar"/>
          <w:lang w:val="es-PE"/>
        </w:rPr>
        <w:t xml:space="preserve">     │             su propio </w:t>
      </w:r>
      <w:proofErr w:type="spellStart"/>
      <w:r w:rsidRPr="00477622">
        <w:rPr>
          <w:rStyle w:val="VerbatimChar"/>
          <w:lang w:val="es-PE"/>
        </w:rPr>
        <w:t>TukeyHSD</w:t>
      </w:r>
      <w:proofErr w:type="spellEnd"/>
      <w:r w:rsidRPr="00477622">
        <w:rPr>
          <w:rStyle w:val="VerbatimChar"/>
          <w:lang w:val="es-PE"/>
        </w:rPr>
        <w:t xml:space="preserve"> / </w:t>
      </w:r>
      <w:proofErr w:type="spellStart"/>
      <w:r w:rsidRPr="00477622">
        <w:rPr>
          <w:rStyle w:val="VerbatimChar"/>
          <w:lang w:val="es-PE"/>
        </w:rPr>
        <w:t>emmeans</w:t>
      </w:r>
      <w:proofErr w:type="spellEnd"/>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4: Reportar conclusiones con el gráfico de interacción como apoyo visual</w:t>
      </w:r>
    </w:p>
    <w:p w14:paraId="0507F61C" w14:textId="77777777" w:rsidR="00131539" w:rsidRDefault="00000000">
      <w:r>
        <w:pict w14:anchorId="03769074">
          <v:rect id="_x0000_i1494" style="width:0;height:1.5pt" o:hralign="center" o:hrstd="t" o:hr="t"/>
        </w:pict>
      </w:r>
    </w:p>
    <w:p w14:paraId="1D7950C3" w14:textId="77777777" w:rsidR="00131539" w:rsidRPr="00477622" w:rsidRDefault="00000000">
      <w:pPr>
        <w:pStyle w:val="Ttulo2"/>
        <w:rPr>
          <w:lang w:val="es-PE"/>
        </w:rPr>
      </w:pPr>
      <w:bookmarkStart w:id="106" w:name="anotaciones-adicionales-3"/>
      <w:bookmarkStart w:id="107" w:name="_Toc235079165"/>
      <w:bookmarkEnd w:id="104"/>
      <w:r w:rsidRPr="00477622">
        <w:rPr>
          <w:rStyle w:val="SectionNumber"/>
          <w:lang w:val="es-PE"/>
        </w:rPr>
        <w:t>1.19</w:t>
      </w:r>
      <w:r w:rsidRPr="00477622">
        <w:rPr>
          <w:lang w:val="es-PE"/>
        </w:rPr>
        <w:tab/>
        <w:t>3. Anotaciones adicionales</w:t>
      </w:r>
      <w:bookmarkEnd w:id="107"/>
    </w:p>
    <w:p w14:paraId="521C1258" w14:textId="77777777" w:rsidR="00131539" w:rsidRPr="00477622" w:rsidRDefault="00000000">
      <w:pPr>
        <w:pStyle w:val="FirstParagraph"/>
        <w:rPr>
          <w:lang w:val="es-PE"/>
        </w:rPr>
      </w:pPr>
      <w:r w:rsidRPr="00477622">
        <w:rPr>
          <w:b/>
          <w:bCs/>
          <w:lang w:val="es-PE"/>
        </w:rPr>
        <w:t>Errores comunes:</w:t>
      </w:r>
      <w:r w:rsidRPr="00477622">
        <w:rPr>
          <w:lang w:val="es-PE"/>
        </w:rPr>
        <w:t xml:space="preserve"> - Interpretar los efectos principales de A y B cuando la interacción es significativa, sin darse cuenta de que esa interpretación puede ser engañosa o incluso contradictoria (ej.: “A es mejor en promedio” cuando en realidad A es mejor solo para un nivel de B y peor para otro). - Confundir “no significativo” con “no existe interacción en absoluto”: lo correcto es “no hay evidencia suficiente para afirmar que existe interacción con los datos disponibles”. - Olvidar que en un diseño factorial con bloqueo, el bloque </w:t>
      </w:r>
      <w:r w:rsidRPr="00477622">
        <w:rPr>
          <w:b/>
          <w:bCs/>
          <w:lang w:val="es-PE"/>
        </w:rPr>
        <w:t>no</w:t>
      </w:r>
      <w:r w:rsidRPr="00477622">
        <w:rPr>
          <w:lang w:val="es-PE"/>
        </w:rPr>
        <w:t xml:space="preserve"> se cruza con los factores de tratamiento (no se estima </w:t>
      </w:r>
      <w:proofErr w:type="spellStart"/>
      <w:r w:rsidRPr="00477622">
        <w:rPr>
          <w:lang w:val="es-PE"/>
        </w:rPr>
        <w:t>bloque×A</w:t>
      </w:r>
      <w:proofErr w:type="spellEnd"/>
      <w:r w:rsidRPr="00477622">
        <w:rPr>
          <w:lang w:val="es-PE"/>
        </w:rPr>
        <w:t xml:space="preserve"> ni </w:t>
      </w:r>
      <w:proofErr w:type="spellStart"/>
      <w:r w:rsidRPr="00477622">
        <w:rPr>
          <w:lang w:val="es-PE"/>
        </w:rPr>
        <w:t>bloque×B</w:t>
      </w:r>
      <w:proofErr w:type="spellEnd"/>
      <w:r w:rsidRPr="00477622">
        <w:rPr>
          <w:lang w:val="es-PE"/>
        </w:rPr>
        <w:t>): se asume aditivo respecto al bloque. - No graficar la interacción antes del análisis formal: el gráfico ayuda muchísimo a anticipar e interpretar el resultado del ANOVA.</w:t>
      </w:r>
    </w:p>
    <w:p w14:paraId="19F89B14" w14:textId="77777777" w:rsidR="00131539" w:rsidRPr="00477622" w:rsidRDefault="00000000">
      <w:pPr>
        <w:pStyle w:val="Textoindependiente"/>
        <w:rPr>
          <w:lang w:val="es-PE"/>
        </w:rPr>
      </w:pPr>
      <w:r w:rsidRPr="00477622">
        <w:rPr>
          <w:b/>
          <w:bCs/>
          <w:lang w:val="es-PE"/>
        </w:rPr>
        <w:t>Trucos para recordar:</w:t>
      </w:r>
      <w:r w:rsidRPr="00477622">
        <w:rPr>
          <w:lang w:val="es-PE"/>
        </w:rPr>
        <w:t xml:space="preserve"> - “Primero interacción, después efectos principales” — es el orden obligatorio de lectura de una tabla ANOVA factorial. - Líneas paralelas en el </w:t>
      </w:r>
      <w:proofErr w:type="spellStart"/>
      <w:proofErr w:type="gramStart"/>
      <w:r w:rsidRPr="00477622">
        <w:rPr>
          <w:rStyle w:val="VerbatimChar"/>
          <w:lang w:val="es-PE"/>
        </w:rPr>
        <w:t>interaction.plot</w:t>
      </w:r>
      <w:proofErr w:type="spellEnd"/>
      <w:proofErr w:type="gramEnd"/>
      <w:r w:rsidRPr="00477622">
        <w:rPr>
          <w:lang w:val="es-PE"/>
        </w:rPr>
        <w:t xml:space="preserve"> = sin interacción; líneas que se cruzan = interacción. - La </w:t>
      </w:r>
      <w:r w:rsidRPr="00477622">
        <w:rPr>
          <w:lang w:val="es-PE"/>
        </w:rPr>
        <w:lastRenderedPageBreak/>
        <w:t xml:space="preserve">interacción es “lo que sobra”: </w:t>
      </w:r>
      <m:oMath>
        <m:sSub>
          <m:sSubPr>
            <m:ctrlPr>
              <w:rPr>
                <w:rFonts w:ascii="Cambria Math" w:hAnsi="Cambria Math"/>
              </w:rPr>
            </m:ctrlPr>
          </m:sSubPr>
          <m:e>
            <m:r>
              <w:rPr>
                <w:rFonts w:ascii="Cambria Math" w:hAnsi="Cambria Math"/>
              </w:rPr>
              <m:t>μ</m:t>
            </m:r>
          </m:e>
          <m:sub>
            <m:r>
              <w:rPr>
                <w:rFonts w:ascii="Cambria Math" w:hAnsi="Cambria Math"/>
              </w:rPr>
              <m:t>ij</m:t>
            </m:r>
          </m:sub>
        </m:sSub>
        <m:r>
          <m:rPr>
            <m:sty m:val="p"/>
          </m:rPr>
          <w:rPr>
            <w:rFonts w:ascii="Cambria Math" w:hAnsi="Cambria Math"/>
            <w:lang w:val="es-PE"/>
          </w:rPr>
          <m:t>-</m:t>
        </m:r>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lang w:val="es-PE"/>
              </w:rPr>
              <m:t>⋅</m:t>
            </m:r>
          </m:sub>
        </m:sSub>
        <m:r>
          <m:rPr>
            <m:sty m:val="p"/>
          </m:rPr>
          <w:rPr>
            <w:rFonts w:ascii="Cambria Math" w:hAnsi="Cambria Math"/>
            <w:lang w:val="es-PE"/>
          </w:rPr>
          <m:t>-</m:t>
        </m:r>
        <m:sSub>
          <m:sSubPr>
            <m:ctrlPr>
              <w:rPr>
                <w:rFonts w:ascii="Cambria Math" w:hAnsi="Cambria Math"/>
              </w:rPr>
            </m:ctrlPr>
          </m:sSubPr>
          <m:e>
            <m:r>
              <w:rPr>
                <w:rFonts w:ascii="Cambria Math" w:hAnsi="Cambria Math"/>
              </w:rPr>
              <m:t>μ</m:t>
            </m:r>
          </m:e>
          <m:sub>
            <m:r>
              <m:rPr>
                <m:sty m:val="p"/>
              </m:rPr>
              <w:rPr>
                <w:rFonts w:ascii="Cambria Math" w:hAnsi="Cambria Math"/>
                <w:lang w:val="es-PE"/>
              </w:rPr>
              <m:t>⋅</m:t>
            </m:r>
            <m:r>
              <w:rPr>
                <w:rFonts w:ascii="Cambria Math" w:hAnsi="Cambria Math"/>
              </w:rPr>
              <m:t>j</m:t>
            </m:r>
          </m:sub>
        </m:sSub>
        <m:r>
          <m:rPr>
            <m:sty m:val="p"/>
          </m:rPr>
          <w:rPr>
            <w:rFonts w:ascii="Cambria Math" w:hAnsi="Cambria Math"/>
            <w:lang w:val="es-PE"/>
          </w:rPr>
          <m:t>+</m:t>
        </m:r>
        <m:r>
          <w:rPr>
            <w:rFonts w:ascii="Cambria Math" w:hAnsi="Cambria Math"/>
          </w:rPr>
          <m:t>μ</m:t>
        </m:r>
      </m:oMath>
      <w:r w:rsidRPr="00477622">
        <w:rPr>
          <w:lang w:val="es-PE"/>
        </w:rPr>
        <w:t xml:space="preserve"> — si los efectos principales explicaran todo perfectamente, esto sería cero.</w:t>
      </w:r>
    </w:p>
    <w:p w14:paraId="71621153" w14:textId="77777777" w:rsidR="00131539" w:rsidRPr="00477622" w:rsidRDefault="00000000">
      <w:pPr>
        <w:pStyle w:val="Textoindependiente"/>
        <w:rPr>
          <w:lang w:val="es-PE"/>
        </w:rPr>
      </w:pPr>
      <w:r w:rsidRPr="00477622">
        <w:rPr>
          <w:b/>
          <w:bCs/>
          <w:lang w:val="es-PE"/>
        </w:rPr>
        <w:t>Diferencias con temas relacionados:</w:t>
      </w:r>
      <w:r w:rsidRPr="00477622">
        <w:rPr>
          <w:lang w:val="es-PE"/>
        </w:rPr>
        <w:t xml:space="preserve"> - Factorial a dos vías vs. DBCA de una vía (Tema 2): en </w:t>
      </w:r>
      <w:proofErr w:type="gramStart"/>
      <w:r w:rsidRPr="00477622">
        <w:rPr>
          <w:lang w:val="es-PE"/>
        </w:rPr>
        <w:t>el factorial</w:t>
      </w:r>
      <w:proofErr w:type="gramEnd"/>
      <w:r w:rsidRPr="00477622">
        <w:rPr>
          <w:lang w:val="es-PE"/>
        </w:rPr>
        <w:t xml:space="preserve">, </w:t>
      </w:r>
      <w:r w:rsidRPr="00477622">
        <w:rPr>
          <w:b/>
          <w:bCs/>
          <w:lang w:val="es-PE"/>
        </w:rPr>
        <w:t>ambos</w:t>
      </w:r>
      <w:r w:rsidRPr="00477622">
        <w:rPr>
          <w:lang w:val="es-PE"/>
        </w:rPr>
        <w:t xml:space="preserve"> factores son de interés y se estudia su interacción; en el DBCA, el “segundo factor” (bloque) no es de interés y no se le calcula interacción con el tratamiento. - Factorial a dos vías vs. Factorial 2^k (Tema 4): el 2^k es un caso particular donde </w:t>
      </w:r>
      <w:r w:rsidRPr="00477622">
        <w:rPr>
          <w:b/>
          <w:bCs/>
          <w:lang w:val="es-PE"/>
        </w:rPr>
        <w:t>todos</w:t>
      </w:r>
      <w:r w:rsidRPr="00477622">
        <w:rPr>
          <w:lang w:val="es-PE"/>
        </w:rPr>
        <w:t xml:space="preserve"> los factores tienen exactamente 2 niveles, lo que simplifica mucho la interpretación de los efectos (ver Tema 4).</w:t>
      </w:r>
    </w:p>
    <w:p w14:paraId="5A3F8CCB" w14:textId="77777777" w:rsidR="00131539" w:rsidRPr="00477622" w:rsidRDefault="00000000">
      <w:pPr>
        <w:pStyle w:val="Textoindependiente"/>
        <w:rPr>
          <w:lang w:val="es-PE"/>
        </w:rPr>
      </w:pPr>
      <w:r w:rsidRPr="00477622">
        <w:rPr>
          <w:b/>
          <w:bCs/>
          <w:lang w:val="es-PE"/>
        </w:rPr>
        <w:t>Interpretación de resultados en R:</w:t>
      </w:r>
      <w:r w:rsidRPr="00477622">
        <w:rPr>
          <w:lang w:val="es-PE"/>
        </w:rPr>
        <w:t xml:space="preserve"> - En </w:t>
      </w:r>
      <w:proofErr w:type="spellStart"/>
      <w:proofErr w:type="gramStart"/>
      <w:r w:rsidRPr="00477622">
        <w:rPr>
          <w:rStyle w:val="VerbatimChar"/>
          <w:lang w:val="es-PE"/>
        </w:rPr>
        <w:t>summary</w:t>
      </w:r>
      <w:proofErr w:type="spellEnd"/>
      <w:r w:rsidRPr="00477622">
        <w:rPr>
          <w:rStyle w:val="VerbatimChar"/>
          <w:lang w:val="es-PE"/>
        </w:rPr>
        <w:t>(</w:t>
      </w:r>
      <w:proofErr w:type="spellStart"/>
      <w:r w:rsidRPr="00477622">
        <w:rPr>
          <w:rStyle w:val="VerbatimChar"/>
          <w:lang w:val="es-PE"/>
        </w:rPr>
        <w:t>aov</w:t>
      </w:r>
      <w:proofErr w:type="spellEnd"/>
      <w:r w:rsidRPr="00477622">
        <w:rPr>
          <w:rStyle w:val="VerbatimChar"/>
          <w:lang w:val="es-PE"/>
        </w:rPr>
        <w:t>(</w:t>
      </w:r>
      <w:proofErr w:type="gramEnd"/>
      <w:r w:rsidRPr="00477622">
        <w:rPr>
          <w:rStyle w:val="VerbatimChar"/>
          <w:lang w:val="es-PE"/>
        </w:rPr>
        <w:t>y ~ A*B, data))</w:t>
      </w:r>
      <w:r w:rsidRPr="00477622">
        <w:rPr>
          <w:lang w:val="es-PE"/>
        </w:rPr>
        <w:t xml:space="preserve"> aparecen tres filas: </w:t>
      </w:r>
      <w:r w:rsidRPr="00477622">
        <w:rPr>
          <w:rStyle w:val="VerbatimChar"/>
          <w:lang w:val="es-PE"/>
        </w:rPr>
        <w:t>A</w:t>
      </w:r>
      <w:r w:rsidRPr="00477622">
        <w:rPr>
          <w:lang w:val="es-PE"/>
        </w:rPr>
        <w:t xml:space="preserve">, </w:t>
      </w:r>
      <w:r w:rsidRPr="00477622">
        <w:rPr>
          <w:rStyle w:val="VerbatimChar"/>
          <w:lang w:val="es-PE"/>
        </w:rPr>
        <w:t>B</w:t>
      </w:r>
      <w:r w:rsidRPr="00477622">
        <w:rPr>
          <w:lang w:val="es-PE"/>
        </w:rPr>
        <w:t xml:space="preserve">, </w:t>
      </w:r>
      <w:proofErr w:type="gramStart"/>
      <w:r w:rsidRPr="00477622">
        <w:rPr>
          <w:rStyle w:val="VerbatimChar"/>
          <w:lang w:val="es-PE"/>
        </w:rPr>
        <w:t>A:B</w:t>
      </w:r>
      <w:proofErr w:type="gramEnd"/>
      <w:r w:rsidRPr="00477622">
        <w:rPr>
          <w:lang w:val="es-PE"/>
        </w:rPr>
        <w:t xml:space="preserve"> (interacción), además del error. Revisar siempre </w:t>
      </w:r>
      <w:proofErr w:type="gramStart"/>
      <w:r w:rsidRPr="00477622">
        <w:rPr>
          <w:rStyle w:val="VerbatimChar"/>
          <w:lang w:val="es-PE"/>
        </w:rPr>
        <w:t>A:B</w:t>
      </w:r>
      <w:proofErr w:type="gramEnd"/>
      <w:r w:rsidRPr="00477622">
        <w:rPr>
          <w:lang w:val="es-PE"/>
        </w:rPr>
        <w:t xml:space="preserve"> primero. - </w:t>
      </w:r>
      <w:proofErr w:type="spellStart"/>
      <w:proofErr w:type="gramStart"/>
      <w:r w:rsidRPr="00477622">
        <w:rPr>
          <w:rStyle w:val="VerbatimChar"/>
          <w:lang w:val="es-PE"/>
        </w:rPr>
        <w:t>emmeans</w:t>
      </w:r>
      <w:proofErr w:type="spellEnd"/>
      <w:r w:rsidRPr="00477622">
        <w:rPr>
          <w:rStyle w:val="VerbatimChar"/>
          <w:lang w:val="es-PE"/>
        </w:rPr>
        <w:t>(</w:t>
      </w:r>
      <w:proofErr w:type="gramEnd"/>
      <w:r w:rsidRPr="00477622">
        <w:rPr>
          <w:rStyle w:val="VerbatimChar"/>
          <w:lang w:val="es-PE"/>
        </w:rPr>
        <w:t>modelo, ~ B | A)</w:t>
      </w:r>
      <w:r w:rsidRPr="00477622">
        <w:rPr>
          <w:lang w:val="es-PE"/>
        </w:rPr>
        <w:t xml:space="preserve"> calcula las medias estimadas de B </w:t>
      </w:r>
      <w:r w:rsidRPr="00477622">
        <w:rPr>
          <w:b/>
          <w:bCs/>
          <w:lang w:val="es-PE"/>
        </w:rPr>
        <w:t>dentro de</w:t>
      </w:r>
      <w:r w:rsidRPr="00477622">
        <w:rPr>
          <w:lang w:val="es-PE"/>
        </w:rPr>
        <w:t xml:space="preserve"> cada nivel de A (efectos simples) — la barra </w:t>
      </w:r>
      <w:r w:rsidRPr="00477622">
        <w:rPr>
          <w:rStyle w:val="VerbatimChar"/>
          <w:lang w:val="es-PE"/>
        </w:rPr>
        <w:t>|</w:t>
      </w:r>
      <w:r w:rsidRPr="00477622">
        <w:rPr>
          <w:lang w:val="es-PE"/>
        </w:rPr>
        <w:t xml:space="preserve"> se lee como “condicionado a”. - </w:t>
      </w:r>
      <w:proofErr w:type="spellStart"/>
      <w:proofErr w:type="gramStart"/>
      <w:r w:rsidRPr="00477622">
        <w:rPr>
          <w:rStyle w:val="VerbatimChar"/>
          <w:lang w:val="es-PE"/>
        </w:rPr>
        <w:t>emmip</w:t>
      </w:r>
      <w:proofErr w:type="spellEnd"/>
      <w:r w:rsidRPr="00477622">
        <w:rPr>
          <w:rStyle w:val="VerbatimChar"/>
          <w:lang w:val="es-PE"/>
        </w:rPr>
        <w:t>(</w:t>
      </w:r>
      <w:proofErr w:type="gramEnd"/>
      <w:r w:rsidRPr="00477622">
        <w:rPr>
          <w:rStyle w:val="VerbatimChar"/>
          <w:lang w:val="es-PE"/>
        </w:rPr>
        <w:t xml:space="preserve">modelo, A ~ B, </w:t>
      </w:r>
      <w:proofErr w:type="spellStart"/>
      <w:r w:rsidRPr="00477622">
        <w:rPr>
          <w:rStyle w:val="VerbatimChar"/>
          <w:lang w:val="es-PE"/>
        </w:rPr>
        <w:t>CIs</w:t>
      </w:r>
      <w:proofErr w:type="spellEnd"/>
      <w:r w:rsidRPr="00477622">
        <w:rPr>
          <w:rStyle w:val="VerbatimChar"/>
          <w:lang w:val="es-PE"/>
        </w:rPr>
        <w:t>=TRUE)</w:t>
      </w:r>
      <w:r w:rsidRPr="00477622">
        <w:rPr>
          <w:lang w:val="es-PE"/>
        </w:rPr>
        <w:t xml:space="preserve"> (del paquete </w:t>
      </w:r>
      <w:proofErr w:type="spellStart"/>
      <w:r w:rsidRPr="00477622">
        <w:rPr>
          <w:rStyle w:val="VerbatimChar"/>
          <w:lang w:val="es-PE"/>
        </w:rPr>
        <w:t>emmeans</w:t>
      </w:r>
      <w:proofErr w:type="spellEnd"/>
      <w:r w:rsidRPr="00477622">
        <w:rPr>
          <w:lang w:val="es-PE"/>
        </w:rPr>
        <w:t xml:space="preserve">) es una alternativa moderna al </w:t>
      </w:r>
      <w:proofErr w:type="spellStart"/>
      <w:proofErr w:type="gramStart"/>
      <w:r w:rsidRPr="00477622">
        <w:rPr>
          <w:rStyle w:val="VerbatimChar"/>
          <w:lang w:val="es-PE"/>
        </w:rPr>
        <w:t>interaction.plot</w:t>
      </w:r>
      <w:proofErr w:type="spellEnd"/>
      <w:proofErr w:type="gramEnd"/>
      <w:r w:rsidRPr="00477622">
        <w:rPr>
          <w:rStyle w:val="VerbatimChar"/>
          <w:lang w:val="es-PE"/>
        </w:rPr>
        <w:t>()</w:t>
      </w:r>
      <w:r w:rsidRPr="00477622">
        <w:rPr>
          <w:lang w:val="es-PE"/>
        </w:rPr>
        <w:t xml:space="preserve"> base, con intervalos de confianza incluidos.</w:t>
      </w:r>
    </w:p>
    <w:p w14:paraId="53093A76" w14:textId="77777777" w:rsidR="00131539" w:rsidRPr="00477622" w:rsidRDefault="00000000">
      <w:pPr>
        <w:pStyle w:val="Textoindependiente"/>
        <w:rPr>
          <w:lang w:val="es-PE"/>
        </w:rPr>
      </w:pPr>
      <w:r w:rsidRPr="00477622">
        <w:rPr>
          <w:b/>
          <w:bCs/>
          <w:lang w:val="es-PE"/>
        </w:rPr>
        <w:t>Observaciones para el examen:</w:t>
      </w:r>
      <w:r w:rsidRPr="00477622">
        <w:rPr>
          <w:lang w:val="es-PE"/>
        </w:rPr>
        <w:t xml:space="preserve"> - Si el enunciado da una tabla 2×2 (o mayor) con datos y pide “analizar si existe interacción”, se espera: (1) cálculo/gráfico de perfiles, (2) tabla ANOVA con las tres fuentes (A, B, </w:t>
      </w:r>
      <w:proofErr w:type="gramStart"/>
      <w:r w:rsidRPr="00477622">
        <w:rPr>
          <w:lang w:val="es-PE"/>
        </w:rPr>
        <w:t>A:B</w:t>
      </w:r>
      <w:proofErr w:type="gramEnd"/>
      <w:r w:rsidRPr="00477622">
        <w:rPr>
          <w:lang w:val="es-PE"/>
        </w:rPr>
        <w:t>), (3) conclusión sobre interacción antes que sobre efectos principales. - Si aparece un factor que “no se puede aleatorizar” (como el tiempo o el campo) junto a dos factores de interés → es un DBCA con arreglo factorial (bloque + A*B), como en el ejemplo aeroespacial de los satélites (ver más abajo).</w:t>
      </w:r>
    </w:p>
    <w:p w14:paraId="24149E3B" w14:textId="77777777" w:rsidR="00131539" w:rsidRDefault="00000000">
      <w:r>
        <w:pict w14:anchorId="76907054">
          <v:rect id="_x0000_i1495" style="width:0;height:1.5pt" o:hralign="center" o:hrstd="t" o:hr="t"/>
        </w:pict>
      </w:r>
    </w:p>
    <w:p w14:paraId="4606FD59" w14:textId="77777777" w:rsidR="00131539" w:rsidRPr="00477622" w:rsidRDefault="00000000">
      <w:pPr>
        <w:pStyle w:val="Ttulo2"/>
        <w:rPr>
          <w:lang w:val="es-PE"/>
        </w:rPr>
      </w:pPr>
      <w:bookmarkStart w:id="108" w:name="Xe4b6840b13e04c052f65d8ab3bd8c5ecbaf5013"/>
      <w:bookmarkStart w:id="109" w:name="_Toc235079166"/>
      <w:bookmarkEnd w:id="106"/>
      <w:r w:rsidRPr="00477622">
        <w:rPr>
          <w:rStyle w:val="SectionNumber"/>
          <w:lang w:val="es-PE"/>
        </w:rPr>
        <w:t>1.20</w:t>
      </w:r>
      <w:r w:rsidRPr="00477622">
        <w:rPr>
          <w:lang w:val="es-PE"/>
        </w:rPr>
        <w:tab/>
        <w:t>Código en R — Ejemplos completos comentados</w:t>
      </w:r>
      <w:bookmarkEnd w:id="109"/>
    </w:p>
    <w:p w14:paraId="153216DA" w14:textId="77777777" w:rsidR="00131539" w:rsidRPr="00477622" w:rsidRDefault="00000000">
      <w:pPr>
        <w:pStyle w:val="Ttulo3"/>
        <w:rPr>
          <w:lang w:val="es-PE"/>
        </w:rPr>
      </w:pPr>
      <w:bookmarkStart w:id="110" w:name="gráfico-de-interacción-exploratorio"/>
      <w:bookmarkStart w:id="111" w:name="_Toc235079167"/>
      <w:r w:rsidRPr="00477622">
        <w:rPr>
          <w:rStyle w:val="SectionNumber"/>
          <w:lang w:val="es-PE"/>
        </w:rPr>
        <w:t>1.20.1</w:t>
      </w:r>
      <w:r w:rsidRPr="00477622">
        <w:rPr>
          <w:lang w:val="es-PE"/>
        </w:rPr>
        <w:tab/>
        <w:t>3.1 Gráfico de interacción exploratorio</w:t>
      </w:r>
      <w:bookmarkEnd w:id="111"/>
    </w:p>
    <w:p w14:paraId="3DA362AA" w14:textId="77777777" w:rsidR="00131539" w:rsidRPr="00477622" w:rsidRDefault="00000000">
      <w:pPr>
        <w:pStyle w:val="SourceCode"/>
        <w:rPr>
          <w:lang w:val="es-PE"/>
        </w:rPr>
      </w:pPr>
      <w:r w:rsidRPr="00477622">
        <w:rPr>
          <w:rStyle w:val="DocumentationTok"/>
          <w:lang w:val="es-PE"/>
        </w:rPr>
        <w:t xml:space="preserve">## Ejemplo con el </w:t>
      </w:r>
      <w:proofErr w:type="spellStart"/>
      <w:r w:rsidRPr="00477622">
        <w:rPr>
          <w:rStyle w:val="DocumentationTok"/>
          <w:lang w:val="es-PE"/>
        </w:rPr>
        <w:t>dataset</w:t>
      </w:r>
      <w:proofErr w:type="spellEnd"/>
      <w:r w:rsidRPr="00477622">
        <w:rPr>
          <w:rStyle w:val="DocumentationTok"/>
          <w:lang w:val="es-PE"/>
        </w:rPr>
        <w:t xml:space="preserve"> </w:t>
      </w:r>
      <w:proofErr w:type="spellStart"/>
      <w:r w:rsidRPr="00477622">
        <w:rPr>
          <w:rStyle w:val="DocumentationTok"/>
          <w:lang w:val="es-PE"/>
        </w:rPr>
        <w:t>ToothGrowth</w:t>
      </w:r>
      <w:proofErr w:type="spellEnd"/>
      <w:r w:rsidRPr="00477622">
        <w:rPr>
          <w:rStyle w:val="DocumentationTok"/>
          <w:lang w:val="es-PE"/>
        </w:rPr>
        <w:t xml:space="preserve"> (incluido en R base)</w:t>
      </w:r>
      <w:r w:rsidRPr="00477622">
        <w:rPr>
          <w:lang w:val="es-PE"/>
        </w:rPr>
        <w:br/>
      </w:r>
      <w:r w:rsidRPr="00477622">
        <w:rPr>
          <w:rStyle w:val="FunctionTok"/>
          <w:lang w:val="es-PE"/>
        </w:rPr>
        <w:t>data</w:t>
      </w:r>
      <w:r w:rsidRPr="00477622">
        <w:rPr>
          <w:rStyle w:val="NormalTok"/>
          <w:lang w:val="es-PE"/>
        </w:rPr>
        <w:t>(</w:t>
      </w:r>
      <w:proofErr w:type="spellStart"/>
      <w:r w:rsidRPr="00477622">
        <w:rPr>
          <w:rStyle w:val="NormalTok"/>
          <w:lang w:val="es-PE"/>
        </w:rPr>
        <w:t>ToothGrowth</w:t>
      </w:r>
      <w:proofErr w:type="spellEnd"/>
      <w:r w:rsidRPr="00477622">
        <w:rPr>
          <w:rStyle w:val="NormalTok"/>
          <w:lang w:val="es-PE"/>
        </w:rPr>
        <w:t>)</w:t>
      </w:r>
      <w:r w:rsidRPr="00477622">
        <w:rPr>
          <w:lang w:val="es-PE"/>
        </w:rPr>
        <w:br/>
      </w:r>
      <w:proofErr w:type="spellStart"/>
      <w:r w:rsidRPr="00477622">
        <w:rPr>
          <w:rStyle w:val="FunctionTok"/>
          <w:lang w:val="es-PE"/>
        </w:rPr>
        <w:t>interaction.plot</w:t>
      </w:r>
      <w:proofErr w:type="spellEnd"/>
      <w:r w:rsidRPr="00477622">
        <w:rPr>
          <w:rStyle w:val="NormalTok"/>
          <w:lang w:val="es-PE"/>
        </w:rPr>
        <w:t>(</w:t>
      </w:r>
      <w:r w:rsidRPr="00477622">
        <w:rPr>
          <w:lang w:val="es-PE"/>
        </w:rPr>
        <w:br/>
      </w:r>
      <w:r w:rsidRPr="00477622">
        <w:rPr>
          <w:rStyle w:val="NormalTok"/>
          <w:lang w:val="es-PE"/>
        </w:rPr>
        <w:t xml:space="preserve">  </w:t>
      </w:r>
      <w:proofErr w:type="spellStart"/>
      <w:r w:rsidRPr="00477622">
        <w:rPr>
          <w:rStyle w:val="AttributeTok"/>
          <w:lang w:val="es-PE"/>
        </w:rPr>
        <w:t>x.factor</w:t>
      </w:r>
      <w:proofErr w:type="spellEnd"/>
      <w:r w:rsidRPr="00477622">
        <w:rPr>
          <w:rStyle w:val="AttributeTok"/>
          <w:lang w:val="es-PE"/>
        </w:rPr>
        <w:t xml:space="preserve">     =</w:t>
      </w:r>
      <w:r w:rsidRPr="00477622">
        <w:rPr>
          <w:rStyle w:val="NormalTok"/>
          <w:lang w:val="es-PE"/>
        </w:rPr>
        <w:t xml:space="preserve"> </w:t>
      </w:r>
      <w:proofErr w:type="spellStart"/>
      <w:r w:rsidRPr="00477622">
        <w:rPr>
          <w:rStyle w:val="NormalTok"/>
          <w:lang w:val="es-PE"/>
        </w:rPr>
        <w:t>ToothGrowth</w:t>
      </w:r>
      <w:r w:rsidRPr="00477622">
        <w:rPr>
          <w:rStyle w:val="SpecialCharTok"/>
          <w:lang w:val="es-PE"/>
        </w:rPr>
        <w:t>$</w:t>
      </w:r>
      <w:r w:rsidRPr="00477622">
        <w:rPr>
          <w:rStyle w:val="NormalTok"/>
          <w:lang w:val="es-PE"/>
        </w:rPr>
        <w:t>dose</w:t>
      </w:r>
      <w:proofErr w:type="spellEnd"/>
      <w:r w:rsidRPr="00477622">
        <w:rPr>
          <w:rStyle w:val="NormalTok"/>
          <w:lang w:val="es-PE"/>
        </w:rPr>
        <w:t xml:space="preserve">,   </w:t>
      </w:r>
      <w:r w:rsidRPr="00477622">
        <w:rPr>
          <w:rStyle w:val="CommentTok"/>
          <w:lang w:val="es-PE"/>
        </w:rPr>
        <w:t># factor en el eje X</w:t>
      </w:r>
      <w:r w:rsidRPr="00477622">
        <w:rPr>
          <w:lang w:val="es-PE"/>
        </w:rPr>
        <w:br/>
      </w:r>
      <w:r w:rsidRPr="00477622">
        <w:rPr>
          <w:rStyle w:val="NormalTok"/>
          <w:lang w:val="es-PE"/>
        </w:rPr>
        <w:t xml:space="preserve">  </w:t>
      </w:r>
      <w:proofErr w:type="spellStart"/>
      <w:r w:rsidRPr="00477622">
        <w:rPr>
          <w:rStyle w:val="AttributeTok"/>
          <w:lang w:val="es-PE"/>
        </w:rPr>
        <w:t>trace.factor</w:t>
      </w:r>
      <w:proofErr w:type="spellEnd"/>
      <w:r w:rsidRPr="00477622">
        <w:rPr>
          <w:rStyle w:val="AttributeTok"/>
          <w:lang w:val="es-PE"/>
        </w:rPr>
        <w:t xml:space="preserve"> =</w:t>
      </w:r>
      <w:r w:rsidRPr="00477622">
        <w:rPr>
          <w:rStyle w:val="NormalTok"/>
          <w:lang w:val="es-PE"/>
        </w:rPr>
        <w:t xml:space="preserve"> </w:t>
      </w:r>
      <w:proofErr w:type="spellStart"/>
      <w:r w:rsidRPr="00477622">
        <w:rPr>
          <w:rStyle w:val="NormalTok"/>
          <w:lang w:val="es-PE"/>
        </w:rPr>
        <w:t>ToothGrowth</w:t>
      </w:r>
      <w:r w:rsidRPr="00477622">
        <w:rPr>
          <w:rStyle w:val="SpecialCharTok"/>
          <w:lang w:val="es-PE"/>
        </w:rPr>
        <w:t>$</w:t>
      </w:r>
      <w:r w:rsidRPr="00477622">
        <w:rPr>
          <w:rStyle w:val="NormalTok"/>
          <w:lang w:val="es-PE"/>
        </w:rPr>
        <w:t>supp</w:t>
      </w:r>
      <w:proofErr w:type="spellEnd"/>
      <w:r w:rsidRPr="00477622">
        <w:rPr>
          <w:rStyle w:val="NormalTok"/>
          <w:lang w:val="es-PE"/>
        </w:rPr>
        <w:t xml:space="preserve">,   </w:t>
      </w:r>
      <w:r w:rsidRPr="00477622">
        <w:rPr>
          <w:rStyle w:val="CommentTok"/>
          <w:lang w:val="es-PE"/>
        </w:rPr>
        <w:t># factor que define las líneas/trazas</w:t>
      </w:r>
      <w:r w:rsidRPr="00477622">
        <w:rPr>
          <w:lang w:val="es-PE"/>
        </w:rPr>
        <w:br/>
      </w:r>
      <w:r w:rsidRPr="00477622">
        <w:rPr>
          <w:rStyle w:val="NormalTok"/>
          <w:lang w:val="es-PE"/>
        </w:rPr>
        <w:t xml:space="preserve">  </w:t>
      </w:r>
      <w:r w:rsidRPr="00477622">
        <w:rPr>
          <w:rStyle w:val="AttributeTok"/>
          <w:lang w:val="es-PE"/>
        </w:rPr>
        <w:t>response     =</w:t>
      </w:r>
      <w:r w:rsidRPr="00477622">
        <w:rPr>
          <w:rStyle w:val="NormalTok"/>
          <w:lang w:val="es-PE"/>
        </w:rPr>
        <w:t xml:space="preserve"> </w:t>
      </w:r>
      <w:proofErr w:type="spellStart"/>
      <w:r w:rsidRPr="00477622">
        <w:rPr>
          <w:rStyle w:val="NormalTok"/>
          <w:lang w:val="es-PE"/>
        </w:rPr>
        <w:t>ToothGrowth</w:t>
      </w:r>
      <w:r w:rsidRPr="00477622">
        <w:rPr>
          <w:rStyle w:val="SpecialCharTok"/>
          <w:lang w:val="es-PE"/>
        </w:rPr>
        <w:t>$</w:t>
      </w:r>
      <w:r w:rsidRPr="00477622">
        <w:rPr>
          <w:rStyle w:val="NormalTok"/>
          <w:lang w:val="es-PE"/>
        </w:rPr>
        <w:t>len</w:t>
      </w:r>
      <w:proofErr w:type="spellEnd"/>
      <w:r w:rsidRPr="00477622">
        <w:rPr>
          <w:rStyle w:val="NormalTok"/>
          <w:lang w:val="es-PE"/>
        </w:rPr>
        <w:t xml:space="preserve">,    </w:t>
      </w:r>
      <w:r w:rsidRPr="00477622">
        <w:rPr>
          <w:rStyle w:val="CommentTok"/>
          <w:lang w:val="es-PE"/>
        </w:rPr>
        <w:t># variable respuesta</w:t>
      </w:r>
      <w:r w:rsidRPr="00477622">
        <w:rPr>
          <w:lang w:val="es-PE"/>
        </w:rPr>
        <w:br/>
      </w:r>
      <w:r w:rsidRPr="00477622">
        <w:rPr>
          <w:rStyle w:val="NormalTok"/>
          <w:lang w:val="es-PE"/>
        </w:rPr>
        <w:t xml:space="preserve">  </w:t>
      </w:r>
      <w:proofErr w:type="spellStart"/>
      <w:r w:rsidRPr="00477622">
        <w:rPr>
          <w:rStyle w:val="AttributeTok"/>
          <w:lang w:val="es-PE"/>
        </w:rPr>
        <w:t>xlab</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"Dose (mg)"</w:t>
      </w:r>
      <w:r w:rsidRPr="00477622">
        <w:rPr>
          <w:rStyle w:val="NormalTok"/>
          <w:lang w:val="es-PE"/>
        </w:rPr>
        <w:t xml:space="preserve">, </w:t>
      </w:r>
      <w:proofErr w:type="spellStart"/>
      <w:r w:rsidRPr="00477622">
        <w:rPr>
          <w:rStyle w:val="AttributeTok"/>
          <w:lang w:val="es-PE"/>
        </w:rPr>
        <w:t>ylab</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 xml:space="preserve">"Tooth </w:t>
      </w:r>
      <w:proofErr w:type="spellStart"/>
      <w:r w:rsidRPr="00477622">
        <w:rPr>
          <w:rStyle w:val="StringTok"/>
          <w:lang w:val="es-PE"/>
        </w:rPr>
        <w:t>Length</w:t>
      </w:r>
      <w:proofErr w:type="spellEnd"/>
      <w:r w:rsidRPr="00477622">
        <w:rPr>
          <w:rStyle w:val="StringTok"/>
          <w:lang w:val="es-PE"/>
        </w:rPr>
        <w:t>"</w:t>
      </w:r>
      <w:r w:rsidRPr="00477622">
        <w:rPr>
          <w:rStyle w:val="NormalTok"/>
          <w:lang w:val="es-PE"/>
        </w:rPr>
        <w:t>,</w:t>
      </w:r>
      <w:r w:rsidRPr="00477622">
        <w:rPr>
          <w:lang w:val="es-PE"/>
        </w:rPr>
        <w:br/>
      </w:r>
      <w:r w:rsidRPr="00477622">
        <w:rPr>
          <w:rStyle w:val="NormalTok"/>
          <w:lang w:val="es-PE"/>
        </w:rPr>
        <w:t xml:space="preserve">  </w:t>
      </w:r>
      <w:proofErr w:type="spellStart"/>
      <w:r w:rsidRPr="00477622">
        <w:rPr>
          <w:rStyle w:val="AttributeTok"/>
          <w:lang w:val="es-PE"/>
        </w:rPr>
        <w:t>main</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w:t>
      </w:r>
      <w:proofErr w:type="spellStart"/>
      <w:r w:rsidRPr="00477622">
        <w:rPr>
          <w:rStyle w:val="StringTok"/>
          <w:lang w:val="es-PE"/>
        </w:rPr>
        <w:t>Interaction</w:t>
      </w:r>
      <w:proofErr w:type="spellEnd"/>
      <w:r w:rsidRPr="00477622">
        <w:rPr>
          <w:rStyle w:val="StringTok"/>
          <w:lang w:val="es-PE"/>
        </w:rPr>
        <w:t xml:space="preserve"> </w:t>
      </w:r>
      <w:proofErr w:type="spellStart"/>
      <w:r w:rsidRPr="00477622">
        <w:rPr>
          <w:rStyle w:val="StringTok"/>
          <w:lang w:val="es-PE"/>
        </w:rPr>
        <w:t>Plot</w:t>
      </w:r>
      <w:proofErr w:type="spellEnd"/>
      <w:r w:rsidRPr="00477622">
        <w:rPr>
          <w:rStyle w:val="StringTok"/>
          <w:lang w:val="es-PE"/>
        </w:rPr>
        <w:t xml:space="preserve"> </w:t>
      </w:r>
      <w:proofErr w:type="spellStart"/>
      <w:r w:rsidRPr="00477622">
        <w:rPr>
          <w:rStyle w:val="StringTok"/>
          <w:lang w:val="es-PE"/>
        </w:rPr>
        <w:t>of</w:t>
      </w:r>
      <w:proofErr w:type="spellEnd"/>
      <w:r w:rsidRPr="00477622">
        <w:rPr>
          <w:rStyle w:val="StringTok"/>
          <w:lang w:val="es-PE"/>
        </w:rPr>
        <w:t xml:space="preserve"> Dose and </w:t>
      </w:r>
      <w:proofErr w:type="spellStart"/>
      <w:r w:rsidRPr="00477622">
        <w:rPr>
          <w:rStyle w:val="StringTok"/>
          <w:lang w:val="es-PE"/>
        </w:rPr>
        <w:t>Supplement</w:t>
      </w:r>
      <w:proofErr w:type="spellEnd"/>
      <w:r w:rsidRPr="00477622">
        <w:rPr>
          <w:rStyle w:val="StringTok"/>
          <w:lang w:val="es-PE"/>
        </w:rPr>
        <w:t xml:space="preserve"> </w:t>
      </w:r>
      <w:proofErr w:type="spellStart"/>
      <w:r w:rsidRPr="00477622">
        <w:rPr>
          <w:rStyle w:val="StringTok"/>
          <w:lang w:val="es-PE"/>
        </w:rPr>
        <w:t>on</w:t>
      </w:r>
      <w:proofErr w:type="spellEnd"/>
      <w:r w:rsidRPr="00477622">
        <w:rPr>
          <w:rStyle w:val="StringTok"/>
          <w:lang w:val="es-PE"/>
        </w:rPr>
        <w:t xml:space="preserve"> Tooth </w:t>
      </w:r>
      <w:proofErr w:type="spellStart"/>
      <w:r w:rsidRPr="00477622">
        <w:rPr>
          <w:rStyle w:val="StringTok"/>
          <w:lang w:val="es-PE"/>
        </w:rPr>
        <w:t>Length</w:t>
      </w:r>
      <w:proofErr w:type="spellEnd"/>
      <w:r w:rsidRPr="00477622">
        <w:rPr>
          <w:rStyle w:val="StringTok"/>
          <w:lang w:val="es-PE"/>
        </w:rPr>
        <w:t>"</w:t>
      </w:r>
      <w:r w:rsidRPr="00477622">
        <w:rPr>
          <w:rStyle w:val="NormalTok"/>
          <w:lang w:val="es-PE"/>
        </w:rPr>
        <w:t>,</w:t>
      </w:r>
      <w:r w:rsidRPr="00477622">
        <w:rPr>
          <w:lang w:val="es-PE"/>
        </w:rPr>
        <w:br/>
      </w:r>
      <w:r w:rsidRPr="00477622">
        <w:rPr>
          <w:rStyle w:val="NormalTok"/>
          <w:lang w:val="es-PE"/>
        </w:rPr>
        <w:t xml:space="preserve">  </w:t>
      </w:r>
      <w:r w:rsidRPr="00477622">
        <w:rPr>
          <w:rStyle w:val="AttributeTok"/>
          <w:lang w:val="es-PE"/>
        </w:rPr>
        <w:t>col =</w:t>
      </w:r>
      <w:r w:rsidRPr="00477622">
        <w:rPr>
          <w:rStyle w:val="NormalTok"/>
          <w:lang w:val="es-PE"/>
        </w:rPr>
        <w:t xml:space="preserve"> </w:t>
      </w:r>
      <w:r w:rsidRPr="00477622">
        <w:rPr>
          <w:rStyle w:val="FunctionTok"/>
          <w:lang w:val="es-PE"/>
        </w:rPr>
        <w:t>c</w:t>
      </w:r>
      <w:r w:rsidRPr="00477622">
        <w:rPr>
          <w:rStyle w:val="NormalTok"/>
          <w:lang w:val="es-PE"/>
        </w:rPr>
        <w:t>(</w:t>
      </w:r>
      <w:r w:rsidRPr="00477622">
        <w:rPr>
          <w:rStyle w:val="StringTok"/>
          <w:lang w:val="es-PE"/>
        </w:rPr>
        <w:t>"blue"</w:t>
      </w:r>
      <w:r w:rsidRPr="00477622">
        <w:rPr>
          <w:rStyle w:val="NormalTok"/>
          <w:lang w:val="es-PE"/>
        </w:rPr>
        <w:t xml:space="preserve">, </w:t>
      </w:r>
      <w:r w:rsidRPr="00477622">
        <w:rPr>
          <w:rStyle w:val="StringTok"/>
          <w:lang w:val="es-PE"/>
        </w:rPr>
        <w:t>"red"</w:t>
      </w:r>
      <w:r w:rsidRPr="00477622">
        <w:rPr>
          <w:rStyle w:val="NormalTok"/>
          <w:lang w:val="es-PE"/>
        </w:rPr>
        <w:t xml:space="preserve">), </w:t>
      </w:r>
      <w:proofErr w:type="spellStart"/>
      <w:r w:rsidRPr="00477622">
        <w:rPr>
          <w:rStyle w:val="AttributeTok"/>
          <w:lang w:val="es-PE"/>
        </w:rPr>
        <w:t>lty</w:t>
      </w:r>
      <w:proofErr w:type="spellEnd"/>
      <w:r w:rsidRPr="00477622">
        <w:rPr>
          <w:rStyle w:val="AttributeTok"/>
          <w:lang w:val="es-PE"/>
        </w:rPr>
        <w:t xml:space="preserve"> =</w:t>
      </w:r>
      <w:r w:rsidRPr="00477622">
        <w:rPr>
          <w:rStyle w:val="NormalTok"/>
          <w:lang w:val="es-PE"/>
        </w:rPr>
        <w:t xml:space="preserve"> </w:t>
      </w:r>
      <w:r w:rsidRPr="00477622">
        <w:rPr>
          <w:rStyle w:val="DecValTok"/>
          <w:lang w:val="es-PE"/>
        </w:rPr>
        <w:t>1</w:t>
      </w:r>
      <w:r w:rsidRPr="00477622">
        <w:rPr>
          <w:rStyle w:val="SpecialCharTok"/>
          <w:lang w:val="es-PE"/>
        </w:rPr>
        <w:t>:</w:t>
      </w:r>
      <w:r w:rsidRPr="00477622">
        <w:rPr>
          <w:rStyle w:val="DecValTok"/>
          <w:lang w:val="es-PE"/>
        </w:rPr>
        <w:t>2</w:t>
      </w:r>
      <w:r w:rsidRPr="00477622">
        <w:rPr>
          <w:rStyle w:val="NormalTok"/>
          <w:lang w:val="es-PE"/>
        </w:rPr>
        <w:t xml:space="preserve">, </w:t>
      </w:r>
      <w:proofErr w:type="spellStart"/>
      <w:r w:rsidRPr="00477622">
        <w:rPr>
          <w:rStyle w:val="AttributeTok"/>
          <w:lang w:val="es-PE"/>
        </w:rPr>
        <w:t>pch</w:t>
      </w:r>
      <w:proofErr w:type="spellEnd"/>
      <w:r w:rsidRPr="00477622">
        <w:rPr>
          <w:rStyle w:val="AttributeTok"/>
          <w:lang w:val="es-PE"/>
        </w:rPr>
        <w:t xml:space="preserve"> =</w:t>
      </w:r>
      <w:r w:rsidRPr="00477622">
        <w:rPr>
          <w:rStyle w:val="NormalTok"/>
          <w:lang w:val="es-PE"/>
        </w:rPr>
        <w:t xml:space="preserve"> </w:t>
      </w:r>
      <w:r w:rsidRPr="00477622">
        <w:rPr>
          <w:rStyle w:val="DecValTok"/>
          <w:lang w:val="es-PE"/>
        </w:rPr>
        <w:t>19</w:t>
      </w:r>
      <w:r w:rsidRPr="00477622">
        <w:rPr>
          <w:lang w:val="es-PE"/>
        </w:rPr>
        <w:br/>
      </w:r>
      <w:r w:rsidRPr="00477622">
        <w:rPr>
          <w:rStyle w:val="NormalTok"/>
          <w:lang w:val="es-PE"/>
        </w:rPr>
        <w:t>)</w:t>
      </w:r>
      <w:r w:rsidRPr="00477622">
        <w:rPr>
          <w:lang w:val="es-PE"/>
        </w:rPr>
        <w:br/>
      </w:r>
      <w:r w:rsidRPr="00477622">
        <w:rPr>
          <w:rStyle w:val="DocumentationTok"/>
          <w:lang w:val="es-PE"/>
        </w:rPr>
        <w:t>## Si las dos líneas (colores) son aproximadamente paralelas entre sí en</w:t>
      </w:r>
      <w:r w:rsidRPr="00477622">
        <w:rPr>
          <w:lang w:val="es-PE"/>
        </w:rPr>
        <w:br/>
      </w:r>
      <w:r w:rsidRPr="00477622">
        <w:rPr>
          <w:rStyle w:val="DocumentationTok"/>
          <w:lang w:val="es-PE"/>
        </w:rPr>
        <w:t>## todos los niveles de dosis, no hay indicio visual de interacción.</w:t>
      </w:r>
      <w:r w:rsidRPr="00477622">
        <w:rPr>
          <w:lang w:val="es-PE"/>
        </w:rPr>
        <w:br/>
      </w:r>
      <w:r w:rsidRPr="00477622">
        <w:rPr>
          <w:rStyle w:val="DocumentationTok"/>
          <w:lang w:val="es-PE"/>
        </w:rPr>
        <w:t>## Si se cruzan o divergen claramente, sí lo hay.</w:t>
      </w:r>
    </w:p>
    <w:p w14:paraId="400CF9CF" w14:textId="77777777" w:rsidR="00131539" w:rsidRPr="00477622" w:rsidRDefault="00000000">
      <w:pPr>
        <w:pStyle w:val="Ttulo3"/>
        <w:rPr>
          <w:lang w:val="es-PE"/>
        </w:rPr>
      </w:pPr>
      <w:bookmarkStart w:id="112" w:name="Xc69e4ebdee4135d1724bd31a77e0ebb4e71e15f"/>
      <w:bookmarkStart w:id="113" w:name="_Toc235079168"/>
      <w:bookmarkEnd w:id="110"/>
      <w:r w:rsidRPr="00477622">
        <w:rPr>
          <w:rStyle w:val="SectionNumber"/>
          <w:lang w:val="es-PE"/>
        </w:rPr>
        <w:t>1.20.2</w:t>
      </w:r>
      <w:r w:rsidRPr="00477622">
        <w:rPr>
          <w:lang w:val="es-PE"/>
        </w:rPr>
        <w:tab/>
        <w:t>3.2 Factorial a dos vías con bloqueo — ejemplo del maíz (dos factores de tratamiento + bloque)</w:t>
      </w:r>
      <w:bookmarkEnd w:id="113"/>
    </w:p>
    <w:p w14:paraId="4CD8632C" w14:textId="77777777" w:rsidR="00131539" w:rsidRPr="00477622" w:rsidRDefault="00000000">
      <w:pPr>
        <w:pStyle w:val="SourceCode"/>
        <w:rPr>
          <w:lang w:val="es-PE"/>
        </w:rPr>
      </w:pPr>
      <w:r w:rsidRPr="00477622">
        <w:rPr>
          <w:rStyle w:val="DocumentationTok"/>
          <w:lang w:val="es-PE"/>
        </w:rPr>
        <w:t>## DBCA a dos vías: abono y dosis como factores de tratamiento,</w:t>
      </w:r>
      <w:r w:rsidRPr="00477622">
        <w:rPr>
          <w:lang w:val="es-PE"/>
        </w:rPr>
        <w:br/>
      </w:r>
      <w:r w:rsidRPr="00477622">
        <w:rPr>
          <w:rStyle w:val="DocumentationTok"/>
          <w:lang w:val="es-PE"/>
        </w:rPr>
        <w:t>## campo como bloque (fuente de variación a controlar, no de interés)</w:t>
      </w:r>
      <w:r w:rsidRPr="00477622">
        <w:rPr>
          <w:lang w:val="es-PE"/>
        </w:rPr>
        <w:br/>
      </w:r>
      <w:proofErr w:type="spellStart"/>
      <w:r w:rsidRPr="00477622">
        <w:rPr>
          <w:rStyle w:val="FunctionTok"/>
          <w:lang w:val="es-PE"/>
        </w:rPr>
        <w:lastRenderedPageBreak/>
        <w:t>library</w:t>
      </w:r>
      <w:proofErr w:type="spellEnd"/>
      <w:r w:rsidRPr="00477622">
        <w:rPr>
          <w:rStyle w:val="NormalTok"/>
          <w:lang w:val="es-PE"/>
        </w:rPr>
        <w:t>(</w:t>
      </w:r>
      <w:proofErr w:type="spellStart"/>
      <w:r w:rsidRPr="00477622">
        <w:rPr>
          <w:rStyle w:val="NormalTok"/>
          <w:lang w:val="es-PE"/>
        </w:rPr>
        <w:t>readxl</w:t>
      </w:r>
      <w:proofErr w:type="spellEnd"/>
      <w:r w:rsidRPr="00477622">
        <w:rPr>
          <w:rStyle w:val="NormalTok"/>
          <w:lang w:val="es-PE"/>
        </w:rPr>
        <w:t>)</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proofErr w:type="spellStart"/>
      <w:r w:rsidRPr="00477622">
        <w:rPr>
          <w:rStyle w:val="FunctionTok"/>
          <w:lang w:val="es-PE"/>
        </w:rPr>
        <w:t>read_excel</w:t>
      </w:r>
      <w:proofErr w:type="spellEnd"/>
      <w:r w:rsidRPr="00477622">
        <w:rPr>
          <w:rStyle w:val="NormalTok"/>
          <w:lang w:val="es-PE"/>
        </w:rPr>
        <w:t>(</w:t>
      </w:r>
      <w:r w:rsidRPr="00477622">
        <w:rPr>
          <w:rStyle w:val="StringTok"/>
          <w:lang w:val="es-PE"/>
        </w:rPr>
        <w:t>"maiz.xlsx"</w:t>
      </w:r>
      <w:r w:rsidRPr="00477622">
        <w:rPr>
          <w:rStyle w:val="NormalTok"/>
          <w:lang w:val="es-PE"/>
        </w:rPr>
        <w:t>)</w:t>
      </w:r>
      <w:r w:rsidRPr="00477622">
        <w:rPr>
          <w:lang w:val="es-PE"/>
        </w:rPr>
        <w:br/>
      </w:r>
      <w:proofErr w:type="spellStart"/>
      <w:r w:rsidRPr="00477622">
        <w:rPr>
          <w:rStyle w:val="FunctionTok"/>
          <w:lang w:val="es-PE"/>
        </w:rPr>
        <w:t>str</w:t>
      </w:r>
      <w:proofErr w:type="spellEnd"/>
      <w:r w:rsidRPr="00477622">
        <w:rPr>
          <w:rStyle w:val="NormalTok"/>
          <w:lang w:val="es-PE"/>
        </w:rPr>
        <w:t>(datos)</w:t>
      </w:r>
      <w:r w:rsidRPr="00477622">
        <w:rPr>
          <w:lang w:val="es-PE"/>
        </w:rPr>
        <w:br/>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proofErr w:type="spellStart"/>
      <w:r w:rsidRPr="00477622">
        <w:rPr>
          <w:rStyle w:val="FunctionTok"/>
          <w:lang w:val="es-PE"/>
        </w:rPr>
        <w:t>within</w:t>
      </w:r>
      <w:proofErr w:type="spellEnd"/>
      <w:r w:rsidRPr="00477622">
        <w:rPr>
          <w:rStyle w:val="NormalTok"/>
          <w:lang w:val="es-PE"/>
        </w:rPr>
        <w:t>(datos, {</w:t>
      </w:r>
      <w:r w:rsidRPr="00477622">
        <w:rPr>
          <w:lang w:val="es-PE"/>
        </w:rPr>
        <w:br/>
      </w:r>
      <w:r w:rsidRPr="00477622">
        <w:rPr>
          <w:rStyle w:val="NormalTok"/>
          <w:lang w:val="es-PE"/>
        </w:rPr>
        <w:t xml:space="preserve">  abono </w:t>
      </w:r>
      <w:r w:rsidRPr="00477622">
        <w:rPr>
          <w:rStyle w:val="OtherTok"/>
          <w:lang w:val="es-PE"/>
        </w:rPr>
        <w:t>&lt;-</w:t>
      </w:r>
      <w:r w:rsidRPr="00477622">
        <w:rPr>
          <w:rStyle w:val="NormalTok"/>
          <w:lang w:val="es-PE"/>
        </w:rPr>
        <w:t xml:space="preserve"> </w:t>
      </w:r>
      <w:proofErr w:type="spellStart"/>
      <w:r w:rsidRPr="00477622">
        <w:rPr>
          <w:rStyle w:val="FunctionTok"/>
          <w:lang w:val="es-PE"/>
        </w:rPr>
        <w:t>as.factor</w:t>
      </w:r>
      <w:proofErr w:type="spellEnd"/>
      <w:r w:rsidRPr="00477622">
        <w:rPr>
          <w:rStyle w:val="NormalTok"/>
          <w:lang w:val="es-PE"/>
        </w:rPr>
        <w:t>(abono)</w:t>
      </w:r>
      <w:r w:rsidRPr="00477622">
        <w:rPr>
          <w:lang w:val="es-PE"/>
        </w:rPr>
        <w:br/>
      </w:r>
      <w:r w:rsidRPr="00477622">
        <w:rPr>
          <w:rStyle w:val="NormalTok"/>
          <w:lang w:val="es-PE"/>
        </w:rPr>
        <w:t xml:space="preserve">  dosis </w:t>
      </w:r>
      <w:r w:rsidRPr="00477622">
        <w:rPr>
          <w:rStyle w:val="OtherTok"/>
          <w:lang w:val="es-PE"/>
        </w:rPr>
        <w:t>&lt;-</w:t>
      </w:r>
      <w:r w:rsidRPr="00477622">
        <w:rPr>
          <w:rStyle w:val="NormalTok"/>
          <w:lang w:val="es-PE"/>
        </w:rPr>
        <w:t xml:space="preserve"> </w:t>
      </w:r>
      <w:proofErr w:type="spellStart"/>
      <w:r w:rsidRPr="00477622">
        <w:rPr>
          <w:rStyle w:val="FunctionTok"/>
          <w:lang w:val="es-PE"/>
        </w:rPr>
        <w:t>as.factor</w:t>
      </w:r>
      <w:proofErr w:type="spellEnd"/>
      <w:r w:rsidRPr="00477622">
        <w:rPr>
          <w:rStyle w:val="NormalTok"/>
          <w:lang w:val="es-PE"/>
        </w:rPr>
        <w:t>(dosis)</w:t>
      </w:r>
      <w:r w:rsidRPr="00477622">
        <w:rPr>
          <w:lang w:val="es-PE"/>
        </w:rPr>
        <w:br/>
      </w:r>
      <w:r w:rsidRPr="00477622">
        <w:rPr>
          <w:rStyle w:val="NormalTok"/>
          <w:lang w:val="es-PE"/>
        </w:rPr>
        <w:t xml:space="preserve">  campo </w:t>
      </w:r>
      <w:r w:rsidRPr="00477622">
        <w:rPr>
          <w:rStyle w:val="OtherTok"/>
          <w:lang w:val="es-PE"/>
        </w:rPr>
        <w:t>&lt;-</w:t>
      </w:r>
      <w:r w:rsidRPr="00477622">
        <w:rPr>
          <w:rStyle w:val="NormalTok"/>
          <w:lang w:val="es-PE"/>
        </w:rPr>
        <w:t xml:space="preserve"> </w:t>
      </w:r>
      <w:proofErr w:type="spellStart"/>
      <w:r w:rsidRPr="00477622">
        <w:rPr>
          <w:rStyle w:val="FunctionTok"/>
          <w:lang w:val="es-PE"/>
        </w:rPr>
        <w:t>as.factor</w:t>
      </w:r>
      <w:proofErr w:type="spellEnd"/>
      <w:r w:rsidRPr="00477622">
        <w:rPr>
          <w:rStyle w:val="NormalTok"/>
          <w:lang w:val="es-PE"/>
        </w:rPr>
        <w:t>(campo)</w:t>
      </w:r>
      <w:r w:rsidRPr="00477622">
        <w:rPr>
          <w:lang w:val="es-PE"/>
        </w:rPr>
        <w:br/>
      </w:r>
      <w:r w:rsidRPr="00477622">
        <w:rPr>
          <w:rStyle w:val="NormalTok"/>
          <w:lang w:val="es-PE"/>
        </w:rPr>
        <w:t>})</w:t>
      </w:r>
      <w:r w:rsidRPr="00477622">
        <w:rPr>
          <w:lang w:val="es-PE"/>
        </w:rPr>
        <w:br/>
      </w:r>
      <w:r w:rsidRPr="00477622">
        <w:rPr>
          <w:lang w:val="es-PE"/>
        </w:rPr>
        <w:br/>
      </w:r>
      <w:r w:rsidRPr="00477622">
        <w:rPr>
          <w:rStyle w:val="DocumentationTok"/>
          <w:lang w:val="es-PE"/>
        </w:rPr>
        <w:t>## Modelo: bloque (campo) + factores de tratamiento con su interacción</w:t>
      </w:r>
      <w:r w:rsidRPr="00477622">
        <w:rPr>
          <w:lang w:val="es-PE"/>
        </w:rPr>
        <w:br/>
      </w:r>
      <w:r w:rsidRPr="00477622">
        <w:rPr>
          <w:rStyle w:val="NormalTok"/>
          <w:lang w:val="es-PE"/>
        </w:rPr>
        <w:t xml:space="preserve">modelo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w:t>
      </w:r>
      <w:proofErr w:type="spellStart"/>
      <w:r w:rsidRPr="00477622">
        <w:rPr>
          <w:rStyle w:val="NormalTok"/>
          <w:lang w:val="es-PE"/>
        </w:rPr>
        <w:t>rendmaiz</w:t>
      </w:r>
      <w:proofErr w:type="spellEnd"/>
      <w:r w:rsidRPr="00477622">
        <w:rPr>
          <w:rStyle w:val="NormalTok"/>
          <w:lang w:val="es-PE"/>
        </w:rPr>
        <w:t xml:space="preserve"> </w:t>
      </w:r>
      <w:r w:rsidRPr="00477622">
        <w:rPr>
          <w:rStyle w:val="SpecialCharTok"/>
          <w:lang w:val="es-PE"/>
        </w:rPr>
        <w:t>~</w:t>
      </w:r>
      <w:r w:rsidRPr="00477622">
        <w:rPr>
          <w:rStyle w:val="NormalTok"/>
          <w:lang w:val="es-PE"/>
        </w:rPr>
        <w:t xml:space="preserve"> campo </w:t>
      </w:r>
      <w:r w:rsidRPr="00477622">
        <w:rPr>
          <w:rStyle w:val="SpecialCharTok"/>
          <w:lang w:val="es-PE"/>
        </w:rPr>
        <w:t>+</w:t>
      </w:r>
      <w:r w:rsidRPr="00477622">
        <w:rPr>
          <w:rStyle w:val="NormalTok"/>
          <w:lang w:val="es-PE"/>
        </w:rPr>
        <w:t xml:space="preserve"> abono</w:t>
      </w:r>
      <w:r w:rsidRPr="00477622">
        <w:rPr>
          <w:rStyle w:val="SpecialCharTok"/>
          <w:lang w:val="es-PE"/>
        </w:rPr>
        <w:t>*</w:t>
      </w:r>
      <w:r w:rsidRPr="00477622">
        <w:rPr>
          <w:rStyle w:val="NormalTok"/>
          <w:lang w:val="es-PE"/>
        </w:rPr>
        <w:t xml:space="preserve">dosis, </w:t>
      </w:r>
      <w:r w:rsidRPr="00477622">
        <w:rPr>
          <w:rStyle w:val="AttributeTok"/>
          <w:lang w:val="es-PE"/>
        </w:rPr>
        <w:t>data =</w:t>
      </w:r>
      <w:r w:rsidRPr="00477622">
        <w:rPr>
          <w:rStyle w:val="NormalTok"/>
          <w:lang w:val="es-PE"/>
        </w:rPr>
        <w:t xml:space="preserve"> datos,</w:t>
      </w:r>
      <w:r w:rsidRPr="00477622">
        <w:rPr>
          <w:lang w:val="es-PE"/>
        </w:rPr>
        <w:br/>
      </w:r>
      <w:r w:rsidRPr="00477622">
        <w:rPr>
          <w:rStyle w:val="NormalTok"/>
          <w:lang w:val="es-PE"/>
        </w:rPr>
        <w:t xml:space="preserve">             </w:t>
      </w:r>
      <w:proofErr w:type="spellStart"/>
      <w:r w:rsidRPr="00477622">
        <w:rPr>
          <w:rStyle w:val="AttributeTok"/>
          <w:lang w:val="es-PE"/>
        </w:rPr>
        <w:t>contrasts</w:t>
      </w:r>
      <w:proofErr w:type="spellEnd"/>
      <w:r w:rsidRPr="00477622">
        <w:rPr>
          <w:rStyle w:val="AttributeTok"/>
          <w:lang w:val="es-PE"/>
        </w:rPr>
        <w:t xml:space="preserve"> =</w:t>
      </w:r>
      <w:r w:rsidRPr="00477622">
        <w:rPr>
          <w:rStyle w:val="NormalTok"/>
          <w:lang w:val="es-PE"/>
        </w:rPr>
        <w:t xml:space="preserve"> </w:t>
      </w:r>
      <w:proofErr w:type="spellStart"/>
      <w:r w:rsidRPr="00477622">
        <w:rPr>
          <w:rStyle w:val="FunctionTok"/>
          <w:lang w:val="es-PE"/>
        </w:rPr>
        <w:t>list</w:t>
      </w:r>
      <w:proofErr w:type="spellEnd"/>
      <w:r w:rsidRPr="00477622">
        <w:rPr>
          <w:rStyle w:val="NormalTok"/>
          <w:lang w:val="es-PE"/>
        </w:rPr>
        <w:t>(</w:t>
      </w:r>
      <w:r w:rsidRPr="00477622">
        <w:rPr>
          <w:rStyle w:val="AttributeTok"/>
          <w:lang w:val="es-PE"/>
        </w:rPr>
        <w:t>abono =</w:t>
      </w:r>
      <w:r w:rsidRPr="00477622">
        <w:rPr>
          <w:rStyle w:val="NormalTok"/>
          <w:lang w:val="es-PE"/>
        </w:rPr>
        <w:t xml:space="preserve"> </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 xml:space="preserve">, </w:t>
      </w:r>
      <w:r w:rsidRPr="00477622">
        <w:rPr>
          <w:rStyle w:val="AttributeTok"/>
          <w:lang w:val="es-PE"/>
        </w:rPr>
        <w:t>dosis =</w:t>
      </w:r>
      <w:r w:rsidRPr="00477622">
        <w:rPr>
          <w:rStyle w:val="NormalTok"/>
          <w:lang w:val="es-PE"/>
        </w:rPr>
        <w:t xml:space="preserve"> </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r w:rsidRPr="00477622">
        <w:rPr>
          <w:rStyle w:val="NormalTok"/>
          <w:lang w:val="es-PE"/>
        </w:rPr>
        <w:t xml:space="preserve">                               </w:t>
      </w:r>
      <w:r w:rsidRPr="00477622">
        <w:rPr>
          <w:rStyle w:val="AttributeTok"/>
          <w:lang w:val="es-PE"/>
        </w:rPr>
        <w:t>campo =</w:t>
      </w:r>
      <w:r w:rsidRPr="00477622">
        <w:rPr>
          <w:rStyle w:val="NormalTok"/>
          <w:lang w:val="es-PE"/>
        </w:rPr>
        <w:t xml:space="preserve"> </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(modelo)</w:t>
      </w:r>
      <w:r w:rsidRPr="00477622">
        <w:rPr>
          <w:lang w:val="es-PE"/>
        </w:rPr>
        <w:br/>
      </w:r>
      <w:r w:rsidRPr="00477622">
        <w:rPr>
          <w:rStyle w:val="DocumentationTok"/>
          <w:lang w:val="es-PE"/>
        </w:rPr>
        <w:t xml:space="preserve">## Revisar PRIMERO la fila </w:t>
      </w:r>
      <w:proofErr w:type="spellStart"/>
      <w:r w:rsidRPr="00477622">
        <w:rPr>
          <w:rStyle w:val="DocumentationTok"/>
          <w:lang w:val="es-PE"/>
        </w:rPr>
        <w:t>abono:dosis</w:t>
      </w:r>
      <w:proofErr w:type="spellEnd"/>
      <w:r w:rsidRPr="00477622">
        <w:rPr>
          <w:rStyle w:val="DocumentationTok"/>
          <w:lang w:val="es-PE"/>
        </w:rPr>
        <w:t xml:space="preserve"> (interacción)</w:t>
      </w:r>
      <w:r w:rsidRPr="00477622">
        <w:rPr>
          <w:lang w:val="es-PE"/>
        </w:rPr>
        <w:br/>
      </w:r>
      <w:r w:rsidRPr="00477622">
        <w:rPr>
          <w:lang w:val="es-PE"/>
        </w:rPr>
        <w:br/>
      </w:r>
      <w:r w:rsidRPr="00477622">
        <w:rPr>
          <w:rStyle w:val="DocumentationTok"/>
          <w:lang w:val="es-PE"/>
        </w:rPr>
        <w:t xml:space="preserve">## Si existe interacción significativa → analizar efectos simples con </w:t>
      </w:r>
      <w:proofErr w:type="spellStart"/>
      <w:r w:rsidRPr="00477622">
        <w:rPr>
          <w:rStyle w:val="DocumentationTok"/>
          <w:lang w:val="es-PE"/>
        </w:rPr>
        <w:t>emmeans</w:t>
      </w:r>
      <w:proofErr w:type="spellEnd"/>
      <w:r w:rsidRPr="00477622">
        <w:rPr>
          <w:lang w:val="es-PE"/>
        </w:rPr>
        <w:br/>
      </w:r>
      <w:proofErr w:type="spellStart"/>
      <w:r w:rsidRPr="00477622">
        <w:rPr>
          <w:rStyle w:val="FunctionTok"/>
          <w:lang w:val="es-PE"/>
        </w:rPr>
        <w:t>library</w:t>
      </w:r>
      <w:proofErr w:type="spellEnd"/>
      <w:r w:rsidRPr="00477622">
        <w:rPr>
          <w:rStyle w:val="NormalTok"/>
          <w:lang w:val="es-PE"/>
        </w:rPr>
        <w:t>(</w:t>
      </w:r>
      <w:proofErr w:type="spellStart"/>
      <w:r w:rsidRPr="00477622">
        <w:rPr>
          <w:rStyle w:val="NormalTok"/>
          <w:lang w:val="es-PE"/>
        </w:rPr>
        <w:t>emmeans</w:t>
      </w:r>
      <w:proofErr w:type="spellEnd"/>
      <w:r w:rsidRPr="00477622">
        <w:rPr>
          <w:rStyle w:val="NormalTok"/>
          <w:lang w:val="es-PE"/>
        </w:rPr>
        <w:t>)</w:t>
      </w:r>
      <w:r w:rsidRPr="00477622">
        <w:rPr>
          <w:lang w:val="es-PE"/>
        </w:rPr>
        <w:br/>
      </w:r>
      <w:r w:rsidRPr="00477622">
        <w:rPr>
          <w:lang w:val="es-PE"/>
        </w:rPr>
        <w:br/>
      </w:r>
      <w:r w:rsidRPr="00477622">
        <w:rPr>
          <w:rStyle w:val="DocumentationTok"/>
          <w:lang w:val="es-PE"/>
        </w:rPr>
        <w:t>## Comparar niveles de DOSIS dentro de cada nivel de ABONO</w:t>
      </w:r>
      <w:r w:rsidRPr="00477622">
        <w:rPr>
          <w:lang w:val="es-PE"/>
        </w:rPr>
        <w:br/>
      </w:r>
      <w:r w:rsidRPr="00477622">
        <w:rPr>
          <w:rStyle w:val="NormalTok"/>
          <w:lang w:val="es-PE"/>
        </w:rPr>
        <w:t xml:space="preserve">medias </w:t>
      </w:r>
      <w:r w:rsidRPr="00477622">
        <w:rPr>
          <w:rStyle w:val="OtherTok"/>
          <w:lang w:val="es-PE"/>
        </w:rPr>
        <w:t>&lt;-</w:t>
      </w:r>
      <w:r w:rsidRPr="00477622">
        <w:rPr>
          <w:rStyle w:val="NormalTok"/>
          <w:lang w:val="es-PE"/>
        </w:rPr>
        <w:t xml:space="preserve"> </w:t>
      </w:r>
      <w:proofErr w:type="spellStart"/>
      <w:r w:rsidRPr="00477622">
        <w:rPr>
          <w:rStyle w:val="FunctionTok"/>
          <w:lang w:val="es-PE"/>
        </w:rPr>
        <w:t>emmeans</w:t>
      </w:r>
      <w:proofErr w:type="spellEnd"/>
      <w:r w:rsidRPr="00477622">
        <w:rPr>
          <w:rStyle w:val="NormalTok"/>
          <w:lang w:val="es-PE"/>
        </w:rPr>
        <w:t xml:space="preserve">(modelo, </w:t>
      </w:r>
      <w:r w:rsidRPr="00477622">
        <w:rPr>
          <w:rStyle w:val="SpecialCharTok"/>
          <w:lang w:val="es-PE"/>
        </w:rPr>
        <w:t>~</w:t>
      </w:r>
      <w:r w:rsidRPr="00477622">
        <w:rPr>
          <w:rStyle w:val="NormalTok"/>
          <w:lang w:val="es-PE"/>
        </w:rPr>
        <w:t xml:space="preserve"> dosis </w:t>
      </w:r>
      <w:r w:rsidRPr="00477622">
        <w:rPr>
          <w:rStyle w:val="SpecialCharTok"/>
          <w:lang w:val="es-PE"/>
        </w:rPr>
        <w:t>|</w:t>
      </w:r>
      <w:r w:rsidRPr="00477622">
        <w:rPr>
          <w:rStyle w:val="NormalTok"/>
          <w:lang w:val="es-PE"/>
        </w:rPr>
        <w:t xml:space="preserve"> abono)</w:t>
      </w:r>
      <w:r w:rsidRPr="00477622">
        <w:rPr>
          <w:lang w:val="es-PE"/>
        </w:rPr>
        <w:br/>
      </w:r>
      <w:r w:rsidRPr="00477622">
        <w:rPr>
          <w:rStyle w:val="NormalTok"/>
          <w:lang w:val="es-PE"/>
        </w:rPr>
        <w:t xml:space="preserve">comparaciones </w:t>
      </w:r>
      <w:r w:rsidRPr="00477622">
        <w:rPr>
          <w:rStyle w:val="OtherTok"/>
          <w:lang w:val="es-PE"/>
        </w:rPr>
        <w:t>&lt;-</w:t>
      </w:r>
      <w:r w:rsidRPr="00477622">
        <w:rPr>
          <w:rStyle w:val="NormalTok"/>
          <w:lang w:val="es-PE"/>
        </w:rPr>
        <w:t xml:space="preserve"> </w:t>
      </w:r>
      <w:proofErr w:type="spellStart"/>
      <w:r w:rsidRPr="00477622">
        <w:rPr>
          <w:rStyle w:val="FunctionTok"/>
          <w:lang w:val="es-PE"/>
        </w:rPr>
        <w:t>pairs</w:t>
      </w:r>
      <w:proofErr w:type="spellEnd"/>
      <w:r w:rsidRPr="00477622">
        <w:rPr>
          <w:rStyle w:val="NormalTok"/>
          <w:lang w:val="es-PE"/>
        </w:rPr>
        <w:t xml:space="preserve">(medias, </w:t>
      </w:r>
      <w:proofErr w:type="spellStart"/>
      <w:r w:rsidRPr="00477622">
        <w:rPr>
          <w:rStyle w:val="AttributeTok"/>
          <w:lang w:val="es-PE"/>
        </w:rPr>
        <w:t>adjust</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w:t>
      </w:r>
      <w:proofErr w:type="spellStart"/>
      <w:r w:rsidRPr="00477622">
        <w:rPr>
          <w:rStyle w:val="StringTok"/>
          <w:lang w:val="es-PE"/>
        </w:rPr>
        <w:t>tukey</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t>summary</w:t>
      </w:r>
      <w:proofErr w:type="spellEnd"/>
      <w:r w:rsidRPr="00477622">
        <w:rPr>
          <w:rStyle w:val="NormalTok"/>
          <w:lang w:val="es-PE"/>
        </w:rPr>
        <w:t>(comparaciones)</w:t>
      </w:r>
      <w:r w:rsidRPr="00477622">
        <w:rPr>
          <w:lang w:val="es-PE"/>
        </w:rPr>
        <w:br/>
      </w:r>
      <w:proofErr w:type="spellStart"/>
      <w:r w:rsidRPr="00477622">
        <w:rPr>
          <w:rStyle w:val="FunctionTok"/>
          <w:lang w:val="es-PE"/>
        </w:rPr>
        <w:t>emmip</w:t>
      </w:r>
      <w:proofErr w:type="spellEnd"/>
      <w:r w:rsidRPr="00477622">
        <w:rPr>
          <w:rStyle w:val="NormalTok"/>
          <w:lang w:val="es-PE"/>
        </w:rPr>
        <w:t xml:space="preserve">(modelo, abono </w:t>
      </w:r>
      <w:r w:rsidRPr="00477622">
        <w:rPr>
          <w:rStyle w:val="SpecialCharTok"/>
          <w:lang w:val="es-PE"/>
        </w:rPr>
        <w:t>~</w:t>
      </w:r>
      <w:r w:rsidRPr="00477622">
        <w:rPr>
          <w:rStyle w:val="NormalTok"/>
          <w:lang w:val="es-PE"/>
        </w:rPr>
        <w:t xml:space="preserve"> dosis, </w:t>
      </w:r>
      <w:proofErr w:type="spellStart"/>
      <w:r w:rsidRPr="00477622">
        <w:rPr>
          <w:rStyle w:val="AttributeTok"/>
          <w:lang w:val="es-PE"/>
        </w:rPr>
        <w:t>CIs</w:t>
      </w:r>
      <w:proofErr w:type="spellEnd"/>
      <w:r w:rsidRPr="00477622">
        <w:rPr>
          <w:rStyle w:val="AttributeTok"/>
          <w:lang w:val="es-PE"/>
        </w:rPr>
        <w:t xml:space="preserve"> =</w:t>
      </w:r>
      <w:r w:rsidRPr="00477622">
        <w:rPr>
          <w:rStyle w:val="NormalTok"/>
          <w:lang w:val="es-PE"/>
        </w:rPr>
        <w:t xml:space="preserve"> </w:t>
      </w:r>
      <w:r w:rsidRPr="00477622">
        <w:rPr>
          <w:rStyle w:val="ConstantTok"/>
          <w:lang w:val="es-PE"/>
        </w:rPr>
        <w:t>TRUE</w:t>
      </w:r>
      <w:r w:rsidRPr="00477622">
        <w:rPr>
          <w:rStyle w:val="NormalTok"/>
          <w:lang w:val="es-PE"/>
        </w:rPr>
        <w:t xml:space="preserve">)   </w:t>
      </w:r>
      <w:r w:rsidRPr="00477622">
        <w:rPr>
          <w:rStyle w:val="CommentTok"/>
          <w:lang w:val="es-PE"/>
        </w:rPr>
        <w:t># gráfico de perfiles con IC</w:t>
      </w:r>
      <w:r w:rsidRPr="00477622">
        <w:rPr>
          <w:lang w:val="es-PE"/>
        </w:rPr>
        <w:br/>
      </w:r>
      <w:r w:rsidRPr="00477622">
        <w:rPr>
          <w:lang w:val="es-PE"/>
        </w:rPr>
        <w:br/>
      </w:r>
      <w:r w:rsidRPr="00477622">
        <w:rPr>
          <w:rStyle w:val="DocumentationTok"/>
          <w:lang w:val="es-PE"/>
        </w:rPr>
        <w:t>## Comparar niveles de ABONO dentro de cada nivel de DOSIS</w:t>
      </w:r>
      <w:r w:rsidRPr="00477622">
        <w:rPr>
          <w:lang w:val="es-PE"/>
        </w:rPr>
        <w:br/>
      </w:r>
      <w:r w:rsidRPr="00477622">
        <w:rPr>
          <w:rStyle w:val="NormalTok"/>
          <w:lang w:val="es-PE"/>
        </w:rPr>
        <w:t xml:space="preserve">medias </w:t>
      </w:r>
      <w:r w:rsidRPr="00477622">
        <w:rPr>
          <w:rStyle w:val="OtherTok"/>
          <w:lang w:val="es-PE"/>
        </w:rPr>
        <w:t>&lt;-</w:t>
      </w:r>
      <w:r w:rsidRPr="00477622">
        <w:rPr>
          <w:rStyle w:val="NormalTok"/>
          <w:lang w:val="es-PE"/>
        </w:rPr>
        <w:t xml:space="preserve"> </w:t>
      </w:r>
      <w:proofErr w:type="spellStart"/>
      <w:r w:rsidRPr="00477622">
        <w:rPr>
          <w:rStyle w:val="FunctionTok"/>
          <w:lang w:val="es-PE"/>
        </w:rPr>
        <w:t>emmeans</w:t>
      </w:r>
      <w:proofErr w:type="spellEnd"/>
      <w:r w:rsidRPr="00477622">
        <w:rPr>
          <w:rStyle w:val="NormalTok"/>
          <w:lang w:val="es-PE"/>
        </w:rPr>
        <w:t xml:space="preserve">(modelo, </w:t>
      </w:r>
      <w:r w:rsidRPr="00477622">
        <w:rPr>
          <w:rStyle w:val="SpecialCharTok"/>
          <w:lang w:val="es-PE"/>
        </w:rPr>
        <w:t>~</w:t>
      </w:r>
      <w:r w:rsidRPr="00477622">
        <w:rPr>
          <w:rStyle w:val="NormalTok"/>
          <w:lang w:val="es-PE"/>
        </w:rPr>
        <w:t xml:space="preserve"> abono </w:t>
      </w:r>
      <w:r w:rsidRPr="00477622">
        <w:rPr>
          <w:rStyle w:val="SpecialCharTok"/>
          <w:lang w:val="es-PE"/>
        </w:rPr>
        <w:t>|</w:t>
      </w:r>
      <w:r w:rsidRPr="00477622">
        <w:rPr>
          <w:rStyle w:val="NormalTok"/>
          <w:lang w:val="es-PE"/>
        </w:rPr>
        <w:t xml:space="preserve"> dosis)</w:t>
      </w:r>
      <w:r w:rsidRPr="00477622">
        <w:rPr>
          <w:lang w:val="es-PE"/>
        </w:rPr>
        <w:br/>
      </w:r>
      <w:r w:rsidRPr="00477622">
        <w:rPr>
          <w:rStyle w:val="NormalTok"/>
          <w:lang w:val="es-PE"/>
        </w:rPr>
        <w:t xml:space="preserve">comparaciones </w:t>
      </w:r>
      <w:r w:rsidRPr="00477622">
        <w:rPr>
          <w:rStyle w:val="OtherTok"/>
          <w:lang w:val="es-PE"/>
        </w:rPr>
        <w:t>&lt;-</w:t>
      </w:r>
      <w:r w:rsidRPr="00477622">
        <w:rPr>
          <w:rStyle w:val="NormalTok"/>
          <w:lang w:val="es-PE"/>
        </w:rPr>
        <w:t xml:space="preserve"> </w:t>
      </w:r>
      <w:proofErr w:type="spellStart"/>
      <w:r w:rsidRPr="00477622">
        <w:rPr>
          <w:rStyle w:val="FunctionTok"/>
          <w:lang w:val="es-PE"/>
        </w:rPr>
        <w:t>pairs</w:t>
      </w:r>
      <w:proofErr w:type="spellEnd"/>
      <w:r w:rsidRPr="00477622">
        <w:rPr>
          <w:rStyle w:val="NormalTok"/>
          <w:lang w:val="es-PE"/>
        </w:rPr>
        <w:t xml:space="preserve">(medias, </w:t>
      </w:r>
      <w:proofErr w:type="spellStart"/>
      <w:r w:rsidRPr="00477622">
        <w:rPr>
          <w:rStyle w:val="AttributeTok"/>
          <w:lang w:val="es-PE"/>
        </w:rPr>
        <w:t>adjust</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w:t>
      </w:r>
      <w:proofErr w:type="spellStart"/>
      <w:r w:rsidRPr="00477622">
        <w:rPr>
          <w:rStyle w:val="StringTok"/>
          <w:lang w:val="es-PE"/>
        </w:rPr>
        <w:t>tukey</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t>summary</w:t>
      </w:r>
      <w:proofErr w:type="spellEnd"/>
      <w:r w:rsidRPr="00477622">
        <w:rPr>
          <w:rStyle w:val="NormalTok"/>
          <w:lang w:val="es-PE"/>
        </w:rPr>
        <w:t>(comparaciones)</w:t>
      </w:r>
      <w:r w:rsidRPr="00477622">
        <w:rPr>
          <w:lang w:val="es-PE"/>
        </w:rPr>
        <w:br/>
      </w:r>
      <w:proofErr w:type="spellStart"/>
      <w:r w:rsidRPr="00477622">
        <w:rPr>
          <w:rStyle w:val="FunctionTok"/>
          <w:lang w:val="es-PE"/>
        </w:rPr>
        <w:t>emmip</w:t>
      </w:r>
      <w:proofErr w:type="spellEnd"/>
      <w:r w:rsidRPr="00477622">
        <w:rPr>
          <w:rStyle w:val="NormalTok"/>
          <w:lang w:val="es-PE"/>
        </w:rPr>
        <w:t xml:space="preserve">(modelo, dosis </w:t>
      </w:r>
      <w:r w:rsidRPr="00477622">
        <w:rPr>
          <w:rStyle w:val="SpecialCharTok"/>
          <w:lang w:val="es-PE"/>
        </w:rPr>
        <w:t>~</w:t>
      </w:r>
      <w:r w:rsidRPr="00477622">
        <w:rPr>
          <w:rStyle w:val="NormalTok"/>
          <w:lang w:val="es-PE"/>
        </w:rPr>
        <w:t xml:space="preserve"> abono, </w:t>
      </w:r>
      <w:proofErr w:type="spellStart"/>
      <w:r w:rsidRPr="00477622">
        <w:rPr>
          <w:rStyle w:val="AttributeTok"/>
          <w:lang w:val="es-PE"/>
        </w:rPr>
        <w:t>CIs</w:t>
      </w:r>
      <w:proofErr w:type="spellEnd"/>
      <w:r w:rsidRPr="00477622">
        <w:rPr>
          <w:rStyle w:val="AttributeTok"/>
          <w:lang w:val="es-PE"/>
        </w:rPr>
        <w:t xml:space="preserve"> =</w:t>
      </w:r>
      <w:r w:rsidRPr="00477622">
        <w:rPr>
          <w:rStyle w:val="NormalTok"/>
          <w:lang w:val="es-PE"/>
        </w:rPr>
        <w:t xml:space="preserve"> </w:t>
      </w:r>
      <w:r w:rsidRPr="00477622">
        <w:rPr>
          <w:rStyle w:val="ConstantTok"/>
          <w:lang w:val="es-PE"/>
        </w:rPr>
        <w:t>TRUE</w:t>
      </w:r>
      <w:r w:rsidRPr="00477622">
        <w:rPr>
          <w:rStyle w:val="NormalTok"/>
          <w:lang w:val="es-PE"/>
        </w:rPr>
        <w:t>)</w:t>
      </w:r>
    </w:p>
    <w:p w14:paraId="24617B2F" w14:textId="77777777" w:rsidR="00131539" w:rsidRPr="00477622" w:rsidRDefault="00000000">
      <w:pPr>
        <w:pStyle w:val="FirstParagraph"/>
        <w:rPr>
          <w:lang w:val="es-PE"/>
        </w:rPr>
      </w:pPr>
      <w:r w:rsidRPr="00477622">
        <w:rPr>
          <w:b/>
          <w:bCs/>
          <w:lang w:val="es-PE"/>
        </w:rPr>
        <w:t xml:space="preserve">¿Por qué </w:t>
      </w:r>
      <w:proofErr w:type="spellStart"/>
      <w:r w:rsidRPr="00477622">
        <w:rPr>
          <w:rStyle w:val="VerbatimChar"/>
          <w:b/>
          <w:bCs/>
          <w:lang w:val="es-PE"/>
        </w:rPr>
        <w:t>emmeans</w:t>
      </w:r>
      <w:proofErr w:type="spellEnd"/>
      <w:r w:rsidRPr="00477622">
        <w:rPr>
          <w:b/>
          <w:bCs/>
          <w:lang w:val="es-PE"/>
        </w:rPr>
        <w:t xml:space="preserve"> y no </w:t>
      </w:r>
      <w:proofErr w:type="spellStart"/>
      <w:proofErr w:type="gramStart"/>
      <w:r w:rsidRPr="00477622">
        <w:rPr>
          <w:rStyle w:val="VerbatimChar"/>
          <w:b/>
          <w:bCs/>
          <w:lang w:val="es-PE"/>
        </w:rPr>
        <w:t>TukeyHSD</w:t>
      </w:r>
      <w:proofErr w:type="spellEnd"/>
      <w:r w:rsidRPr="00477622">
        <w:rPr>
          <w:rStyle w:val="VerbatimChar"/>
          <w:b/>
          <w:bCs/>
          <w:lang w:val="es-PE"/>
        </w:rPr>
        <w:t>(</w:t>
      </w:r>
      <w:proofErr w:type="gramEnd"/>
      <w:r w:rsidRPr="00477622">
        <w:rPr>
          <w:rStyle w:val="VerbatimChar"/>
          <w:b/>
          <w:bCs/>
          <w:lang w:val="es-PE"/>
        </w:rPr>
        <w:t>)</w:t>
      </w:r>
      <w:r w:rsidRPr="00477622">
        <w:rPr>
          <w:b/>
          <w:bCs/>
          <w:lang w:val="es-PE"/>
        </w:rPr>
        <w:t xml:space="preserve"> aquí?</w:t>
      </w:r>
      <w:r w:rsidRPr="00477622">
        <w:rPr>
          <w:lang w:val="es-PE"/>
        </w:rPr>
        <w:t xml:space="preserve"> </w:t>
      </w:r>
      <w:proofErr w:type="spellStart"/>
      <w:proofErr w:type="gramStart"/>
      <w:r w:rsidRPr="00477622">
        <w:rPr>
          <w:rStyle w:val="VerbatimChar"/>
          <w:lang w:val="es-PE"/>
        </w:rPr>
        <w:t>TukeyHSD</w:t>
      </w:r>
      <w:proofErr w:type="spellEnd"/>
      <w:r w:rsidRPr="00477622">
        <w:rPr>
          <w:rStyle w:val="VerbatimChar"/>
          <w:lang w:val="es-PE"/>
        </w:rPr>
        <w:t>(</w:t>
      </w:r>
      <w:proofErr w:type="gramEnd"/>
      <w:r w:rsidRPr="00477622">
        <w:rPr>
          <w:rStyle w:val="VerbatimChar"/>
          <w:lang w:val="es-PE"/>
        </w:rPr>
        <w:t>)</w:t>
      </w:r>
      <w:r w:rsidRPr="00477622">
        <w:rPr>
          <w:lang w:val="es-PE"/>
        </w:rPr>
        <w:t xml:space="preserve"> compara todos los niveles de un solo factor a la vez, pero no está pensado para comparar “dentro de” niveles de otro factor (efectos simples) de forma directa. </w:t>
      </w:r>
      <w:proofErr w:type="spellStart"/>
      <w:r w:rsidRPr="00477622">
        <w:rPr>
          <w:rStyle w:val="VerbatimChar"/>
          <w:lang w:val="es-PE"/>
        </w:rPr>
        <w:t>emmeans</w:t>
      </w:r>
      <w:proofErr w:type="spellEnd"/>
      <w:r w:rsidRPr="00477622">
        <w:rPr>
          <w:lang w:val="es-PE"/>
        </w:rPr>
        <w:t xml:space="preserve"> (</w:t>
      </w:r>
      <w:proofErr w:type="spellStart"/>
      <w:r w:rsidRPr="00477622">
        <w:rPr>
          <w:lang w:val="es-PE"/>
        </w:rPr>
        <w:t>estimated</w:t>
      </w:r>
      <w:proofErr w:type="spellEnd"/>
      <w:r w:rsidRPr="00477622">
        <w:rPr>
          <w:lang w:val="es-PE"/>
        </w:rPr>
        <w:t xml:space="preserve"> marginal </w:t>
      </w:r>
      <w:proofErr w:type="spellStart"/>
      <w:r w:rsidRPr="00477622">
        <w:rPr>
          <w:lang w:val="es-PE"/>
        </w:rPr>
        <w:t>means</w:t>
      </w:r>
      <w:proofErr w:type="spellEnd"/>
      <w:r w:rsidRPr="00477622">
        <w:rPr>
          <w:lang w:val="es-PE"/>
        </w:rPr>
        <w:t xml:space="preserve">) sí permite condicionar las comparaciones con la sintaxis </w:t>
      </w:r>
      <w:r w:rsidRPr="00477622">
        <w:rPr>
          <w:rStyle w:val="VerbatimChar"/>
          <w:lang w:val="es-PE"/>
        </w:rPr>
        <w:t>~ factor1 | factor2</w:t>
      </w:r>
      <w:r w:rsidRPr="00477622">
        <w:rPr>
          <w:lang w:val="es-PE"/>
        </w:rPr>
        <w:t>, por lo que es la herramienta estándar del curso para diseños factoriales con interacción significativa.</w:t>
      </w:r>
    </w:p>
    <w:p w14:paraId="4ABF78A4" w14:textId="77777777" w:rsidR="00131539" w:rsidRPr="00477622" w:rsidRDefault="00000000">
      <w:pPr>
        <w:pStyle w:val="Ttulo3"/>
        <w:rPr>
          <w:lang w:val="es-PE"/>
        </w:rPr>
      </w:pPr>
      <w:bookmarkStart w:id="114" w:name="X5eb4faa5bef984340c94e18df28d41fc2508353"/>
      <w:bookmarkStart w:id="115" w:name="_Toc235079169"/>
      <w:bookmarkEnd w:id="112"/>
      <w:r w:rsidRPr="00477622">
        <w:rPr>
          <w:rStyle w:val="SectionNumber"/>
          <w:lang w:val="es-PE"/>
        </w:rPr>
        <w:t>1.20.3</w:t>
      </w:r>
      <w:r w:rsidRPr="00477622">
        <w:rPr>
          <w:lang w:val="es-PE"/>
        </w:rPr>
        <w:tab/>
        <w:t>3.3 Ejemplo integrador: experimento aeroespacial (DBCA + factorial 2×3 + reducción de modelo)</w:t>
      </w:r>
      <w:bookmarkEnd w:id="115"/>
    </w:p>
    <w:p w14:paraId="2E83F8C1" w14:textId="77777777" w:rsidR="00131539" w:rsidRPr="00477622" w:rsidRDefault="00000000">
      <w:pPr>
        <w:pStyle w:val="FirstParagraph"/>
        <w:rPr>
          <w:lang w:val="es-PE"/>
        </w:rPr>
      </w:pPr>
      <w:r w:rsidRPr="00477622">
        <w:rPr>
          <w:i/>
          <w:iCs/>
          <w:lang w:val="es-PE"/>
        </w:rPr>
        <w:t xml:space="preserve">(Fuente: </w:t>
      </w:r>
      <w:r w:rsidRPr="00477622">
        <w:rPr>
          <w:rStyle w:val="VerbatimChar"/>
          <w:i/>
          <w:iCs/>
          <w:lang w:val="es-PE"/>
        </w:rPr>
        <w:t>R-Ex2-P1-2025-</w:t>
      </w:r>
      <w:proofErr w:type="gramStart"/>
      <w:r w:rsidRPr="00477622">
        <w:rPr>
          <w:rStyle w:val="VerbatimChar"/>
          <w:i/>
          <w:iCs/>
          <w:lang w:val="es-PE"/>
        </w:rPr>
        <w:t>2.R</w:t>
      </w:r>
      <w:r w:rsidRPr="00477622">
        <w:rPr>
          <w:i/>
          <w:iCs/>
          <w:lang w:val="es-PE"/>
        </w:rPr>
        <w:t>.</w:t>
      </w:r>
      <w:proofErr w:type="gramEnd"/>
      <w:r w:rsidRPr="00477622">
        <w:rPr>
          <w:i/>
          <w:iCs/>
          <w:lang w:val="es-PE"/>
        </w:rPr>
        <w:t xml:space="preserve"> Este ejemplo también sirve de puente hacia el Tema de pruebas F parciales.)</w:t>
      </w:r>
    </w:p>
    <w:p w14:paraId="17EAE167" w14:textId="77777777" w:rsidR="00131539" w:rsidRPr="00477622" w:rsidRDefault="00000000">
      <w:pPr>
        <w:pStyle w:val="SourceCode"/>
        <w:rPr>
          <w:lang w:val="es-PE"/>
        </w:rPr>
      </w:pPr>
      <w:r w:rsidRPr="00477622">
        <w:rPr>
          <w:rStyle w:val="DocumentationTok"/>
          <w:lang w:val="es-PE"/>
        </w:rPr>
        <w:t>## Control y navegación de satélites: DBCA con arreglo factorial 2x3</w:t>
      </w:r>
      <w:r w:rsidRPr="00477622">
        <w:rPr>
          <w:lang w:val="es-PE"/>
        </w:rPr>
        <w:br/>
      </w:r>
      <w:r w:rsidRPr="00477622">
        <w:rPr>
          <w:rStyle w:val="DocumentationTok"/>
          <w:lang w:val="es-PE"/>
        </w:rPr>
        <w:t>## Respuesta: ECM del ángulo de apuntamiento</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r w:rsidRPr="00477622">
        <w:rPr>
          <w:rStyle w:val="FunctionTok"/>
          <w:lang w:val="es-PE"/>
        </w:rPr>
        <w:t>read.csv</w:t>
      </w:r>
      <w:r w:rsidRPr="00477622">
        <w:rPr>
          <w:rStyle w:val="NormalTok"/>
          <w:lang w:val="es-PE"/>
        </w:rPr>
        <w:t>(</w:t>
      </w:r>
      <w:r w:rsidRPr="00477622">
        <w:rPr>
          <w:rStyle w:val="StringTok"/>
          <w:lang w:val="es-PE"/>
        </w:rPr>
        <w:t>"DEAeroespacialECM.csv"</w:t>
      </w:r>
      <w:r w:rsidRPr="00477622">
        <w:rPr>
          <w:rStyle w:val="NormalTok"/>
          <w:lang w:val="es-PE"/>
        </w:rPr>
        <w:t xml:space="preserve">, </w:t>
      </w:r>
      <w:proofErr w:type="spellStart"/>
      <w:r w:rsidRPr="00477622">
        <w:rPr>
          <w:rStyle w:val="AttributeTok"/>
          <w:lang w:val="es-PE"/>
        </w:rPr>
        <w:t>header</w:t>
      </w:r>
      <w:proofErr w:type="spellEnd"/>
      <w:r w:rsidRPr="00477622">
        <w:rPr>
          <w:rStyle w:val="AttributeTok"/>
          <w:lang w:val="es-PE"/>
        </w:rPr>
        <w:t xml:space="preserve"> =</w:t>
      </w:r>
      <w:r w:rsidRPr="00477622">
        <w:rPr>
          <w:rStyle w:val="NormalTok"/>
          <w:lang w:val="es-PE"/>
        </w:rPr>
        <w:t xml:space="preserve"> </w:t>
      </w:r>
      <w:r w:rsidRPr="00477622">
        <w:rPr>
          <w:rStyle w:val="ConstantTok"/>
          <w:lang w:val="es-PE"/>
        </w:rPr>
        <w:t>TRUE</w:t>
      </w:r>
      <w:r w:rsidRPr="00477622">
        <w:rPr>
          <w:rStyle w:val="NormalTok"/>
          <w:lang w:val="es-PE"/>
        </w:rPr>
        <w:t xml:space="preserve">, </w:t>
      </w:r>
      <w:proofErr w:type="spellStart"/>
      <w:r w:rsidRPr="00477622">
        <w:rPr>
          <w:rStyle w:val="AttributeTok"/>
          <w:lang w:val="es-PE"/>
        </w:rPr>
        <w:t>stringsAsFactors</w:t>
      </w:r>
      <w:proofErr w:type="spellEnd"/>
      <w:r w:rsidRPr="00477622">
        <w:rPr>
          <w:rStyle w:val="AttributeTok"/>
          <w:lang w:val="es-PE"/>
        </w:rPr>
        <w:t xml:space="preserve"> =</w:t>
      </w:r>
      <w:r w:rsidRPr="00477622">
        <w:rPr>
          <w:rStyle w:val="NormalTok"/>
          <w:lang w:val="es-PE"/>
        </w:rPr>
        <w:t xml:space="preserve"> </w:t>
      </w:r>
      <w:r w:rsidRPr="00477622">
        <w:rPr>
          <w:rStyle w:val="ConstantTok"/>
          <w:lang w:val="es-PE"/>
        </w:rPr>
        <w:t>TRUE</w:t>
      </w:r>
      <w:r w:rsidRPr="00477622">
        <w:rPr>
          <w:rStyle w:val="NormalTok"/>
          <w:lang w:val="es-PE"/>
        </w:rPr>
        <w:t>)</w:t>
      </w:r>
      <w:r w:rsidRPr="00477622">
        <w:rPr>
          <w:lang w:val="es-PE"/>
        </w:rPr>
        <w:br/>
      </w:r>
      <w:proofErr w:type="spellStart"/>
      <w:r w:rsidRPr="00477622">
        <w:rPr>
          <w:rStyle w:val="FunctionTok"/>
          <w:lang w:val="es-PE"/>
        </w:rPr>
        <w:lastRenderedPageBreak/>
        <w:t>str</w:t>
      </w:r>
      <w:proofErr w:type="spellEnd"/>
      <w:r w:rsidRPr="00477622">
        <w:rPr>
          <w:rStyle w:val="NormalTok"/>
          <w:lang w:val="es-PE"/>
        </w:rPr>
        <w:t>(datos)</w:t>
      </w:r>
      <w:r w:rsidRPr="00477622">
        <w:rPr>
          <w:lang w:val="es-PE"/>
        </w:rPr>
        <w:br/>
      </w:r>
      <w:r w:rsidRPr="00477622">
        <w:rPr>
          <w:lang w:val="es-PE"/>
        </w:rPr>
        <w:br/>
      </w:r>
      <w:proofErr w:type="spellStart"/>
      <w:r w:rsidRPr="00477622">
        <w:rPr>
          <w:rStyle w:val="FunctionTok"/>
          <w:lang w:val="es-PE"/>
        </w:rPr>
        <w:t>with</w:t>
      </w:r>
      <w:proofErr w:type="spellEnd"/>
      <w:r w:rsidRPr="00477622">
        <w:rPr>
          <w:rStyle w:val="NormalTok"/>
          <w:lang w:val="es-PE"/>
        </w:rPr>
        <w:t>(datos,</w:t>
      </w:r>
      <w:r w:rsidRPr="00477622">
        <w:rPr>
          <w:lang w:val="es-PE"/>
        </w:rPr>
        <w:br/>
      </w:r>
      <w:r w:rsidRPr="00477622">
        <w:rPr>
          <w:rStyle w:val="NormalTok"/>
          <w:lang w:val="es-PE"/>
        </w:rPr>
        <w:t xml:space="preserve">     </w:t>
      </w:r>
      <w:proofErr w:type="spellStart"/>
      <w:r w:rsidRPr="00477622">
        <w:rPr>
          <w:rStyle w:val="FunctionTok"/>
          <w:lang w:val="es-PE"/>
        </w:rPr>
        <w:t>interaction.plot</w:t>
      </w:r>
      <w:proofErr w:type="spellEnd"/>
      <w:r w:rsidRPr="00477622">
        <w:rPr>
          <w:rStyle w:val="NormalTok"/>
          <w:lang w:val="es-PE"/>
        </w:rPr>
        <w:t>(</w:t>
      </w:r>
      <w:proofErr w:type="spellStart"/>
      <w:r w:rsidRPr="00477622">
        <w:rPr>
          <w:rStyle w:val="NormalTok"/>
          <w:lang w:val="es-PE"/>
        </w:rPr>
        <w:t>Filtro_B</w:t>
      </w:r>
      <w:proofErr w:type="spellEnd"/>
      <w:r w:rsidRPr="00477622">
        <w:rPr>
          <w:rStyle w:val="NormalTok"/>
          <w:lang w:val="es-PE"/>
        </w:rPr>
        <w:t xml:space="preserve">, </w:t>
      </w:r>
      <w:proofErr w:type="spellStart"/>
      <w:r w:rsidRPr="00477622">
        <w:rPr>
          <w:rStyle w:val="NormalTok"/>
          <w:lang w:val="es-PE"/>
        </w:rPr>
        <w:t>Control_A</w:t>
      </w:r>
      <w:proofErr w:type="spellEnd"/>
      <w:r w:rsidRPr="00477622">
        <w:rPr>
          <w:rStyle w:val="NormalTok"/>
          <w:lang w:val="es-PE"/>
        </w:rPr>
        <w:t xml:space="preserve">, ECM, </w:t>
      </w:r>
      <w:proofErr w:type="spellStart"/>
      <w:r w:rsidRPr="00477622">
        <w:rPr>
          <w:rStyle w:val="AttributeTok"/>
          <w:lang w:val="es-PE"/>
        </w:rPr>
        <w:t>fun</w:t>
      </w:r>
      <w:proofErr w:type="spellEnd"/>
      <w:r w:rsidRPr="00477622">
        <w:rPr>
          <w:rStyle w:val="AttributeTok"/>
          <w:lang w:val="es-PE"/>
        </w:rPr>
        <w:t xml:space="preserve"> =</w:t>
      </w:r>
      <w:r w:rsidRPr="00477622">
        <w:rPr>
          <w:rStyle w:val="NormalTok"/>
          <w:lang w:val="es-PE"/>
        </w:rPr>
        <w:t xml:space="preserve"> mean, </w:t>
      </w:r>
      <w:proofErr w:type="spellStart"/>
      <w:r w:rsidRPr="00477622">
        <w:rPr>
          <w:rStyle w:val="AttributeTok"/>
          <w:lang w:val="es-PE"/>
        </w:rPr>
        <w:t>type</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"b"</w:t>
      </w:r>
      <w:r w:rsidRPr="00477622">
        <w:rPr>
          <w:rStyle w:val="NormalTok"/>
          <w:lang w:val="es-PE"/>
        </w:rPr>
        <w:t>,</w:t>
      </w:r>
      <w:r w:rsidRPr="00477622">
        <w:rPr>
          <w:lang w:val="es-PE"/>
        </w:rPr>
        <w:br/>
      </w:r>
      <w:r w:rsidRPr="00477622">
        <w:rPr>
          <w:rStyle w:val="NormalTok"/>
          <w:lang w:val="es-PE"/>
        </w:rPr>
        <w:t xml:space="preserve">                       </w:t>
      </w:r>
      <w:proofErr w:type="spellStart"/>
      <w:r w:rsidRPr="00477622">
        <w:rPr>
          <w:rStyle w:val="AttributeTok"/>
          <w:lang w:val="es-PE"/>
        </w:rPr>
        <w:t>pch</w:t>
      </w:r>
      <w:proofErr w:type="spellEnd"/>
      <w:r w:rsidRPr="00477622">
        <w:rPr>
          <w:rStyle w:val="AttributeTok"/>
          <w:lang w:val="es-PE"/>
        </w:rPr>
        <w:t xml:space="preserve"> =</w:t>
      </w:r>
      <w:r w:rsidRPr="00477622">
        <w:rPr>
          <w:rStyle w:val="NormalTok"/>
          <w:lang w:val="es-PE"/>
        </w:rPr>
        <w:t xml:space="preserve"> </w:t>
      </w:r>
      <w:r w:rsidRPr="00477622">
        <w:rPr>
          <w:rStyle w:val="FunctionTok"/>
          <w:lang w:val="es-PE"/>
        </w:rPr>
        <w:t>c</w:t>
      </w:r>
      <w:r w:rsidRPr="00477622">
        <w:rPr>
          <w:rStyle w:val="NormalTok"/>
          <w:lang w:val="es-PE"/>
        </w:rPr>
        <w:t>(</w:t>
      </w:r>
      <w:r w:rsidRPr="00477622">
        <w:rPr>
          <w:rStyle w:val="DecValTok"/>
          <w:lang w:val="es-PE"/>
        </w:rPr>
        <w:t>16</w:t>
      </w:r>
      <w:r w:rsidRPr="00477622">
        <w:rPr>
          <w:rStyle w:val="NormalTok"/>
          <w:lang w:val="es-PE"/>
        </w:rPr>
        <w:t>,</w:t>
      </w:r>
      <w:r w:rsidRPr="00477622">
        <w:rPr>
          <w:rStyle w:val="DecValTok"/>
          <w:lang w:val="es-PE"/>
        </w:rPr>
        <w:t>17</w:t>
      </w:r>
      <w:r w:rsidRPr="00477622">
        <w:rPr>
          <w:rStyle w:val="NormalTok"/>
          <w:lang w:val="es-PE"/>
        </w:rPr>
        <w:t xml:space="preserve">), </w:t>
      </w:r>
      <w:proofErr w:type="spellStart"/>
      <w:r w:rsidRPr="00477622">
        <w:rPr>
          <w:rStyle w:val="AttributeTok"/>
          <w:lang w:val="es-PE"/>
        </w:rPr>
        <w:t>xlab</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"Filtro B"</w:t>
      </w:r>
      <w:r w:rsidRPr="00477622">
        <w:rPr>
          <w:rStyle w:val="NormalTok"/>
          <w:lang w:val="es-PE"/>
        </w:rPr>
        <w:t xml:space="preserve">, </w:t>
      </w:r>
      <w:proofErr w:type="spellStart"/>
      <w:r w:rsidRPr="00477622">
        <w:rPr>
          <w:rStyle w:val="AttributeTok"/>
          <w:lang w:val="es-PE"/>
        </w:rPr>
        <w:t>ylab</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"ECM medio"</w:t>
      </w:r>
      <w:r w:rsidRPr="00477622">
        <w:rPr>
          <w:rStyle w:val="NormalTok"/>
          <w:lang w:val="es-PE"/>
        </w:rPr>
        <w:t>,</w:t>
      </w:r>
      <w:r w:rsidRPr="00477622">
        <w:rPr>
          <w:lang w:val="es-PE"/>
        </w:rPr>
        <w:br/>
      </w:r>
      <w:r w:rsidRPr="00477622">
        <w:rPr>
          <w:rStyle w:val="NormalTok"/>
          <w:lang w:val="es-PE"/>
        </w:rPr>
        <w:t xml:space="preserve">                       </w:t>
      </w:r>
      <w:proofErr w:type="spellStart"/>
      <w:r w:rsidRPr="00477622">
        <w:rPr>
          <w:rStyle w:val="AttributeTok"/>
          <w:lang w:val="es-PE"/>
        </w:rPr>
        <w:t>main</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"Interacción A×B"</w:t>
      </w:r>
      <w:r w:rsidRPr="00477622">
        <w:rPr>
          <w:rStyle w:val="NormalTok"/>
          <w:lang w:val="es-PE"/>
        </w:rPr>
        <w:t>))</w:t>
      </w:r>
      <w:r w:rsidRPr="00477622">
        <w:rPr>
          <w:lang w:val="es-PE"/>
        </w:rPr>
        <w:br/>
      </w:r>
      <w:r w:rsidRPr="00477622">
        <w:rPr>
          <w:lang w:val="es-PE"/>
        </w:rPr>
        <w:br/>
      </w:r>
      <w:r w:rsidRPr="00477622">
        <w:rPr>
          <w:rStyle w:val="DocumentationTok"/>
          <w:lang w:val="es-PE"/>
        </w:rPr>
        <w:t>## Restricción sum-</w:t>
      </w:r>
      <w:proofErr w:type="spellStart"/>
      <w:r w:rsidRPr="00477622">
        <w:rPr>
          <w:rStyle w:val="DocumentationTok"/>
          <w:lang w:val="es-PE"/>
        </w:rPr>
        <w:t>to</w:t>
      </w:r>
      <w:proofErr w:type="spellEnd"/>
      <w:r w:rsidRPr="00477622">
        <w:rPr>
          <w:rStyle w:val="DocumentationTok"/>
          <w:lang w:val="es-PE"/>
        </w:rPr>
        <w:t>-</w:t>
      </w:r>
      <w:proofErr w:type="spellStart"/>
      <w:r w:rsidRPr="00477622">
        <w:rPr>
          <w:rStyle w:val="DocumentationTok"/>
          <w:lang w:val="es-PE"/>
        </w:rPr>
        <w:t>zero</w:t>
      </w:r>
      <w:proofErr w:type="spellEnd"/>
      <w:r w:rsidRPr="00477622">
        <w:rPr>
          <w:rStyle w:val="DocumentationTok"/>
          <w:lang w:val="es-PE"/>
        </w:rPr>
        <w:t xml:space="preserve"> en todos los factores</w:t>
      </w:r>
      <w:r w:rsidRPr="00477622">
        <w:rPr>
          <w:lang w:val="es-PE"/>
        </w:rPr>
        <w:br/>
      </w:r>
      <w:proofErr w:type="spellStart"/>
      <w:r w:rsidRPr="00477622">
        <w:rPr>
          <w:rStyle w:val="FunctionTok"/>
          <w:lang w:val="es-PE"/>
        </w:rPr>
        <w:t>contrasts</w:t>
      </w:r>
      <w:proofErr w:type="spellEnd"/>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Bloque</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contr.sum</w:t>
      </w:r>
      <w:proofErr w:type="spellEnd"/>
      <w:r w:rsidRPr="00477622">
        <w:rPr>
          <w:rStyle w:val="NormalTok"/>
          <w:lang w:val="es-PE"/>
        </w:rPr>
        <w:t>(</w:t>
      </w:r>
      <w:proofErr w:type="spellStart"/>
      <w:r w:rsidRPr="00477622">
        <w:rPr>
          <w:rStyle w:val="FunctionTok"/>
          <w:lang w:val="es-PE"/>
        </w:rPr>
        <w:t>length</w:t>
      </w:r>
      <w:proofErr w:type="spellEnd"/>
      <w:r w:rsidRPr="00477622">
        <w:rPr>
          <w:rStyle w:val="NormalTok"/>
          <w:lang w:val="es-PE"/>
        </w:rPr>
        <w:t>(</w:t>
      </w:r>
      <w:proofErr w:type="spellStart"/>
      <w:r w:rsidRPr="00477622">
        <w:rPr>
          <w:rStyle w:val="FunctionTok"/>
          <w:lang w:val="es-PE"/>
        </w:rPr>
        <w:t>levels</w:t>
      </w:r>
      <w:proofErr w:type="spellEnd"/>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Bloque</w:t>
      </w:r>
      <w:proofErr w:type="spellEnd"/>
      <w:r w:rsidRPr="00477622">
        <w:rPr>
          <w:rStyle w:val="NormalTok"/>
          <w:lang w:val="es-PE"/>
        </w:rPr>
        <w:t>)))</w:t>
      </w:r>
      <w:r w:rsidRPr="00477622">
        <w:rPr>
          <w:lang w:val="es-PE"/>
        </w:rPr>
        <w:br/>
      </w:r>
      <w:proofErr w:type="spellStart"/>
      <w:r w:rsidRPr="00477622">
        <w:rPr>
          <w:rStyle w:val="FunctionTok"/>
          <w:lang w:val="es-PE"/>
        </w:rPr>
        <w:t>contrasts</w:t>
      </w:r>
      <w:proofErr w:type="spellEnd"/>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Control_A</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contr.sum</w:t>
      </w:r>
      <w:proofErr w:type="spellEnd"/>
      <w:r w:rsidRPr="00477622">
        <w:rPr>
          <w:rStyle w:val="NormalTok"/>
          <w:lang w:val="es-PE"/>
        </w:rPr>
        <w:t>(</w:t>
      </w:r>
      <w:proofErr w:type="spellStart"/>
      <w:r w:rsidRPr="00477622">
        <w:rPr>
          <w:rStyle w:val="FunctionTok"/>
          <w:lang w:val="es-PE"/>
        </w:rPr>
        <w:t>length</w:t>
      </w:r>
      <w:proofErr w:type="spellEnd"/>
      <w:r w:rsidRPr="00477622">
        <w:rPr>
          <w:rStyle w:val="NormalTok"/>
          <w:lang w:val="es-PE"/>
        </w:rPr>
        <w:t>(</w:t>
      </w:r>
      <w:proofErr w:type="spellStart"/>
      <w:r w:rsidRPr="00477622">
        <w:rPr>
          <w:rStyle w:val="FunctionTok"/>
          <w:lang w:val="es-PE"/>
        </w:rPr>
        <w:t>levels</w:t>
      </w:r>
      <w:proofErr w:type="spellEnd"/>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Control_A</w:t>
      </w:r>
      <w:proofErr w:type="spellEnd"/>
      <w:r w:rsidRPr="00477622">
        <w:rPr>
          <w:rStyle w:val="NormalTok"/>
          <w:lang w:val="es-PE"/>
        </w:rPr>
        <w:t>)))</w:t>
      </w:r>
      <w:r w:rsidRPr="00477622">
        <w:rPr>
          <w:lang w:val="es-PE"/>
        </w:rPr>
        <w:br/>
      </w:r>
      <w:proofErr w:type="spellStart"/>
      <w:r w:rsidRPr="00477622">
        <w:rPr>
          <w:rStyle w:val="FunctionTok"/>
          <w:lang w:val="es-PE"/>
        </w:rPr>
        <w:t>contrasts</w:t>
      </w:r>
      <w:proofErr w:type="spellEnd"/>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Filtro_B</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contr.sum</w:t>
      </w:r>
      <w:proofErr w:type="spellEnd"/>
      <w:r w:rsidRPr="00477622">
        <w:rPr>
          <w:rStyle w:val="NormalTok"/>
          <w:lang w:val="es-PE"/>
        </w:rPr>
        <w:t>(</w:t>
      </w:r>
      <w:proofErr w:type="spellStart"/>
      <w:r w:rsidRPr="00477622">
        <w:rPr>
          <w:rStyle w:val="FunctionTok"/>
          <w:lang w:val="es-PE"/>
        </w:rPr>
        <w:t>length</w:t>
      </w:r>
      <w:proofErr w:type="spellEnd"/>
      <w:r w:rsidRPr="00477622">
        <w:rPr>
          <w:rStyle w:val="NormalTok"/>
          <w:lang w:val="es-PE"/>
        </w:rPr>
        <w:t>(</w:t>
      </w:r>
      <w:proofErr w:type="spellStart"/>
      <w:r w:rsidRPr="00477622">
        <w:rPr>
          <w:rStyle w:val="FunctionTok"/>
          <w:lang w:val="es-PE"/>
        </w:rPr>
        <w:t>levels</w:t>
      </w:r>
      <w:proofErr w:type="spellEnd"/>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Filtro_B</w:t>
      </w:r>
      <w:proofErr w:type="spellEnd"/>
      <w:r w:rsidRPr="00477622">
        <w:rPr>
          <w:rStyle w:val="NormalTok"/>
          <w:lang w:val="es-PE"/>
        </w:rPr>
        <w:t>)))</w:t>
      </w:r>
      <w:r w:rsidRPr="00477622">
        <w:rPr>
          <w:lang w:val="es-PE"/>
        </w:rPr>
        <w:br/>
      </w:r>
      <w:r w:rsidRPr="00477622">
        <w:rPr>
          <w:lang w:val="es-PE"/>
        </w:rPr>
        <w:br/>
      </w:r>
      <w:r w:rsidRPr="00477622">
        <w:rPr>
          <w:rStyle w:val="DocumentationTok"/>
          <w:lang w:val="es-PE"/>
        </w:rPr>
        <w:t>## Modelo completo (saturado): bloque + A*B</w:t>
      </w:r>
      <w:r w:rsidRPr="00477622">
        <w:rPr>
          <w:lang w:val="es-PE"/>
        </w:rPr>
        <w:br/>
      </w:r>
      <w:r w:rsidRPr="00477622">
        <w:rPr>
          <w:rStyle w:val="NormalTok"/>
          <w:lang w:val="es-PE"/>
        </w:rPr>
        <w:t xml:space="preserve">mod_0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(ECM </w:t>
      </w:r>
      <w:r w:rsidRPr="00477622">
        <w:rPr>
          <w:rStyle w:val="SpecialCharTok"/>
          <w:lang w:val="es-PE"/>
        </w:rPr>
        <w:t>~</w:t>
      </w:r>
      <w:r w:rsidRPr="00477622">
        <w:rPr>
          <w:rStyle w:val="NormalTok"/>
          <w:lang w:val="es-PE"/>
        </w:rPr>
        <w:t xml:space="preserve"> Bloque </w:t>
      </w:r>
      <w:r w:rsidRPr="00477622">
        <w:rPr>
          <w:rStyle w:val="SpecialCharTok"/>
          <w:lang w:val="es-PE"/>
        </w:rPr>
        <w:t>+</w:t>
      </w:r>
      <w:r w:rsidRPr="00477622">
        <w:rPr>
          <w:rStyle w:val="NormalTok"/>
          <w:lang w:val="es-PE"/>
        </w:rPr>
        <w:t xml:space="preserve"> </w:t>
      </w:r>
      <w:proofErr w:type="spellStart"/>
      <w:r w:rsidRPr="00477622">
        <w:rPr>
          <w:rStyle w:val="NormalTok"/>
          <w:lang w:val="es-PE"/>
        </w:rPr>
        <w:t>Control_A</w:t>
      </w:r>
      <w:proofErr w:type="spellEnd"/>
      <w:r w:rsidRPr="00477622">
        <w:rPr>
          <w:rStyle w:val="SpecialCharTok"/>
          <w:lang w:val="es-PE"/>
        </w:rPr>
        <w:t>*</w:t>
      </w:r>
      <w:proofErr w:type="spellStart"/>
      <w:r w:rsidRPr="00477622">
        <w:rPr>
          <w:rStyle w:val="NormalTok"/>
          <w:lang w:val="es-PE"/>
        </w:rPr>
        <w:t>Filtro_B</w:t>
      </w:r>
      <w:proofErr w:type="spellEnd"/>
      <w:r w:rsidRPr="00477622">
        <w:rPr>
          <w:rStyle w:val="NormalTok"/>
          <w:lang w:val="es-PE"/>
        </w:rPr>
        <w:t xml:space="preserve">, </w:t>
      </w:r>
      <w:r w:rsidRPr="00477622">
        <w:rPr>
          <w:rStyle w:val="AttributeTok"/>
          <w:lang w:val="es-PE"/>
        </w:rPr>
        <w:t>data =</w:t>
      </w:r>
      <w:r w:rsidRPr="00477622">
        <w:rPr>
          <w:rStyle w:val="NormalTok"/>
          <w:lang w:val="es-PE"/>
        </w:rPr>
        <w:t xml:space="preserve"> datos)</w:t>
      </w:r>
      <w:r w:rsidRPr="00477622">
        <w:rPr>
          <w:lang w:val="es-PE"/>
        </w:rPr>
        <w:br/>
      </w:r>
      <w:proofErr w:type="spellStart"/>
      <w:r w:rsidRPr="00477622">
        <w:rPr>
          <w:rStyle w:val="FunctionTok"/>
          <w:lang w:val="es-PE"/>
        </w:rPr>
        <w:t>anova</w:t>
      </w:r>
      <w:proofErr w:type="spellEnd"/>
      <w:r w:rsidRPr="00477622">
        <w:rPr>
          <w:rStyle w:val="NormalTok"/>
          <w:lang w:val="es-PE"/>
        </w:rPr>
        <w:t>(mod_0)</w:t>
      </w:r>
      <w:r w:rsidRPr="00477622">
        <w:rPr>
          <w:lang w:val="es-PE"/>
        </w:rPr>
        <w:br/>
      </w:r>
      <w:r w:rsidRPr="00477622">
        <w:rPr>
          <w:lang w:val="es-PE"/>
        </w:rPr>
        <w:br/>
      </w:r>
      <w:r w:rsidRPr="00477622">
        <w:rPr>
          <w:rStyle w:val="DocumentationTok"/>
          <w:lang w:val="es-PE"/>
        </w:rPr>
        <w:t>## Reducción progresiva del modelo, comparando cada versión con el modelo</w:t>
      </w:r>
      <w:r w:rsidRPr="00477622">
        <w:rPr>
          <w:lang w:val="es-PE"/>
        </w:rPr>
        <w:br/>
      </w:r>
      <w:r w:rsidRPr="00477622">
        <w:rPr>
          <w:rStyle w:val="DocumentationTok"/>
          <w:lang w:val="es-PE"/>
        </w:rPr>
        <w:t>## completo mediante una PRUEBA F PARCIAL (</w:t>
      </w:r>
      <w:proofErr w:type="spellStart"/>
      <w:r w:rsidRPr="00477622">
        <w:rPr>
          <w:rStyle w:val="DocumentationTok"/>
          <w:lang w:val="es-PE"/>
        </w:rPr>
        <w:t>anova</w:t>
      </w:r>
      <w:proofErr w:type="spellEnd"/>
      <w:r w:rsidRPr="00477622">
        <w:rPr>
          <w:rStyle w:val="DocumentationTok"/>
          <w:lang w:val="es-PE"/>
        </w:rPr>
        <w:t>(</w:t>
      </w:r>
      <w:proofErr w:type="spellStart"/>
      <w:r w:rsidRPr="00477622">
        <w:rPr>
          <w:rStyle w:val="DocumentationTok"/>
          <w:lang w:val="es-PE"/>
        </w:rPr>
        <w:t>modelo_reducido</w:t>
      </w:r>
      <w:proofErr w:type="spellEnd"/>
      <w:r w:rsidRPr="00477622">
        <w:rPr>
          <w:rStyle w:val="DocumentationTok"/>
          <w:lang w:val="es-PE"/>
        </w:rPr>
        <w:t xml:space="preserve">, </w:t>
      </w:r>
      <w:proofErr w:type="spellStart"/>
      <w:r w:rsidRPr="00477622">
        <w:rPr>
          <w:rStyle w:val="DocumentationTok"/>
          <w:lang w:val="es-PE"/>
        </w:rPr>
        <w:t>modelo_completo</w:t>
      </w:r>
      <w:proofErr w:type="spellEnd"/>
      <w:r w:rsidRPr="00477622">
        <w:rPr>
          <w:rStyle w:val="DocumentationTok"/>
          <w:lang w:val="es-PE"/>
        </w:rPr>
        <w:t>))</w:t>
      </w:r>
      <w:r w:rsidRPr="00477622">
        <w:rPr>
          <w:lang w:val="es-PE"/>
        </w:rPr>
        <w:br/>
      </w:r>
      <w:r w:rsidRPr="00477622">
        <w:rPr>
          <w:rStyle w:val="NormalTok"/>
          <w:lang w:val="es-PE"/>
        </w:rPr>
        <w:t xml:space="preserve">mod_1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(ECM </w:t>
      </w:r>
      <w:r w:rsidRPr="00477622">
        <w:rPr>
          <w:rStyle w:val="SpecialCharTok"/>
          <w:lang w:val="es-PE"/>
        </w:rPr>
        <w:t>~</w:t>
      </w:r>
      <w:r w:rsidRPr="00477622">
        <w:rPr>
          <w:rStyle w:val="NormalTok"/>
          <w:lang w:val="es-PE"/>
        </w:rPr>
        <w:t xml:space="preserve"> Bloque </w:t>
      </w:r>
      <w:r w:rsidRPr="00477622">
        <w:rPr>
          <w:rStyle w:val="SpecialCharTok"/>
          <w:lang w:val="es-PE"/>
        </w:rPr>
        <w:t>+</w:t>
      </w:r>
      <w:r w:rsidRPr="00477622">
        <w:rPr>
          <w:rStyle w:val="NormalTok"/>
          <w:lang w:val="es-PE"/>
        </w:rPr>
        <w:t xml:space="preserve"> </w:t>
      </w:r>
      <w:proofErr w:type="spellStart"/>
      <w:r w:rsidRPr="00477622">
        <w:rPr>
          <w:rStyle w:val="NormalTok"/>
          <w:lang w:val="es-PE"/>
        </w:rPr>
        <w:t>Control_A</w:t>
      </w:r>
      <w:proofErr w:type="spellEnd"/>
      <w:r w:rsidRPr="00477622">
        <w:rPr>
          <w:rStyle w:val="NormalTok"/>
          <w:lang w:val="es-PE"/>
        </w:rPr>
        <w:t xml:space="preserve"> </w:t>
      </w:r>
      <w:r w:rsidRPr="00477622">
        <w:rPr>
          <w:rStyle w:val="SpecialCharTok"/>
          <w:lang w:val="es-PE"/>
        </w:rPr>
        <w:t>+</w:t>
      </w:r>
      <w:r w:rsidRPr="00477622">
        <w:rPr>
          <w:rStyle w:val="NormalTok"/>
          <w:lang w:val="es-PE"/>
        </w:rPr>
        <w:t xml:space="preserve"> </w:t>
      </w:r>
      <w:proofErr w:type="spellStart"/>
      <w:r w:rsidRPr="00477622">
        <w:rPr>
          <w:rStyle w:val="NormalTok"/>
          <w:lang w:val="es-PE"/>
        </w:rPr>
        <w:t>Filtro_B</w:t>
      </w:r>
      <w:proofErr w:type="spellEnd"/>
      <w:r w:rsidRPr="00477622">
        <w:rPr>
          <w:rStyle w:val="NormalTok"/>
          <w:lang w:val="es-PE"/>
        </w:rPr>
        <w:t xml:space="preserve">, </w:t>
      </w:r>
      <w:r w:rsidRPr="00477622">
        <w:rPr>
          <w:rStyle w:val="AttributeTok"/>
          <w:lang w:val="es-PE"/>
        </w:rPr>
        <w:t>data =</w:t>
      </w:r>
      <w:r w:rsidRPr="00477622">
        <w:rPr>
          <w:rStyle w:val="NormalTok"/>
          <w:lang w:val="es-PE"/>
        </w:rPr>
        <w:t xml:space="preserve"> datos)  </w:t>
      </w:r>
      <w:r w:rsidRPr="00477622">
        <w:rPr>
          <w:rStyle w:val="CommentTok"/>
          <w:lang w:val="es-PE"/>
        </w:rPr>
        <w:t># sin interacción</w:t>
      </w:r>
      <w:r w:rsidRPr="00477622">
        <w:rPr>
          <w:lang w:val="es-PE"/>
        </w:rPr>
        <w:br/>
      </w:r>
      <w:proofErr w:type="spellStart"/>
      <w:r w:rsidRPr="00477622">
        <w:rPr>
          <w:rStyle w:val="FunctionTok"/>
          <w:lang w:val="es-PE"/>
        </w:rPr>
        <w:t>anova</w:t>
      </w:r>
      <w:proofErr w:type="spellEnd"/>
      <w:r w:rsidRPr="00477622">
        <w:rPr>
          <w:rStyle w:val="NormalTok"/>
          <w:lang w:val="es-PE"/>
        </w:rPr>
        <w:t xml:space="preserve">(mod_1); </w:t>
      </w:r>
      <w:proofErr w:type="spellStart"/>
      <w:r w:rsidRPr="00477622">
        <w:rPr>
          <w:rStyle w:val="FunctionTok"/>
          <w:lang w:val="es-PE"/>
        </w:rPr>
        <w:t>anova</w:t>
      </w:r>
      <w:proofErr w:type="spellEnd"/>
      <w:r w:rsidRPr="00477622">
        <w:rPr>
          <w:rStyle w:val="NormalTok"/>
          <w:lang w:val="es-PE"/>
        </w:rPr>
        <w:t>(mod_1, mod_0)</w:t>
      </w:r>
      <w:r w:rsidRPr="00477622">
        <w:rPr>
          <w:lang w:val="es-PE"/>
        </w:rPr>
        <w:br/>
      </w:r>
      <w:r w:rsidRPr="00477622">
        <w:rPr>
          <w:lang w:val="es-PE"/>
        </w:rPr>
        <w:br/>
      </w:r>
      <w:r w:rsidRPr="00477622">
        <w:rPr>
          <w:rStyle w:val="NormalTok"/>
          <w:lang w:val="es-PE"/>
        </w:rPr>
        <w:t xml:space="preserve">mod_2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(ECM </w:t>
      </w:r>
      <w:r w:rsidRPr="00477622">
        <w:rPr>
          <w:rStyle w:val="SpecialCharTok"/>
          <w:lang w:val="es-PE"/>
        </w:rPr>
        <w:t>~</w:t>
      </w:r>
      <w:r w:rsidRPr="00477622">
        <w:rPr>
          <w:rStyle w:val="NormalTok"/>
          <w:lang w:val="es-PE"/>
        </w:rPr>
        <w:t xml:space="preserve"> </w:t>
      </w:r>
      <w:proofErr w:type="spellStart"/>
      <w:r w:rsidRPr="00477622">
        <w:rPr>
          <w:rStyle w:val="NormalTok"/>
          <w:lang w:val="es-PE"/>
        </w:rPr>
        <w:t>Control_A</w:t>
      </w:r>
      <w:proofErr w:type="spellEnd"/>
      <w:r w:rsidRPr="00477622">
        <w:rPr>
          <w:rStyle w:val="NormalTok"/>
          <w:lang w:val="es-PE"/>
        </w:rPr>
        <w:t xml:space="preserve"> </w:t>
      </w:r>
      <w:r w:rsidRPr="00477622">
        <w:rPr>
          <w:rStyle w:val="SpecialCharTok"/>
          <w:lang w:val="es-PE"/>
        </w:rPr>
        <w:t>+</w:t>
      </w:r>
      <w:r w:rsidRPr="00477622">
        <w:rPr>
          <w:rStyle w:val="NormalTok"/>
          <w:lang w:val="es-PE"/>
        </w:rPr>
        <w:t xml:space="preserve"> </w:t>
      </w:r>
      <w:proofErr w:type="spellStart"/>
      <w:r w:rsidRPr="00477622">
        <w:rPr>
          <w:rStyle w:val="NormalTok"/>
          <w:lang w:val="es-PE"/>
        </w:rPr>
        <w:t>Filtro_B</w:t>
      </w:r>
      <w:proofErr w:type="spellEnd"/>
      <w:r w:rsidRPr="00477622">
        <w:rPr>
          <w:rStyle w:val="NormalTok"/>
          <w:lang w:val="es-PE"/>
        </w:rPr>
        <w:t xml:space="preserve">, </w:t>
      </w:r>
      <w:r w:rsidRPr="00477622">
        <w:rPr>
          <w:rStyle w:val="AttributeTok"/>
          <w:lang w:val="es-PE"/>
        </w:rPr>
        <w:t>data =</w:t>
      </w:r>
      <w:r w:rsidRPr="00477622">
        <w:rPr>
          <w:rStyle w:val="NormalTok"/>
          <w:lang w:val="es-PE"/>
        </w:rPr>
        <w:t xml:space="preserve"> datos)           </w:t>
      </w:r>
      <w:r w:rsidRPr="00477622">
        <w:rPr>
          <w:rStyle w:val="CommentTok"/>
          <w:lang w:val="es-PE"/>
        </w:rPr>
        <w:t># sin bloque</w:t>
      </w:r>
      <w:r w:rsidRPr="00477622">
        <w:rPr>
          <w:lang w:val="es-PE"/>
        </w:rPr>
        <w:br/>
      </w:r>
      <w:proofErr w:type="spellStart"/>
      <w:r w:rsidRPr="00477622">
        <w:rPr>
          <w:rStyle w:val="FunctionTok"/>
          <w:lang w:val="es-PE"/>
        </w:rPr>
        <w:t>anova</w:t>
      </w:r>
      <w:proofErr w:type="spellEnd"/>
      <w:r w:rsidRPr="00477622">
        <w:rPr>
          <w:rStyle w:val="NormalTok"/>
          <w:lang w:val="es-PE"/>
        </w:rPr>
        <w:t xml:space="preserve">(mod_2); </w:t>
      </w:r>
      <w:proofErr w:type="spellStart"/>
      <w:r w:rsidRPr="00477622">
        <w:rPr>
          <w:rStyle w:val="FunctionTok"/>
          <w:lang w:val="es-PE"/>
        </w:rPr>
        <w:t>anova</w:t>
      </w:r>
      <w:proofErr w:type="spellEnd"/>
      <w:r w:rsidRPr="00477622">
        <w:rPr>
          <w:rStyle w:val="NormalTok"/>
          <w:lang w:val="es-PE"/>
        </w:rPr>
        <w:t>(mod_2, mod_0)</w:t>
      </w:r>
      <w:r w:rsidRPr="00477622">
        <w:rPr>
          <w:lang w:val="es-PE"/>
        </w:rPr>
        <w:br/>
      </w:r>
      <w:r w:rsidRPr="00477622">
        <w:rPr>
          <w:lang w:val="es-PE"/>
        </w:rPr>
        <w:br/>
      </w:r>
      <w:r w:rsidRPr="00477622">
        <w:rPr>
          <w:rStyle w:val="NormalTok"/>
          <w:lang w:val="es-PE"/>
        </w:rPr>
        <w:t xml:space="preserve">mod_3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(ECM </w:t>
      </w:r>
      <w:r w:rsidRPr="00477622">
        <w:rPr>
          <w:rStyle w:val="SpecialCharTok"/>
          <w:lang w:val="es-PE"/>
        </w:rPr>
        <w:t>~</w:t>
      </w:r>
      <w:r w:rsidRPr="00477622">
        <w:rPr>
          <w:rStyle w:val="NormalTok"/>
          <w:lang w:val="es-PE"/>
        </w:rPr>
        <w:t xml:space="preserve"> Bloque </w:t>
      </w:r>
      <w:r w:rsidRPr="00477622">
        <w:rPr>
          <w:rStyle w:val="SpecialCharTok"/>
          <w:lang w:val="es-PE"/>
        </w:rPr>
        <w:t>+</w:t>
      </w:r>
      <w:r w:rsidRPr="00477622">
        <w:rPr>
          <w:rStyle w:val="NormalTok"/>
          <w:lang w:val="es-PE"/>
        </w:rPr>
        <w:t xml:space="preserve"> </w:t>
      </w:r>
      <w:proofErr w:type="spellStart"/>
      <w:r w:rsidRPr="00477622">
        <w:rPr>
          <w:rStyle w:val="NormalTok"/>
          <w:lang w:val="es-PE"/>
        </w:rPr>
        <w:t>Control_A</w:t>
      </w:r>
      <w:proofErr w:type="spellEnd"/>
      <w:r w:rsidRPr="00477622">
        <w:rPr>
          <w:rStyle w:val="NormalTok"/>
          <w:lang w:val="es-PE"/>
        </w:rPr>
        <w:t xml:space="preserve">, </w:t>
      </w:r>
      <w:r w:rsidRPr="00477622">
        <w:rPr>
          <w:rStyle w:val="AttributeTok"/>
          <w:lang w:val="es-PE"/>
        </w:rPr>
        <w:t>data =</w:t>
      </w:r>
      <w:r w:rsidRPr="00477622">
        <w:rPr>
          <w:rStyle w:val="NormalTok"/>
          <w:lang w:val="es-PE"/>
        </w:rPr>
        <w:t xml:space="preserve"> datos)             </w:t>
      </w:r>
      <w:r w:rsidRPr="00477622">
        <w:rPr>
          <w:rStyle w:val="CommentTok"/>
          <w:lang w:val="es-PE"/>
        </w:rPr>
        <w:t xml:space="preserve"># sin </w:t>
      </w:r>
      <w:proofErr w:type="spellStart"/>
      <w:r w:rsidRPr="00477622">
        <w:rPr>
          <w:rStyle w:val="CommentTok"/>
          <w:lang w:val="es-PE"/>
        </w:rPr>
        <w:t>Filtro_B</w:t>
      </w:r>
      <w:proofErr w:type="spellEnd"/>
      <w:r w:rsidRPr="00477622">
        <w:rPr>
          <w:lang w:val="es-PE"/>
        </w:rPr>
        <w:br/>
      </w:r>
      <w:proofErr w:type="spellStart"/>
      <w:r w:rsidRPr="00477622">
        <w:rPr>
          <w:rStyle w:val="FunctionTok"/>
          <w:lang w:val="es-PE"/>
        </w:rPr>
        <w:t>anova</w:t>
      </w:r>
      <w:proofErr w:type="spellEnd"/>
      <w:r w:rsidRPr="00477622">
        <w:rPr>
          <w:rStyle w:val="NormalTok"/>
          <w:lang w:val="es-PE"/>
        </w:rPr>
        <w:t xml:space="preserve">(mod_3); </w:t>
      </w:r>
      <w:proofErr w:type="spellStart"/>
      <w:r w:rsidRPr="00477622">
        <w:rPr>
          <w:rStyle w:val="FunctionTok"/>
          <w:lang w:val="es-PE"/>
        </w:rPr>
        <w:t>anova</w:t>
      </w:r>
      <w:proofErr w:type="spellEnd"/>
      <w:r w:rsidRPr="00477622">
        <w:rPr>
          <w:rStyle w:val="NormalTok"/>
          <w:lang w:val="es-PE"/>
        </w:rPr>
        <w:t>(mod_3, mod_0)</w:t>
      </w:r>
      <w:r w:rsidRPr="00477622">
        <w:rPr>
          <w:lang w:val="es-PE"/>
        </w:rPr>
        <w:br/>
      </w:r>
      <w:r w:rsidRPr="00477622">
        <w:rPr>
          <w:lang w:val="es-PE"/>
        </w:rPr>
        <w:br/>
      </w:r>
      <w:proofErr w:type="spellStart"/>
      <w:r w:rsidRPr="00477622">
        <w:rPr>
          <w:rStyle w:val="NormalTok"/>
          <w:lang w:val="es-PE"/>
        </w:rPr>
        <w:t>mod_F</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(ECM </w:t>
      </w:r>
      <w:r w:rsidRPr="00477622">
        <w:rPr>
          <w:rStyle w:val="SpecialCharTok"/>
          <w:lang w:val="es-PE"/>
        </w:rPr>
        <w:t>~</w:t>
      </w:r>
      <w:r w:rsidRPr="00477622">
        <w:rPr>
          <w:rStyle w:val="NormalTok"/>
          <w:lang w:val="es-PE"/>
        </w:rPr>
        <w:t xml:space="preserve"> </w:t>
      </w:r>
      <w:proofErr w:type="spellStart"/>
      <w:r w:rsidRPr="00477622">
        <w:rPr>
          <w:rStyle w:val="NormalTok"/>
          <w:lang w:val="es-PE"/>
        </w:rPr>
        <w:t>Control_A</w:t>
      </w:r>
      <w:proofErr w:type="spellEnd"/>
      <w:r w:rsidRPr="00477622">
        <w:rPr>
          <w:rStyle w:val="NormalTok"/>
          <w:lang w:val="es-PE"/>
        </w:rPr>
        <w:t xml:space="preserve">, </w:t>
      </w:r>
      <w:r w:rsidRPr="00477622">
        <w:rPr>
          <w:rStyle w:val="AttributeTok"/>
          <w:lang w:val="es-PE"/>
        </w:rPr>
        <w:t>data =</w:t>
      </w:r>
      <w:r w:rsidRPr="00477622">
        <w:rPr>
          <w:rStyle w:val="NormalTok"/>
          <w:lang w:val="es-PE"/>
        </w:rPr>
        <w:t xml:space="preserve"> datos)                      </w:t>
      </w:r>
      <w:r w:rsidRPr="00477622">
        <w:rPr>
          <w:rStyle w:val="CommentTok"/>
          <w:lang w:val="es-PE"/>
        </w:rPr>
        <w:t># modelo final</w:t>
      </w:r>
      <w:r w:rsidRPr="00477622">
        <w:rPr>
          <w:lang w:val="es-PE"/>
        </w:rPr>
        <w:br/>
      </w:r>
      <w:proofErr w:type="spellStart"/>
      <w:r w:rsidRPr="00477622">
        <w:rPr>
          <w:rStyle w:val="FunctionTok"/>
          <w:lang w:val="es-PE"/>
        </w:rPr>
        <w:t>anova</w:t>
      </w:r>
      <w:proofErr w:type="spellEnd"/>
      <w:r w:rsidRPr="00477622">
        <w:rPr>
          <w:rStyle w:val="NormalTok"/>
          <w:lang w:val="es-PE"/>
        </w:rPr>
        <w:t>(</w:t>
      </w:r>
      <w:proofErr w:type="spellStart"/>
      <w:r w:rsidRPr="00477622">
        <w:rPr>
          <w:rStyle w:val="NormalTok"/>
          <w:lang w:val="es-PE"/>
        </w:rPr>
        <w:t>mod_F</w:t>
      </w:r>
      <w:proofErr w:type="spellEnd"/>
      <w:r w:rsidRPr="00477622">
        <w:rPr>
          <w:rStyle w:val="NormalTok"/>
          <w:lang w:val="es-PE"/>
        </w:rPr>
        <w:t xml:space="preserve">); </w:t>
      </w:r>
      <w:proofErr w:type="spellStart"/>
      <w:r w:rsidRPr="00477622">
        <w:rPr>
          <w:rStyle w:val="FunctionTok"/>
          <w:lang w:val="es-PE"/>
        </w:rPr>
        <w:t>summary</w:t>
      </w:r>
      <w:proofErr w:type="spellEnd"/>
      <w:r w:rsidRPr="00477622">
        <w:rPr>
          <w:rStyle w:val="NormalTok"/>
          <w:lang w:val="es-PE"/>
        </w:rPr>
        <w:t>(</w:t>
      </w:r>
      <w:proofErr w:type="spellStart"/>
      <w:r w:rsidRPr="00477622">
        <w:rPr>
          <w:rStyle w:val="NormalTok"/>
          <w:lang w:val="es-PE"/>
        </w:rPr>
        <w:t>mod_F</w:t>
      </w:r>
      <w:proofErr w:type="spellEnd"/>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w:t>
      </w:r>
      <w:proofErr w:type="spellStart"/>
      <w:r w:rsidRPr="00477622">
        <w:rPr>
          <w:rStyle w:val="NormalTok"/>
          <w:lang w:val="es-PE"/>
        </w:rPr>
        <w:t>mod_F</w:t>
      </w:r>
      <w:proofErr w:type="spellEnd"/>
      <w:r w:rsidRPr="00477622">
        <w:rPr>
          <w:rStyle w:val="NormalTok"/>
          <w:lang w:val="es-PE"/>
        </w:rPr>
        <w:t xml:space="preserve">, mod_0)   </w:t>
      </w:r>
      <w:r w:rsidRPr="00477622">
        <w:rPr>
          <w:rStyle w:val="CommentTok"/>
          <w:lang w:val="es-PE"/>
        </w:rPr>
        <w:t># prueba F parcial: ¿el modelo reducido pierde</w:t>
      </w:r>
      <w:r w:rsidRPr="00477622">
        <w:rPr>
          <w:lang w:val="es-PE"/>
        </w:rPr>
        <w:br/>
      </w:r>
      <w:r w:rsidRPr="00477622">
        <w:rPr>
          <w:rStyle w:val="NormalTok"/>
          <w:lang w:val="es-PE"/>
        </w:rPr>
        <w:t xml:space="preserve">                       </w:t>
      </w:r>
      <w:r w:rsidRPr="00477622">
        <w:rPr>
          <w:rStyle w:val="CommentTok"/>
          <w:lang w:val="es-PE"/>
        </w:rPr>
        <w:t># significativamente información respecto al completo?</w:t>
      </w:r>
      <w:r w:rsidRPr="00477622">
        <w:rPr>
          <w:lang w:val="es-PE"/>
        </w:rPr>
        <w:br/>
      </w:r>
      <w:r w:rsidRPr="00477622">
        <w:rPr>
          <w:lang w:val="es-PE"/>
        </w:rPr>
        <w:br/>
      </w:r>
      <w:r w:rsidRPr="00477622">
        <w:rPr>
          <w:rStyle w:val="DocumentationTok"/>
          <w:lang w:val="es-PE"/>
        </w:rPr>
        <w:t>## Validación de supuestos del modelo final</w:t>
      </w:r>
      <w:r w:rsidRPr="00477622">
        <w:rPr>
          <w:lang w:val="es-PE"/>
        </w:rPr>
        <w:br/>
      </w:r>
      <w:proofErr w:type="spellStart"/>
      <w:r w:rsidRPr="00477622">
        <w:rPr>
          <w:rStyle w:val="FunctionTok"/>
          <w:lang w:val="es-PE"/>
        </w:rPr>
        <w:t>shapiro.test</w:t>
      </w:r>
      <w:proofErr w:type="spellEnd"/>
      <w:r w:rsidRPr="00477622">
        <w:rPr>
          <w:rStyle w:val="NormalTok"/>
          <w:lang w:val="es-PE"/>
        </w:rPr>
        <w:t>(</w:t>
      </w:r>
      <w:proofErr w:type="spellStart"/>
      <w:r w:rsidRPr="00477622">
        <w:rPr>
          <w:rStyle w:val="FunctionTok"/>
          <w:lang w:val="es-PE"/>
        </w:rPr>
        <w:t>residuals</w:t>
      </w:r>
      <w:proofErr w:type="spellEnd"/>
      <w:r w:rsidRPr="00477622">
        <w:rPr>
          <w:rStyle w:val="NormalTok"/>
          <w:lang w:val="es-PE"/>
        </w:rPr>
        <w:t>(</w:t>
      </w:r>
      <w:proofErr w:type="spellStart"/>
      <w:r w:rsidRPr="00477622">
        <w:rPr>
          <w:rStyle w:val="NormalTok"/>
          <w:lang w:val="es-PE"/>
        </w:rPr>
        <w:t>mod_F</w:t>
      </w:r>
      <w:proofErr w:type="spellEnd"/>
      <w:r w:rsidRPr="00477622">
        <w:rPr>
          <w:rStyle w:val="NormalTok"/>
          <w:lang w:val="es-PE"/>
        </w:rPr>
        <w:t>))</w:t>
      </w:r>
      <w:r w:rsidRPr="00477622">
        <w:rPr>
          <w:lang w:val="es-PE"/>
        </w:rPr>
        <w:br/>
      </w:r>
      <w:proofErr w:type="spellStart"/>
      <w:r w:rsidRPr="00477622">
        <w:rPr>
          <w:rStyle w:val="FunctionTok"/>
          <w:lang w:val="es-PE"/>
        </w:rPr>
        <w:t>bartlett.test</w:t>
      </w:r>
      <w:proofErr w:type="spellEnd"/>
      <w:r w:rsidRPr="00477622">
        <w:rPr>
          <w:rStyle w:val="NormalTok"/>
          <w:lang w:val="es-PE"/>
        </w:rPr>
        <w:t xml:space="preserve">(ECM </w:t>
      </w:r>
      <w:r w:rsidRPr="00477622">
        <w:rPr>
          <w:rStyle w:val="SpecialCharTok"/>
          <w:lang w:val="es-PE"/>
        </w:rPr>
        <w:t>~</w:t>
      </w:r>
      <w:r w:rsidRPr="00477622">
        <w:rPr>
          <w:rStyle w:val="NormalTok"/>
          <w:lang w:val="es-PE"/>
        </w:rPr>
        <w:t xml:space="preserve"> </w:t>
      </w:r>
      <w:proofErr w:type="spellStart"/>
      <w:r w:rsidRPr="00477622">
        <w:rPr>
          <w:rStyle w:val="NormalTok"/>
          <w:lang w:val="es-PE"/>
        </w:rPr>
        <w:t>Control_A</w:t>
      </w:r>
      <w:proofErr w:type="spellEnd"/>
      <w:r w:rsidRPr="00477622">
        <w:rPr>
          <w:rStyle w:val="NormalTok"/>
          <w:lang w:val="es-PE"/>
        </w:rPr>
        <w:t xml:space="preserve">, </w:t>
      </w:r>
      <w:r w:rsidRPr="00477622">
        <w:rPr>
          <w:rStyle w:val="AttributeTok"/>
          <w:lang w:val="es-PE"/>
        </w:rPr>
        <w:t>data =</w:t>
      </w:r>
      <w:r w:rsidRPr="00477622">
        <w:rPr>
          <w:rStyle w:val="NormalTok"/>
          <w:lang w:val="es-PE"/>
        </w:rPr>
        <w:t xml:space="preserve"> datos)</w:t>
      </w:r>
      <w:r w:rsidRPr="00477622">
        <w:rPr>
          <w:lang w:val="es-PE"/>
        </w:rPr>
        <w:br/>
      </w:r>
      <w:r w:rsidRPr="00477622">
        <w:rPr>
          <w:lang w:val="es-PE"/>
        </w:rPr>
        <w:br/>
      </w:r>
      <w:r w:rsidRPr="00477622">
        <w:rPr>
          <w:rStyle w:val="DocumentationTok"/>
          <w:lang w:val="es-PE"/>
        </w:rPr>
        <w:t>## Estimadores de los efectos del modelo final</w:t>
      </w:r>
      <w:r w:rsidRPr="00477622">
        <w:rPr>
          <w:lang w:val="es-PE"/>
        </w:rPr>
        <w:br/>
      </w:r>
      <w:r w:rsidRPr="00477622">
        <w:rPr>
          <w:rStyle w:val="NormalTok"/>
          <w:lang w:val="es-PE"/>
        </w:rPr>
        <w:t xml:space="preserve">mu  </w:t>
      </w:r>
      <w:r w:rsidRPr="00477622">
        <w:rPr>
          <w:rStyle w:val="OtherTok"/>
          <w:lang w:val="es-PE"/>
        </w:rPr>
        <w:t>&lt;-</w:t>
      </w:r>
      <w:r w:rsidRPr="00477622">
        <w:rPr>
          <w:rStyle w:val="NormalTok"/>
          <w:lang w:val="es-PE"/>
        </w:rPr>
        <w:t xml:space="preserve"> </w:t>
      </w:r>
      <w:r w:rsidRPr="00477622">
        <w:rPr>
          <w:rStyle w:val="FunctionTok"/>
          <w:lang w:val="es-PE"/>
        </w:rPr>
        <w:t>mean</w:t>
      </w:r>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ECM</w:t>
      </w:r>
      <w:proofErr w:type="spellEnd"/>
      <w:r w:rsidRPr="00477622">
        <w:rPr>
          <w:rStyle w:val="NormalTok"/>
          <w:lang w:val="es-PE"/>
        </w:rPr>
        <w:t>)</w:t>
      </w:r>
      <w:r w:rsidRPr="00477622">
        <w:rPr>
          <w:lang w:val="es-PE"/>
        </w:rPr>
        <w:br/>
      </w:r>
      <w:proofErr w:type="spellStart"/>
      <w:r w:rsidRPr="00477622">
        <w:rPr>
          <w:rStyle w:val="NormalTok"/>
          <w:lang w:val="es-PE"/>
        </w:rPr>
        <w:t>muA</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tapply</w:t>
      </w:r>
      <w:proofErr w:type="spellEnd"/>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ECM</w:t>
      </w:r>
      <w:proofErr w:type="spellEnd"/>
      <w:r w:rsidRPr="00477622">
        <w:rPr>
          <w:rStyle w:val="NormalTok"/>
          <w:lang w:val="es-PE"/>
        </w:rPr>
        <w:t xml:space="preserve">, </w:t>
      </w:r>
      <w:proofErr w:type="spellStart"/>
      <w:r w:rsidRPr="00477622">
        <w:rPr>
          <w:rStyle w:val="NormalTok"/>
          <w:lang w:val="es-PE"/>
        </w:rPr>
        <w:t>datos</w:t>
      </w:r>
      <w:r w:rsidRPr="00477622">
        <w:rPr>
          <w:rStyle w:val="SpecialCharTok"/>
          <w:lang w:val="es-PE"/>
        </w:rPr>
        <w:t>$</w:t>
      </w:r>
      <w:r w:rsidRPr="00477622">
        <w:rPr>
          <w:rStyle w:val="NormalTok"/>
          <w:lang w:val="es-PE"/>
        </w:rPr>
        <w:t>Control_A</w:t>
      </w:r>
      <w:proofErr w:type="spellEnd"/>
      <w:r w:rsidRPr="00477622">
        <w:rPr>
          <w:rStyle w:val="NormalTok"/>
          <w:lang w:val="es-PE"/>
        </w:rPr>
        <w:t xml:space="preserve">, mean, </w:t>
      </w:r>
      <w:proofErr w:type="spellStart"/>
      <w:r w:rsidRPr="00477622">
        <w:rPr>
          <w:rStyle w:val="AttributeTok"/>
          <w:lang w:val="es-PE"/>
        </w:rPr>
        <w:t>simplify</w:t>
      </w:r>
      <w:proofErr w:type="spellEnd"/>
      <w:r w:rsidRPr="00477622">
        <w:rPr>
          <w:rStyle w:val="AttributeTok"/>
          <w:lang w:val="es-PE"/>
        </w:rPr>
        <w:t xml:space="preserve"> =</w:t>
      </w:r>
      <w:r w:rsidRPr="00477622">
        <w:rPr>
          <w:rStyle w:val="NormalTok"/>
          <w:lang w:val="es-PE"/>
        </w:rPr>
        <w:t xml:space="preserve"> </w:t>
      </w:r>
      <w:r w:rsidRPr="00477622">
        <w:rPr>
          <w:rStyle w:val="ConstantTok"/>
          <w:lang w:val="es-PE"/>
        </w:rPr>
        <w:t>TRUE</w:t>
      </w:r>
      <w:r w:rsidRPr="00477622">
        <w:rPr>
          <w:rStyle w:val="NormalTok"/>
          <w:lang w:val="es-PE"/>
        </w:rPr>
        <w:t>)</w:t>
      </w:r>
      <w:r w:rsidRPr="00477622">
        <w:rPr>
          <w:lang w:val="es-PE"/>
        </w:rPr>
        <w:br/>
      </w:r>
      <w:proofErr w:type="spellStart"/>
      <w:r w:rsidRPr="00477622">
        <w:rPr>
          <w:rStyle w:val="NormalTok"/>
          <w:lang w:val="es-PE"/>
        </w:rPr>
        <w:t>alpha</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NormalTok"/>
          <w:lang w:val="es-PE"/>
        </w:rPr>
        <w:t>muA</w:t>
      </w:r>
      <w:proofErr w:type="spellEnd"/>
      <w:r w:rsidRPr="00477622">
        <w:rPr>
          <w:rStyle w:val="NormalTok"/>
          <w:lang w:val="es-PE"/>
        </w:rPr>
        <w:t xml:space="preserve"> </w:t>
      </w:r>
      <w:r w:rsidRPr="00477622">
        <w:rPr>
          <w:rStyle w:val="SpecialCharTok"/>
          <w:lang w:val="es-PE"/>
        </w:rPr>
        <w:t>-</w:t>
      </w:r>
      <w:r w:rsidRPr="00477622">
        <w:rPr>
          <w:rStyle w:val="NormalTok"/>
          <w:lang w:val="es-PE"/>
        </w:rPr>
        <w:t xml:space="preserve"> mu     </w:t>
      </w:r>
      <w:r w:rsidRPr="00477622">
        <w:rPr>
          <w:rStyle w:val="CommentTok"/>
          <w:lang w:val="es-PE"/>
        </w:rPr>
        <w:t xml:space="preserve"># efectos estimados de </w:t>
      </w:r>
      <w:proofErr w:type="spellStart"/>
      <w:r w:rsidRPr="00477622">
        <w:rPr>
          <w:rStyle w:val="CommentTok"/>
          <w:lang w:val="es-PE"/>
        </w:rPr>
        <w:t>Control_A</w:t>
      </w:r>
      <w:proofErr w:type="spellEnd"/>
    </w:p>
    <w:p w14:paraId="28D5E55D" w14:textId="77777777" w:rsidR="00131539" w:rsidRPr="00477622" w:rsidRDefault="00000000">
      <w:pPr>
        <w:pStyle w:val="FirstParagraph"/>
        <w:rPr>
          <w:lang w:val="es-PE"/>
        </w:rPr>
      </w:pPr>
      <w:r w:rsidRPr="00477622">
        <w:rPr>
          <w:b/>
          <w:bCs/>
          <w:lang w:val="es-PE"/>
        </w:rPr>
        <w:lastRenderedPageBreak/>
        <w:t>Nota:</w:t>
      </w:r>
      <w:r w:rsidRPr="00477622">
        <w:rPr>
          <w:lang w:val="es-PE"/>
        </w:rPr>
        <w:t xml:space="preserve"> la lógica de </w:t>
      </w:r>
      <w:proofErr w:type="spellStart"/>
      <w:proofErr w:type="gramStart"/>
      <w:r w:rsidRPr="00477622">
        <w:rPr>
          <w:rStyle w:val="VerbatimChar"/>
          <w:lang w:val="es-PE"/>
        </w:rPr>
        <w:t>anova</w:t>
      </w:r>
      <w:proofErr w:type="spellEnd"/>
      <w:r w:rsidRPr="00477622">
        <w:rPr>
          <w:rStyle w:val="VerbatimChar"/>
          <w:lang w:val="es-PE"/>
        </w:rPr>
        <w:t>(</w:t>
      </w:r>
      <w:proofErr w:type="spellStart"/>
      <w:proofErr w:type="gramEnd"/>
      <w:r w:rsidRPr="00477622">
        <w:rPr>
          <w:rStyle w:val="VerbatimChar"/>
          <w:lang w:val="es-PE"/>
        </w:rPr>
        <w:t>modelo_reducido</w:t>
      </w:r>
      <w:proofErr w:type="spellEnd"/>
      <w:r w:rsidRPr="00477622">
        <w:rPr>
          <w:rStyle w:val="VerbatimChar"/>
          <w:lang w:val="es-PE"/>
        </w:rPr>
        <w:t xml:space="preserve">, </w:t>
      </w:r>
      <w:proofErr w:type="spellStart"/>
      <w:r w:rsidRPr="00477622">
        <w:rPr>
          <w:rStyle w:val="VerbatimChar"/>
          <w:lang w:val="es-PE"/>
        </w:rPr>
        <w:t>modelo_completo</w:t>
      </w:r>
      <w:proofErr w:type="spellEnd"/>
      <w:r w:rsidRPr="00477622">
        <w:rPr>
          <w:rStyle w:val="VerbatimChar"/>
          <w:lang w:val="es-PE"/>
        </w:rPr>
        <w:t>)</w:t>
      </w:r>
      <w:r w:rsidRPr="00477622">
        <w:rPr>
          <w:lang w:val="es-PE"/>
        </w:rPr>
        <w:t xml:space="preserve"> (comparación anidada de modelos) se explica en profundidad en el tema dedicado a </w:t>
      </w:r>
      <w:r w:rsidRPr="00477622">
        <w:rPr>
          <w:b/>
          <w:bCs/>
          <w:lang w:val="es-PE"/>
        </w:rPr>
        <w:t>pruebas F parciales</w:t>
      </w:r>
      <w:r w:rsidRPr="00477622">
        <w:rPr>
          <w:lang w:val="es-PE"/>
        </w:rPr>
        <w:t>, donde se retoma este mismo ejemplo con la teoría formal detrás de esta prueba.</w:t>
      </w:r>
    </w:p>
    <w:p w14:paraId="30CCFC6C" w14:textId="77777777" w:rsidR="00131539" w:rsidRDefault="00000000">
      <w:r>
        <w:pict w14:anchorId="1E323D94">
          <v:rect id="_x0000_i1496" style="width:0;height:1.5pt" o:hralign="center" o:hrstd="t" o:hr="t"/>
        </w:pict>
      </w:r>
    </w:p>
    <w:p w14:paraId="42FC9AB1" w14:textId="77777777" w:rsidR="00131539" w:rsidRPr="00477622" w:rsidRDefault="00000000">
      <w:pPr>
        <w:pStyle w:val="Ttulo2"/>
        <w:rPr>
          <w:lang w:val="es-PE"/>
        </w:rPr>
      </w:pPr>
      <w:bookmarkStart w:id="116" w:name="nota-de-calidad-de-las-fuentes-2"/>
      <w:bookmarkStart w:id="117" w:name="_Toc235079170"/>
      <w:bookmarkEnd w:id="108"/>
      <w:bookmarkEnd w:id="114"/>
      <w:r w:rsidRPr="00477622">
        <w:rPr>
          <w:rStyle w:val="SectionNumber"/>
          <w:lang w:val="es-PE"/>
        </w:rPr>
        <w:t>1.21</w:t>
      </w:r>
      <w:r w:rsidRPr="00477622">
        <w:rPr>
          <w:lang w:val="es-PE"/>
        </w:rPr>
        <w:tab/>
        <w:t>⚠</w:t>
      </w:r>
      <w:r>
        <w:t>️</w:t>
      </w:r>
      <w:r w:rsidRPr="00477622">
        <w:rPr>
          <w:lang w:val="es-PE"/>
        </w:rPr>
        <w:t xml:space="preserve"> Nota de calidad de las fuentes</w:t>
      </w:r>
      <w:bookmarkEnd w:id="117"/>
    </w:p>
    <w:p w14:paraId="6FC761DF" w14:textId="77777777" w:rsidR="00131539" w:rsidRPr="00477622" w:rsidRDefault="00000000">
      <w:pPr>
        <w:pStyle w:val="Compact"/>
        <w:numPr>
          <w:ilvl w:val="0"/>
          <w:numId w:val="17"/>
        </w:numPr>
        <w:rPr>
          <w:lang w:val="es-PE"/>
        </w:rPr>
      </w:pPr>
      <w:r w:rsidRPr="00477622">
        <w:rPr>
          <w:rStyle w:val="VerbatimChar"/>
          <w:lang w:val="es-PE"/>
        </w:rPr>
        <w:t>Diseño_factoriales_a_2_vías_pxq.pdf</w:t>
      </w:r>
      <w:r w:rsidRPr="00477622">
        <w:rPr>
          <w:lang w:val="es-PE"/>
        </w:rPr>
        <w:t xml:space="preserve">: de 36 páginas, 25 contenían texto extraíble automáticamente; el resto (varias páginas alrededor de las secciones 6-10, 18, 22-23, 27, 29-30) corresponden a </w:t>
      </w:r>
      <w:r w:rsidRPr="00477622">
        <w:rPr>
          <w:b/>
          <w:bCs/>
          <w:lang w:val="es-PE"/>
        </w:rPr>
        <w:t>tablas o gráficos de interacción sin texto extraíble por OCR</w:t>
      </w:r>
      <w:r w:rsidRPr="00477622">
        <w:rPr>
          <w:lang w:val="es-PE"/>
        </w:rPr>
        <w:t xml:space="preserve"> (probablemente capturas de pantalla de R o tablas formateadas como imagen). El contenido teórico central (modelo, definiciones, ejemplo de material/operario, ejemplo de batería, ejercicio de veneno/antídoto) sí se recuperó íntegramente.</w:t>
      </w:r>
    </w:p>
    <w:p w14:paraId="4F02A597" w14:textId="77777777" w:rsidR="00131539" w:rsidRPr="00477622" w:rsidRDefault="00000000">
      <w:pPr>
        <w:pStyle w:val="Compact"/>
        <w:numPr>
          <w:ilvl w:val="0"/>
          <w:numId w:val="17"/>
        </w:numPr>
        <w:rPr>
          <w:lang w:val="es-PE"/>
        </w:rPr>
      </w:pPr>
      <w:r w:rsidRPr="00477622">
        <w:rPr>
          <w:rStyle w:val="VerbatimChar"/>
          <w:lang w:val="es-PE"/>
        </w:rPr>
        <w:t>ANOVA_dos_vias.pdf</w:t>
      </w:r>
      <w:r w:rsidRPr="00477622">
        <w:rPr>
          <w:lang w:val="es-PE"/>
        </w:rPr>
        <w:t xml:space="preserve"> (28 páginas) es </w:t>
      </w:r>
      <w:r w:rsidRPr="00477622">
        <w:rPr>
          <w:b/>
          <w:bCs/>
          <w:lang w:val="es-PE"/>
        </w:rPr>
        <w:t>enteramente un conjunto de imágenes sin capa de texto</w:t>
      </w:r>
      <w:r w:rsidRPr="00477622">
        <w:rPr>
          <w:lang w:val="es-PE"/>
        </w:rPr>
        <w:t xml:space="preserve"> (posiblemente diapositivas escaneadas o exportadas como imagen pura). No fue posible extraer su contenido textual de forma automática. Dado que su temática (ANOVA de dos vías) está cubierta en profundidad y de forma equivalente por </w:t>
      </w:r>
      <w:r w:rsidRPr="00477622">
        <w:rPr>
          <w:rStyle w:val="VerbatimChar"/>
          <w:lang w:val="es-PE"/>
        </w:rPr>
        <w:t>Diseño_factoriales_a_2_vías_pxq.pdf</w:t>
      </w:r>
      <w:r w:rsidRPr="00477622">
        <w:rPr>
          <w:lang w:val="es-PE"/>
        </w:rPr>
        <w:t xml:space="preserve"> y </w:t>
      </w:r>
      <w:r w:rsidRPr="00477622">
        <w:rPr>
          <w:rStyle w:val="VerbatimChar"/>
          <w:lang w:val="es-PE"/>
        </w:rPr>
        <w:t>EstimadoresEfectosFactorial2Vias.pdf</w:t>
      </w:r>
      <w:r w:rsidRPr="00477622">
        <w:rPr>
          <w:lang w:val="es-PE"/>
        </w:rPr>
        <w:t>, se optó por no duplicar esfuerzo revisándolo página por página; si el estudiante desea que se revise visualmente en detalle (por ejemplo, para verificar si contiene un ejemplo numérico distinto), puede solicitarlo explícitamente.</w:t>
      </w:r>
    </w:p>
    <w:p w14:paraId="33977C2E" w14:textId="77777777" w:rsidR="00131539" w:rsidRPr="00477622" w:rsidRDefault="00000000">
      <w:pPr>
        <w:pStyle w:val="Compact"/>
        <w:numPr>
          <w:ilvl w:val="0"/>
          <w:numId w:val="17"/>
        </w:numPr>
        <w:rPr>
          <w:lang w:val="es-PE"/>
        </w:rPr>
      </w:pPr>
      <w:r w:rsidRPr="00477622">
        <w:rPr>
          <w:rStyle w:val="VerbatimChar"/>
          <w:lang w:val="es-PE"/>
        </w:rPr>
        <w:t>DiseñoFactorial3x3.pdf</w:t>
      </w:r>
      <w:r w:rsidRPr="00477622">
        <w:rPr>
          <w:lang w:val="es-PE"/>
        </w:rPr>
        <w:t xml:space="preserve"> (13 páginas): a pesar de su nombre, las páginas con texto extraíble (8/9/10/11/12) no tratan sobre teoría de diseños factoriales 3×3, sino sobre </w:t>
      </w:r>
      <w:r w:rsidRPr="00477622">
        <w:rPr>
          <w:b/>
          <w:bCs/>
          <w:lang w:val="es-PE"/>
        </w:rPr>
        <w:t xml:space="preserve">técnicas de </w:t>
      </w:r>
      <w:proofErr w:type="spellStart"/>
      <w:r w:rsidRPr="00477622">
        <w:rPr>
          <w:b/>
          <w:bCs/>
          <w:lang w:val="es-PE"/>
        </w:rPr>
        <w:t>graficación</w:t>
      </w:r>
      <w:proofErr w:type="spellEnd"/>
      <w:r w:rsidRPr="00477622">
        <w:rPr>
          <w:b/>
          <w:bCs/>
          <w:lang w:val="es-PE"/>
        </w:rPr>
        <w:t xml:space="preserve"> con </w:t>
      </w:r>
      <w:proofErr w:type="spellStart"/>
      <w:proofErr w:type="gramStart"/>
      <w:r w:rsidRPr="00477622">
        <w:rPr>
          <w:rStyle w:val="VerbatimChar"/>
          <w:b/>
          <w:bCs/>
          <w:lang w:val="es-PE"/>
        </w:rPr>
        <w:t>boxplot</w:t>
      </w:r>
      <w:proofErr w:type="spellEnd"/>
      <w:r w:rsidRPr="00477622">
        <w:rPr>
          <w:rStyle w:val="VerbatimChar"/>
          <w:b/>
          <w:bCs/>
          <w:lang w:val="es-PE"/>
        </w:rPr>
        <w:t>(</w:t>
      </w:r>
      <w:proofErr w:type="gramEnd"/>
      <w:r w:rsidRPr="00477622">
        <w:rPr>
          <w:rStyle w:val="VerbatimChar"/>
          <w:b/>
          <w:bCs/>
          <w:lang w:val="es-PE"/>
        </w:rPr>
        <w:t>)</w:t>
      </w:r>
      <w:r w:rsidRPr="00477622">
        <w:rPr>
          <w:b/>
          <w:bCs/>
          <w:lang w:val="es-PE"/>
        </w:rPr>
        <w:t xml:space="preserve"> y etiquetado de valores atípicos</w:t>
      </w:r>
      <w:r w:rsidRPr="00477622">
        <w:rPr>
          <w:lang w:val="es-PE"/>
        </w:rPr>
        <w:t xml:space="preserve"> en R (</w:t>
      </w:r>
      <w:proofErr w:type="spellStart"/>
      <w:proofErr w:type="gramStart"/>
      <w:r w:rsidRPr="00477622">
        <w:rPr>
          <w:rStyle w:val="VerbatimChar"/>
          <w:lang w:val="es-PE"/>
        </w:rPr>
        <w:t>identify</w:t>
      </w:r>
      <w:proofErr w:type="spellEnd"/>
      <w:r w:rsidRPr="00477622">
        <w:rPr>
          <w:rStyle w:val="VerbatimChar"/>
          <w:lang w:val="es-PE"/>
        </w:rPr>
        <w:t>(</w:t>
      </w:r>
      <w:proofErr w:type="gramEnd"/>
      <w:r w:rsidRPr="00477622">
        <w:rPr>
          <w:rStyle w:val="VerbatimChar"/>
          <w:lang w:val="es-PE"/>
        </w:rPr>
        <w:t>)</w:t>
      </w:r>
      <w:r w:rsidRPr="00477622">
        <w:rPr>
          <w:lang w:val="es-PE"/>
        </w:rPr>
        <w:t xml:space="preserve">, </w:t>
      </w:r>
      <w:proofErr w:type="spellStart"/>
      <w:proofErr w:type="gramStart"/>
      <w:r w:rsidRPr="00477622">
        <w:rPr>
          <w:rStyle w:val="VerbatimChar"/>
          <w:lang w:val="es-PE"/>
        </w:rPr>
        <w:t>text</w:t>
      </w:r>
      <w:proofErr w:type="spellEnd"/>
      <w:r w:rsidRPr="00477622">
        <w:rPr>
          <w:rStyle w:val="VerbatimChar"/>
          <w:lang w:val="es-PE"/>
        </w:rPr>
        <w:t>(</w:t>
      </w:r>
      <w:proofErr w:type="gramEnd"/>
      <w:r w:rsidRPr="00477622">
        <w:rPr>
          <w:rStyle w:val="VerbatimChar"/>
          <w:lang w:val="es-PE"/>
        </w:rPr>
        <w:t>)</w:t>
      </w:r>
      <w:r w:rsidRPr="00477622">
        <w:rPr>
          <w:lang w:val="es-PE"/>
        </w:rPr>
        <w:t xml:space="preserve">). Se incorporó ese contenido como nota técnica de R en las anotaciones de este tema, pero </w:t>
      </w:r>
      <w:r w:rsidRPr="00477622">
        <w:rPr>
          <w:b/>
          <w:bCs/>
          <w:lang w:val="es-PE"/>
        </w:rPr>
        <w:t>no se encontró en este archivo una explicación teórica del diseño factorial 3×3 en sí</w:t>
      </w:r>
      <w:r w:rsidRPr="00477622">
        <w:rPr>
          <w:lang w:val="es-PE"/>
        </w:rPr>
        <w:t xml:space="preserve"> — su contenido queda cubierto de todos modos por la teoría general de diseños </w:t>
      </w:r>
      <w:proofErr w:type="spellStart"/>
      <w:r w:rsidRPr="00477622">
        <w:rPr>
          <w:lang w:val="es-PE"/>
        </w:rPr>
        <w:t>p×q</w:t>
      </w:r>
      <w:proofErr w:type="spellEnd"/>
      <w:r w:rsidRPr="00477622">
        <w:rPr>
          <w:lang w:val="es-PE"/>
        </w:rPr>
        <w:t xml:space="preserve"> de este tema (un 3×3 es simplemente el caso particular con </w:t>
      </w:r>
      <m:oMath>
        <m:r>
          <w:rPr>
            <w:rFonts w:ascii="Cambria Math" w:hAnsi="Cambria Math"/>
          </w:rPr>
          <m:t>a</m:t>
        </m:r>
        <m:r>
          <m:rPr>
            <m:sty m:val="p"/>
          </m:rPr>
          <w:rPr>
            <w:rFonts w:ascii="Cambria Math" w:hAnsi="Cambria Math"/>
            <w:lang w:val="es-PE"/>
          </w:rPr>
          <m:t>=</m:t>
        </m:r>
        <m:r>
          <w:rPr>
            <w:rFonts w:ascii="Cambria Math" w:hAnsi="Cambria Math"/>
          </w:rPr>
          <m:t>b</m:t>
        </m:r>
        <m:r>
          <m:rPr>
            <m:sty m:val="p"/>
          </m:rPr>
          <w:rPr>
            <w:rFonts w:ascii="Cambria Math" w:hAnsi="Cambria Math"/>
            <w:lang w:val="es-PE"/>
          </w:rPr>
          <m:t>=</m:t>
        </m:r>
        <m:r>
          <w:rPr>
            <w:rFonts w:ascii="Cambria Math" w:hAnsi="Cambria Math"/>
            <w:lang w:val="es-PE"/>
          </w:rPr>
          <m:t>3</m:t>
        </m:r>
      </m:oMath>
      <w:r w:rsidRPr="00477622">
        <w:rPr>
          <w:lang w:val="es-PE"/>
        </w:rPr>
        <w:t>).</w:t>
      </w:r>
    </w:p>
    <w:p w14:paraId="5583C0E2" w14:textId="77777777" w:rsidR="00131539" w:rsidRDefault="00000000">
      <w:pPr>
        <w:pStyle w:val="Compact"/>
        <w:numPr>
          <w:ilvl w:val="0"/>
          <w:numId w:val="17"/>
        </w:numPr>
      </w:pPr>
      <w:r w:rsidRPr="00477622">
        <w:rPr>
          <w:lang w:val="es-PE"/>
        </w:rPr>
        <w:t xml:space="preserve">Se detectó </w:t>
      </w:r>
      <w:r w:rsidRPr="00477622">
        <w:rPr>
          <w:b/>
          <w:bCs/>
          <w:lang w:val="es-PE"/>
        </w:rPr>
        <w:t>repetición exacta</w:t>
      </w:r>
      <w:r w:rsidRPr="00477622">
        <w:rPr>
          <w:lang w:val="es-PE"/>
        </w:rPr>
        <w:t xml:space="preserve"> entre </w:t>
      </w:r>
      <w:r w:rsidRPr="00477622">
        <w:rPr>
          <w:rStyle w:val="VerbatimChar"/>
          <w:lang w:val="es-PE"/>
        </w:rPr>
        <w:t>RPloteoInteraccion.pdf</w:t>
      </w:r>
      <w:r w:rsidRPr="00477622">
        <w:rPr>
          <w:lang w:val="es-PE"/>
        </w:rPr>
        <w:t xml:space="preserve"> y el archivo del </w:t>
      </w:r>
      <w:proofErr w:type="spellStart"/>
      <w:r w:rsidRPr="00477622">
        <w:rPr>
          <w:lang w:val="es-PE"/>
        </w:rPr>
        <w:t>paideia</w:t>
      </w:r>
      <w:proofErr w:type="spellEnd"/>
      <w:r w:rsidRPr="00477622">
        <w:rPr>
          <w:lang w:val="es-PE"/>
        </w:rPr>
        <w:t xml:space="preserve"> </w:t>
      </w:r>
      <w:r w:rsidRPr="00477622">
        <w:rPr>
          <w:rStyle w:val="VerbatimChar"/>
          <w:lang w:val="es-PE"/>
        </w:rPr>
        <w:t>Rploteo_de_interaccion_R.pdf</w:t>
      </w:r>
      <w:r w:rsidRPr="00477622">
        <w:rPr>
          <w:lang w:val="es-PE"/>
        </w:rPr>
        <w:t xml:space="preserve">: ambos contienen el mismo código de </w:t>
      </w:r>
      <w:proofErr w:type="spellStart"/>
      <w:proofErr w:type="gramStart"/>
      <w:r w:rsidRPr="00477622">
        <w:rPr>
          <w:rStyle w:val="VerbatimChar"/>
          <w:lang w:val="es-PE"/>
        </w:rPr>
        <w:t>interaction.plot</w:t>
      </w:r>
      <w:proofErr w:type="spellEnd"/>
      <w:proofErr w:type="gramEnd"/>
      <w:r w:rsidRPr="00477622">
        <w:rPr>
          <w:rStyle w:val="VerbatimChar"/>
          <w:lang w:val="es-PE"/>
        </w:rPr>
        <w:t>()</w:t>
      </w:r>
      <w:r w:rsidRPr="00477622">
        <w:rPr>
          <w:lang w:val="es-PE"/>
        </w:rPr>
        <w:t xml:space="preserve"> con el </w:t>
      </w:r>
      <w:proofErr w:type="spellStart"/>
      <w:r w:rsidRPr="00477622">
        <w:rPr>
          <w:lang w:val="es-PE"/>
        </w:rPr>
        <w:t>dataset</w:t>
      </w:r>
      <w:proofErr w:type="spellEnd"/>
      <w:r w:rsidRPr="00477622">
        <w:rPr>
          <w:lang w:val="es-PE"/>
        </w:rPr>
        <w:t xml:space="preserve"> </w:t>
      </w:r>
      <w:proofErr w:type="spellStart"/>
      <w:r w:rsidRPr="00477622">
        <w:rPr>
          <w:rStyle w:val="VerbatimChar"/>
          <w:lang w:val="es-PE"/>
        </w:rPr>
        <w:t>ToothGrowth</w:t>
      </w:r>
      <w:proofErr w:type="spellEnd"/>
      <w:r w:rsidRPr="00477622">
        <w:rPr>
          <w:lang w:val="es-PE"/>
        </w:rPr>
        <w:t xml:space="preserve">. </w:t>
      </w:r>
      <w:r>
        <w:t xml:space="preserve">Se </w:t>
      </w:r>
      <w:proofErr w:type="spellStart"/>
      <w:r>
        <w:t>integraron</w:t>
      </w:r>
      <w:proofErr w:type="spellEnd"/>
      <w:r>
        <w:t xml:space="preserve"> </w:t>
      </w:r>
      <w:proofErr w:type="spellStart"/>
      <w:r>
        <w:t>como</w:t>
      </w:r>
      <w:proofErr w:type="spellEnd"/>
      <w:r>
        <w:t xml:space="preserve"> </w:t>
      </w:r>
      <w:proofErr w:type="spellStart"/>
      <w:r>
        <w:t>una</w:t>
      </w:r>
      <w:proofErr w:type="spellEnd"/>
      <w:r>
        <w:t xml:space="preserve"> sola fuente.</w:t>
      </w:r>
    </w:p>
    <w:p w14:paraId="3A8B8594" w14:textId="77777777" w:rsidR="00131539" w:rsidRDefault="00000000">
      <w:r>
        <w:pict w14:anchorId="0871225F">
          <v:rect id="_x0000_i1497" style="width:0;height:1.5pt" o:hralign="center" o:hrstd="t" o:hr="t"/>
        </w:pict>
      </w:r>
    </w:p>
    <w:p w14:paraId="159052B0" w14:textId="77777777" w:rsidR="00131539" w:rsidRPr="00477622" w:rsidRDefault="00000000">
      <w:pPr>
        <w:pStyle w:val="FirstParagraph"/>
        <w:rPr>
          <w:lang w:val="es-PE"/>
        </w:rPr>
      </w:pPr>
      <w:r w:rsidRPr="00477622">
        <w:rPr>
          <w:i/>
          <w:iCs/>
          <w:lang w:val="es-PE"/>
        </w:rPr>
        <w:t xml:space="preserve">(Fin del Tema 3 — borrador intermedio en </w:t>
      </w:r>
      <w:proofErr w:type="spellStart"/>
      <w:r w:rsidRPr="00477622">
        <w:rPr>
          <w:i/>
          <w:iCs/>
          <w:lang w:val="es-PE"/>
        </w:rPr>
        <w:t>Markdown</w:t>
      </w:r>
      <w:proofErr w:type="spellEnd"/>
      <w:r w:rsidRPr="00477622">
        <w:rPr>
          <w:i/>
          <w:iCs/>
          <w:lang w:val="es-PE"/>
        </w:rPr>
        <w:t>.)</w:t>
      </w:r>
      <w:r w:rsidRPr="00477622">
        <w:rPr>
          <w:lang w:val="es-PE"/>
        </w:rPr>
        <w:t xml:space="preserve"> # Tema 4: Diseños Factoriales 2^k — Efectos, Interacciones y Reducción de Modelo</w:t>
      </w:r>
    </w:p>
    <w:p w14:paraId="5CC0EE32" w14:textId="77777777" w:rsidR="00131539" w:rsidRPr="00477622" w:rsidRDefault="00000000">
      <w:pPr>
        <w:pStyle w:val="Textodebloque"/>
        <w:rPr>
          <w:lang w:val="es-PE"/>
        </w:rPr>
      </w:pPr>
      <w:r w:rsidRPr="00477622">
        <w:rPr>
          <w:b/>
          <w:bCs/>
          <w:lang w:val="es-PE"/>
        </w:rPr>
        <w:t>Fuentes analizadas:</w:t>
      </w:r>
      <w:r w:rsidRPr="00477622">
        <w:rPr>
          <w:lang w:val="es-PE"/>
        </w:rPr>
        <w:t xml:space="preserve"> </w:t>
      </w:r>
      <w:r w:rsidRPr="00477622">
        <w:rPr>
          <w:rStyle w:val="VerbatimChar"/>
          <w:lang w:val="es-PE"/>
        </w:rPr>
        <w:t>DiseñoFactorial2k.pdf</w:t>
      </w:r>
      <w:r w:rsidRPr="00477622">
        <w:rPr>
          <w:lang w:val="es-PE"/>
        </w:rPr>
        <w:t xml:space="preserve"> (28 páginas, 24 con texto), </w:t>
      </w:r>
      <w:r w:rsidRPr="00477622">
        <w:rPr>
          <w:rStyle w:val="VerbatimChar"/>
          <w:lang w:val="es-PE"/>
        </w:rPr>
        <w:t>Interacciones_2k.pdf</w:t>
      </w:r>
      <w:r w:rsidRPr="00477622">
        <w:rPr>
          <w:lang w:val="es-PE"/>
        </w:rPr>
        <w:t xml:space="preserve"> (10 páginas, 4 con texto — el resto son gráficos/imágenes sin OCR), </w:t>
      </w:r>
      <w:r w:rsidRPr="00477622">
        <w:rPr>
          <w:rStyle w:val="VerbatimChar"/>
          <w:lang w:val="es-PE"/>
        </w:rPr>
        <w:t>Ejercicio_2k.pdf</w:t>
      </w:r>
      <w:r w:rsidRPr="00477622">
        <w:rPr>
          <w:lang w:val="es-PE"/>
        </w:rPr>
        <w:t xml:space="preserve"> + </w:t>
      </w:r>
      <w:r w:rsidRPr="00477622">
        <w:rPr>
          <w:rStyle w:val="VerbatimChar"/>
          <w:lang w:val="es-PE"/>
        </w:rPr>
        <w:t>R-Ejercicio-2_</w:t>
      </w:r>
      <w:proofErr w:type="gramStart"/>
      <w:r w:rsidRPr="00477622">
        <w:rPr>
          <w:rStyle w:val="VerbatimChar"/>
          <w:lang w:val="es-PE"/>
        </w:rPr>
        <w:t>k.R</w:t>
      </w:r>
      <w:proofErr w:type="gramEnd"/>
      <w:r w:rsidRPr="00477622">
        <w:rPr>
          <w:lang w:val="es-PE"/>
        </w:rPr>
        <w:t xml:space="preserve"> (mismo ejercicio: script y solucionario, íntegramente legibles), </w:t>
      </w:r>
      <w:r w:rsidRPr="00477622">
        <w:rPr>
          <w:rStyle w:val="VerbatimChar"/>
          <w:lang w:val="es-PE"/>
        </w:rPr>
        <w:t>TestFparcial.pdf</w:t>
      </w:r>
      <w:r w:rsidRPr="00477622">
        <w:rPr>
          <w:lang w:val="es-PE"/>
        </w:rPr>
        <w:t xml:space="preserve"> (teoría completa y breve).</w:t>
      </w:r>
    </w:p>
    <w:p w14:paraId="707EE035" w14:textId="77777777" w:rsidR="00131539" w:rsidRDefault="00000000">
      <w:r>
        <w:lastRenderedPageBreak/>
        <w:pict w14:anchorId="7740548D">
          <v:rect id="_x0000_i1498" style="width:0;height:1.5pt" o:hralign="center" o:hrstd="t" o:hr="t"/>
        </w:pict>
      </w:r>
    </w:p>
    <w:p w14:paraId="4E6C4E9C" w14:textId="77777777" w:rsidR="00131539" w:rsidRPr="00477622" w:rsidRDefault="00000000">
      <w:pPr>
        <w:pStyle w:val="Ttulo2"/>
        <w:rPr>
          <w:lang w:val="es-PE"/>
        </w:rPr>
      </w:pPr>
      <w:bookmarkStart w:id="118" w:name="explicación-teórica-4"/>
      <w:bookmarkStart w:id="119" w:name="_Toc235079171"/>
      <w:bookmarkEnd w:id="116"/>
      <w:r w:rsidRPr="00477622">
        <w:rPr>
          <w:rStyle w:val="SectionNumber"/>
          <w:lang w:val="es-PE"/>
        </w:rPr>
        <w:t>1.22</w:t>
      </w:r>
      <w:r w:rsidRPr="00477622">
        <w:rPr>
          <w:lang w:val="es-PE"/>
        </w:rPr>
        <w:tab/>
        <w:t>1. Explicación teórica</w:t>
      </w:r>
      <w:bookmarkEnd w:id="119"/>
    </w:p>
    <w:p w14:paraId="2C108C2B" w14:textId="77777777" w:rsidR="00131539" w:rsidRPr="00477622" w:rsidRDefault="00000000">
      <w:pPr>
        <w:pStyle w:val="Ttulo3"/>
        <w:rPr>
          <w:lang w:val="es-PE"/>
        </w:rPr>
      </w:pPr>
      <w:bookmarkStart w:id="120" w:name="qué-es-un-diseño-2k-y-quién-lo-necesita"/>
      <w:bookmarkStart w:id="121" w:name="_Toc235079172"/>
      <w:r w:rsidRPr="00477622">
        <w:rPr>
          <w:rStyle w:val="SectionNumber"/>
          <w:lang w:val="es-PE"/>
        </w:rPr>
        <w:t>1.22.1</w:t>
      </w:r>
      <w:r w:rsidRPr="00477622">
        <w:rPr>
          <w:lang w:val="es-PE"/>
        </w:rPr>
        <w:tab/>
        <w:t>1.1 ¿Qué es un diseño 2^k y quién lo necesita?</w:t>
      </w:r>
      <w:bookmarkEnd w:id="121"/>
    </w:p>
    <w:p w14:paraId="11DE0AC4" w14:textId="77777777" w:rsidR="00131539" w:rsidRPr="00477622" w:rsidRDefault="00000000">
      <w:pPr>
        <w:pStyle w:val="FirstParagraph"/>
        <w:rPr>
          <w:lang w:val="es-PE"/>
        </w:rPr>
      </w:pPr>
      <w:r w:rsidRPr="00477622">
        <w:rPr>
          <w:lang w:val="es-PE"/>
        </w:rPr>
        <w:t>Los diseños 2^k son útiles en las primeras fases del trabajo experimental, cuando es probable que haya muchos factores por investigar, y sirven para identificar qué factores tienen un impacto significativo y si hay interacciones entre ellos.</w:t>
      </w:r>
    </w:p>
    <w:p w14:paraId="0E4FBD13" w14:textId="77777777" w:rsidR="00131539" w:rsidRPr="00477622" w:rsidRDefault="00000000">
      <w:pPr>
        <w:pStyle w:val="Textoindependiente"/>
        <w:rPr>
          <w:lang w:val="es-PE"/>
        </w:rPr>
      </w:pPr>
      <w:r w:rsidRPr="00477622">
        <w:rPr>
          <w:lang w:val="es-PE"/>
        </w:rPr>
        <w:t>Un diseño factorial 2^k es un diseño de k factores, cada uno con dos niveles (generalmente un nivel “bajo” y un nivel “alto”). Una réplica completa de tal diseño necesita 2×2×⋯×2 = 2^k observaciones. A una repetición individual de un diseño 2^k se le denomina factorial no replicado.</w:t>
      </w:r>
    </w:p>
    <w:p w14:paraId="24153A66" w14:textId="77777777" w:rsidR="00131539" w:rsidRPr="00477622" w:rsidRDefault="00000000">
      <w:pPr>
        <w:pStyle w:val="Textoindependiente"/>
        <w:rPr>
          <w:lang w:val="es-PE"/>
        </w:rPr>
      </w:pPr>
      <w:r w:rsidRPr="00477622">
        <w:rPr>
          <w:lang w:val="es-PE"/>
        </w:rPr>
        <w:t xml:space="preserve">Este es el caso particular más importante del diseño factorial general (Tema 3), restringido a que </w:t>
      </w:r>
      <w:r w:rsidRPr="00477622">
        <w:rPr>
          <w:b/>
          <w:bCs/>
          <w:lang w:val="es-PE"/>
        </w:rPr>
        <w:t>todos</w:t>
      </w:r>
      <w:r w:rsidRPr="00477622">
        <w:rPr>
          <w:lang w:val="es-PE"/>
        </w:rPr>
        <w:t xml:space="preserve"> los factores tengan exactamente dos niveles. La ventaja de esta restricción es que simplifica enormemente el cálculo e interpretación de los efectos (ver 1.3), y permite trabajar con muchos factores a la vez sin que el experimento se vuelva inmanejable — de allí su uso típico como </w:t>
      </w:r>
      <w:r w:rsidRPr="00477622">
        <w:rPr>
          <w:b/>
          <w:bCs/>
          <w:lang w:val="es-PE"/>
        </w:rPr>
        <w:t>experimento exploratorio o de tamizado (“screening”)</w:t>
      </w:r>
      <w:r w:rsidRPr="00477622">
        <w:rPr>
          <w:lang w:val="es-PE"/>
        </w:rPr>
        <w:t>: con relativamente pocas corridas se puede detectar cuáles de varios factores candidatos realmente importan, antes de invertir en un estudio más detallado (por ejemplo, de superficie de respuesta, Tema 7).</w:t>
      </w:r>
    </w:p>
    <w:p w14:paraId="5D6E333E" w14:textId="77777777" w:rsidR="00131539" w:rsidRPr="00477622" w:rsidRDefault="00000000">
      <w:pPr>
        <w:pStyle w:val="Textoindependiente"/>
        <w:rPr>
          <w:lang w:val="es-PE"/>
        </w:rPr>
      </w:pPr>
      <w:r w:rsidRPr="00477622">
        <w:rPr>
          <w:lang w:val="es-PE"/>
        </w:rPr>
        <w:t>Los niveles de los factores pueden ser cuantitativos (dos valores de temperatura, presión o tiempo) o cualitativos (dos máquinas, dos operadores, presencia/ausencia de un factor).</w:t>
      </w:r>
    </w:p>
    <w:p w14:paraId="67B0C9B5" w14:textId="77777777" w:rsidR="00131539" w:rsidRPr="00477622" w:rsidRDefault="00000000">
      <w:pPr>
        <w:pStyle w:val="Textoindependiente"/>
        <w:rPr>
          <w:lang w:val="es-PE"/>
        </w:rPr>
      </w:pPr>
      <w:proofErr w:type="gramStart"/>
      <w:r w:rsidRPr="00477622">
        <w:rPr>
          <w:b/>
          <w:bCs/>
          <w:lang w:val="es-PE"/>
        </w:rPr>
        <w:t>Cuándo</w:t>
      </w:r>
      <w:proofErr w:type="gramEnd"/>
      <w:r w:rsidRPr="00477622">
        <w:rPr>
          <w:b/>
          <w:bCs/>
          <w:lang w:val="es-PE"/>
        </w:rPr>
        <w:t xml:space="preserve"> usarlo:</w:t>
      </w:r>
      <w:r w:rsidRPr="00477622">
        <w:rPr>
          <w:lang w:val="es-PE"/>
        </w:rPr>
        <w:t xml:space="preserve"> - Fase exploratoria con varios factores candidatos (típicamente 2 a 5 o más) de los que se sospecha podrían afectar la respuesta. - Cuando es razonable simplificar cada factor a solo dos niveles representativos (bajo/alto) para una primera exploración.</w:t>
      </w:r>
    </w:p>
    <w:p w14:paraId="04370C16" w14:textId="77777777" w:rsidR="00131539" w:rsidRPr="00477622" w:rsidRDefault="00000000">
      <w:pPr>
        <w:pStyle w:val="Textoindependiente"/>
        <w:rPr>
          <w:lang w:val="es-PE"/>
        </w:rPr>
      </w:pPr>
      <w:proofErr w:type="gramStart"/>
      <w:r w:rsidRPr="00477622">
        <w:rPr>
          <w:b/>
          <w:bCs/>
          <w:lang w:val="es-PE"/>
        </w:rPr>
        <w:t>Cuándo</w:t>
      </w:r>
      <w:proofErr w:type="gramEnd"/>
      <w:r w:rsidRPr="00477622">
        <w:rPr>
          <w:b/>
          <w:bCs/>
          <w:lang w:val="es-PE"/>
        </w:rPr>
        <w:t xml:space="preserve"> NO usarlo (o cuándo complementarlo):</w:t>
      </w:r>
      <w:r w:rsidRPr="00477622">
        <w:rPr>
          <w:lang w:val="es-PE"/>
        </w:rPr>
        <w:t xml:space="preserve"> - Cuando ya se sabe qué factores importan y se necesita </w:t>
      </w:r>
      <w:r w:rsidRPr="00477622">
        <w:rPr>
          <w:b/>
          <w:bCs/>
          <w:lang w:val="es-PE"/>
        </w:rPr>
        <w:t>modelar la curvatura</w:t>
      </w:r>
      <w:r w:rsidRPr="00477622">
        <w:rPr>
          <w:lang w:val="es-PE"/>
        </w:rPr>
        <w:t xml:space="preserve"> de la respuesta (relaciones no lineales) → se requiere Metodología de Superficie de Respuesta (Tema 7), que añade puntos centrales y axiales. - Cuando el número de factores es muy grande y el número de corridas </w:t>
      </w:r>
      <m:oMath>
        <m:sSup>
          <m:sSupPr>
            <m:ctrlPr>
              <w:rPr>
                <w:rFonts w:ascii="Cambria Math" w:hAnsi="Cambria Math"/>
              </w:rPr>
            </m:ctrlPr>
          </m:sSupPr>
          <m:e>
            <m:r>
              <w:rPr>
                <w:rFonts w:ascii="Cambria Math" w:hAnsi="Cambria Math"/>
                <w:lang w:val="es-PE"/>
              </w:rPr>
              <m:t>2</m:t>
            </m:r>
          </m:e>
          <m:sup>
            <m:r>
              <w:rPr>
                <w:rFonts w:ascii="Cambria Math" w:hAnsi="Cambria Math"/>
              </w:rPr>
              <m:t>k</m:t>
            </m:r>
          </m:sup>
        </m:sSup>
      </m:oMath>
      <w:r w:rsidRPr="00477622">
        <w:rPr>
          <w:lang w:val="es-PE"/>
        </w:rPr>
        <w:t xml:space="preserve"> resulta prohibitivo → considerar un diseño factorial </w:t>
      </w:r>
      <w:r w:rsidRPr="00477622">
        <w:rPr>
          <w:b/>
          <w:bCs/>
          <w:lang w:val="es-PE"/>
        </w:rPr>
        <w:t>fraccionado</w:t>
      </w:r>
      <w:r w:rsidRPr="00477622">
        <w:rPr>
          <w:lang w:val="es-PE"/>
        </w:rPr>
        <w:t xml:space="preserve"> (Tema 5).</w:t>
      </w:r>
    </w:p>
    <w:p w14:paraId="4ED7479D" w14:textId="77777777" w:rsidR="00131539" w:rsidRPr="00477622" w:rsidRDefault="00000000">
      <w:pPr>
        <w:pStyle w:val="Ttulo3"/>
        <w:rPr>
          <w:lang w:val="es-PE"/>
        </w:rPr>
      </w:pPr>
      <w:bookmarkStart w:id="122" w:name="notación-de-yates"/>
      <w:bookmarkStart w:id="123" w:name="_Toc235079173"/>
      <w:bookmarkEnd w:id="120"/>
      <w:r w:rsidRPr="00477622">
        <w:rPr>
          <w:rStyle w:val="SectionNumber"/>
          <w:lang w:val="es-PE"/>
        </w:rPr>
        <w:t>1.22.2</w:t>
      </w:r>
      <w:r w:rsidRPr="00477622">
        <w:rPr>
          <w:lang w:val="es-PE"/>
        </w:rPr>
        <w:tab/>
        <w:t>1.2 Notación de Yates</w:t>
      </w:r>
      <w:bookmarkEnd w:id="123"/>
    </w:p>
    <w:p w14:paraId="33E31E8A" w14:textId="77777777" w:rsidR="00131539" w:rsidRPr="00477622" w:rsidRDefault="00000000">
      <w:pPr>
        <w:pStyle w:val="FirstParagraph"/>
        <w:rPr>
          <w:lang w:val="es-PE"/>
        </w:rPr>
      </w:pPr>
      <w:r w:rsidRPr="00477622">
        <w:rPr>
          <w:lang w:val="es-PE"/>
        </w:rPr>
        <w:t xml:space="preserve">La notación de Yates [(1), a, b, ab, …] representa el total o la suma de las observaciones en cada tratamiento. Si un factor está presente en su nivel alto, aparece en la notación con la letra correspondiente en minúscula; si está en su nivel bajo, no aparece su letra. Por convención, cuando </w:t>
      </w:r>
      <w:r w:rsidRPr="00477622">
        <w:rPr>
          <w:b/>
          <w:bCs/>
          <w:lang w:val="es-PE"/>
        </w:rPr>
        <w:t>todos</w:t>
      </w:r>
      <w:r w:rsidRPr="00477622">
        <w:rPr>
          <w:lang w:val="es-PE"/>
        </w:rPr>
        <w:t xml:space="preserve"> los factores están en su nivel bajo, el tratamiento se denota </w:t>
      </w:r>
      <w:r w:rsidRPr="00477622">
        <w:rPr>
          <w:rStyle w:val="VerbatimChar"/>
          <w:lang w:val="es-PE"/>
        </w:rPr>
        <w:t>(1)</w:t>
      </w:r>
      <w:r w:rsidRPr="00477622">
        <w:rPr>
          <w:lang w:val="es-PE"/>
        </w:rPr>
        <w:t>.</w:t>
      </w:r>
    </w:p>
    <w:p w14:paraId="2B175912" w14:textId="77777777" w:rsidR="00131539" w:rsidRPr="00477622" w:rsidRDefault="00000000">
      <w:pPr>
        <w:pStyle w:val="Textoindependiente"/>
        <w:rPr>
          <w:lang w:val="es-PE"/>
        </w:rPr>
      </w:pPr>
      <w:r w:rsidRPr="00477622">
        <w:rPr>
          <w:b/>
          <w:bCs/>
          <w:lang w:val="es-PE"/>
        </w:rPr>
        <w:lastRenderedPageBreak/>
        <w:t>Ejemplo con 2 factores (A y B):</w:t>
      </w:r>
      <w:r w:rsidRPr="00477622">
        <w:rPr>
          <w:lang w:val="es-PE"/>
        </w:rPr>
        <w:t xml:space="preserve"> los cuatro tratamientos posibles son </w:t>
      </w:r>
      <w:r w:rsidRPr="00477622">
        <w:rPr>
          <w:rStyle w:val="VerbatimChar"/>
          <w:lang w:val="es-PE"/>
        </w:rPr>
        <w:t>(1)</w:t>
      </w:r>
      <w:r w:rsidRPr="00477622">
        <w:rPr>
          <w:lang w:val="es-PE"/>
        </w:rPr>
        <w:t xml:space="preserve"> (ambos bajos), </w:t>
      </w:r>
      <w:r w:rsidRPr="00477622">
        <w:rPr>
          <w:rStyle w:val="VerbatimChar"/>
          <w:lang w:val="es-PE"/>
        </w:rPr>
        <w:t>a</w:t>
      </w:r>
      <w:r w:rsidRPr="00477622">
        <w:rPr>
          <w:lang w:val="es-PE"/>
        </w:rPr>
        <w:t xml:space="preserve"> (A alto, B bajo), </w:t>
      </w:r>
      <w:r w:rsidRPr="00477622">
        <w:rPr>
          <w:rStyle w:val="VerbatimChar"/>
          <w:lang w:val="es-PE"/>
        </w:rPr>
        <w:t>b</w:t>
      </w:r>
      <w:r w:rsidRPr="00477622">
        <w:rPr>
          <w:lang w:val="es-PE"/>
        </w:rPr>
        <w:t xml:space="preserve"> (A bajo, B alto), </w:t>
      </w:r>
      <w:r w:rsidRPr="00477622">
        <w:rPr>
          <w:rStyle w:val="VerbatimChar"/>
          <w:lang w:val="es-PE"/>
        </w:rPr>
        <w:t>ab</w:t>
      </w:r>
      <w:r w:rsidRPr="00477622">
        <w:rPr>
          <w:lang w:val="es-PE"/>
        </w:rPr>
        <w:t xml:space="preserve"> (ambos altos).</w:t>
      </w:r>
    </w:p>
    <w:p w14:paraId="39C0BF36" w14:textId="77777777" w:rsidR="00131539" w:rsidRPr="00477622" w:rsidRDefault="00000000">
      <w:pPr>
        <w:pStyle w:val="Ttulo3"/>
        <w:rPr>
          <w:lang w:val="es-PE"/>
        </w:rPr>
      </w:pPr>
      <w:bookmarkStart w:id="124" w:name="el-modelo-estadístico-y-sus-efectos"/>
      <w:bookmarkStart w:id="125" w:name="_Toc235079174"/>
      <w:bookmarkEnd w:id="122"/>
      <w:r w:rsidRPr="00477622">
        <w:rPr>
          <w:rStyle w:val="SectionNumber"/>
          <w:lang w:val="es-PE"/>
        </w:rPr>
        <w:t>1.22.3</w:t>
      </w:r>
      <w:r w:rsidRPr="00477622">
        <w:rPr>
          <w:lang w:val="es-PE"/>
        </w:rPr>
        <w:tab/>
        <w:t>1.3 El modelo estadístico y sus efectos</w:t>
      </w:r>
      <w:bookmarkEnd w:id="125"/>
    </w:p>
    <w:p w14:paraId="327452E2" w14:textId="77777777" w:rsidR="00131539" w:rsidRDefault="00000000">
      <w:pPr>
        <w:pStyle w:val="FirstParagraph"/>
      </w:pPr>
      <w:r w:rsidRPr="00477622">
        <w:rPr>
          <w:lang w:val="es-PE"/>
        </w:rPr>
        <w:t xml:space="preserve">Para un diseño </w:t>
      </w:r>
      <m:oMath>
        <m:sSup>
          <m:sSupPr>
            <m:ctrlPr>
              <w:rPr>
                <w:rFonts w:ascii="Cambria Math" w:hAnsi="Cambria Math"/>
              </w:rPr>
            </m:ctrlPr>
          </m:sSupPr>
          <m:e>
            <m:r>
              <w:rPr>
                <w:rFonts w:ascii="Cambria Math" w:hAnsi="Cambria Math"/>
                <w:lang w:val="es-PE"/>
              </w:rPr>
              <m:t>2</m:t>
            </m:r>
          </m:e>
          <m:sup>
            <m:r>
              <w:rPr>
                <w:rFonts w:ascii="Cambria Math" w:hAnsi="Cambria Math"/>
              </w:rPr>
              <m:t>k</m:t>
            </m:r>
          </m:sup>
        </m:sSup>
      </m:oMath>
      <w:r w:rsidRPr="00477622">
        <w:rPr>
          <w:lang w:val="es-PE"/>
        </w:rPr>
        <w:t xml:space="preserve">, el modelo aditivo lineal incluye los efectos principales de cada factor </w:t>
      </w:r>
      <w:r w:rsidRPr="00477622">
        <w:rPr>
          <w:b/>
          <w:bCs/>
          <w:lang w:val="es-PE"/>
        </w:rPr>
        <w:t>y todas las posibles interacciones</w:t>
      </w:r>
      <w:r w:rsidRPr="00477622">
        <w:rPr>
          <w:lang w:val="es-PE"/>
        </w:rPr>
        <w:t xml:space="preserve"> entre ellos (de 2, 3, …, hasta </w:t>
      </w:r>
      <m:oMath>
        <m:r>
          <w:rPr>
            <w:rFonts w:ascii="Cambria Math" w:hAnsi="Cambria Math"/>
          </w:rPr>
          <m:t>k</m:t>
        </m:r>
      </m:oMath>
      <w:r w:rsidRPr="00477622">
        <w:rPr>
          <w:lang w:val="es-PE"/>
        </w:rPr>
        <w:t xml:space="preserve"> factores). </w:t>
      </w:r>
      <w:r>
        <w:t xml:space="preserve">Por ejemplo, para </w:t>
      </w:r>
      <m:oMath>
        <m:r>
          <w:rPr>
            <w:rFonts w:ascii="Cambria Math" w:hAnsi="Cambria Math"/>
          </w:rPr>
          <m:t>k</m:t>
        </m:r>
        <m:r>
          <m:rPr>
            <m:sty m:val="p"/>
          </m:rPr>
          <w:rPr>
            <w:rFonts w:ascii="Cambria Math" w:hAnsi="Cambria Math"/>
          </w:rPr>
          <m:t>=</m:t>
        </m:r>
        <m:r>
          <w:rPr>
            <w:rFonts w:ascii="Cambria Math" w:hAnsi="Cambria Math"/>
          </w:rPr>
          <m:t>4</m:t>
        </m:r>
      </m:oMath>
      <w:r>
        <w:t xml:space="preserve"> factores (A, B, C, D):</w:t>
      </w:r>
    </w:p>
    <w:p w14:paraId="339C80E5" w14:textId="77777777" w:rsidR="00131539"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ijkl</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l</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AB</m:t>
                  </m:r>
                </m:e>
              </m:d>
            </m:e>
            <m:sub>
              <m:r>
                <w:rPr>
                  <w:rFonts w:ascii="Cambria Math" w:hAnsi="Cambria Math"/>
                </w:rPr>
                <m:t>ij</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AC</m:t>
                  </m:r>
                </m:e>
              </m:d>
            </m:e>
            <m:sub>
              <m:r>
                <w:rPr>
                  <w:rFonts w:ascii="Cambria Math" w:hAnsi="Cambria Math"/>
                </w:rPr>
                <m:t>ik</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ABCD</m:t>
                  </m:r>
                </m:e>
              </m:d>
            </m:e>
            <m:sub>
              <m:r>
                <w:rPr>
                  <w:rFonts w:ascii="Cambria Math" w:hAnsi="Cambria Math"/>
                </w:rPr>
                <m:t>ijkl</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ijkl</m:t>
              </m:r>
            </m:sub>
          </m:sSub>
        </m:oMath>
      </m:oMathPara>
    </w:p>
    <w:p w14:paraId="16098E09" w14:textId="77777777" w:rsidR="00131539" w:rsidRPr="00477622" w:rsidRDefault="00000000">
      <w:pPr>
        <w:pStyle w:val="FirstParagraph"/>
        <w:rPr>
          <w:lang w:val="es-PE"/>
        </w:rPr>
      </w:pPr>
      <w:r w:rsidRPr="00477622">
        <w:rPr>
          <w:lang w:val="es-PE"/>
        </w:rPr>
        <w:t xml:space="preserve">con </w:t>
      </w:r>
      <w:r>
        <w:t>ε</w:t>
      </w:r>
      <w:r w:rsidRPr="00477622">
        <w:rPr>
          <w:lang w:val="es-PE"/>
        </w:rPr>
        <w:t xml:space="preserve"> ~ </w:t>
      </w:r>
      <w:proofErr w:type="gramStart"/>
      <w:r w:rsidRPr="00477622">
        <w:rPr>
          <w:lang w:val="es-PE"/>
        </w:rPr>
        <w:t>N(</w:t>
      </w:r>
      <w:proofErr w:type="gramEnd"/>
      <w:r w:rsidRPr="00477622">
        <w:rPr>
          <w:lang w:val="es-PE"/>
        </w:rPr>
        <w:t xml:space="preserve">0, </w:t>
      </w:r>
      <w:r>
        <w:t>σ</w:t>
      </w:r>
      <w:r w:rsidRPr="00477622">
        <w:rPr>
          <w:lang w:val="es-PE"/>
        </w:rPr>
        <w:t xml:space="preserve">²). En la práctica, se suele asumir de entrada que las interacciones de </w:t>
      </w:r>
      <w:r w:rsidRPr="00477622">
        <w:rPr>
          <w:b/>
          <w:bCs/>
          <w:lang w:val="es-PE"/>
        </w:rPr>
        <w:t>3 o más factores son despreciables</w:t>
      </w:r>
      <w:r w:rsidRPr="00477622">
        <w:rPr>
          <w:lang w:val="es-PE"/>
        </w:rPr>
        <w:t xml:space="preserve"> (principio de “jerarquía de efectos” o </w:t>
      </w:r>
      <w:proofErr w:type="spellStart"/>
      <w:r w:rsidRPr="00477622">
        <w:rPr>
          <w:i/>
          <w:iCs/>
          <w:lang w:val="es-PE"/>
        </w:rPr>
        <w:t>sparsity</w:t>
      </w:r>
      <w:proofErr w:type="spellEnd"/>
      <w:r w:rsidRPr="00477622">
        <w:rPr>
          <w:i/>
          <w:iCs/>
          <w:lang w:val="es-PE"/>
        </w:rPr>
        <w:t xml:space="preserve"> </w:t>
      </w:r>
      <w:proofErr w:type="spellStart"/>
      <w:r w:rsidRPr="00477622">
        <w:rPr>
          <w:i/>
          <w:iCs/>
          <w:lang w:val="es-PE"/>
        </w:rPr>
        <w:t>of</w:t>
      </w:r>
      <w:proofErr w:type="spellEnd"/>
      <w:r w:rsidRPr="00477622">
        <w:rPr>
          <w:i/>
          <w:iCs/>
          <w:lang w:val="es-PE"/>
        </w:rPr>
        <w:t xml:space="preserve"> </w:t>
      </w:r>
      <w:proofErr w:type="spellStart"/>
      <w:r w:rsidRPr="00477622">
        <w:rPr>
          <w:i/>
          <w:iCs/>
          <w:lang w:val="es-PE"/>
        </w:rPr>
        <w:t>effects</w:t>
      </w:r>
      <w:proofErr w:type="spellEnd"/>
      <w:r w:rsidRPr="00477622">
        <w:rPr>
          <w:lang w:val="es-PE"/>
        </w:rPr>
        <w:t>: los efectos de orden superior son, en la mayoría de los fenómenos reales, mucho más pequeños que los principales y las interacciones de 2 factores), lo que permite plantear un modelo inicial más manejable con solo efectos principales e interacciones de 2 factores.</w:t>
      </w:r>
    </w:p>
    <w:p w14:paraId="079AB5A2" w14:textId="77777777" w:rsidR="00131539" w:rsidRPr="00477622" w:rsidRDefault="00000000">
      <w:pPr>
        <w:pStyle w:val="Ttulo3"/>
        <w:rPr>
          <w:lang w:val="es-PE"/>
        </w:rPr>
      </w:pPr>
      <w:bookmarkStart w:id="126" w:name="interacciones-en-diseños-2k"/>
      <w:bookmarkStart w:id="127" w:name="_Toc235079175"/>
      <w:bookmarkEnd w:id="124"/>
      <w:r w:rsidRPr="00477622">
        <w:rPr>
          <w:rStyle w:val="SectionNumber"/>
          <w:lang w:val="es-PE"/>
        </w:rPr>
        <w:t>1.22.4</w:t>
      </w:r>
      <w:r w:rsidRPr="00477622">
        <w:rPr>
          <w:lang w:val="es-PE"/>
        </w:rPr>
        <w:tab/>
        <w:t>1.4 Interacciones en diseños 2^k</w:t>
      </w:r>
      <w:bookmarkEnd w:id="127"/>
    </w:p>
    <w:p w14:paraId="5536AA78" w14:textId="77777777" w:rsidR="00131539" w:rsidRPr="00477622" w:rsidRDefault="00000000">
      <w:pPr>
        <w:pStyle w:val="FirstParagraph"/>
        <w:rPr>
          <w:lang w:val="es-PE"/>
        </w:rPr>
      </w:pPr>
      <w:r w:rsidRPr="00477622">
        <w:rPr>
          <w:lang w:val="es-PE"/>
        </w:rPr>
        <w:t>Una interacción ocurre cuando el efecto de un factor sobre la variable de respuesta depende del nivel de otro u otros factores; los factores no actúan de forma independiente. Si no hay interacción, el efecto de un factor es el mismo independientemente de los niveles de los otros factores.</w:t>
      </w:r>
    </w:p>
    <w:p w14:paraId="2D36944A" w14:textId="77777777" w:rsidR="00131539" w:rsidRPr="00477622" w:rsidRDefault="00000000">
      <w:pPr>
        <w:pStyle w:val="Textoindependiente"/>
        <w:rPr>
          <w:lang w:val="es-PE"/>
        </w:rPr>
      </w:pPr>
      <w:r w:rsidRPr="00477622">
        <w:rPr>
          <w:lang w:val="es-PE"/>
        </w:rPr>
        <w:t xml:space="preserve">En un modelo 2^k se pueden estimar interacciones de distinto orden: interacciones de segundo orden o bidireccionales (dos factores, ej. AB, AC, BC en un diseño 2³), interacciones de tercer orden o </w:t>
      </w:r>
      <w:proofErr w:type="spellStart"/>
      <w:r w:rsidRPr="00477622">
        <w:rPr>
          <w:lang w:val="es-PE"/>
        </w:rPr>
        <w:t>tridireccionales</w:t>
      </w:r>
      <w:proofErr w:type="spellEnd"/>
      <w:r w:rsidRPr="00477622">
        <w:rPr>
          <w:lang w:val="es-PE"/>
        </w:rPr>
        <w:t xml:space="preserve"> (tres factores, ej. ABC), y así sucesivamente.</w:t>
      </w:r>
    </w:p>
    <w:p w14:paraId="21E3946E" w14:textId="77777777" w:rsidR="00131539" w:rsidRPr="00477622" w:rsidRDefault="00000000">
      <w:pPr>
        <w:pStyle w:val="Textoindependiente"/>
        <w:rPr>
          <w:lang w:val="es-PE"/>
        </w:rPr>
      </w:pPr>
      <w:r w:rsidRPr="00477622">
        <w:rPr>
          <w:b/>
          <w:bCs/>
          <w:lang w:val="es-PE"/>
        </w:rPr>
        <w:t>Interpretación del coeficiente de interacción</w:t>
      </w:r>
      <w:r w:rsidRPr="00477622">
        <w:rPr>
          <w:lang w:val="es-PE"/>
        </w:rPr>
        <w:t xml:space="preserve"> (clave para el examen):</w:t>
      </w:r>
    </w:p>
    <w:p w14:paraId="32C2069F" w14:textId="77777777" w:rsidR="00131539" w:rsidRPr="00477622" w:rsidRDefault="00000000">
      <w:pPr>
        <w:pStyle w:val="Textoindependiente"/>
        <w:rPr>
          <w:lang w:val="es-PE"/>
        </w:rPr>
      </w:pPr>
      <w:r w:rsidRPr="00477622">
        <w:rPr>
          <w:lang w:val="es-PE"/>
        </w:rPr>
        <w:t>Un coeficiente de interacción significativo (p-valor bajo) indica que la relación entre un factor y la respuesta depende de los niveles de los otros factores involucrados. Si no es significativo, se puede asumir (con cautela) que los factores actúan de forma independiente.</w:t>
      </w:r>
    </w:p>
    <w:p w14:paraId="5884C040" w14:textId="77777777" w:rsidR="00131539" w:rsidRPr="00477622" w:rsidRDefault="00000000">
      <w:pPr>
        <w:pStyle w:val="Textoindependiente"/>
        <w:rPr>
          <w:lang w:val="es-PE"/>
        </w:rPr>
      </w:pPr>
      <w:r w:rsidRPr="00477622">
        <w:rPr>
          <w:lang w:val="es-PE"/>
        </w:rPr>
        <w:t>El signo del coeficiente indica la dirección: un coeficiente positivo significa que el efecto de un factor se amplifica a medida que el otro factor sube a su nivel alto; uno negativo significa que el efecto se reduce (o se invierte) en esa misma situación. La magnitud (valor absoluto) indica qué tan pronunciada es esa interacción.</w:t>
      </w:r>
    </w:p>
    <w:p w14:paraId="77D043D1" w14:textId="77777777" w:rsidR="00131539" w:rsidRPr="00477622" w:rsidRDefault="00000000">
      <w:pPr>
        <w:pStyle w:val="Ttulo3"/>
        <w:rPr>
          <w:lang w:val="es-PE"/>
        </w:rPr>
      </w:pPr>
      <w:bookmarkStart w:id="128" w:name="X6219df36b19cc7be88fe837ceca69915c45c770"/>
      <w:bookmarkStart w:id="129" w:name="_Toc235079176"/>
      <w:bookmarkEnd w:id="126"/>
      <w:r w:rsidRPr="00477622">
        <w:rPr>
          <w:rStyle w:val="SectionNumber"/>
          <w:lang w:val="es-PE"/>
        </w:rPr>
        <w:t>1.22.5</w:t>
      </w:r>
      <w:r w:rsidRPr="00477622">
        <w:rPr>
          <w:lang w:val="es-PE"/>
        </w:rPr>
        <w:tab/>
        <w:t>1.5 Estimación de los efectos: dos caminos equivalentes</w:t>
      </w:r>
      <w:bookmarkEnd w:id="129"/>
    </w:p>
    <w:p w14:paraId="0BC6B0B3" w14:textId="77777777" w:rsidR="00131539" w:rsidRPr="00477622" w:rsidRDefault="00000000">
      <w:pPr>
        <w:pStyle w:val="FirstParagraph"/>
        <w:rPr>
          <w:lang w:val="es-PE"/>
        </w:rPr>
      </w:pPr>
      <w:r w:rsidRPr="00477622">
        <w:rPr>
          <w:b/>
          <w:bCs/>
          <w:lang w:val="es-PE"/>
        </w:rPr>
        <w:t xml:space="preserve">Camino 1 — Mediante el modelo lineal </w:t>
      </w:r>
      <w:proofErr w:type="gramStart"/>
      <w:r w:rsidRPr="00477622">
        <w:rPr>
          <w:rStyle w:val="VerbatimChar"/>
          <w:b/>
          <w:bCs/>
          <w:lang w:val="es-PE"/>
        </w:rPr>
        <w:t>lm(</w:t>
      </w:r>
      <w:proofErr w:type="gramEnd"/>
      <w:r w:rsidRPr="00477622">
        <w:rPr>
          <w:rStyle w:val="VerbatimChar"/>
          <w:b/>
          <w:bCs/>
          <w:lang w:val="es-PE"/>
        </w:rPr>
        <w:t>)</w:t>
      </w:r>
      <w:r w:rsidRPr="00477622">
        <w:rPr>
          <w:b/>
          <w:bCs/>
          <w:lang w:val="es-PE"/>
        </w:rPr>
        <w:t xml:space="preserve"> con codificación </w:t>
      </w:r>
      <w:proofErr w:type="spellStart"/>
      <w:r w:rsidRPr="00477622">
        <w:rPr>
          <w:rStyle w:val="VerbatimChar"/>
          <w:b/>
          <w:bCs/>
          <w:lang w:val="es-PE"/>
        </w:rPr>
        <w:t>contr.sum</w:t>
      </w:r>
      <w:proofErr w:type="spellEnd"/>
      <w:r w:rsidRPr="00477622">
        <w:rPr>
          <w:b/>
          <w:bCs/>
          <w:lang w:val="es-PE"/>
        </w:rPr>
        <w:t>:</w:t>
      </w:r>
      <w:r w:rsidRPr="00477622">
        <w:rPr>
          <w:lang w:val="es-PE"/>
        </w:rPr>
        <w:t xml:space="preserve"> los coeficientes estimados de </w:t>
      </w:r>
      <w:proofErr w:type="spellStart"/>
      <w:r w:rsidRPr="00477622">
        <w:rPr>
          <w:rStyle w:val="VerbatimChar"/>
          <w:lang w:val="es-PE"/>
        </w:rPr>
        <w:t>summary</w:t>
      </w:r>
      <w:proofErr w:type="spellEnd"/>
      <w:r w:rsidRPr="00477622">
        <w:rPr>
          <w:rStyle w:val="VerbatimChar"/>
          <w:lang w:val="es-PE"/>
        </w:rPr>
        <w:t>(modelo)</w:t>
      </w:r>
      <w:r w:rsidRPr="00477622">
        <w:rPr>
          <w:lang w:val="es-PE"/>
        </w:rPr>
        <w:t xml:space="preserve"> corresponden directamente a los efectos </w:t>
      </w: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m:t>
            </m:r>
          </m:sub>
        </m:sSub>
        <m:r>
          <m:rPr>
            <m:sty m:val="p"/>
          </m:rPr>
          <w:rPr>
            <w:rFonts w:ascii="Cambria Math" w:hAnsi="Cambria Math"/>
            <w:lang w:val="es-PE"/>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j</m:t>
            </m:r>
          </m:sub>
        </m:sSub>
        <m:r>
          <m:rPr>
            <m:sty m:val="p"/>
          </m:rPr>
          <w:rPr>
            <w:rFonts w:ascii="Cambria Math" w:hAnsi="Cambria Math"/>
            <w:lang w:val="es-PE"/>
          </w:rPr>
          <m:t>,</m:t>
        </m:r>
        <m:sSub>
          <m:sSubPr>
            <m:ctrlPr>
              <w:rPr>
                <w:rFonts w:ascii="Cambria Math" w:hAnsi="Cambria Math"/>
              </w:rPr>
            </m:ctrlPr>
          </m:sSubPr>
          <m:e>
            <m:acc>
              <m:accPr>
                <m:ctrlPr>
                  <w:rPr>
                    <w:rFonts w:ascii="Cambria Math" w:hAnsi="Cambria Math"/>
                  </w:rPr>
                </m:ctrlPr>
              </m:accPr>
              <m:e>
                <m:d>
                  <m:dPr>
                    <m:ctrlPr>
                      <w:rPr>
                        <w:rFonts w:ascii="Cambria Math" w:hAnsi="Cambria Math"/>
                      </w:rPr>
                    </m:ctrlPr>
                  </m:dPr>
                  <m:e>
                    <m:r>
                      <w:rPr>
                        <w:rFonts w:ascii="Cambria Math" w:hAnsi="Cambria Math"/>
                      </w:rPr>
                      <m:t>τβ</m:t>
                    </m:r>
                  </m:e>
                </m:d>
              </m:e>
            </m:acc>
          </m:e>
          <m:sub>
            <m:r>
              <w:rPr>
                <w:rFonts w:ascii="Cambria Math" w:hAnsi="Cambria Math"/>
              </w:rPr>
              <m:t>ij</m:t>
            </m:r>
          </m:sub>
        </m:sSub>
      </m:oMath>
      <w:r w:rsidRPr="00477622">
        <w:rPr>
          <w:lang w:val="es-PE"/>
        </w:rPr>
        <w:t>, etc. (bajo la parametrización sum-to-zero).</w:t>
      </w:r>
    </w:p>
    <w:p w14:paraId="60757B99" w14:textId="77777777" w:rsidR="00131539" w:rsidRPr="00477622" w:rsidRDefault="00000000">
      <w:pPr>
        <w:pStyle w:val="Textoindependiente"/>
        <w:rPr>
          <w:lang w:val="es-PE"/>
        </w:rPr>
      </w:pPr>
      <w:r w:rsidRPr="00477622">
        <w:rPr>
          <w:b/>
          <w:bCs/>
          <w:lang w:val="es-PE"/>
        </w:rPr>
        <w:t>Camino 2 — Mediante las definiciones directas de los efectos</w:t>
      </w:r>
      <w:r w:rsidRPr="00477622">
        <w:rPr>
          <w:lang w:val="es-PE"/>
        </w:rPr>
        <w:t xml:space="preserve"> (útil para verificar/entender lo que hace </w:t>
      </w:r>
      <w:proofErr w:type="gramStart"/>
      <w:r w:rsidRPr="00477622">
        <w:rPr>
          <w:rStyle w:val="VerbatimChar"/>
          <w:lang w:val="es-PE"/>
        </w:rPr>
        <w:t>lm(</w:t>
      </w:r>
      <w:proofErr w:type="gramEnd"/>
      <w:r w:rsidRPr="00477622">
        <w:rPr>
          <w:rStyle w:val="VerbatimChar"/>
          <w:lang w:val="es-PE"/>
        </w:rPr>
        <w:t>)</w:t>
      </w:r>
      <w:r w:rsidRPr="00477622">
        <w:rPr>
          <w:lang w:val="es-PE"/>
        </w:rPr>
        <w:t xml:space="preserve"> “por dentro”):</w:t>
      </w:r>
    </w:p>
    <w:p w14:paraId="16137BBE" w14:textId="77777777" w:rsidR="00131539" w:rsidRDefault="00000000">
      <w:pPr>
        <w:pStyle w:val="Textoindependiente"/>
      </w:pPr>
      <m:oMathPara>
        <m:oMathParaPr>
          <m:jc m:val="center"/>
        </m:oMathParaPr>
        <m:oMath>
          <m:acc>
            <m:accPr>
              <m:ctrlPr>
                <w:rPr>
                  <w:rFonts w:ascii="Cambria Math" w:hAnsi="Cambria Math"/>
                </w:rPr>
              </m:ctrlPr>
            </m:accPr>
            <m:e>
              <m:r>
                <w:rPr>
                  <w:rFonts w:ascii="Cambria Math" w:hAnsi="Cambria Math"/>
                </w:rPr>
                <m:t>μ</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sub>
          </m:sSub>
          <m:r>
            <m:rPr>
              <m:sty m:val="p"/>
            </m:rPr>
            <w:rPr>
              <w:rFonts w:ascii="Cambria Math" w:hAnsi="Cambria Math"/>
            </w:rPr>
            <m:t>-</m:t>
          </m:r>
          <m:acc>
            <m:accPr>
              <m:ctrlPr>
                <w:rPr>
                  <w:rFonts w:ascii="Cambria Math" w:hAnsi="Cambria Math"/>
                </w:rPr>
              </m:ctrlPr>
            </m:accPr>
            <m:e>
              <m:r>
                <w:rPr>
                  <w:rFonts w:ascii="Cambria Math" w:hAnsi="Cambria Math"/>
                </w:rPr>
                <m:t>μ</m:t>
              </m:r>
            </m:e>
          </m:acc>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m:t>
              </m:r>
              <m:r>
                <w:rPr>
                  <w:rFonts w:ascii="Cambria Math" w:hAnsi="Cambria Math"/>
                </w:rPr>
                <m:t>j</m:t>
              </m:r>
            </m:sub>
          </m:sSub>
          <m:r>
            <m:rPr>
              <m:sty m:val="p"/>
            </m:rPr>
            <w:rPr>
              <w:rFonts w:ascii="Cambria Math" w:hAnsi="Cambria Math"/>
            </w:rPr>
            <m:t>-</m:t>
          </m:r>
          <m:acc>
            <m:accPr>
              <m:ctrlPr>
                <w:rPr>
                  <w:rFonts w:ascii="Cambria Math" w:hAnsi="Cambria Math"/>
                </w:rPr>
              </m:ctrlPr>
            </m:accPr>
            <m:e>
              <m:r>
                <w:rPr>
                  <w:rFonts w:ascii="Cambria Math" w:hAnsi="Cambria Math"/>
                </w:rPr>
                <m:t>μ</m:t>
              </m:r>
            </m:e>
          </m:acc>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d>
                    <m:dPr>
                      <m:ctrlPr>
                        <w:rPr>
                          <w:rFonts w:ascii="Cambria Math" w:hAnsi="Cambria Math"/>
                        </w:rPr>
                      </m:ctrlPr>
                    </m:dPr>
                    <m:e>
                      <m:r>
                        <w:rPr>
                          <w:rFonts w:ascii="Cambria Math" w:hAnsi="Cambria Math"/>
                        </w:rPr>
                        <m:t>αβ</m:t>
                      </m:r>
                    </m:e>
                  </m:d>
                </m:e>
              </m:acc>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m:t>
              </m:r>
              <m:r>
                <w:rPr>
                  <w:rFonts w:ascii="Cambria Math" w:hAnsi="Cambria Math"/>
                </w:rPr>
                <m:t>j</m:t>
              </m:r>
            </m:sub>
          </m:sSub>
          <m:r>
            <m:rPr>
              <m:sty m:val="p"/>
            </m:rPr>
            <w:rPr>
              <w:rFonts w:ascii="Cambria Math" w:hAnsi="Cambria Math"/>
            </w:rPr>
            <m:t>+</m:t>
          </m:r>
          <m:acc>
            <m:accPr>
              <m:ctrlPr>
                <w:rPr>
                  <w:rFonts w:ascii="Cambria Math" w:hAnsi="Cambria Math"/>
                </w:rPr>
              </m:ctrlPr>
            </m:accPr>
            <m:e>
              <m:r>
                <w:rPr>
                  <w:rFonts w:ascii="Cambria Math" w:hAnsi="Cambria Math"/>
                </w:rPr>
                <m:t>μ</m:t>
              </m:r>
            </m:e>
          </m:acc>
        </m:oMath>
      </m:oMathPara>
    </w:p>
    <w:p w14:paraId="047EF5BA" w14:textId="77777777" w:rsidR="00131539" w:rsidRPr="00477622" w:rsidRDefault="00000000">
      <w:pPr>
        <w:pStyle w:val="FirstParagraph"/>
        <w:rPr>
          <w:lang w:val="es-PE"/>
        </w:rPr>
      </w:pPr>
      <w:r w:rsidRPr="00477622">
        <w:rPr>
          <w:lang w:val="es-PE"/>
        </w:rPr>
        <w:t xml:space="preserve">Ambos caminos dan </w:t>
      </w:r>
      <w:r w:rsidRPr="00477622">
        <w:rPr>
          <w:b/>
          <w:bCs/>
          <w:lang w:val="es-PE"/>
        </w:rPr>
        <w:t>exactamente el mismo resultado numérico</w:t>
      </w:r>
      <w:r w:rsidRPr="00477622">
        <w:rPr>
          <w:lang w:val="es-PE"/>
        </w:rPr>
        <w:t>; el segundo es pedagógicamente valioso porque muestra de dónde sale cada número, mientras que el primero es el que se usa en la práctica por rapidez y porque además da directamente los errores estándar y p-valores.</w:t>
      </w:r>
    </w:p>
    <w:p w14:paraId="15A5A1E9" w14:textId="77777777" w:rsidR="00131539" w:rsidRPr="00477622" w:rsidRDefault="00000000">
      <w:pPr>
        <w:pStyle w:val="Ttulo3"/>
        <w:rPr>
          <w:lang w:val="es-PE"/>
        </w:rPr>
      </w:pPr>
      <w:bookmarkStart w:id="130" w:name="X6a2c1d3d6729696b4dc688f7094ecbf09bf1319"/>
      <w:bookmarkStart w:id="131" w:name="_Toc235079177"/>
      <w:bookmarkEnd w:id="128"/>
      <w:r w:rsidRPr="00477622">
        <w:rPr>
          <w:rStyle w:val="SectionNumber"/>
          <w:lang w:val="es-PE"/>
        </w:rPr>
        <w:t>1.22.6</w:t>
      </w:r>
      <w:r w:rsidRPr="00477622">
        <w:rPr>
          <w:lang w:val="es-PE"/>
        </w:rPr>
        <w:tab/>
        <w:t>1.6 Reducción de modelo: eliminación regresiva (</w:t>
      </w:r>
      <w:proofErr w:type="spellStart"/>
      <w:r w:rsidRPr="00477622">
        <w:rPr>
          <w:i/>
          <w:iCs/>
          <w:lang w:val="es-PE"/>
        </w:rPr>
        <w:t>backward</w:t>
      </w:r>
      <w:proofErr w:type="spellEnd"/>
      <w:r w:rsidRPr="00477622">
        <w:rPr>
          <w:i/>
          <w:iCs/>
          <w:lang w:val="es-PE"/>
        </w:rPr>
        <w:t xml:space="preserve"> </w:t>
      </w:r>
      <w:proofErr w:type="spellStart"/>
      <w:r w:rsidRPr="00477622">
        <w:rPr>
          <w:i/>
          <w:iCs/>
          <w:lang w:val="es-PE"/>
        </w:rPr>
        <w:t>elimination</w:t>
      </w:r>
      <w:proofErr w:type="spellEnd"/>
      <w:r w:rsidRPr="00477622">
        <w:rPr>
          <w:lang w:val="es-PE"/>
        </w:rPr>
        <w:t>) término por término</w:t>
      </w:r>
      <w:bookmarkEnd w:id="131"/>
    </w:p>
    <w:p w14:paraId="0E412A1C" w14:textId="77777777" w:rsidR="00131539" w:rsidRPr="00477622" w:rsidRDefault="00000000">
      <w:pPr>
        <w:pStyle w:val="FirstParagraph"/>
        <w:rPr>
          <w:lang w:val="es-PE"/>
        </w:rPr>
      </w:pPr>
      <w:r w:rsidRPr="00477622">
        <w:rPr>
          <w:lang w:val="es-PE"/>
        </w:rPr>
        <w:t>Cuando el modelo inicial incluye muchas interacciones (la mayoría no significativas, según el principio de jerarquía de efectos de 1.3), se sigue un procedimiento sistemático:</w:t>
      </w:r>
    </w:p>
    <w:p w14:paraId="74F92C11" w14:textId="77777777" w:rsidR="00131539" w:rsidRPr="00477622" w:rsidRDefault="00000000">
      <w:pPr>
        <w:pStyle w:val="Compact"/>
        <w:numPr>
          <w:ilvl w:val="0"/>
          <w:numId w:val="18"/>
        </w:numPr>
        <w:rPr>
          <w:lang w:val="es-PE"/>
        </w:rPr>
      </w:pPr>
      <w:r w:rsidRPr="00477622">
        <w:rPr>
          <w:lang w:val="es-PE"/>
        </w:rPr>
        <w:t>Ajustar el modelo completo con todos los efectos principales y las interacciones de interés (usualmente hasta 2 factores).</w:t>
      </w:r>
    </w:p>
    <w:p w14:paraId="161C7559" w14:textId="77777777" w:rsidR="00131539" w:rsidRPr="00477622" w:rsidRDefault="00000000">
      <w:pPr>
        <w:pStyle w:val="Compact"/>
        <w:numPr>
          <w:ilvl w:val="0"/>
          <w:numId w:val="18"/>
        </w:numPr>
        <w:rPr>
          <w:lang w:val="es-PE"/>
        </w:rPr>
      </w:pPr>
      <w:r w:rsidRPr="00477622">
        <w:rPr>
          <w:lang w:val="es-PE"/>
        </w:rPr>
        <w:t xml:space="preserve">Revisar la tabla ANOVA: identificar el término </w:t>
      </w:r>
      <w:r w:rsidRPr="00477622">
        <w:rPr>
          <w:b/>
          <w:bCs/>
          <w:lang w:val="es-PE"/>
        </w:rPr>
        <w:t>menos significativo</w:t>
      </w:r>
      <w:r w:rsidRPr="00477622">
        <w:rPr>
          <w:lang w:val="es-PE"/>
        </w:rPr>
        <w:t xml:space="preserve"> (equivalentemente, el de </w:t>
      </w:r>
      <w:r w:rsidRPr="00477622">
        <w:rPr>
          <w:b/>
          <w:bCs/>
          <w:lang w:val="es-PE"/>
        </w:rPr>
        <w:t>menor Cuadrado Medio</w:t>
      </w:r>
      <w:r w:rsidRPr="00477622">
        <w:rPr>
          <w:lang w:val="es-PE"/>
        </w:rPr>
        <w:t>, ya que con 1 grado de libertad por término en un diseño 2^k, un CM pequeño implica un F pequeño y un p-valor alto).</w:t>
      </w:r>
    </w:p>
    <w:p w14:paraId="5CCEA3D5" w14:textId="77777777" w:rsidR="00131539" w:rsidRPr="00477622" w:rsidRDefault="00000000">
      <w:pPr>
        <w:pStyle w:val="Compact"/>
        <w:numPr>
          <w:ilvl w:val="0"/>
          <w:numId w:val="18"/>
        </w:numPr>
        <w:rPr>
          <w:lang w:val="es-PE"/>
        </w:rPr>
      </w:pPr>
      <w:r w:rsidRPr="00477622">
        <w:rPr>
          <w:lang w:val="es-PE"/>
        </w:rPr>
        <w:t>Eliminar ese término del modelo y volver a ajustar.</w:t>
      </w:r>
    </w:p>
    <w:p w14:paraId="7E700DAC" w14:textId="77777777" w:rsidR="00131539" w:rsidRPr="00477622" w:rsidRDefault="00000000">
      <w:pPr>
        <w:pStyle w:val="Compact"/>
        <w:numPr>
          <w:ilvl w:val="0"/>
          <w:numId w:val="18"/>
        </w:numPr>
        <w:rPr>
          <w:lang w:val="es-PE"/>
        </w:rPr>
      </w:pPr>
      <w:r w:rsidRPr="00477622">
        <w:rPr>
          <w:lang w:val="es-PE"/>
        </w:rPr>
        <w:t xml:space="preserve">Repetir los pasos 2-3 hasta que </w:t>
      </w:r>
      <w:r w:rsidRPr="00477622">
        <w:rPr>
          <w:b/>
          <w:bCs/>
          <w:lang w:val="es-PE"/>
        </w:rPr>
        <w:t>todos los términos restantes sean significativos</w:t>
      </w:r>
      <w:r w:rsidRPr="00477622">
        <w:rPr>
          <w:lang w:val="es-PE"/>
        </w:rPr>
        <w:t xml:space="preserve"> al nivel </w:t>
      </w:r>
      <m:oMath>
        <m:r>
          <w:rPr>
            <w:rFonts w:ascii="Cambria Math" w:hAnsi="Cambria Math"/>
          </w:rPr>
          <m:t>α</m:t>
        </m:r>
      </m:oMath>
      <w:r w:rsidRPr="00477622">
        <w:rPr>
          <w:lang w:val="es-PE"/>
        </w:rPr>
        <w:t xml:space="preserve"> elegido.</w:t>
      </w:r>
    </w:p>
    <w:p w14:paraId="2BC983E2" w14:textId="77777777" w:rsidR="00131539" w:rsidRPr="00477622" w:rsidRDefault="00000000">
      <w:pPr>
        <w:pStyle w:val="Compact"/>
        <w:numPr>
          <w:ilvl w:val="0"/>
          <w:numId w:val="18"/>
        </w:numPr>
        <w:rPr>
          <w:lang w:val="es-PE"/>
        </w:rPr>
      </w:pPr>
      <w:r w:rsidRPr="00477622">
        <w:rPr>
          <w:lang w:val="es-PE"/>
        </w:rPr>
        <w:t>El modelo resultante es el “modelo final”.</w:t>
      </w:r>
    </w:p>
    <w:p w14:paraId="6CD54D71" w14:textId="77777777" w:rsidR="00131539" w:rsidRPr="00477622" w:rsidRDefault="00000000">
      <w:pPr>
        <w:pStyle w:val="FirstParagraph"/>
        <w:rPr>
          <w:lang w:val="es-PE"/>
        </w:rPr>
      </w:pPr>
      <w:r w:rsidRPr="00477622">
        <w:rPr>
          <w:b/>
          <w:bCs/>
          <w:lang w:val="es-PE"/>
        </w:rPr>
        <w:t>Regla práctica usada en los ejemplos del curso:</w:t>
      </w:r>
      <w:r w:rsidRPr="00477622">
        <w:rPr>
          <w:lang w:val="es-PE"/>
        </w:rPr>
        <w:t xml:space="preserve"> en cada iteración, se elimina el término con el </w:t>
      </w:r>
      <w:r w:rsidRPr="00477622">
        <w:rPr>
          <w:b/>
          <w:bCs/>
          <w:lang w:val="es-PE"/>
        </w:rPr>
        <w:t>menor Cuadrado Medio</w:t>
      </w:r>
      <w:r w:rsidRPr="00477622">
        <w:rPr>
          <w:lang w:val="es-PE"/>
        </w:rPr>
        <w:t xml:space="preserve"> de la tabla ANOVA (equivalente a eliminar el de mayor p-valor, ya que todos los términos comparten los mismos grados de libertad del error en cada paso).</w:t>
      </w:r>
    </w:p>
    <w:p w14:paraId="4E08C7CF" w14:textId="77777777" w:rsidR="00131539" w:rsidRPr="00477622" w:rsidRDefault="00000000">
      <w:pPr>
        <w:pStyle w:val="Textoindependiente"/>
        <w:rPr>
          <w:lang w:val="es-PE"/>
        </w:rPr>
      </w:pPr>
      <w:r w:rsidRPr="00477622">
        <w:rPr>
          <w:b/>
          <w:bCs/>
          <w:lang w:val="es-PE"/>
        </w:rPr>
        <w:t>Importante — jerarquía de modelos:</w:t>
      </w:r>
      <w:r w:rsidRPr="00477622">
        <w:rPr>
          <w:lang w:val="es-PE"/>
        </w:rPr>
        <w:t xml:space="preserve"> por convención, si una interacción (ej. </w:t>
      </w:r>
      <w:proofErr w:type="gramStart"/>
      <w:r w:rsidRPr="00477622">
        <w:rPr>
          <w:lang w:val="es-PE"/>
        </w:rPr>
        <w:t>A:B</w:t>
      </w:r>
      <w:proofErr w:type="gramEnd"/>
      <w:r w:rsidRPr="00477622">
        <w:rPr>
          <w:lang w:val="es-PE"/>
        </w:rPr>
        <w:t xml:space="preserve">) permanece en el modelo final, sus efectos principales (A y B) </w:t>
      </w:r>
      <w:r w:rsidRPr="00477622">
        <w:rPr>
          <w:b/>
          <w:bCs/>
          <w:lang w:val="es-PE"/>
        </w:rPr>
        <w:t>deben conservarse también</w:t>
      </w:r>
      <w:r w:rsidRPr="00477622">
        <w:rPr>
          <w:lang w:val="es-PE"/>
        </w:rPr>
        <w:t>, aunque individualmente no sean significativos, porque el principio de jerarquía indica que una interacción no tiene una interpretación clara sin sus componentes principales. (Este principio se ve aplicado explícitamente en el ejemplo del maní del Tema 5, donde se dice: “como la interacción de x1 y x2 es significativa, debo incluir tanto x2 como x2² a pesar de no ser significativos”.)</w:t>
      </w:r>
    </w:p>
    <w:p w14:paraId="41E62F6F" w14:textId="77777777" w:rsidR="00131539" w:rsidRPr="00477622" w:rsidRDefault="00000000">
      <w:pPr>
        <w:pStyle w:val="Ttulo3"/>
        <w:rPr>
          <w:lang w:val="es-PE"/>
        </w:rPr>
      </w:pPr>
      <w:bookmarkStart w:id="132" w:name="Xdbe75cb1c6538036445282fad9cf85d0d47d6dd"/>
      <w:bookmarkStart w:id="133" w:name="_Toc235079178"/>
      <w:bookmarkEnd w:id="130"/>
      <w:r w:rsidRPr="00477622">
        <w:rPr>
          <w:rStyle w:val="SectionNumber"/>
          <w:lang w:val="es-PE"/>
        </w:rPr>
        <w:t>1.22.7</w:t>
      </w:r>
      <w:r w:rsidRPr="00477622">
        <w:rPr>
          <w:lang w:val="es-PE"/>
        </w:rPr>
        <w:tab/>
        <w:t>1.7 Test F parcial: la teoría formal detrás de la reducción de modelo</w:t>
      </w:r>
      <w:bookmarkEnd w:id="133"/>
    </w:p>
    <w:p w14:paraId="36B689FE" w14:textId="77777777" w:rsidR="00131539" w:rsidRPr="00477622" w:rsidRDefault="00000000">
      <w:pPr>
        <w:pStyle w:val="FirstParagraph"/>
        <w:rPr>
          <w:lang w:val="es-PE"/>
        </w:rPr>
      </w:pPr>
      <w:proofErr w:type="gramStart"/>
      <w:r w:rsidRPr="00477622">
        <w:rPr>
          <w:lang w:val="es-PE"/>
        </w:rPr>
        <w:t>El test</w:t>
      </w:r>
      <w:proofErr w:type="gramEnd"/>
      <w:r w:rsidRPr="00477622">
        <w:rPr>
          <w:lang w:val="es-PE"/>
        </w:rPr>
        <w:t xml:space="preserve"> F parcial (o prueba F para modelos anidados) compara dos modelos lineales: un modelo reducido (restringido) M0 y un modelo completo M1, el cual incluye los factores del M0 más nuevos términos. Permite evaluar si agregar nuevos factores o variables a un modelo aporta información estadísticamente significativa, justificando su complejidad.</w:t>
      </w:r>
    </w:p>
    <w:p w14:paraId="13D8B8DB" w14:textId="77777777" w:rsidR="00131539" w:rsidRPr="00477622" w:rsidRDefault="00000000">
      <w:pPr>
        <w:pStyle w:val="Textoindependiente"/>
        <w:rPr>
          <w:lang w:val="es-PE"/>
        </w:rPr>
      </w:pPr>
      <w:r w:rsidRPr="00477622">
        <w:rPr>
          <w:lang w:val="es-PE"/>
        </w:rPr>
        <w:lastRenderedPageBreak/>
        <w:t>La prueba compara la variabilidad no explicada por ambos modelos usando la Suma de Cuadrados Residuales: SCR0 (modelo reducido, con gl0) y SCR1 (modelo completo, con gl1); la diferencia SCR0−SCR1 tiene gl1−gl0 grados de libertad.</w:t>
      </w:r>
    </w:p>
    <w:p w14:paraId="7C386C64" w14:textId="77777777" w:rsidR="00131539" w:rsidRPr="00477622" w:rsidRDefault="00000000">
      <w:pPr>
        <w:pStyle w:val="Textoindependiente"/>
        <w:rPr>
          <w:lang w:val="es-PE"/>
        </w:rPr>
      </w:pPr>
      <w:r w:rsidRPr="00477622">
        <w:rPr>
          <w:b/>
          <w:bCs/>
          <w:lang w:val="es-PE"/>
        </w:rPr>
        <w:t>Hipótesis:</w:t>
      </w:r>
    </w:p>
    <w:p w14:paraId="1BA3396F" w14:textId="77777777" w:rsidR="00131539" w:rsidRPr="00477622" w:rsidRDefault="00000000">
      <w:pPr>
        <w:pStyle w:val="Textoindependiente"/>
        <w:rPr>
          <w:lang w:val="es-PE"/>
        </w:rP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lang w:val="es-PE"/>
                </w:rPr>
                <m:t>0</m:t>
              </m:r>
            </m:sub>
          </m:sSub>
          <m:r>
            <m:rPr>
              <m:sty m:val="p"/>
            </m:rPr>
            <w:rPr>
              <w:rFonts w:ascii="Cambria Math" w:hAnsi="Cambria Math"/>
              <w:lang w:val="es-PE"/>
            </w:rPr>
            <m:t>:</m:t>
          </m:r>
          <m:r>
            <m:rPr>
              <m:nor/>
            </m:rPr>
            <w:rPr>
              <w:lang w:val="es-PE"/>
            </w:rPr>
            <m:t>los parámetros añadidos en el modelo completo son iguales a 0 (el modelo reducido es suficiente)</m:t>
          </m:r>
        </m:oMath>
      </m:oMathPara>
    </w:p>
    <w:p w14:paraId="5FDF0999" w14:textId="77777777" w:rsidR="00131539" w:rsidRPr="00477622" w:rsidRDefault="00000000">
      <w:pPr>
        <w:pStyle w:val="FirstParagraph"/>
        <w:rPr>
          <w:lang w:val="es-PE"/>
        </w:rP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lang w:val="es-PE"/>
                </w:rPr>
                <m:t>1</m:t>
              </m:r>
            </m:sub>
          </m:sSub>
          <m:r>
            <m:rPr>
              <m:sty m:val="p"/>
            </m:rPr>
            <w:rPr>
              <w:rFonts w:ascii="Cambria Math" w:hAnsi="Cambria Math"/>
              <w:lang w:val="es-PE"/>
            </w:rPr>
            <m:t>:</m:t>
          </m:r>
          <m:r>
            <m:rPr>
              <m:nor/>
            </m:rPr>
            <w:rPr>
              <w:lang w:val="es-PE"/>
            </w:rPr>
            <m:t>al menos uno de los parámetros añadidos es significativo (el modelo completo es mejor)</m:t>
          </m:r>
        </m:oMath>
      </m:oMathPara>
    </w:p>
    <w:p w14:paraId="0A802E38" w14:textId="77777777" w:rsidR="00131539" w:rsidRPr="00477622" w:rsidRDefault="00000000">
      <w:pPr>
        <w:pStyle w:val="FirstParagraph"/>
        <w:rPr>
          <w:lang w:val="es-PE"/>
        </w:rPr>
      </w:pPr>
      <w:r w:rsidRPr="00477622">
        <w:rPr>
          <w:b/>
          <w:bCs/>
          <w:lang w:val="es-PE"/>
        </w:rPr>
        <w:t>Estadístico:</w:t>
      </w:r>
    </w:p>
    <w:p w14:paraId="7279C294" w14:textId="77777777" w:rsidR="00131539" w:rsidRPr="00477622" w:rsidRDefault="00000000">
      <w:pPr>
        <w:pStyle w:val="Textoindependiente"/>
        <w:rPr>
          <w:lang w:val="es-PE"/>
        </w:rPr>
      </w:pPr>
      <m:oMathPara>
        <m:oMathParaPr>
          <m:jc m:val="center"/>
        </m:oMathParaPr>
        <m:oMath>
          <m:r>
            <w:rPr>
              <w:rFonts w:ascii="Cambria Math" w:hAnsi="Cambria Math"/>
            </w:rPr>
            <m:t>F</m:t>
          </m:r>
          <m:r>
            <m:rPr>
              <m:sty m:val="p"/>
            </m:rPr>
            <w:rPr>
              <w:rFonts w:ascii="Cambria Math" w:hAnsi="Cambria Math"/>
              <w:lang w:val="es-PE"/>
            </w:rPr>
            <m:t>=</m:t>
          </m:r>
          <m:f>
            <m:fPr>
              <m:ctrlPr>
                <w:rPr>
                  <w:rFonts w:ascii="Cambria Math" w:hAnsi="Cambria Math"/>
                </w:rPr>
              </m:ctrlPr>
            </m:fPr>
            <m:num>
              <m:d>
                <m:dPr>
                  <m:ctrlPr>
                    <w:rPr>
                      <w:rFonts w:ascii="Cambria Math" w:hAnsi="Cambria Math"/>
                    </w:rPr>
                  </m:ctrlPr>
                </m:dPr>
                <m:e>
                  <m:r>
                    <w:rPr>
                      <w:rFonts w:ascii="Cambria Math" w:hAnsi="Cambria Math"/>
                    </w:rPr>
                    <m:t>SC</m:t>
                  </m:r>
                  <m:sSub>
                    <m:sSubPr>
                      <m:ctrlPr>
                        <w:rPr>
                          <w:rFonts w:ascii="Cambria Math" w:hAnsi="Cambria Math"/>
                        </w:rPr>
                      </m:ctrlPr>
                    </m:sSubPr>
                    <m:e>
                      <m:r>
                        <w:rPr>
                          <w:rFonts w:ascii="Cambria Math" w:hAnsi="Cambria Math"/>
                        </w:rPr>
                        <m:t>R</m:t>
                      </m:r>
                    </m:e>
                    <m:sub>
                      <m:r>
                        <w:rPr>
                          <w:rFonts w:ascii="Cambria Math" w:hAnsi="Cambria Math"/>
                          <w:lang w:val="es-PE"/>
                        </w:rPr>
                        <m:t>0</m:t>
                      </m:r>
                    </m:sub>
                  </m:sSub>
                  <m:r>
                    <m:rPr>
                      <m:sty m:val="p"/>
                    </m:rPr>
                    <w:rPr>
                      <w:rFonts w:ascii="Cambria Math" w:hAnsi="Cambria Math"/>
                      <w:lang w:val="es-PE"/>
                    </w:rPr>
                    <m:t>-</m:t>
                  </m:r>
                  <m:r>
                    <w:rPr>
                      <w:rFonts w:ascii="Cambria Math" w:hAnsi="Cambria Math"/>
                    </w:rPr>
                    <m:t>SC</m:t>
                  </m:r>
                  <m:sSub>
                    <m:sSubPr>
                      <m:ctrlPr>
                        <w:rPr>
                          <w:rFonts w:ascii="Cambria Math" w:hAnsi="Cambria Math"/>
                        </w:rPr>
                      </m:ctrlPr>
                    </m:sSubPr>
                    <m:e>
                      <m:r>
                        <w:rPr>
                          <w:rFonts w:ascii="Cambria Math" w:hAnsi="Cambria Math"/>
                        </w:rPr>
                        <m:t>R</m:t>
                      </m:r>
                    </m:e>
                    <m:sub>
                      <m:r>
                        <w:rPr>
                          <w:rFonts w:ascii="Cambria Math" w:hAnsi="Cambria Math"/>
                          <w:lang w:val="es-PE"/>
                        </w:rPr>
                        <m:t>1</m:t>
                      </m:r>
                    </m:sub>
                  </m:sSub>
                </m:e>
              </m:d>
              <m:r>
                <m:rPr>
                  <m:sty m:val="p"/>
                </m:rPr>
                <w:rPr>
                  <w:rFonts w:ascii="Cambria Math" w:hAnsi="Cambria Math"/>
                  <w:lang w:val="es-PE"/>
                </w:rPr>
                <m:t>/</m:t>
              </m:r>
              <m:d>
                <m:dPr>
                  <m:ctrlPr>
                    <w:rPr>
                      <w:rFonts w:ascii="Cambria Math" w:hAnsi="Cambria Math"/>
                    </w:rPr>
                  </m:ctrlPr>
                </m:dPr>
                <m:e>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lang w:val="es-PE"/>
                        </w:rPr>
                        <m:t>1</m:t>
                      </m:r>
                    </m:sub>
                  </m:sSub>
                  <m:r>
                    <m:rPr>
                      <m:sty m:val="p"/>
                    </m:rPr>
                    <w:rPr>
                      <w:rFonts w:ascii="Cambria Math" w:hAnsi="Cambria Math"/>
                      <w:lang w:val="es-PE"/>
                    </w:rPr>
                    <m:t>-</m:t>
                  </m:r>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lang w:val="es-PE"/>
                        </w:rPr>
                        <m:t>0</m:t>
                      </m:r>
                    </m:sub>
                  </m:sSub>
                </m:e>
              </m:d>
            </m:num>
            <m:den>
              <m:r>
                <w:rPr>
                  <w:rFonts w:ascii="Cambria Math" w:hAnsi="Cambria Math"/>
                </w:rPr>
                <m:t>SC</m:t>
              </m:r>
              <m:sSub>
                <m:sSubPr>
                  <m:ctrlPr>
                    <w:rPr>
                      <w:rFonts w:ascii="Cambria Math" w:hAnsi="Cambria Math"/>
                    </w:rPr>
                  </m:ctrlPr>
                </m:sSubPr>
                <m:e>
                  <m:r>
                    <w:rPr>
                      <w:rFonts w:ascii="Cambria Math" w:hAnsi="Cambria Math"/>
                    </w:rPr>
                    <m:t>R</m:t>
                  </m:r>
                </m:e>
                <m:sub>
                  <m:r>
                    <w:rPr>
                      <w:rFonts w:ascii="Cambria Math" w:hAnsi="Cambria Math"/>
                      <w:lang w:val="es-PE"/>
                    </w:rPr>
                    <m:t>1</m:t>
                  </m:r>
                </m:sub>
              </m:sSub>
              <m:r>
                <m:rPr>
                  <m:sty m:val="p"/>
                </m:rPr>
                <w:rPr>
                  <w:rFonts w:ascii="Cambria Math" w:hAnsi="Cambria Math"/>
                  <w:lang w:val="es-PE"/>
                </w:rPr>
                <m:t>/</m:t>
              </m:r>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lang w:val="es-PE"/>
                    </w:rPr>
                    <m:t>1</m:t>
                  </m:r>
                </m:sub>
              </m:sSub>
            </m:den>
          </m:f>
          <m:r>
            <m:rPr>
              <m:sty m:val="p"/>
            </m:rPr>
            <w:rPr>
              <w:rFonts w:ascii="Cambria Math" w:hAnsi="Cambria Math"/>
              <w:lang w:val="es-PE"/>
            </w:rPr>
            <m:t>∼</m:t>
          </m:r>
          <m:sSub>
            <m:sSubPr>
              <m:ctrlPr>
                <w:rPr>
                  <w:rFonts w:ascii="Cambria Math" w:hAnsi="Cambria Math"/>
                </w:rPr>
              </m:ctrlPr>
            </m:sSubPr>
            <m:e>
              <m:r>
                <w:rPr>
                  <w:rFonts w:ascii="Cambria Math" w:hAnsi="Cambria Math"/>
                </w:rPr>
                <m:t>F</m:t>
              </m:r>
            </m:e>
            <m:sub>
              <m:d>
                <m:dPr>
                  <m:ctrlPr>
                    <w:rPr>
                      <w:rFonts w:ascii="Cambria Math" w:hAnsi="Cambria Math"/>
                    </w:rPr>
                  </m:ctrlPr>
                </m:dPr>
                <m:e>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lang w:val="es-PE"/>
                        </w:rPr>
                        <m:t>1</m:t>
                      </m:r>
                    </m:sub>
                  </m:sSub>
                  <m:r>
                    <m:rPr>
                      <m:sty m:val="p"/>
                    </m:rPr>
                    <w:rPr>
                      <w:rFonts w:ascii="Cambria Math" w:hAnsi="Cambria Math"/>
                      <w:lang w:val="es-PE"/>
                    </w:rPr>
                    <m:t>-</m:t>
                  </m:r>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lang w:val="es-PE"/>
                        </w:rPr>
                        <m:t>0</m:t>
                      </m:r>
                    </m:sub>
                  </m:sSub>
                </m:e>
              </m:d>
              <m:r>
                <m:rPr>
                  <m:sty m:val="p"/>
                </m:rPr>
                <w:rPr>
                  <w:rFonts w:ascii="Cambria Math" w:hAnsi="Cambria Math"/>
                  <w:lang w:val="es-PE"/>
                </w:rPr>
                <m:t>,</m:t>
              </m:r>
              <m:r>
                <w:rPr>
                  <w:rFonts w:ascii="Cambria Math" w:hAnsi="Cambria Math"/>
                  <w:lang w:val="es-PE"/>
                </w:rPr>
                <m:t> </m:t>
              </m:r>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lang w:val="es-PE"/>
                    </w:rPr>
                    <m:t>1</m:t>
                  </m:r>
                </m:sub>
              </m:sSub>
            </m:sub>
          </m:sSub>
          <m:r>
            <w:rPr>
              <w:rFonts w:ascii="Cambria Math" w:hAnsi="Cambria Math"/>
              <w:lang w:val="es-PE"/>
            </w:rPr>
            <m:t> </m:t>
          </m:r>
          <m:r>
            <m:rPr>
              <m:nor/>
            </m:rPr>
            <w:rPr>
              <w:lang w:val="es-PE"/>
            </w:rPr>
            <m:t xml:space="preserve">bajo </m:t>
          </m:r>
          <m:sSub>
            <m:sSubPr>
              <m:ctrlPr>
                <w:rPr>
                  <w:rFonts w:ascii="Cambria Math" w:hAnsi="Cambria Math"/>
                </w:rPr>
              </m:ctrlPr>
            </m:sSubPr>
            <m:e>
              <m:r>
                <w:rPr>
                  <w:rFonts w:ascii="Cambria Math" w:hAnsi="Cambria Math"/>
                </w:rPr>
                <m:t>H</m:t>
              </m:r>
            </m:e>
            <m:sub>
              <m:r>
                <w:rPr>
                  <w:rFonts w:ascii="Cambria Math" w:hAnsi="Cambria Math"/>
                  <w:lang w:val="es-PE"/>
                </w:rPr>
                <m:t>0</m:t>
              </m:r>
            </m:sub>
          </m:sSub>
        </m:oMath>
      </m:oMathPara>
    </w:p>
    <w:p w14:paraId="442A965C" w14:textId="77777777" w:rsidR="00131539" w:rsidRPr="00477622" w:rsidRDefault="00000000">
      <w:pPr>
        <w:pStyle w:val="FirstParagraph"/>
        <w:rPr>
          <w:lang w:val="es-PE"/>
        </w:rPr>
      </w:pPr>
      <w:r w:rsidRPr="00477622">
        <w:rPr>
          <w:lang w:val="es-PE"/>
        </w:rPr>
        <w:t xml:space="preserve">Regla de decisión: si el valor-p es menor que </w:t>
      </w:r>
      <w:r>
        <w:t>α</w:t>
      </w:r>
      <w:r w:rsidRPr="00477622">
        <w:rPr>
          <w:lang w:val="es-PE"/>
        </w:rPr>
        <w:t>, se rechaza H0; esto se interpreta como que el modelo completo es estadísticamente mejor y las variables añadidas explican de manera efectiva la variable respuesta.</w:t>
      </w:r>
    </w:p>
    <w:p w14:paraId="30D72529" w14:textId="77777777" w:rsidR="00131539" w:rsidRPr="00477622" w:rsidRDefault="00000000">
      <w:pPr>
        <w:pStyle w:val="Textoindependiente"/>
        <w:rPr>
          <w:lang w:val="es-PE"/>
        </w:rPr>
      </w:pPr>
      <w:r w:rsidRPr="00477622">
        <w:rPr>
          <w:b/>
          <w:bCs/>
          <w:lang w:val="es-PE"/>
        </w:rPr>
        <w:t>Relación con la eliminación término-por-término de 1.6:</w:t>
      </w:r>
      <w:r w:rsidRPr="00477622">
        <w:rPr>
          <w:lang w:val="es-PE"/>
        </w:rPr>
        <w:t xml:space="preserve"> son dos formas de la misma idea. Cuando se elimina </w:t>
      </w:r>
      <w:r w:rsidRPr="00477622">
        <w:rPr>
          <w:b/>
          <w:bCs/>
          <w:lang w:val="es-PE"/>
        </w:rPr>
        <w:t>un solo término</w:t>
      </w:r>
      <w:r w:rsidRPr="00477622">
        <w:rPr>
          <w:lang w:val="es-PE"/>
        </w:rPr>
        <w:t xml:space="preserve"> de un modelo y se compara la tabla ANOVA tipo I resultante, el F y p-valor de ese término en el modelo completo </w:t>
      </w:r>
      <w:r w:rsidRPr="00477622">
        <w:rPr>
          <w:b/>
          <w:bCs/>
          <w:lang w:val="es-PE"/>
        </w:rPr>
        <w:t>coincide numéricamente</w:t>
      </w:r>
      <w:r w:rsidRPr="00477622">
        <w:rPr>
          <w:lang w:val="es-PE"/>
        </w:rPr>
        <w:t xml:space="preserve"> con </w:t>
      </w:r>
      <w:proofErr w:type="gramStart"/>
      <w:r w:rsidRPr="00477622">
        <w:rPr>
          <w:lang w:val="es-PE"/>
        </w:rPr>
        <w:t>el test</w:t>
      </w:r>
      <w:proofErr w:type="gramEnd"/>
      <w:r w:rsidRPr="00477622">
        <w:rPr>
          <w:lang w:val="es-PE"/>
        </w:rPr>
        <w:t xml:space="preserve"> F parcial de comparar ese modelo contra el modelo sin ese término (en un diseño balanceado/ortogonal como el 2^k). La sintaxis explícita en R para comparar dos modelos anidados directamente es </w:t>
      </w:r>
      <w:proofErr w:type="spellStart"/>
      <w:proofErr w:type="gramStart"/>
      <w:r w:rsidRPr="00477622">
        <w:rPr>
          <w:rStyle w:val="VerbatimChar"/>
          <w:lang w:val="es-PE"/>
        </w:rPr>
        <w:t>anova</w:t>
      </w:r>
      <w:proofErr w:type="spellEnd"/>
      <w:r w:rsidRPr="00477622">
        <w:rPr>
          <w:rStyle w:val="VerbatimChar"/>
          <w:lang w:val="es-PE"/>
        </w:rPr>
        <w:t>(</w:t>
      </w:r>
      <w:proofErr w:type="spellStart"/>
      <w:proofErr w:type="gramEnd"/>
      <w:r w:rsidRPr="00477622">
        <w:rPr>
          <w:rStyle w:val="VerbatimChar"/>
          <w:lang w:val="es-PE"/>
        </w:rPr>
        <w:t>modelo_reducido</w:t>
      </w:r>
      <w:proofErr w:type="spellEnd"/>
      <w:r w:rsidRPr="00477622">
        <w:rPr>
          <w:rStyle w:val="VerbatimChar"/>
          <w:lang w:val="es-PE"/>
        </w:rPr>
        <w:t xml:space="preserve">, </w:t>
      </w:r>
      <w:proofErr w:type="spellStart"/>
      <w:r w:rsidRPr="00477622">
        <w:rPr>
          <w:rStyle w:val="VerbatimChar"/>
          <w:lang w:val="es-PE"/>
        </w:rPr>
        <w:t>modelo_completo</w:t>
      </w:r>
      <w:proofErr w:type="spellEnd"/>
      <w:r w:rsidRPr="00477622">
        <w:rPr>
          <w:rStyle w:val="VerbatimChar"/>
          <w:lang w:val="es-PE"/>
        </w:rPr>
        <w:t>)</w:t>
      </w:r>
      <w:r w:rsidRPr="00477622">
        <w:rPr>
          <w:lang w:val="es-PE"/>
        </w:rPr>
        <w:t xml:space="preserve">, útil especialmente cuando se elimina </w:t>
      </w:r>
      <w:r w:rsidRPr="00477622">
        <w:rPr>
          <w:b/>
          <w:bCs/>
          <w:lang w:val="es-PE"/>
        </w:rPr>
        <w:t>más de un término a la vez</w:t>
      </w:r>
      <w:r w:rsidRPr="00477622">
        <w:rPr>
          <w:lang w:val="es-PE"/>
        </w:rPr>
        <w:t xml:space="preserve"> o cuando el diseño no es ortogonal (donde la equivalencia con la tabla tipo I ya no es automática).</w:t>
      </w:r>
    </w:p>
    <w:p w14:paraId="48B95249" w14:textId="77777777" w:rsidR="00131539" w:rsidRDefault="00000000">
      <w:r>
        <w:pict w14:anchorId="79F88E58">
          <v:rect id="_x0000_i1499" style="width:0;height:1.5pt" o:hralign="center" o:hrstd="t" o:hr="t"/>
        </w:pict>
      </w:r>
    </w:p>
    <w:p w14:paraId="0896A3CC" w14:textId="77777777" w:rsidR="00131539" w:rsidRPr="00477622" w:rsidRDefault="00000000">
      <w:pPr>
        <w:pStyle w:val="Ttulo2"/>
        <w:rPr>
          <w:lang w:val="es-PE"/>
        </w:rPr>
      </w:pPr>
      <w:bookmarkStart w:id="134" w:name="árbol-de-decisión-3"/>
      <w:bookmarkStart w:id="135" w:name="_Toc235079179"/>
      <w:bookmarkEnd w:id="118"/>
      <w:bookmarkEnd w:id="132"/>
      <w:r w:rsidRPr="00477622">
        <w:rPr>
          <w:rStyle w:val="SectionNumber"/>
          <w:lang w:val="es-PE"/>
        </w:rPr>
        <w:t>1.23</w:t>
      </w:r>
      <w:r w:rsidRPr="00477622">
        <w:rPr>
          <w:lang w:val="es-PE"/>
        </w:rPr>
        <w:tab/>
        <w:t>2. Árbol de decisión</w:t>
      </w:r>
      <w:bookmarkEnd w:id="135"/>
    </w:p>
    <w:p w14:paraId="16168475" w14:textId="77777777" w:rsidR="00131539" w:rsidRPr="00477622" w:rsidRDefault="00000000">
      <w:pPr>
        <w:pStyle w:val="SourceCode"/>
        <w:rPr>
          <w:lang w:val="es-PE"/>
        </w:rPr>
      </w:pPr>
      <w:r w:rsidRPr="00477622">
        <w:rPr>
          <w:rStyle w:val="VerbatimChar"/>
          <w:lang w:val="es-PE"/>
        </w:rPr>
        <w:t>¿Tengo varios factores candidatos (2 o más), cada uno reducible</w:t>
      </w:r>
      <w:r w:rsidRPr="00477622">
        <w:rPr>
          <w:lang w:val="es-PE"/>
        </w:rPr>
        <w:br/>
      </w:r>
      <w:r w:rsidRPr="00477622">
        <w:rPr>
          <w:rStyle w:val="VerbatimChar"/>
          <w:lang w:val="es-PE"/>
        </w:rPr>
        <w:t>razonablemente a DOS niveles (bajo/alto), y quiero explorar cuáles</w:t>
      </w:r>
      <w:r w:rsidRPr="00477622">
        <w:rPr>
          <w:lang w:val="es-PE"/>
        </w:rPr>
        <w:br/>
      </w:r>
      <w:r w:rsidRPr="00477622">
        <w:rPr>
          <w:rStyle w:val="VerbatimChar"/>
          <w:lang w:val="es-PE"/>
        </w:rPr>
        <w:t>importan y si interactúan entre sí?</w:t>
      </w:r>
      <w:r w:rsidRPr="00477622">
        <w:rPr>
          <w:lang w:val="es-PE"/>
        </w:rPr>
        <w:br/>
      </w:r>
      <w:r w:rsidRPr="00477622">
        <w:rPr>
          <w:rStyle w:val="VerbatimChar"/>
          <w:lang w:val="es-PE"/>
        </w:rPr>
        <w:t>│</w:t>
      </w:r>
      <w:r w:rsidRPr="00477622">
        <w:rPr>
          <w:lang w:val="es-PE"/>
        </w:rPr>
        <w:br/>
      </w:r>
      <w:r w:rsidRPr="00477622">
        <w:rPr>
          <w:rStyle w:val="VerbatimChar"/>
          <w:lang w:val="es-PE"/>
        </w:rPr>
        <w:t xml:space="preserve">├── NO → si los factores tienen más de 2 niveles → factorial general </w:t>
      </w:r>
      <w:proofErr w:type="spellStart"/>
      <w:r w:rsidRPr="00477622">
        <w:rPr>
          <w:rStyle w:val="VerbatimChar"/>
          <w:lang w:val="es-PE"/>
        </w:rPr>
        <w:t>p×q</w:t>
      </w:r>
      <w:proofErr w:type="spellEnd"/>
      <w:r w:rsidRPr="00477622">
        <w:rPr>
          <w:rStyle w:val="VerbatimChar"/>
          <w:lang w:val="es-PE"/>
        </w:rPr>
        <w:t xml:space="preserve"> (Tema 3)</w:t>
      </w:r>
      <w:r w:rsidRPr="00477622">
        <w:rPr>
          <w:lang w:val="es-PE"/>
        </w:rPr>
        <w:br/>
      </w:r>
      <w:r w:rsidRPr="00477622">
        <w:rPr>
          <w:rStyle w:val="VerbatimChar"/>
          <w:lang w:val="es-PE"/>
        </w:rPr>
        <w:t>│        si busco modelar curvatura / óptimo → RSM (Tema 7)</w:t>
      </w:r>
      <w:r w:rsidRPr="00477622">
        <w:rPr>
          <w:lang w:val="es-PE"/>
        </w:rPr>
        <w:br/>
      </w:r>
      <w:r w:rsidRPr="00477622">
        <w:rPr>
          <w:rStyle w:val="VerbatimChar"/>
          <w:lang w:val="es-PE"/>
        </w:rPr>
        <w:t>│</w:t>
      </w:r>
      <w:r w:rsidRPr="00477622">
        <w:rPr>
          <w:lang w:val="es-PE"/>
        </w:rPr>
        <w:br/>
      </w:r>
      <w:r w:rsidRPr="00477622">
        <w:rPr>
          <w:rStyle w:val="VerbatimChar"/>
          <w:lang w:val="es-PE"/>
        </w:rPr>
        <w:t>└── SÍ → Diseño Factorial 2^k</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1: Definir factores y niveles; construir la matriz de diseño</w:t>
      </w:r>
      <w:r w:rsidRPr="00477622">
        <w:rPr>
          <w:lang w:val="es-PE"/>
        </w:rPr>
        <w:br/>
      </w:r>
      <w:r w:rsidRPr="00477622">
        <w:rPr>
          <w:rStyle w:val="VerbatimChar"/>
          <w:lang w:val="es-PE"/>
        </w:rPr>
        <w:t xml:space="preserve">     │           con la notación de Yates ((1), a, b, ab, c, ac, ...)</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2: ¿El número de corridas 2^k es viable con los recursos</w:t>
      </w:r>
      <w:r w:rsidRPr="00477622">
        <w:rPr>
          <w:lang w:val="es-PE"/>
        </w:rPr>
        <w:br/>
      </w:r>
      <w:r w:rsidRPr="00477622">
        <w:rPr>
          <w:rStyle w:val="VerbatimChar"/>
          <w:lang w:val="es-PE"/>
        </w:rPr>
        <w:t xml:space="preserve">     │           disponibles?</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NO → considerar diseño factorial FRACCIONADO 2^(k-p) (Tema </w:t>
      </w:r>
      <w:r w:rsidRPr="00477622">
        <w:rPr>
          <w:rStyle w:val="VerbatimChar"/>
          <w:lang w:val="es-PE"/>
        </w:rPr>
        <w:lastRenderedPageBreak/>
        <w:t>5)</w:t>
      </w:r>
      <w:r w:rsidRPr="00477622">
        <w:rPr>
          <w:lang w:val="es-PE"/>
        </w:rPr>
        <w:br/>
      </w:r>
      <w:r w:rsidRPr="00477622">
        <w:rPr>
          <w:rStyle w:val="VerbatimChar"/>
          <w:lang w:val="es-PE"/>
        </w:rPr>
        <w:t xml:space="preserve">     │     └── SÍ → continuar con el 2^k completo</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3: Plantear el modelo inicial (típicamente con efectos</w:t>
      </w:r>
      <w:r w:rsidRPr="00477622">
        <w:rPr>
          <w:lang w:val="es-PE"/>
        </w:rPr>
        <w:br/>
      </w:r>
      <w:r w:rsidRPr="00477622">
        <w:rPr>
          <w:rStyle w:val="VerbatimChar"/>
          <w:lang w:val="es-PE"/>
        </w:rPr>
        <w:t xml:space="preserve">     │           principales + interacciones de 2 factores; se asumen</w:t>
      </w:r>
      <w:r w:rsidRPr="00477622">
        <w:rPr>
          <w:lang w:val="es-PE"/>
        </w:rPr>
        <w:br/>
      </w:r>
      <w:r w:rsidRPr="00477622">
        <w:rPr>
          <w:rStyle w:val="VerbatimChar"/>
          <w:lang w:val="es-PE"/>
        </w:rPr>
        <w:t xml:space="preserve">     │           despreciables las de 3+ factores salvo evidencia contraria)</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4: Ajustar mod0 &lt;- lm(Y ~ ...términos..., </w:t>
      </w:r>
      <w:proofErr w:type="spellStart"/>
      <w:r w:rsidRPr="00477622">
        <w:rPr>
          <w:rStyle w:val="VerbatimChar"/>
          <w:lang w:val="es-PE"/>
        </w:rPr>
        <w:t>contrasts</w:t>
      </w:r>
      <w:proofErr w:type="spellEnd"/>
      <w:r w:rsidRPr="00477622">
        <w:rPr>
          <w:rStyle w:val="VerbatimChar"/>
          <w:lang w:val="es-PE"/>
        </w:rPr>
        <w:t>=</w:t>
      </w:r>
      <w:proofErr w:type="spellStart"/>
      <w:r w:rsidRPr="00477622">
        <w:rPr>
          <w:rStyle w:val="VerbatimChar"/>
          <w:lang w:val="es-PE"/>
        </w:rPr>
        <w:t>contr.sum</w:t>
      </w:r>
      <w:proofErr w:type="spellEnd"/>
      <w:r w:rsidRPr="00477622">
        <w:rPr>
          <w:rStyle w:val="VerbatimChar"/>
          <w:lang w:val="es-PE"/>
        </w:rPr>
        <w:t>)</w:t>
      </w:r>
      <w:r w:rsidRPr="00477622">
        <w:rPr>
          <w:lang w:val="es-PE"/>
        </w:rPr>
        <w:br/>
      </w:r>
      <w:r w:rsidRPr="00477622">
        <w:rPr>
          <w:rStyle w:val="VerbatimChar"/>
          <w:lang w:val="es-PE"/>
        </w:rPr>
        <w:t xml:space="preserve">     │           y revisar </w:t>
      </w:r>
      <w:proofErr w:type="spellStart"/>
      <w:r w:rsidRPr="00477622">
        <w:rPr>
          <w:rStyle w:val="VerbatimChar"/>
          <w:lang w:val="es-PE"/>
        </w:rPr>
        <w:t>anova</w:t>
      </w:r>
      <w:proofErr w:type="spellEnd"/>
      <w:r w:rsidRPr="00477622">
        <w:rPr>
          <w:rStyle w:val="VerbatimChar"/>
          <w:lang w:val="es-PE"/>
        </w:rPr>
        <w:t>(mod0)</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5: Reducción de modelo (</w:t>
      </w:r>
      <w:proofErr w:type="spellStart"/>
      <w:r w:rsidRPr="00477622">
        <w:rPr>
          <w:rStyle w:val="VerbatimChar"/>
          <w:lang w:val="es-PE"/>
        </w:rPr>
        <w:t>backward</w:t>
      </w:r>
      <w:proofErr w:type="spellEnd"/>
      <w:r w:rsidRPr="00477622">
        <w:rPr>
          <w:rStyle w:val="VerbatimChar"/>
          <w:lang w:val="es-PE"/>
        </w:rPr>
        <w:t xml:space="preserve"> </w:t>
      </w:r>
      <w:proofErr w:type="spellStart"/>
      <w:r w:rsidRPr="00477622">
        <w:rPr>
          <w:rStyle w:val="VerbatimChar"/>
          <w:lang w:val="es-PE"/>
        </w:rPr>
        <w:t>elimination</w:t>
      </w:r>
      <w:proofErr w:type="spellEnd"/>
      <w:r w:rsidRPr="00477622">
        <w:rPr>
          <w:rStyle w:val="VerbatimChar"/>
          <w:lang w:val="es-PE"/>
        </w:rPr>
        <w:t>):</w:t>
      </w:r>
      <w:r w:rsidRPr="00477622">
        <w:rPr>
          <w:lang w:val="es-PE"/>
        </w:rPr>
        <w:br/>
      </w:r>
      <w:r w:rsidRPr="00477622">
        <w:rPr>
          <w:rStyle w:val="VerbatimChar"/>
          <w:lang w:val="es-PE"/>
        </w:rPr>
        <w:t xml:space="preserve">     │     ¿Hay algún término no significativo (mayor p-valor / menor CM)?</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SÍ → eliminarlo, reajustar, volver al Paso 5</w:t>
      </w:r>
      <w:r w:rsidRPr="00477622">
        <w:rPr>
          <w:lang w:val="es-PE"/>
        </w:rPr>
        <w:br/>
      </w:r>
      <w:r w:rsidRPr="00477622">
        <w:rPr>
          <w:rStyle w:val="VerbatimChar"/>
          <w:lang w:val="es-PE"/>
        </w:rPr>
        <w:t xml:space="preserve">     │     │        (respetando la jerarquía: si A:B se queda, A y B se quedan)</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NO (todos significativos) → este es el MODELO FINAL</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6: Validar supuestos sobre los residuos del modelo final:</w:t>
      </w:r>
      <w:r w:rsidRPr="00477622">
        <w:rPr>
          <w:lang w:val="es-PE"/>
        </w:rPr>
        <w:br/>
      </w:r>
      <w:r w:rsidRPr="00477622">
        <w:rPr>
          <w:rStyle w:val="VerbatimChar"/>
          <w:lang w:val="es-PE"/>
        </w:rPr>
        <w:t xml:space="preserve">     │           </w:t>
      </w:r>
      <w:proofErr w:type="spellStart"/>
      <w:r w:rsidRPr="00477622">
        <w:rPr>
          <w:rStyle w:val="VerbatimChar"/>
          <w:lang w:val="es-PE"/>
        </w:rPr>
        <w:t>shapiro.test</w:t>
      </w:r>
      <w:proofErr w:type="spellEnd"/>
      <w:r w:rsidRPr="00477622">
        <w:rPr>
          <w:rStyle w:val="VerbatimChar"/>
          <w:lang w:val="es-PE"/>
        </w:rPr>
        <w:t xml:space="preserve">(residuos) ; </w:t>
      </w:r>
      <w:proofErr w:type="spellStart"/>
      <w:r w:rsidRPr="00477622">
        <w:rPr>
          <w:rStyle w:val="VerbatimChar"/>
          <w:lang w:val="es-PE"/>
        </w:rPr>
        <w:t>plot</w:t>
      </w:r>
      <w:proofErr w:type="spellEnd"/>
      <w:r w:rsidRPr="00477622">
        <w:rPr>
          <w:rStyle w:val="VerbatimChar"/>
          <w:lang w:val="es-PE"/>
        </w:rPr>
        <w:t>(modelo) para homocedasticidad</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7: Si hay interacción significativa en el modelo final →</w:t>
      </w:r>
      <w:r w:rsidRPr="00477622">
        <w:rPr>
          <w:lang w:val="es-PE"/>
        </w:rPr>
        <w:br/>
      </w:r>
      <w:r w:rsidRPr="00477622">
        <w:rPr>
          <w:rStyle w:val="VerbatimChar"/>
          <w:lang w:val="es-PE"/>
        </w:rPr>
        <w:t xml:space="preserve">     │           graficar interacción (</w:t>
      </w:r>
      <w:proofErr w:type="spellStart"/>
      <w:r w:rsidRPr="00477622">
        <w:rPr>
          <w:rStyle w:val="VerbatimChar"/>
          <w:lang w:val="es-PE"/>
        </w:rPr>
        <w:t>interaction.plot</w:t>
      </w:r>
      <w:proofErr w:type="spellEnd"/>
      <w:r w:rsidRPr="00477622">
        <w:rPr>
          <w:rStyle w:val="VerbatimChar"/>
          <w:lang w:val="es-PE"/>
        </w:rPr>
        <w:t xml:space="preserve"> / </w:t>
      </w:r>
      <w:proofErr w:type="spellStart"/>
      <w:r w:rsidRPr="00477622">
        <w:rPr>
          <w:rStyle w:val="VerbatimChar"/>
          <w:lang w:val="es-PE"/>
        </w:rPr>
        <w:t>ggplot</w:t>
      </w:r>
      <w:proofErr w:type="spellEnd"/>
      <w:r w:rsidRPr="00477622">
        <w:rPr>
          <w:rStyle w:val="VerbatimChar"/>
          <w:lang w:val="es-PE"/>
        </w:rPr>
        <w:t>) e</w:t>
      </w:r>
      <w:r w:rsidRPr="00477622">
        <w:rPr>
          <w:lang w:val="es-PE"/>
        </w:rPr>
        <w:br/>
      </w:r>
      <w:r w:rsidRPr="00477622">
        <w:rPr>
          <w:rStyle w:val="VerbatimChar"/>
          <w:lang w:val="es-PE"/>
        </w:rPr>
        <w:t xml:space="preserve">     │           interpretar los efectos simples, no solo los principales</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8: Estimar los efectos del modelo final (</w:t>
      </w:r>
      <w:proofErr w:type="spellStart"/>
      <w:r w:rsidRPr="00477622">
        <w:rPr>
          <w:rStyle w:val="VerbatimChar"/>
          <w:lang w:val="es-PE"/>
        </w:rPr>
        <w:t>summary</w:t>
      </w:r>
      <w:proofErr w:type="spellEnd"/>
      <w:r w:rsidRPr="00477622">
        <w:rPr>
          <w:rStyle w:val="VerbatimChar"/>
          <w:lang w:val="es-PE"/>
        </w:rPr>
        <w:t>(lm) o</w:t>
      </w:r>
      <w:r w:rsidRPr="00477622">
        <w:rPr>
          <w:lang w:val="es-PE"/>
        </w:rPr>
        <w:br/>
      </w:r>
      <w:r w:rsidRPr="00477622">
        <w:rPr>
          <w:rStyle w:val="VerbatimChar"/>
          <w:lang w:val="es-PE"/>
        </w:rPr>
        <w:t xml:space="preserve">                 definiciones directas con </w:t>
      </w:r>
      <w:proofErr w:type="spellStart"/>
      <w:r w:rsidRPr="00477622">
        <w:rPr>
          <w:rStyle w:val="VerbatimChar"/>
          <w:lang w:val="es-PE"/>
        </w:rPr>
        <w:t>tapply</w:t>
      </w:r>
      <w:proofErr w:type="spellEnd"/>
      <w:r w:rsidRPr="00477622">
        <w:rPr>
          <w:rStyle w:val="VerbatimChar"/>
          <w:lang w:val="es-PE"/>
        </w:rPr>
        <w:t>) e identificar el</w:t>
      </w:r>
      <w:r w:rsidRPr="00477622">
        <w:rPr>
          <w:lang w:val="es-PE"/>
        </w:rPr>
        <w:br/>
      </w:r>
      <w:r w:rsidRPr="00477622">
        <w:rPr>
          <w:rStyle w:val="VerbatimChar"/>
          <w:lang w:val="es-PE"/>
        </w:rPr>
        <w:t xml:space="preserve">                 tratamiento que optimiza (maximiza/minimiza) la respuesta</w:t>
      </w:r>
    </w:p>
    <w:p w14:paraId="78E42A95" w14:textId="77777777" w:rsidR="00131539" w:rsidRPr="00477622" w:rsidRDefault="00000000">
      <w:pPr>
        <w:pStyle w:val="FirstParagraph"/>
        <w:rPr>
          <w:lang w:val="es-PE"/>
        </w:rPr>
      </w:pPr>
      <w:r w:rsidRPr="00477622">
        <w:rPr>
          <w:b/>
          <w:bCs/>
          <w:lang w:val="es-PE"/>
        </w:rPr>
        <w:t>Nota:</w:t>
      </w:r>
      <w:r w:rsidRPr="00477622">
        <w:rPr>
          <w:lang w:val="es-PE"/>
        </w:rPr>
        <w:t xml:space="preserve"> </w:t>
      </w:r>
      <w:proofErr w:type="gramStart"/>
      <w:r w:rsidRPr="00477622">
        <w:rPr>
          <w:lang w:val="es-PE"/>
        </w:rPr>
        <w:t>el Test</w:t>
      </w:r>
      <w:proofErr w:type="gramEnd"/>
      <w:r w:rsidRPr="00477622">
        <w:rPr>
          <w:lang w:val="es-PE"/>
        </w:rPr>
        <w:t xml:space="preserve"> F parcial (1.7) es la justificación teórica formal de por qué, en el Paso 5, retirar un término no significativo es una decisión estadísticamente válida — se puede usar explícitamente </w:t>
      </w:r>
      <w:proofErr w:type="spellStart"/>
      <w:proofErr w:type="gramStart"/>
      <w:r w:rsidRPr="00477622">
        <w:rPr>
          <w:rStyle w:val="VerbatimChar"/>
          <w:lang w:val="es-PE"/>
        </w:rPr>
        <w:t>anova</w:t>
      </w:r>
      <w:proofErr w:type="spellEnd"/>
      <w:r w:rsidRPr="00477622">
        <w:rPr>
          <w:rStyle w:val="VerbatimChar"/>
          <w:lang w:val="es-PE"/>
        </w:rPr>
        <w:t>(</w:t>
      </w:r>
      <w:proofErr w:type="spellStart"/>
      <w:proofErr w:type="gramEnd"/>
      <w:r w:rsidRPr="00477622">
        <w:rPr>
          <w:rStyle w:val="VerbatimChar"/>
          <w:lang w:val="es-PE"/>
        </w:rPr>
        <w:t>modelo_reducido</w:t>
      </w:r>
      <w:proofErr w:type="spellEnd"/>
      <w:r w:rsidRPr="00477622">
        <w:rPr>
          <w:rStyle w:val="VerbatimChar"/>
          <w:lang w:val="es-PE"/>
        </w:rPr>
        <w:t xml:space="preserve">, </w:t>
      </w:r>
      <w:proofErr w:type="spellStart"/>
      <w:r w:rsidRPr="00477622">
        <w:rPr>
          <w:rStyle w:val="VerbatimChar"/>
          <w:lang w:val="es-PE"/>
        </w:rPr>
        <w:t>modelo_completo</w:t>
      </w:r>
      <w:proofErr w:type="spellEnd"/>
      <w:r w:rsidRPr="00477622">
        <w:rPr>
          <w:rStyle w:val="VerbatimChar"/>
          <w:lang w:val="es-PE"/>
        </w:rPr>
        <w:t>)</w:t>
      </w:r>
      <w:r w:rsidRPr="00477622">
        <w:rPr>
          <w:lang w:val="es-PE"/>
        </w:rPr>
        <w:t xml:space="preserve"> como alternativa/verificación a comparar directamente las tablas ANOVA tipo I.</w:t>
      </w:r>
    </w:p>
    <w:p w14:paraId="64428B2A" w14:textId="77777777" w:rsidR="00131539" w:rsidRDefault="00000000">
      <w:r>
        <w:pict w14:anchorId="4F79C02D">
          <v:rect id="_x0000_i1500" style="width:0;height:1.5pt" o:hralign="center" o:hrstd="t" o:hr="t"/>
        </w:pict>
      </w:r>
    </w:p>
    <w:p w14:paraId="67E1BFF8" w14:textId="77777777" w:rsidR="00131539" w:rsidRPr="00477622" w:rsidRDefault="00000000">
      <w:pPr>
        <w:pStyle w:val="Ttulo2"/>
        <w:rPr>
          <w:lang w:val="es-PE"/>
        </w:rPr>
      </w:pPr>
      <w:bookmarkStart w:id="136" w:name="anotaciones-adicionales-4"/>
      <w:bookmarkStart w:id="137" w:name="_Toc235079180"/>
      <w:bookmarkEnd w:id="134"/>
      <w:r w:rsidRPr="00477622">
        <w:rPr>
          <w:rStyle w:val="SectionNumber"/>
          <w:lang w:val="es-PE"/>
        </w:rPr>
        <w:t>1.24</w:t>
      </w:r>
      <w:r w:rsidRPr="00477622">
        <w:rPr>
          <w:lang w:val="es-PE"/>
        </w:rPr>
        <w:tab/>
        <w:t>3. Anotaciones adicionales</w:t>
      </w:r>
      <w:bookmarkEnd w:id="137"/>
    </w:p>
    <w:p w14:paraId="5A8E74A5" w14:textId="77777777" w:rsidR="00131539" w:rsidRPr="00477622" w:rsidRDefault="00000000">
      <w:pPr>
        <w:pStyle w:val="FirstParagraph"/>
        <w:rPr>
          <w:lang w:val="es-PE"/>
        </w:rPr>
      </w:pPr>
      <w:r w:rsidRPr="00477622">
        <w:rPr>
          <w:b/>
          <w:bCs/>
          <w:lang w:val="es-PE"/>
        </w:rPr>
        <w:t>Errores comunes:</w:t>
      </w:r>
      <w:r w:rsidRPr="00477622">
        <w:rPr>
          <w:lang w:val="es-PE"/>
        </w:rPr>
        <w:t xml:space="preserve"> - Eliminar un efecto principal (ej. C) mientras su interacción (ej. A:C) sigue en el modelo — viola la jerarquía de modelos. Siempre revisar qué interacciones quedan antes de decidir eliminar un efecto principal. - Eliminar más de un término por iteración. La regla es “un término a la vez, el menos significativo primero”, porque al eliminar un término cambian los grados de libertad del error y por tanto los p-valores de los términos restantes. - Confundir la ausencia de </w:t>
      </w:r>
      <w:r w:rsidRPr="00477622">
        <w:rPr>
          <w:lang w:val="es-PE"/>
        </w:rPr>
        <w:lastRenderedPageBreak/>
        <w:t xml:space="preserve">significancia de una interacción con la certeza de que “no existe” — es solo falta de evidencia suficiente con los datos disponibles. - Interpretar los coeficientes de un modelo con </w:t>
      </w:r>
      <w:proofErr w:type="spellStart"/>
      <w:r w:rsidRPr="00477622">
        <w:rPr>
          <w:rStyle w:val="VerbatimChar"/>
          <w:lang w:val="es-PE"/>
        </w:rPr>
        <w:t>contr.sum</w:t>
      </w:r>
      <w:proofErr w:type="spellEnd"/>
      <w:r w:rsidRPr="00477622">
        <w:rPr>
          <w:lang w:val="es-PE"/>
        </w:rPr>
        <w:t xml:space="preserve"> como si fueran los de la parametrización por defecto de R (</w:t>
      </w:r>
      <w:proofErr w:type="spellStart"/>
      <w:proofErr w:type="gramStart"/>
      <w:r w:rsidRPr="00477622">
        <w:rPr>
          <w:rStyle w:val="VerbatimChar"/>
          <w:lang w:val="es-PE"/>
        </w:rPr>
        <w:t>contr.treatment</w:t>
      </w:r>
      <w:proofErr w:type="spellEnd"/>
      <w:proofErr w:type="gramEnd"/>
      <w:r w:rsidRPr="00477622">
        <w:rPr>
          <w:lang w:val="es-PE"/>
        </w:rPr>
        <w:t xml:space="preserve">): con </w:t>
      </w:r>
      <w:proofErr w:type="spellStart"/>
      <w:r w:rsidRPr="00477622">
        <w:rPr>
          <w:rStyle w:val="VerbatimChar"/>
          <w:lang w:val="es-PE"/>
        </w:rPr>
        <w:t>contr.sum</w:t>
      </w:r>
      <w:proofErr w:type="spellEnd"/>
      <w:r w:rsidRPr="00477622">
        <w:rPr>
          <w:lang w:val="es-PE"/>
        </w:rPr>
        <w:t>, el coeficiente de un nivel representa su desviación respecto a la media general, y el nivel de referencia (usualmente el último) se obtiene como el negativo de la suma de los demás — hay que tenerlo en cuenta al interpretar signos.</w:t>
      </w:r>
    </w:p>
    <w:p w14:paraId="261DB8D5" w14:textId="77777777" w:rsidR="00131539" w:rsidRPr="00477622" w:rsidRDefault="00000000">
      <w:pPr>
        <w:pStyle w:val="Textoindependiente"/>
        <w:rPr>
          <w:lang w:val="es-PE"/>
        </w:rPr>
      </w:pPr>
      <w:r w:rsidRPr="00477622">
        <w:rPr>
          <w:b/>
          <w:bCs/>
          <w:lang w:val="es-PE"/>
        </w:rPr>
        <w:t>Trucos para recordar:</w:t>
      </w:r>
      <w:r w:rsidRPr="00477622">
        <w:rPr>
          <w:lang w:val="es-PE"/>
        </w:rPr>
        <w:t xml:space="preserve"> - En un diseño 2^k, cada término tiene 1 grado de libertad → el término con </w:t>
      </w:r>
      <w:r w:rsidRPr="00477622">
        <w:rPr>
          <w:b/>
          <w:bCs/>
          <w:lang w:val="es-PE"/>
        </w:rPr>
        <w:t>menor Cuadrado Medio es siempre el de mayor p-valor</w:t>
      </w:r>
      <w:r w:rsidRPr="00477622">
        <w:rPr>
          <w:lang w:val="es-PE"/>
        </w:rPr>
        <w:t xml:space="preserve"> en esa tabla, así que “elegir el menor CM” es un atajo válido y rápido para decidir qué eliminar primero. - “Si la interacción se queda, los principales se quedan” (jerarquía de modelos). - </w:t>
      </w:r>
      <w:proofErr w:type="gramStart"/>
      <w:r w:rsidRPr="00477622">
        <w:rPr>
          <w:lang w:val="es-PE"/>
        </w:rPr>
        <w:t>El Test</w:t>
      </w:r>
      <w:proofErr w:type="gramEnd"/>
      <w:r w:rsidRPr="00477622">
        <w:rPr>
          <w:lang w:val="es-PE"/>
        </w:rPr>
        <w:t xml:space="preserve"> F parcial es, en el fondo, la misma lógica del ANOVA aplicada a </w:t>
      </w:r>
      <w:r w:rsidRPr="00477622">
        <w:rPr>
          <w:i/>
          <w:iCs/>
          <w:lang w:val="es-PE"/>
        </w:rPr>
        <w:t>modelos</w:t>
      </w:r>
      <w:r w:rsidRPr="00477622">
        <w:rPr>
          <w:lang w:val="es-PE"/>
        </w:rPr>
        <w:t xml:space="preserve"> completos en vez de a </w:t>
      </w:r>
      <w:r w:rsidRPr="00477622">
        <w:rPr>
          <w:i/>
          <w:iCs/>
          <w:lang w:val="es-PE"/>
        </w:rPr>
        <w:t>grupos</w:t>
      </w:r>
      <w:r w:rsidRPr="00477622">
        <w:rPr>
          <w:lang w:val="es-PE"/>
        </w:rPr>
        <w:t xml:space="preserve">: siempre se compara “cuánto error explica de más” el modelo más complejo, </w:t>
      </w:r>
      <w:proofErr w:type="gramStart"/>
      <w:r w:rsidRPr="00477622">
        <w:rPr>
          <w:lang w:val="es-PE"/>
        </w:rPr>
        <w:t>en relación a</w:t>
      </w:r>
      <w:proofErr w:type="gramEnd"/>
      <w:r w:rsidRPr="00477622">
        <w:rPr>
          <w:lang w:val="es-PE"/>
        </w:rPr>
        <w:t xml:space="preserve"> los grados de libertad que cuesta agregarlo.</w:t>
      </w:r>
    </w:p>
    <w:p w14:paraId="5D488384" w14:textId="77777777" w:rsidR="00131539" w:rsidRPr="00477622" w:rsidRDefault="00000000">
      <w:pPr>
        <w:pStyle w:val="Textoindependiente"/>
        <w:rPr>
          <w:lang w:val="es-PE"/>
        </w:rPr>
      </w:pPr>
      <w:r w:rsidRPr="00477622">
        <w:rPr>
          <w:b/>
          <w:bCs/>
          <w:lang w:val="es-PE"/>
        </w:rPr>
        <w:t>Diferencias con temas relacionados:</w:t>
      </w:r>
      <w:r w:rsidRPr="00477622">
        <w:rPr>
          <w:lang w:val="es-PE"/>
        </w:rPr>
        <w:t xml:space="preserve"> - 2^k vs. factorial general </w:t>
      </w:r>
      <w:proofErr w:type="spellStart"/>
      <w:r w:rsidRPr="00477622">
        <w:rPr>
          <w:lang w:val="es-PE"/>
        </w:rPr>
        <w:t>p×q</w:t>
      </w:r>
      <w:proofErr w:type="spellEnd"/>
      <w:r w:rsidRPr="00477622">
        <w:rPr>
          <w:lang w:val="es-PE"/>
        </w:rPr>
        <w:t xml:space="preserve"> (Tema 3): el 2^k es el caso particular de exactamente 2 niveles por factor, lo que simplifica notación (Yates), cálculo de efectos y el uso de </w:t>
      </w:r>
      <m:oMath>
        <m:sSup>
          <m:sSupPr>
            <m:ctrlPr>
              <w:rPr>
                <w:rFonts w:ascii="Cambria Math" w:hAnsi="Cambria Math"/>
              </w:rPr>
            </m:ctrlPr>
          </m:sSupPr>
          <m:e>
            <m:r>
              <w:rPr>
                <w:rFonts w:ascii="Cambria Math" w:hAnsi="Cambria Math"/>
                <w:lang w:val="es-PE"/>
              </w:rPr>
              <m:t>2</m:t>
            </m:r>
          </m:e>
          <m:sup>
            <m:r>
              <w:rPr>
                <w:rFonts w:ascii="Cambria Math" w:hAnsi="Cambria Math"/>
              </w:rPr>
              <m:t>k</m:t>
            </m:r>
            <m:r>
              <m:rPr>
                <m:sty m:val="p"/>
              </m:rPr>
              <w:rPr>
                <w:rFonts w:ascii="Cambria Math" w:hAnsi="Cambria Math"/>
                <w:lang w:val="es-PE"/>
              </w:rPr>
              <m:t>-</m:t>
            </m:r>
            <m:r>
              <w:rPr>
                <w:rFonts w:ascii="Cambria Math" w:hAnsi="Cambria Math"/>
              </w:rPr>
              <m:t>p</m:t>
            </m:r>
          </m:sup>
        </m:sSup>
      </m:oMath>
      <w:r w:rsidRPr="00477622">
        <w:rPr>
          <w:lang w:val="es-PE"/>
        </w:rPr>
        <w:t xml:space="preserve"> fracciones (Tema 5). - Backward elimination (1.6) vs. Test F parcial explícito (1.7): en diseños balanceados/ortogonales como el 2^k, ambos dan el mismo resultado numérico al eliminar un solo término; el segundo es la forma general que también funciona en diseños no ortogonales o al comparar más de un término simultáneamente.</w:t>
      </w:r>
    </w:p>
    <w:p w14:paraId="41EA4B60" w14:textId="77777777" w:rsidR="00131539" w:rsidRPr="00477622" w:rsidRDefault="00000000">
      <w:pPr>
        <w:pStyle w:val="Textoindependiente"/>
        <w:rPr>
          <w:lang w:val="es-PE"/>
        </w:rPr>
      </w:pPr>
      <w:r w:rsidRPr="00477622">
        <w:rPr>
          <w:b/>
          <w:bCs/>
          <w:lang w:val="es-PE"/>
        </w:rPr>
        <w:t>Interpretación de resultados en R:</w:t>
      </w:r>
      <w:r w:rsidRPr="00477622">
        <w:rPr>
          <w:lang w:val="es-PE"/>
        </w:rPr>
        <w:t xml:space="preserve"> - En la tabla </w:t>
      </w:r>
      <w:proofErr w:type="spellStart"/>
      <w:r w:rsidRPr="00477622">
        <w:rPr>
          <w:rStyle w:val="VerbatimChar"/>
          <w:lang w:val="es-PE"/>
        </w:rPr>
        <w:t>anova</w:t>
      </w:r>
      <w:proofErr w:type="spellEnd"/>
      <w:r w:rsidRPr="00477622">
        <w:rPr>
          <w:rStyle w:val="VerbatimChar"/>
          <w:lang w:val="es-PE"/>
        </w:rPr>
        <w:t>(mod0)</w:t>
      </w:r>
      <w:r w:rsidRPr="00477622">
        <w:rPr>
          <w:lang w:val="es-PE"/>
        </w:rPr>
        <w:t xml:space="preserve">, cada fila con 1 grado de libertad y su propio F y p-valor corresponde a un efecto principal o una interacción específica — se revisan de mayor a menor orden de interacción para decidir la estrategia de reducción. - </w:t>
      </w:r>
      <w:proofErr w:type="spellStart"/>
      <w:r w:rsidRPr="00477622">
        <w:rPr>
          <w:rStyle w:val="VerbatimChar"/>
          <w:lang w:val="es-PE"/>
        </w:rPr>
        <w:t>summary</w:t>
      </w:r>
      <w:proofErr w:type="spellEnd"/>
      <w:r w:rsidRPr="00477622">
        <w:rPr>
          <w:rStyle w:val="VerbatimChar"/>
          <w:lang w:val="es-PE"/>
        </w:rPr>
        <w:t>(mod</w:t>
      </w:r>
      <w:proofErr w:type="gramStart"/>
      <w:r w:rsidRPr="00477622">
        <w:rPr>
          <w:rStyle w:val="VerbatimChar"/>
          <w:lang w:val="es-PE"/>
        </w:rPr>
        <w:t>7)$</w:t>
      </w:r>
      <w:proofErr w:type="spellStart"/>
      <w:proofErr w:type="gramEnd"/>
      <w:r w:rsidRPr="00477622">
        <w:rPr>
          <w:rStyle w:val="VerbatimChar"/>
          <w:lang w:val="es-PE"/>
        </w:rPr>
        <w:t>coefficients</w:t>
      </w:r>
      <w:proofErr w:type="spellEnd"/>
      <w:r w:rsidRPr="00477622">
        <w:rPr>
          <w:lang w:val="es-PE"/>
        </w:rPr>
        <w:t xml:space="preserve"> da la estimación puntual de cada efecto (con </w:t>
      </w:r>
      <w:proofErr w:type="spellStart"/>
      <w:r w:rsidRPr="00477622">
        <w:rPr>
          <w:rStyle w:val="VerbatimChar"/>
          <w:lang w:val="es-PE"/>
        </w:rPr>
        <w:t>contr.sum</w:t>
      </w:r>
      <w:proofErr w:type="spellEnd"/>
      <w:r w:rsidRPr="00477622">
        <w:rPr>
          <w:lang w:val="es-PE"/>
        </w:rPr>
        <w:t xml:space="preserve">), su error estándar, t y p-valor — estos coeficientes son idénticos (en valor absoluto) a los calculados manualmente con </w:t>
      </w:r>
      <w:proofErr w:type="spellStart"/>
      <w:proofErr w:type="gramStart"/>
      <w:r w:rsidRPr="00477622">
        <w:rPr>
          <w:rStyle w:val="VerbatimChar"/>
          <w:lang w:val="es-PE"/>
        </w:rPr>
        <w:t>tapply</w:t>
      </w:r>
      <w:proofErr w:type="spellEnd"/>
      <w:r w:rsidRPr="00477622">
        <w:rPr>
          <w:rStyle w:val="VerbatimChar"/>
          <w:lang w:val="es-PE"/>
        </w:rPr>
        <w:t>(</w:t>
      </w:r>
      <w:proofErr w:type="gramEnd"/>
      <w:r w:rsidRPr="00477622">
        <w:rPr>
          <w:rStyle w:val="VerbatimChar"/>
          <w:lang w:val="es-PE"/>
        </w:rPr>
        <w:t>)</w:t>
      </w:r>
      <w:r w:rsidRPr="00477622">
        <w:rPr>
          <w:lang w:val="es-PE"/>
        </w:rPr>
        <w:t xml:space="preserve"> y las definiciones de 1.5. - En el ejemplo del rebasamiento: el modelo final fue </w:t>
      </w:r>
      <w:r w:rsidRPr="00477622">
        <w:rPr>
          <w:rStyle w:val="VerbatimChar"/>
          <w:lang w:val="es-PE"/>
        </w:rPr>
        <w:t xml:space="preserve">Y ~ A + B + </w:t>
      </w:r>
      <w:proofErr w:type="gramStart"/>
      <w:r w:rsidRPr="00477622">
        <w:rPr>
          <w:rStyle w:val="VerbatimChar"/>
          <w:lang w:val="es-PE"/>
        </w:rPr>
        <w:t>A:B</w:t>
      </w:r>
      <w:proofErr w:type="gramEnd"/>
      <w:r w:rsidRPr="00477622">
        <w:rPr>
          <w:lang w:val="es-PE"/>
        </w:rPr>
        <w:t xml:space="preserve">, con </w:t>
      </w:r>
      <m:oMath>
        <m:sSup>
          <m:sSupPr>
            <m:ctrlPr>
              <w:rPr>
                <w:rFonts w:ascii="Cambria Math" w:hAnsi="Cambria Math"/>
              </w:rPr>
            </m:ctrlPr>
          </m:sSupPr>
          <m:e>
            <m:r>
              <w:rPr>
                <w:rFonts w:ascii="Cambria Math" w:hAnsi="Cambria Math"/>
              </w:rPr>
              <m:t>R</m:t>
            </m:r>
          </m:e>
          <m:sup>
            <m:r>
              <w:rPr>
                <w:rFonts w:ascii="Cambria Math" w:hAnsi="Cambria Math"/>
                <w:lang w:val="es-PE"/>
              </w:rPr>
              <m:t>2</m:t>
            </m:r>
          </m:sup>
        </m:sSup>
      </m:oMath>
      <w:r w:rsidRPr="00477622">
        <w:rPr>
          <w:lang w:val="es-PE"/>
        </w:rPr>
        <w:t xml:space="preserve"> y todos los términos significativos, y el </w:t>
      </w:r>
      <w:proofErr w:type="spellStart"/>
      <w:r w:rsidRPr="00477622">
        <w:rPr>
          <w:rStyle w:val="VerbatimChar"/>
          <w:lang w:val="es-PE"/>
        </w:rPr>
        <w:t>shapiro.test</w:t>
      </w:r>
      <w:proofErr w:type="spellEnd"/>
      <w:r w:rsidRPr="00477622">
        <w:rPr>
          <w:lang w:val="es-PE"/>
        </w:rPr>
        <w:t xml:space="preserve"> de los residuos no rechazó normalidad (p=0.3205) — validando el modelo.</w:t>
      </w:r>
    </w:p>
    <w:p w14:paraId="545A7558" w14:textId="77777777" w:rsidR="00131539" w:rsidRPr="00477622" w:rsidRDefault="00000000">
      <w:pPr>
        <w:pStyle w:val="Textoindependiente"/>
        <w:rPr>
          <w:lang w:val="es-PE"/>
        </w:rPr>
      </w:pPr>
      <w:r w:rsidRPr="00477622">
        <w:rPr>
          <w:b/>
          <w:bCs/>
          <w:lang w:val="es-PE"/>
        </w:rPr>
        <w:t>Observaciones para el examen:</w:t>
      </w:r>
      <w:r w:rsidRPr="00477622">
        <w:rPr>
          <w:lang w:val="es-PE"/>
        </w:rPr>
        <w:t xml:space="preserve"> - Si el enunciado pide “el modelo aditivo lineal inicial, asumiendo que las interacciones de 3er y 4to orden no son significativas”, se espera escribir el modelo con efectos principales + </w:t>
      </w:r>
      <w:r w:rsidRPr="00477622">
        <w:rPr>
          <w:b/>
          <w:bCs/>
          <w:lang w:val="es-PE"/>
        </w:rPr>
        <w:t>todas</w:t>
      </w:r>
      <w:r w:rsidRPr="00477622">
        <w:rPr>
          <w:lang w:val="es-PE"/>
        </w:rPr>
        <w:t xml:space="preserve"> las interacciones de 2 factores únicamente. - Si se pide interpretar un coeficiente de interacción, usar la plantilla: “con el factor X en su nivel bajo/alto y el factor Y en su nivel bajo/alto, en promedio la respuesta aumenta/disminuye en [valor]”. - Recordar reportar siempre: modelo inicial → proceso de reducción → modelo final → validación de supuestos → interpretación práctica (qué tratamiento optimiza la respuesta).</w:t>
      </w:r>
    </w:p>
    <w:p w14:paraId="2D549825" w14:textId="77777777" w:rsidR="00131539" w:rsidRDefault="00000000">
      <w:r>
        <w:pict w14:anchorId="0CCE6215">
          <v:rect id="_x0000_i1501" style="width:0;height:1.5pt" o:hralign="center" o:hrstd="t" o:hr="t"/>
        </w:pict>
      </w:r>
    </w:p>
    <w:p w14:paraId="215DA1DA" w14:textId="77777777" w:rsidR="00131539" w:rsidRPr="00477622" w:rsidRDefault="00000000">
      <w:pPr>
        <w:pStyle w:val="Ttulo2"/>
        <w:rPr>
          <w:lang w:val="es-PE"/>
        </w:rPr>
      </w:pPr>
      <w:bookmarkStart w:id="138" w:name="X5df072fb01229a9ea192767bee3373f47f686c3"/>
      <w:bookmarkStart w:id="139" w:name="_Toc235079181"/>
      <w:bookmarkEnd w:id="136"/>
      <w:r w:rsidRPr="00477622">
        <w:rPr>
          <w:rStyle w:val="SectionNumber"/>
          <w:lang w:val="es-PE"/>
        </w:rPr>
        <w:lastRenderedPageBreak/>
        <w:t>1.25</w:t>
      </w:r>
      <w:r w:rsidRPr="00477622">
        <w:rPr>
          <w:lang w:val="es-PE"/>
        </w:rPr>
        <w:tab/>
        <w:t>Código en R — Ejemplo completo comentado (diseño 2⁴, “rebasamiento”)</w:t>
      </w:r>
      <w:bookmarkEnd w:id="139"/>
    </w:p>
    <w:p w14:paraId="2016FCF1" w14:textId="77777777" w:rsidR="00131539" w:rsidRPr="00477622" w:rsidRDefault="00000000">
      <w:pPr>
        <w:pStyle w:val="FirstParagraph"/>
        <w:rPr>
          <w:lang w:val="es-PE"/>
        </w:rPr>
      </w:pPr>
      <w:r w:rsidRPr="00477622">
        <w:rPr>
          <w:i/>
          <w:iCs/>
          <w:lang w:val="es-PE"/>
        </w:rPr>
        <w:t xml:space="preserve">(Fuente: </w:t>
      </w:r>
      <w:r w:rsidRPr="00477622">
        <w:rPr>
          <w:rStyle w:val="VerbatimChar"/>
          <w:i/>
          <w:iCs/>
          <w:lang w:val="es-PE"/>
        </w:rPr>
        <w:t>R-Ejercicio-2_</w:t>
      </w:r>
      <w:proofErr w:type="gramStart"/>
      <w:r w:rsidRPr="00477622">
        <w:rPr>
          <w:rStyle w:val="VerbatimChar"/>
          <w:i/>
          <w:iCs/>
          <w:lang w:val="es-PE"/>
        </w:rPr>
        <w:t>k.R</w:t>
      </w:r>
      <w:proofErr w:type="gramEnd"/>
      <w:r w:rsidRPr="00477622">
        <w:rPr>
          <w:i/>
          <w:iCs/>
          <w:lang w:val="es-PE"/>
        </w:rPr>
        <w:t xml:space="preserve"> y </w:t>
      </w:r>
      <w:r w:rsidRPr="00477622">
        <w:rPr>
          <w:rStyle w:val="VerbatimChar"/>
          <w:i/>
          <w:iCs/>
          <w:lang w:val="es-PE"/>
        </w:rPr>
        <w:t>Ejercicio_2k.pdf</w:t>
      </w:r>
      <w:r w:rsidRPr="00477622">
        <w:rPr>
          <w:i/>
          <w:iCs/>
          <w:lang w:val="es-PE"/>
        </w:rPr>
        <w:t xml:space="preserve"> — mismo ejercicio, aquí combinados. Diseño 2⁴ no replicado con 2 réplicas por tratamiento (32 corridas): velocidad de inyección (A), temperatura de moldeado (B), presión de moldeado (C) y contrapresión (D), sobre el rebasamiento de un molde troquelado.)</w:t>
      </w:r>
    </w:p>
    <w:p w14:paraId="2CF26DBD" w14:textId="77777777" w:rsidR="00131539" w:rsidRPr="00477622" w:rsidRDefault="00000000">
      <w:pPr>
        <w:pStyle w:val="SourceCode"/>
        <w:rPr>
          <w:lang w:val="es-PE"/>
        </w:rPr>
      </w:pPr>
      <w:r w:rsidRPr="00477622">
        <w:rPr>
          <w:rStyle w:val="DocumentationTok"/>
          <w:lang w:val="es-PE"/>
        </w:rPr>
        <w:t>## ============================================</w:t>
      </w:r>
      <w:r w:rsidRPr="00477622">
        <w:rPr>
          <w:lang w:val="es-PE"/>
        </w:rPr>
        <w:br/>
      </w:r>
      <w:r w:rsidRPr="00477622">
        <w:rPr>
          <w:rStyle w:val="DocumentationTok"/>
          <w:lang w:val="es-PE"/>
        </w:rPr>
        <w:t>## DISEÑO FACTORIAL 2^4 — Ejemplo "rebasamiento"</w:t>
      </w:r>
      <w:r w:rsidRPr="00477622">
        <w:rPr>
          <w:lang w:val="es-PE"/>
        </w:rPr>
        <w:br/>
      </w:r>
      <w:r w:rsidRPr="00477622">
        <w:rPr>
          <w:rStyle w:val="DocumentationTok"/>
          <w:lang w:val="es-PE"/>
        </w:rPr>
        <w:t>## ============================================</w:t>
      </w:r>
      <w:r w:rsidRPr="00477622">
        <w:rPr>
          <w:lang w:val="es-PE"/>
        </w:rPr>
        <w:br/>
      </w:r>
      <w:r w:rsidRPr="00477622">
        <w:rPr>
          <w:lang w:val="es-PE"/>
        </w:rPr>
        <w:br/>
      </w:r>
      <w:r w:rsidRPr="00477622">
        <w:rPr>
          <w:rStyle w:val="DocumentationTok"/>
          <w:lang w:val="es-PE"/>
        </w:rPr>
        <w:t>## 1. DATOS Y FACTORES ------------------------------------------------</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r w:rsidRPr="00477622">
        <w:rPr>
          <w:rStyle w:val="FunctionTok"/>
          <w:lang w:val="es-PE"/>
        </w:rPr>
        <w:t>read.csv</w:t>
      </w:r>
      <w:r w:rsidRPr="00477622">
        <w:rPr>
          <w:rStyle w:val="NormalTok"/>
          <w:lang w:val="es-PE"/>
        </w:rPr>
        <w:t>(</w:t>
      </w:r>
      <w:r w:rsidRPr="00477622">
        <w:rPr>
          <w:rStyle w:val="StringTok"/>
          <w:lang w:val="es-PE"/>
        </w:rPr>
        <w:t>"rebasamiento.csv"</w:t>
      </w:r>
      <w:r w:rsidRPr="00477622">
        <w:rPr>
          <w:rStyle w:val="NormalTok"/>
          <w:lang w:val="es-PE"/>
        </w:rPr>
        <w:t>)</w:t>
      </w:r>
      <w:r w:rsidRPr="00477622">
        <w:rPr>
          <w:lang w:val="es-PE"/>
        </w:rPr>
        <w:br/>
      </w:r>
      <w:proofErr w:type="spellStart"/>
      <w:r w:rsidRPr="00477622">
        <w:rPr>
          <w:rStyle w:val="FunctionTok"/>
          <w:lang w:val="es-PE"/>
        </w:rPr>
        <w:t>str</w:t>
      </w:r>
      <w:proofErr w:type="spellEnd"/>
      <w:r w:rsidRPr="00477622">
        <w:rPr>
          <w:rStyle w:val="NormalTok"/>
          <w:lang w:val="es-PE"/>
        </w:rPr>
        <w:t>(datos)</w:t>
      </w:r>
      <w:r w:rsidRPr="00477622">
        <w:rPr>
          <w:lang w:val="es-PE"/>
        </w:rPr>
        <w:br/>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within</w:t>
      </w:r>
      <w:proofErr w:type="spellEnd"/>
      <w:r w:rsidRPr="00477622">
        <w:rPr>
          <w:rStyle w:val="NormalTok"/>
          <w:lang w:val="es-PE"/>
        </w:rPr>
        <w:t>(</w:t>
      </w:r>
      <w:proofErr w:type="gramEnd"/>
      <w:r w:rsidRPr="00477622">
        <w:rPr>
          <w:rStyle w:val="NormalTok"/>
          <w:lang w:val="es-PE"/>
        </w:rPr>
        <w:t>datos, {</w:t>
      </w:r>
      <w:r w:rsidRPr="00477622">
        <w:rPr>
          <w:lang w:val="es-PE"/>
        </w:rPr>
        <w:br/>
      </w:r>
      <w:r w:rsidRPr="00477622">
        <w:rPr>
          <w:rStyle w:val="NormalTok"/>
          <w:lang w:val="es-PE"/>
        </w:rPr>
        <w:t xml:space="preserve">  A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as.factor</w:t>
      </w:r>
      <w:proofErr w:type="spellEnd"/>
      <w:proofErr w:type="gramEnd"/>
      <w:r w:rsidRPr="00477622">
        <w:rPr>
          <w:rStyle w:val="NormalTok"/>
          <w:lang w:val="es-PE"/>
        </w:rPr>
        <w:t xml:space="preserve">(A); B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as.factor</w:t>
      </w:r>
      <w:proofErr w:type="spellEnd"/>
      <w:proofErr w:type="gramEnd"/>
      <w:r w:rsidRPr="00477622">
        <w:rPr>
          <w:rStyle w:val="NormalTok"/>
          <w:lang w:val="es-PE"/>
        </w:rPr>
        <w:t xml:space="preserve">(B); C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as.factor</w:t>
      </w:r>
      <w:proofErr w:type="spellEnd"/>
      <w:proofErr w:type="gramEnd"/>
      <w:r w:rsidRPr="00477622">
        <w:rPr>
          <w:rStyle w:val="NormalTok"/>
          <w:lang w:val="es-PE"/>
        </w:rPr>
        <w:t xml:space="preserve">(C); D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as.factor</w:t>
      </w:r>
      <w:proofErr w:type="spellEnd"/>
      <w:proofErr w:type="gramEnd"/>
      <w:r w:rsidRPr="00477622">
        <w:rPr>
          <w:rStyle w:val="NormalTok"/>
          <w:lang w:val="es-PE"/>
        </w:rPr>
        <w:t>(D)</w:t>
      </w:r>
      <w:r w:rsidRPr="00477622">
        <w:rPr>
          <w:lang w:val="es-PE"/>
        </w:rPr>
        <w:br/>
      </w:r>
      <w:r w:rsidRPr="00477622">
        <w:rPr>
          <w:rStyle w:val="NormalTok"/>
          <w:lang w:val="es-PE"/>
        </w:rPr>
        <w:t>})</w:t>
      </w:r>
      <w:r w:rsidRPr="00477622">
        <w:rPr>
          <w:lang w:val="es-PE"/>
        </w:rPr>
        <w:br/>
      </w:r>
      <w:r w:rsidRPr="00477622">
        <w:rPr>
          <w:lang w:val="es-PE"/>
        </w:rPr>
        <w:br/>
      </w:r>
      <w:r w:rsidRPr="00477622">
        <w:rPr>
          <w:rStyle w:val="DocumentationTok"/>
          <w:lang w:val="es-PE"/>
        </w:rPr>
        <w:t>## 2. MODELO INICIAL: efectos principales + interacciones de 2 factores</w:t>
      </w:r>
      <w:r w:rsidRPr="00477622">
        <w:rPr>
          <w:lang w:val="es-PE"/>
        </w:rPr>
        <w:br/>
      </w:r>
      <w:r w:rsidRPr="00477622">
        <w:rPr>
          <w:rStyle w:val="NormalTok"/>
          <w:lang w:val="es-PE"/>
        </w:rPr>
        <w:t xml:space="preserve">mod0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(Y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 xml:space="preserve">D, </w:t>
      </w:r>
      <w:r w:rsidRPr="00477622">
        <w:rPr>
          <w:rStyle w:val="AttributeTok"/>
          <w:lang w:val="es-PE"/>
        </w:rPr>
        <w:t>data =</w:t>
      </w:r>
      <w:r w:rsidRPr="00477622">
        <w:rPr>
          <w:rStyle w:val="NormalTok"/>
          <w:lang w:val="es-PE"/>
        </w:rPr>
        <w:t xml:space="preserve"> datos,</w:t>
      </w:r>
      <w:r w:rsidRPr="00477622">
        <w:rPr>
          <w:lang w:val="es-PE"/>
        </w:rPr>
        <w:br/>
      </w:r>
      <w:r w:rsidRPr="00477622">
        <w:rPr>
          <w:rStyle w:val="NormalTok"/>
          <w:lang w:val="es-PE"/>
        </w:rPr>
        <w:t xml:space="preserve">           </w:t>
      </w:r>
      <w:proofErr w:type="spellStart"/>
      <w:r w:rsidRPr="00477622">
        <w:rPr>
          <w:rStyle w:val="AttributeTok"/>
          <w:lang w:val="es-PE"/>
        </w:rPr>
        <w:t>contrasts</w:t>
      </w:r>
      <w:proofErr w:type="spellEnd"/>
      <w:r w:rsidRPr="00477622">
        <w:rPr>
          <w:rStyle w:val="AttributeTok"/>
          <w:lang w:val="es-PE"/>
        </w:rPr>
        <w:t xml:space="preserve"> =</w:t>
      </w:r>
      <w:r w:rsidRPr="00477622">
        <w:rPr>
          <w:rStyle w:val="NormalTok"/>
          <w:lang w:val="es-PE"/>
        </w:rPr>
        <w:t xml:space="preserve"> </w:t>
      </w:r>
      <w:proofErr w:type="spellStart"/>
      <w:r w:rsidRPr="00477622">
        <w:rPr>
          <w:rStyle w:val="FunctionTok"/>
          <w:lang w:val="es-PE"/>
        </w:rPr>
        <w:t>list</w:t>
      </w:r>
      <w:proofErr w:type="spellEnd"/>
      <w:r w:rsidRPr="00477622">
        <w:rPr>
          <w:rStyle w:val="NormalTok"/>
          <w:lang w:val="es-PE"/>
        </w:rPr>
        <w:t>(</w:t>
      </w:r>
      <w:r w:rsidRPr="00477622">
        <w:rPr>
          <w:rStyle w:val="AttributeTok"/>
          <w:lang w:val="es-PE"/>
        </w:rPr>
        <w:t>A=</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 xml:space="preserve">, </w:t>
      </w:r>
      <w:r w:rsidRPr="00477622">
        <w:rPr>
          <w:rStyle w:val="AttributeTok"/>
          <w:lang w:val="es-PE"/>
        </w:rPr>
        <w:t>B=</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r w:rsidRPr="00477622">
        <w:rPr>
          <w:rStyle w:val="NormalTok"/>
          <w:lang w:val="es-PE"/>
        </w:rPr>
        <w:t xml:space="preserve">                             </w:t>
      </w:r>
      <w:r w:rsidRPr="00477622">
        <w:rPr>
          <w:rStyle w:val="AttributeTok"/>
          <w:lang w:val="es-PE"/>
        </w:rPr>
        <w:t>C=</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 xml:space="preserve">, </w:t>
      </w:r>
      <w:r w:rsidRPr="00477622">
        <w:rPr>
          <w:rStyle w:val="AttributeTok"/>
          <w:lang w:val="es-PE"/>
        </w:rPr>
        <w:t>D=</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(mod0)</w:t>
      </w:r>
      <w:r w:rsidRPr="00477622">
        <w:rPr>
          <w:lang w:val="es-PE"/>
        </w:rPr>
        <w:br/>
      </w:r>
      <w:r w:rsidRPr="00477622">
        <w:rPr>
          <w:rStyle w:val="DocumentationTok"/>
          <w:lang w:val="es-PE"/>
        </w:rPr>
        <w:t>## Se identifica el término con menor Cuadrado Medio → A:C (CM=6.36, p=0.578)</w:t>
      </w:r>
      <w:r w:rsidRPr="00477622">
        <w:rPr>
          <w:lang w:val="es-PE"/>
        </w:rPr>
        <w:br/>
      </w:r>
      <w:r w:rsidRPr="00477622">
        <w:rPr>
          <w:rStyle w:val="DocumentationTok"/>
          <w:lang w:val="es-PE"/>
        </w:rPr>
        <w:t>## Se elimina y se reajusta:</w:t>
      </w:r>
      <w:r w:rsidRPr="00477622">
        <w:rPr>
          <w:lang w:val="es-PE"/>
        </w:rPr>
        <w:br/>
      </w:r>
      <w:r w:rsidRPr="00477622">
        <w:rPr>
          <w:lang w:val="es-PE"/>
        </w:rPr>
        <w:br/>
      </w:r>
      <w:r w:rsidRPr="00477622">
        <w:rPr>
          <w:rStyle w:val="NormalTok"/>
          <w:lang w:val="es-PE"/>
        </w:rPr>
        <w:t xml:space="preserve">mod1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(Y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 xml:space="preserve">D, </w:t>
      </w:r>
      <w:r w:rsidRPr="00477622">
        <w:rPr>
          <w:rStyle w:val="AttributeTok"/>
          <w:lang w:val="es-PE"/>
        </w:rPr>
        <w:t>data =</w:t>
      </w:r>
      <w:r w:rsidRPr="00477622">
        <w:rPr>
          <w:rStyle w:val="NormalTok"/>
          <w:lang w:val="es-PE"/>
        </w:rPr>
        <w:t xml:space="preserve"> datos,</w:t>
      </w:r>
      <w:r w:rsidRPr="00477622">
        <w:rPr>
          <w:lang w:val="es-PE"/>
        </w:rPr>
        <w:br/>
      </w:r>
      <w:r w:rsidRPr="00477622">
        <w:rPr>
          <w:rStyle w:val="NormalTok"/>
          <w:lang w:val="es-PE"/>
        </w:rPr>
        <w:t xml:space="preserve">           </w:t>
      </w:r>
      <w:proofErr w:type="spellStart"/>
      <w:r w:rsidRPr="00477622">
        <w:rPr>
          <w:rStyle w:val="AttributeTok"/>
          <w:lang w:val="es-PE"/>
        </w:rPr>
        <w:t>contrasts</w:t>
      </w:r>
      <w:proofErr w:type="spellEnd"/>
      <w:r w:rsidRPr="00477622">
        <w:rPr>
          <w:rStyle w:val="AttributeTok"/>
          <w:lang w:val="es-PE"/>
        </w:rPr>
        <w:t xml:space="preserve"> =</w:t>
      </w:r>
      <w:r w:rsidRPr="00477622">
        <w:rPr>
          <w:rStyle w:val="NormalTok"/>
          <w:lang w:val="es-PE"/>
        </w:rPr>
        <w:t xml:space="preserve"> </w:t>
      </w:r>
      <w:proofErr w:type="spellStart"/>
      <w:r w:rsidRPr="00477622">
        <w:rPr>
          <w:rStyle w:val="FunctionTok"/>
          <w:lang w:val="es-PE"/>
        </w:rPr>
        <w:t>list</w:t>
      </w:r>
      <w:proofErr w:type="spellEnd"/>
      <w:r w:rsidRPr="00477622">
        <w:rPr>
          <w:rStyle w:val="NormalTok"/>
          <w:lang w:val="es-PE"/>
        </w:rPr>
        <w:t>(</w:t>
      </w:r>
      <w:r w:rsidRPr="00477622">
        <w:rPr>
          <w:rStyle w:val="AttributeTok"/>
          <w:lang w:val="es-PE"/>
        </w:rPr>
        <w:t>A=</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 xml:space="preserve">, </w:t>
      </w:r>
      <w:r w:rsidRPr="00477622">
        <w:rPr>
          <w:rStyle w:val="AttributeTok"/>
          <w:lang w:val="es-PE"/>
        </w:rPr>
        <w:t>B=</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r w:rsidRPr="00477622">
        <w:rPr>
          <w:rStyle w:val="NormalTok"/>
          <w:lang w:val="es-PE"/>
        </w:rPr>
        <w:t xml:space="preserve">                             </w:t>
      </w:r>
      <w:r w:rsidRPr="00477622">
        <w:rPr>
          <w:rStyle w:val="AttributeTok"/>
          <w:lang w:val="es-PE"/>
        </w:rPr>
        <w:t>C=</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 xml:space="preserve">, </w:t>
      </w:r>
      <w:r w:rsidRPr="00477622">
        <w:rPr>
          <w:rStyle w:val="AttributeTok"/>
          <w:lang w:val="es-PE"/>
        </w:rPr>
        <w:t>D=</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 xml:space="preserve">(mod1)   </w:t>
      </w:r>
      <w:r w:rsidRPr="00477622">
        <w:rPr>
          <w:rStyle w:val="CommentTok"/>
          <w:lang w:val="es-PE"/>
        </w:rPr>
        <w:t># ahora C:D es el de menor CM (7.94) → se elimina</w:t>
      </w:r>
      <w:r w:rsidRPr="00477622">
        <w:rPr>
          <w:lang w:val="es-PE"/>
        </w:rPr>
        <w:br/>
      </w:r>
      <w:r w:rsidRPr="00477622">
        <w:rPr>
          <w:lang w:val="es-PE"/>
        </w:rPr>
        <w:br/>
      </w:r>
      <w:r w:rsidRPr="00477622">
        <w:rPr>
          <w:rStyle w:val="DocumentationTok"/>
          <w:lang w:val="es-PE"/>
        </w:rPr>
        <w:t>## ... el proceso se repite iterativamente ...</w:t>
      </w:r>
      <w:r w:rsidRPr="00477622">
        <w:rPr>
          <w:lang w:val="es-PE"/>
        </w:rPr>
        <w:br/>
      </w:r>
      <w:r w:rsidRPr="00477622">
        <w:rPr>
          <w:rStyle w:val="NormalTok"/>
          <w:lang w:val="es-PE"/>
        </w:rPr>
        <w:t xml:space="preserve">mod2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(Y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 xml:space="preserve">D, </w:t>
      </w:r>
      <w:r w:rsidRPr="00477622">
        <w:rPr>
          <w:rStyle w:val="AttributeTok"/>
          <w:lang w:val="es-PE"/>
        </w:rPr>
        <w:t>data=</w:t>
      </w:r>
      <w:r w:rsidRPr="00477622">
        <w:rPr>
          <w:rStyle w:val="NormalTok"/>
          <w:lang w:val="es-PE"/>
        </w:rPr>
        <w:t>datos,</w:t>
      </w:r>
      <w:r w:rsidRPr="00477622">
        <w:rPr>
          <w:lang w:val="es-PE"/>
        </w:rPr>
        <w:br/>
      </w:r>
      <w:r w:rsidRPr="00477622">
        <w:rPr>
          <w:rStyle w:val="NormalTok"/>
          <w:lang w:val="es-PE"/>
        </w:rPr>
        <w:t xml:space="preserve">           </w:t>
      </w:r>
      <w:r w:rsidRPr="00477622">
        <w:rPr>
          <w:rStyle w:val="AttributeTok"/>
          <w:lang w:val="es-PE"/>
        </w:rPr>
        <w:t>contrasts=</w:t>
      </w:r>
      <w:r w:rsidRPr="00477622">
        <w:rPr>
          <w:rStyle w:val="FunctionTok"/>
          <w:lang w:val="es-PE"/>
        </w:rPr>
        <w:t>list</w:t>
      </w:r>
      <w:r w:rsidRPr="00477622">
        <w:rPr>
          <w:rStyle w:val="NormalTok"/>
          <w:lang w:val="es-PE"/>
        </w:rPr>
        <w:t>(</w:t>
      </w:r>
      <w:r w:rsidRPr="00477622">
        <w:rPr>
          <w:rStyle w:val="AttributeTok"/>
          <w:lang w:val="es-PE"/>
        </w:rPr>
        <w:t>A=</w:t>
      </w:r>
      <w:r w:rsidRPr="00477622">
        <w:rPr>
          <w:rStyle w:val="StringTok"/>
          <w:lang w:val="es-PE"/>
        </w:rPr>
        <w:t>"contr.sum"</w:t>
      </w:r>
      <w:r w:rsidRPr="00477622">
        <w:rPr>
          <w:rStyle w:val="NormalTok"/>
          <w:lang w:val="es-PE"/>
        </w:rPr>
        <w:t>,</w:t>
      </w:r>
      <w:r w:rsidRPr="00477622">
        <w:rPr>
          <w:rStyle w:val="AttributeTok"/>
          <w:lang w:val="es-PE"/>
        </w:rPr>
        <w:t>B=</w:t>
      </w:r>
      <w:r w:rsidRPr="00477622">
        <w:rPr>
          <w:rStyle w:val="StringTok"/>
          <w:lang w:val="es-PE"/>
        </w:rPr>
        <w:t>"contr.sum"</w:t>
      </w:r>
      <w:r w:rsidRPr="00477622">
        <w:rPr>
          <w:rStyle w:val="NormalTok"/>
          <w:lang w:val="es-PE"/>
        </w:rPr>
        <w:t>,</w:t>
      </w:r>
      <w:r w:rsidRPr="00477622">
        <w:rPr>
          <w:rStyle w:val="AttributeTok"/>
          <w:lang w:val="es-PE"/>
        </w:rPr>
        <w:t>C=</w:t>
      </w:r>
      <w:r w:rsidRPr="00477622">
        <w:rPr>
          <w:rStyle w:val="StringTok"/>
          <w:lang w:val="es-PE"/>
        </w:rPr>
        <w:t>"contr.sum"</w:t>
      </w:r>
      <w:r w:rsidRPr="00477622">
        <w:rPr>
          <w:rStyle w:val="NormalTok"/>
          <w:lang w:val="es-PE"/>
        </w:rPr>
        <w:t>,</w:t>
      </w:r>
      <w:r w:rsidRPr="00477622">
        <w:rPr>
          <w:rStyle w:val="AttributeTok"/>
          <w:lang w:val="es-PE"/>
        </w:rPr>
        <w:t>D=</w:t>
      </w:r>
      <w:r w:rsidRPr="00477622">
        <w:rPr>
          <w:rStyle w:val="StringTok"/>
          <w:lang w:val="es-PE"/>
        </w:rPr>
        <w:t>"contr.sum"</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 xml:space="preserve">(mod2)   </w:t>
      </w:r>
      <w:r w:rsidRPr="00477622">
        <w:rPr>
          <w:rStyle w:val="CommentTok"/>
          <w:lang w:val="es-PE"/>
        </w:rPr>
        <w:t># B:C es el siguiente en salir</w:t>
      </w:r>
      <w:r w:rsidRPr="00477622">
        <w:rPr>
          <w:lang w:val="es-PE"/>
        </w:rPr>
        <w:br/>
      </w:r>
      <w:r w:rsidRPr="00477622">
        <w:rPr>
          <w:lang w:val="es-PE"/>
        </w:rPr>
        <w:br/>
      </w:r>
      <w:r w:rsidRPr="00477622">
        <w:rPr>
          <w:rStyle w:val="NormalTok"/>
          <w:lang w:val="es-PE"/>
        </w:rPr>
        <w:t xml:space="preserve">mod3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(Y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 xml:space="preserve">D, </w:t>
      </w:r>
      <w:r w:rsidRPr="00477622">
        <w:rPr>
          <w:rStyle w:val="AttributeTok"/>
          <w:lang w:val="es-PE"/>
        </w:rPr>
        <w:t>data=</w:t>
      </w:r>
      <w:r w:rsidRPr="00477622">
        <w:rPr>
          <w:rStyle w:val="NormalTok"/>
          <w:lang w:val="es-PE"/>
        </w:rPr>
        <w:t>datos,</w:t>
      </w:r>
      <w:r w:rsidRPr="00477622">
        <w:rPr>
          <w:lang w:val="es-PE"/>
        </w:rPr>
        <w:br/>
      </w:r>
      <w:r w:rsidRPr="00477622">
        <w:rPr>
          <w:rStyle w:val="NormalTok"/>
          <w:lang w:val="es-PE"/>
        </w:rPr>
        <w:t xml:space="preserve">           </w:t>
      </w:r>
      <w:r w:rsidRPr="00477622">
        <w:rPr>
          <w:rStyle w:val="AttributeTok"/>
          <w:lang w:val="es-PE"/>
        </w:rPr>
        <w:t>contrasts=</w:t>
      </w:r>
      <w:r w:rsidRPr="00477622">
        <w:rPr>
          <w:rStyle w:val="FunctionTok"/>
          <w:lang w:val="es-PE"/>
        </w:rPr>
        <w:t>list</w:t>
      </w:r>
      <w:r w:rsidRPr="00477622">
        <w:rPr>
          <w:rStyle w:val="NormalTok"/>
          <w:lang w:val="es-PE"/>
        </w:rPr>
        <w:t>(</w:t>
      </w:r>
      <w:r w:rsidRPr="00477622">
        <w:rPr>
          <w:rStyle w:val="AttributeTok"/>
          <w:lang w:val="es-PE"/>
        </w:rPr>
        <w:t>A=</w:t>
      </w:r>
      <w:r w:rsidRPr="00477622">
        <w:rPr>
          <w:rStyle w:val="StringTok"/>
          <w:lang w:val="es-PE"/>
        </w:rPr>
        <w:t>"contr.sum"</w:t>
      </w:r>
      <w:r w:rsidRPr="00477622">
        <w:rPr>
          <w:rStyle w:val="NormalTok"/>
          <w:lang w:val="es-PE"/>
        </w:rPr>
        <w:t>,</w:t>
      </w:r>
      <w:r w:rsidRPr="00477622">
        <w:rPr>
          <w:rStyle w:val="AttributeTok"/>
          <w:lang w:val="es-PE"/>
        </w:rPr>
        <w:t>B=</w:t>
      </w:r>
      <w:r w:rsidRPr="00477622">
        <w:rPr>
          <w:rStyle w:val="StringTok"/>
          <w:lang w:val="es-PE"/>
        </w:rPr>
        <w:t>"contr.sum"</w:t>
      </w:r>
      <w:r w:rsidRPr="00477622">
        <w:rPr>
          <w:rStyle w:val="NormalTok"/>
          <w:lang w:val="es-PE"/>
        </w:rPr>
        <w:t>,</w:t>
      </w:r>
      <w:r w:rsidRPr="00477622">
        <w:rPr>
          <w:rStyle w:val="AttributeTok"/>
          <w:lang w:val="es-PE"/>
        </w:rPr>
        <w:t>C=</w:t>
      </w:r>
      <w:r w:rsidRPr="00477622">
        <w:rPr>
          <w:rStyle w:val="StringTok"/>
          <w:lang w:val="es-PE"/>
        </w:rPr>
        <w:t>"contr.sum"</w:t>
      </w:r>
      <w:r w:rsidRPr="00477622">
        <w:rPr>
          <w:rStyle w:val="NormalTok"/>
          <w:lang w:val="es-PE"/>
        </w:rPr>
        <w:t>,</w:t>
      </w:r>
      <w:r w:rsidRPr="00477622">
        <w:rPr>
          <w:rStyle w:val="AttributeTok"/>
          <w:lang w:val="es-PE"/>
        </w:rPr>
        <w:t>D=</w:t>
      </w:r>
      <w:r w:rsidRPr="00477622">
        <w:rPr>
          <w:rStyle w:val="StringTok"/>
          <w:lang w:val="es-PE"/>
        </w:rPr>
        <w:t>"contr.sum"</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 xml:space="preserve">(mod3)   </w:t>
      </w:r>
      <w:r w:rsidRPr="00477622">
        <w:rPr>
          <w:rStyle w:val="CommentTok"/>
          <w:lang w:val="es-PE"/>
        </w:rPr>
        <w:t># sale A:D</w:t>
      </w:r>
      <w:r w:rsidRPr="00477622">
        <w:rPr>
          <w:lang w:val="es-PE"/>
        </w:rPr>
        <w:br/>
      </w:r>
      <w:r w:rsidRPr="00477622">
        <w:rPr>
          <w:lang w:val="es-PE"/>
        </w:rPr>
        <w:br/>
      </w:r>
      <w:r w:rsidRPr="00477622">
        <w:rPr>
          <w:rStyle w:val="NormalTok"/>
          <w:lang w:val="es-PE"/>
        </w:rPr>
        <w:t xml:space="preserve">mod4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(Y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 xml:space="preserve">D, </w:t>
      </w:r>
      <w:r w:rsidRPr="00477622">
        <w:rPr>
          <w:rStyle w:val="AttributeTok"/>
          <w:lang w:val="es-PE"/>
        </w:rPr>
        <w:t>data=</w:t>
      </w:r>
      <w:r w:rsidRPr="00477622">
        <w:rPr>
          <w:rStyle w:val="NormalTok"/>
          <w:lang w:val="es-PE"/>
        </w:rPr>
        <w:t>datos,</w:t>
      </w:r>
      <w:r w:rsidRPr="00477622">
        <w:rPr>
          <w:lang w:val="es-PE"/>
        </w:rPr>
        <w:br/>
      </w:r>
      <w:r w:rsidRPr="00477622">
        <w:rPr>
          <w:rStyle w:val="NormalTok"/>
          <w:lang w:val="es-PE"/>
        </w:rPr>
        <w:t xml:space="preserve">           </w:t>
      </w:r>
      <w:r w:rsidRPr="00477622">
        <w:rPr>
          <w:rStyle w:val="AttributeTok"/>
          <w:lang w:val="es-PE"/>
        </w:rPr>
        <w:t>contrasts=</w:t>
      </w:r>
      <w:r w:rsidRPr="00477622">
        <w:rPr>
          <w:rStyle w:val="FunctionTok"/>
          <w:lang w:val="es-PE"/>
        </w:rPr>
        <w:t>list</w:t>
      </w:r>
      <w:r w:rsidRPr="00477622">
        <w:rPr>
          <w:rStyle w:val="NormalTok"/>
          <w:lang w:val="es-PE"/>
        </w:rPr>
        <w:t>(</w:t>
      </w:r>
      <w:r w:rsidRPr="00477622">
        <w:rPr>
          <w:rStyle w:val="AttributeTok"/>
          <w:lang w:val="es-PE"/>
        </w:rPr>
        <w:t>A=</w:t>
      </w:r>
      <w:r w:rsidRPr="00477622">
        <w:rPr>
          <w:rStyle w:val="StringTok"/>
          <w:lang w:val="es-PE"/>
        </w:rPr>
        <w:t>"contr.sum"</w:t>
      </w:r>
      <w:r w:rsidRPr="00477622">
        <w:rPr>
          <w:rStyle w:val="NormalTok"/>
          <w:lang w:val="es-PE"/>
        </w:rPr>
        <w:t>,</w:t>
      </w:r>
      <w:r w:rsidRPr="00477622">
        <w:rPr>
          <w:rStyle w:val="AttributeTok"/>
          <w:lang w:val="es-PE"/>
        </w:rPr>
        <w:t>B=</w:t>
      </w:r>
      <w:r w:rsidRPr="00477622">
        <w:rPr>
          <w:rStyle w:val="StringTok"/>
          <w:lang w:val="es-PE"/>
        </w:rPr>
        <w:t>"contr.sum"</w:t>
      </w:r>
      <w:r w:rsidRPr="00477622">
        <w:rPr>
          <w:rStyle w:val="NormalTok"/>
          <w:lang w:val="es-PE"/>
        </w:rPr>
        <w:t>,</w:t>
      </w:r>
      <w:r w:rsidRPr="00477622">
        <w:rPr>
          <w:rStyle w:val="AttributeTok"/>
          <w:lang w:val="es-PE"/>
        </w:rPr>
        <w:t>C=</w:t>
      </w:r>
      <w:r w:rsidRPr="00477622">
        <w:rPr>
          <w:rStyle w:val="StringTok"/>
          <w:lang w:val="es-PE"/>
        </w:rPr>
        <w:t>"contr.sum"</w:t>
      </w:r>
      <w:r w:rsidRPr="00477622">
        <w:rPr>
          <w:rStyle w:val="NormalTok"/>
          <w:lang w:val="es-PE"/>
        </w:rPr>
        <w:t>,</w:t>
      </w:r>
      <w:r w:rsidRPr="00477622">
        <w:rPr>
          <w:rStyle w:val="AttributeTok"/>
          <w:lang w:val="es-PE"/>
        </w:rPr>
        <w:t>D=</w:t>
      </w:r>
      <w:r w:rsidRPr="00477622">
        <w:rPr>
          <w:rStyle w:val="StringTok"/>
          <w:lang w:val="es-PE"/>
        </w:rPr>
        <w:t>"contr.sum"</w:t>
      </w:r>
      <w:r w:rsidRPr="00477622">
        <w:rPr>
          <w:rStyle w:val="NormalTok"/>
          <w:lang w:val="es-PE"/>
        </w:rPr>
        <w:t>))</w:t>
      </w:r>
      <w:r w:rsidRPr="00477622">
        <w:rPr>
          <w:lang w:val="es-PE"/>
        </w:rPr>
        <w:br/>
      </w:r>
      <w:proofErr w:type="spellStart"/>
      <w:r w:rsidRPr="00477622">
        <w:rPr>
          <w:rStyle w:val="FunctionTok"/>
          <w:lang w:val="es-PE"/>
        </w:rPr>
        <w:lastRenderedPageBreak/>
        <w:t>anova</w:t>
      </w:r>
      <w:proofErr w:type="spellEnd"/>
      <w:r w:rsidRPr="00477622">
        <w:rPr>
          <w:rStyle w:val="NormalTok"/>
          <w:lang w:val="es-PE"/>
        </w:rPr>
        <w:t xml:space="preserve">(mod4)   </w:t>
      </w:r>
      <w:r w:rsidRPr="00477622">
        <w:rPr>
          <w:rStyle w:val="CommentTok"/>
          <w:lang w:val="es-PE"/>
        </w:rPr>
        <w:t># sale B:D</w:t>
      </w:r>
      <w:r w:rsidRPr="00477622">
        <w:rPr>
          <w:lang w:val="es-PE"/>
        </w:rPr>
        <w:br/>
      </w:r>
      <w:r w:rsidRPr="00477622">
        <w:rPr>
          <w:lang w:val="es-PE"/>
        </w:rPr>
        <w:br/>
      </w:r>
      <w:r w:rsidRPr="00477622">
        <w:rPr>
          <w:rStyle w:val="NormalTok"/>
          <w:lang w:val="es-PE"/>
        </w:rPr>
        <w:t xml:space="preserve">mod5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(Y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 xml:space="preserve">B, </w:t>
      </w:r>
      <w:r w:rsidRPr="00477622">
        <w:rPr>
          <w:rStyle w:val="AttributeTok"/>
          <w:lang w:val="es-PE"/>
        </w:rPr>
        <w:t>data=</w:t>
      </w:r>
      <w:r w:rsidRPr="00477622">
        <w:rPr>
          <w:rStyle w:val="NormalTok"/>
          <w:lang w:val="es-PE"/>
        </w:rPr>
        <w:t>datos,</w:t>
      </w:r>
      <w:r w:rsidRPr="00477622">
        <w:rPr>
          <w:lang w:val="es-PE"/>
        </w:rPr>
        <w:br/>
      </w:r>
      <w:r w:rsidRPr="00477622">
        <w:rPr>
          <w:rStyle w:val="NormalTok"/>
          <w:lang w:val="es-PE"/>
        </w:rPr>
        <w:t xml:space="preserve">           </w:t>
      </w:r>
      <w:r w:rsidRPr="00477622">
        <w:rPr>
          <w:rStyle w:val="AttributeTok"/>
          <w:lang w:val="es-PE"/>
        </w:rPr>
        <w:t>contrasts=</w:t>
      </w:r>
      <w:r w:rsidRPr="00477622">
        <w:rPr>
          <w:rStyle w:val="FunctionTok"/>
          <w:lang w:val="es-PE"/>
        </w:rPr>
        <w:t>list</w:t>
      </w:r>
      <w:r w:rsidRPr="00477622">
        <w:rPr>
          <w:rStyle w:val="NormalTok"/>
          <w:lang w:val="es-PE"/>
        </w:rPr>
        <w:t>(</w:t>
      </w:r>
      <w:r w:rsidRPr="00477622">
        <w:rPr>
          <w:rStyle w:val="AttributeTok"/>
          <w:lang w:val="es-PE"/>
        </w:rPr>
        <w:t>A=</w:t>
      </w:r>
      <w:r w:rsidRPr="00477622">
        <w:rPr>
          <w:rStyle w:val="StringTok"/>
          <w:lang w:val="es-PE"/>
        </w:rPr>
        <w:t>"contr.sum"</w:t>
      </w:r>
      <w:r w:rsidRPr="00477622">
        <w:rPr>
          <w:rStyle w:val="NormalTok"/>
          <w:lang w:val="es-PE"/>
        </w:rPr>
        <w:t>,</w:t>
      </w:r>
      <w:r w:rsidRPr="00477622">
        <w:rPr>
          <w:rStyle w:val="AttributeTok"/>
          <w:lang w:val="es-PE"/>
        </w:rPr>
        <w:t>B=</w:t>
      </w:r>
      <w:r w:rsidRPr="00477622">
        <w:rPr>
          <w:rStyle w:val="StringTok"/>
          <w:lang w:val="es-PE"/>
        </w:rPr>
        <w:t>"contr.sum"</w:t>
      </w:r>
      <w:r w:rsidRPr="00477622">
        <w:rPr>
          <w:rStyle w:val="NormalTok"/>
          <w:lang w:val="es-PE"/>
        </w:rPr>
        <w:t>,</w:t>
      </w:r>
      <w:r w:rsidRPr="00477622">
        <w:rPr>
          <w:rStyle w:val="AttributeTok"/>
          <w:lang w:val="es-PE"/>
        </w:rPr>
        <w:t>C=</w:t>
      </w:r>
      <w:r w:rsidRPr="00477622">
        <w:rPr>
          <w:rStyle w:val="StringTok"/>
          <w:lang w:val="es-PE"/>
        </w:rPr>
        <w:t>"contr.sum"</w:t>
      </w:r>
      <w:r w:rsidRPr="00477622">
        <w:rPr>
          <w:rStyle w:val="NormalTok"/>
          <w:lang w:val="es-PE"/>
        </w:rPr>
        <w:t>,</w:t>
      </w:r>
      <w:r w:rsidRPr="00477622">
        <w:rPr>
          <w:rStyle w:val="AttributeTok"/>
          <w:lang w:val="es-PE"/>
        </w:rPr>
        <w:t>D=</w:t>
      </w:r>
      <w:r w:rsidRPr="00477622">
        <w:rPr>
          <w:rStyle w:val="StringTok"/>
          <w:lang w:val="es-PE"/>
        </w:rPr>
        <w:t>"contr.sum"</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 xml:space="preserve">(mod5)   </w:t>
      </w:r>
      <w:r w:rsidRPr="00477622">
        <w:rPr>
          <w:rStyle w:val="CommentTok"/>
          <w:lang w:val="es-PE"/>
        </w:rPr>
        <w:t># sale D (ya no queda ninguna interacción con D)</w:t>
      </w:r>
      <w:r w:rsidRPr="00477622">
        <w:rPr>
          <w:lang w:val="es-PE"/>
        </w:rPr>
        <w:br/>
      </w:r>
      <w:r w:rsidRPr="00477622">
        <w:rPr>
          <w:lang w:val="es-PE"/>
        </w:rPr>
        <w:br/>
      </w:r>
      <w:r w:rsidRPr="00477622">
        <w:rPr>
          <w:rStyle w:val="NormalTok"/>
          <w:lang w:val="es-PE"/>
        </w:rPr>
        <w:t xml:space="preserve">mod6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(Y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 xml:space="preserve">B, </w:t>
      </w:r>
      <w:r w:rsidRPr="00477622">
        <w:rPr>
          <w:rStyle w:val="AttributeTok"/>
          <w:lang w:val="es-PE"/>
        </w:rPr>
        <w:t>data=</w:t>
      </w:r>
      <w:r w:rsidRPr="00477622">
        <w:rPr>
          <w:rStyle w:val="NormalTok"/>
          <w:lang w:val="es-PE"/>
        </w:rPr>
        <w:t>datos,</w:t>
      </w:r>
      <w:r w:rsidRPr="00477622">
        <w:rPr>
          <w:lang w:val="es-PE"/>
        </w:rPr>
        <w:br/>
      </w:r>
      <w:r w:rsidRPr="00477622">
        <w:rPr>
          <w:rStyle w:val="NormalTok"/>
          <w:lang w:val="es-PE"/>
        </w:rPr>
        <w:t xml:space="preserve">           </w:t>
      </w:r>
      <w:r w:rsidRPr="00477622">
        <w:rPr>
          <w:rStyle w:val="AttributeTok"/>
          <w:lang w:val="es-PE"/>
        </w:rPr>
        <w:t>contrasts=</w:t>
      </w:r>
      <w:r w:rsidRPr="00477622">
        <w:rPr>
          <w:rStyle w:val="FunctionTok"/>
          <w:lang w:val="es-PE"/>
        </w:rPr>
        <w:t>list</w:t>
      </w:r>
      <w:r w:rsidRPr="00477622">
        <w:rPr>
          <w:rStyle w:val="NormalTok"/>
          <w:lang w:val="es-PE"/>
        </w:rPr>
        <w:t>(</w:t>
      </w:r>
      <w:r w:rsidRPr="00477622">
        <w:rPr>
          <w:rStyle w:val="AttributeTok"/>
          <w:lang w:val="es-PE"/>
        </w:rPr>
        <w:t>A=</w:t>
      </w:r>
      <w:r w:rsidRPr="00477622">
        <w:rPr>
          <w:rStyle w:val="StringTok"/>
          <w:lang w:val="es-PE"/>
        </w:rPr>
        <w:t>"contr.sum"</w:t>
      </w:r>
      <w:r w:rsidRPr="00477622">
        <w:rPr>
          <w:rStyle w:val="NormalTok"/>
          <w:lang w:val="es-PE"/>
        </w:rPr>
        <w:t>,</w:t>
      </w:r>
      <w:r w:rsidRPr="00477622">
        <w:rPr>
          <w:rStyle w:val="AttributeTok"/>
          <w:lang w:val="es-PE"/>
        </w:rPr>
        <w:t>B=</w:t>
      </w:r>
      <w:r w:rsidRPr="00477622">
        <w:rPr>
          <w:rStyle w:val="StringTok"/>
          <w:lang w:val="es-PE"/>
        </w:rPr>
        <w:t>"contr.sum"</w:t>
      </w:r>
      <w:r w:rsidRPr="00477622">
        <w:rPr>
          <w:rStyle w:val="NormalTok"/>
          <w:lang w:val="es-PE"/>
        </w:rPr>
        <w:t>,</w:t>
      </w:r>
      <w:r w:rsidRPr="00477622">
        <w:rPr>
          <w:rStyle w:val="AttributeTok"/>
          <w:lang w:val="es-PE"/>
        </w:rPr>
        <w:t>C=</w:t>
      </w:r>
      <w:r w:rsidRPr="00477622">
        <w:rPr>
          <w:rStyle w:val="StringTok"/>
          <w:lang w:val="es-PE"/>
        </w:rPr>
        <w:t>"contr.sum"</w:t>
      </w:r>
      <w:r w:rsidRPr="00477622">
        <w:rPr>
          <w:rStyle w:val="NormalTok"/>
          <w:lang w:val="es-PE"/>
        </w:rPr>
        <w:t>,</w:t>
      </w:r>
      <w:r w:rsidRPr="00477622">
        <w:rPr>
          <w:rStyle w:val="AttributeTok"/>
          <w:lang w:val="es-PE"/>
        </w:rPr>
        <w:t>D=</w:t>
      </w:r>
      <w:r w:rsidRPr="00477622">
        <w:rPr>
          <w:rStyle w:val="StringTok"/>
          <w:lang w:val="es-PE"/>
        </w:rPr>
        <w:t>"contr.sum"</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 xml:space="preserve">(mod6)   </w:t>
      </w:r>
      <w:r w:rsidRPr="00477622">
        <w:rPr>
          <w:rStyle w:val="CommentTok"/>
          <w:lang w:val="es-PE"/>
        </w:rPr>
        <w:t># sale C</w:t>
      </w:r>
      <w:r w:rsidRPr="00477622">
        <w:rPr>
          <w:lang w:val="es-PE"/>
        </w:rPr>
        <w:br/>
      </w:r>
      <w:r w:rsidRPr="00477622">
        <w:rPr>
          <w:lang w:val="es-PE"/>
        </w:rPr>
        <w:br/>
      </w:r>
      <w:r w:rsidRPr="00477622">
        <w:rPr>
          <w:rStyle w:val="DocumentationTok"/>
          <w:lang w:val="es-PE"/>
        </w:rPr>
        <w:t>## MODELO FINAL: todos los términos restantes son significativos</w:t>
      </w:r>
      <w:r w:rsidRPr="00477622">
        <w:rPr>
          <w:lang w:val="es-PE"/>
        </w:rPr>
        <w:br/>
      </w:r>
      <w:r w:rsidRPr="00477622">
        <w:rPr>
          <w:rStyle w:val="NormalTok"/>
          <w:lang w:val="es-PE"/>
        </w:rPr>
        <w:t xml:space="preserve">mod7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(Y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 xml:space="preserve">B, </w:t>
      </w:r>
      <w:r w:rsidRPr="00477622">
        <w:rPr>
          <w:rStyle w:val="AttributeTok"/>
          <w:lang w:val="es-PE"/>
        </w:rPr>
        <w:t>data=</w:t>
      </w:r>
      <w:r w:rsidRPr="00477622">
        <w:rPr>
          <w:rStyle w:val="NormalTok"/>
          <w:lang w:val="es-PE"/>
        </w:rPr>
        <w:t>datos,</w:t>
      </w:r>
      <w:r w:rsidRPr="00477622">
        <w:rPr>
          <w:lang w:val="es-PE"/>
        </w:rPr>
        <w:br/>
      </w:r>
      <w:r w:rsidRPr="00477622">
        <w:rPr>
          <w:rStyle w:val="NormalTok"/>
          <w:lang w:val="es-PE"/>
        </w:rPr>
        <w:t xml:space="preserve">           </w:t>
      </w:r>
      <w:r w:rsidRPr="00477622">
        <w:rPr>
          <w:rStyle w:val="AttributeTok"/>
          <w:lang w:val="es-PE"/>
        </w:rPr>
        <w:t>contrasts=</w:t>
      </w:r>
      <w:r w:rsidRPr="00477622">
        <w:rPr>
          <w:rStyle w:val="FunctionTok"/>
          <w:lang w:val="es-PE"/>
        </w:rPr>
        <w:t>list</w:t>
      </w:r>
      <w:r w:rsidRPr="00477622">
        <w:rPr>
          <w:rStyle w:val="NormalTok"/>
          <w:lang w:val="es-PE"/>
        </w:rPr>
        <w:t>(</w:t>
      </w:r>
      <w:r w:rsidRPr="00477622">
        <w:rPr>
          <w:rStyle w:val="AttributeTok"/>
          <w:lang w:val="es-PE"/>
        </w:rPr>
        <w:t>A=</w:t>
      </w:r>
      <w:r w:rsidRPr="00477622">
        <w:rPr>
          <w:rStyle w:val="StringTok"/>
          <w:lang w:val="es-PE"/>
        </w:rPr>
        <w:t>"contr.sum"</w:t>
      </w:r>
      <w:r w:rsidRPr="00477622">
        <w:rPr>
          <w:rStyle w:val="NormalTok"/>
          <w:lang w:val="es-PE"/>
        </w:rPr>
        <w:t>,</w:t>
      </w:r>
      <w:r w:rsidRPr="00477622">
        <w:rPr>
          <w:rStyle w:val="AttributeTok"/>
          <w:lang w:val="es-PE"/>
        </w:rPr>
        <w:t>B=</w:t>
      </w:r>
      <w:r w:rsidRPr="00477622">
        <w:rPr>
          <w:rStyle w:val="StringTok"/>
          <w:lang w:val="es-PE"/>
        </w:rPr>
        <w:t>"contr.sum"</w:t>
      </w:r>
      <w:r w:rsidRPr="00477622">
        <w:rPr>
          <w:rStyle w:val="NormalTok"/>
          <w:lang w:val="es-PE"/>
        </w:rPr>
        <w:t>,</w:t>
      </w:r>
      <w:r w:rsidRPr="00477622">
        <w:rPr>
          <w:rStyle w:val="AttributeTok"/>
          <w:lang w:val="es-PE"/>
        </w:rPr>
        <w:t>C=</w:t>
      </w:r>
      <w:r w:rsidRPr="00477622">
        <w:rPr>
          <w:rStyle w:val="StringTok"/>
          <w:lang w:val="es-PE"/>
        </w:rPr>
        <w:t>"contr.sum"</w:t>
      </w:r>
      <w:r w:rsidRPr="00477622">
        <w:rPr>
          <w:rStyle w:val="NormalTok"/>
          <w:lang w:val="es-PE"/>
        </w:rPr>
        <w:t>,</w:t>
      </w:r>
      <w:r w:rsidRPr="00477622">
        <w:rPr>
          <w:rStyle w:val="AttributeTok"/>
          <w:lang w:val="es-PE"/>
        </w:rPr>
        <w:t>D=</w:t>
      </w:r>
      <w:r w:rsidRPr="00477622">
        <w:rPr>
          <w:rStyle w:val="StringTok"/>
          <w:lang w:val="es-PE"/>
        </w:rPr>
        <w:t>"contr.sum"</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(mod7)</w:t>
      </w:r>
      <w:r w:rsidRPr="00477622">
        <w:rPr>
          <w:lang w:val="es-PE"/>
        </w:rPr>
        <w:br/>
      </w:r>
      <w:r w:rsidRPr="00477622">
        <w:rPr>
          <w:rStyle w:val="DocumentationTok"/>
          <w:lang w:val="es-PE"/>
        </w:rPr>
        <w:t xml:space="preserve">##             </w:t>
      </w:r>
      <w:proofErr w:type="spellStart"/>
      <w:r w:rsidRPr="00477622">
        <w:rPr>
          <w:rStyle w:val="DocumentationTok"/>
          <w:lang w:val="es-PE"/>
        </w:rPr>
        <w:t>Df</w:t>
      </w:r>
      <w:proofErr w:type="spellEnd"/>
      <w:r w:rsidRPr="00477622">
        <w:rPr>
          <w:rStyle w:val="DocumentationTok"/>
          <w:lang w:val="es-PE"/>
        </w:rPr>
        <w:t xml:space="preserve"> Sum </w:t>
      </w:r>
      <w:proofErr w:type="spellStart"/>
      <w:r w:rsidRPr="00477622">
        <w:rPr>
          <w:rStyle w:val="DocumentationTok"/>
          <w:lang w:val="es-PE"/>
        </w:rPr>
        <w:t>Sq</w:t>
      </w:r>
      <w:proofErr w:type="spellEnd"/>
      <w:r w:rsidRPr="00477622">
        <w:rPr>
          <w:rStyle w:val="DocumentationTok"/>
          <w:lang w:val="es-PE"/>
        </w:rPr>
        <w:t xml:space="preserve"> Mean </w:t>
      </w:r>
      <w:proofErr w:type="spellStart"/>
      <w:r w:rsidRPr="00477622">
        <w:rPr>
          <w:rStyle w:val="DocumentationTok"/>
          <w:lang w:val="es-PE"/>
        </w:rPr>
        <w:t>Sq</w:t>
      </w:r>
      <w:proofErr w:type="spellEnd"/>
      <w:r w:rsidRPr="00477622">
        <w:rPr>
          <w:rStyle w:val="DocumentationTok"/>
          <w:lang w:val="es-PE"/>
        </w:rPr>
        <w:t xml:space="preserve"> F </w:t>
      </w:r>
      <w:proofErr w:type="spellStart"/>
      <w:r w:rsidRPr="00477622">
        <w:rPr>
          <w:rStyle w:val="DocumentationTok"/>
          <w:lang w:val="es-PE"/>
        </w:rPr>
        <w:t>value</w:t>
      </w:r>
      <w:proofErr w:type="spellEnd"/>
      <w:r w:rsidRPr="00477622">
        <w:rPr>
          <w:rStyle w:val="DocumentationTok"/>
          <w:lang w:val="es-PE"/>
        </w:rPr>
        <w:t xml:space="preserve">    Pr(&gt;F)</w:t>
      </w:r>
      <w:r w:rsidRPr="00477622">
        <w:rPr>
          <w:lang w:val="es-PE"/>
        </w:rPr>
        <w:br/>
      </w:r>
      <w:r w:rsidRPr="00477622">
        <w:rPr>
          <w:rStyle w:val="DocumentationTok"/>
          <w:lang w:val="es-PE"/>
        </w:rPr>
        <w:t>## A            1 446.16  446.16  27.677  0.0002008 ***</w:t>
      </w:r>
      <w:r w:rsidRPr="00477622">
        <w:rPr>
          <w:lang w:val="es-PE"/>
        </w:rPr>
        <w:br/>
      </w:r>
      <w:r w:rsidRPr="00477622">
        <w:rPr>
          <w:rStyle w:val="DocumentationTok"/>
          <w:lang w:val="es-PE"/>
        </w:rPr>
        <w:t>## B            1 619.64  619.64  38.439 4.587e-05 ***</w:t>
      </w:r>
      <w:r w:rsidRPr="00477622">
        <w:rPr>
          <w:lang w:val="es-PE"/>
        </w:rPr>
        <w:br/>
      </w:r>
      <w:r w:rsidRPr="00477622">
        <w:rPr>
          <w:rStyle w:val="DocumentationTok"/>
          <w:lang w:val="es-PE"/>
        </w:rPr>
        <w:t>## A:B          1 520.18  520.18  32.269  0.0001022 ***</w:t>
      </w:r>
      <w:r w:rsidRPr="00477622">
        <w:rPr>
          <w:lang w:val="es-PE"/>
        </w:rPr>
        <w:br/>
      </w:r>
      <w:r w:rsidRPr="00477622">
        <w:rPr>
          <w:rStyle w:val="DocumentationTok"/>
          <w:lang w:val="es-PE"/>
        </w:rPr>
        <w:t xml:space="preserve">## </w:t>
      </w:r>
      <w:proofErr w:type="spellStart"/>
      <w:r w:rsidRPr="00477622">
        <w:rPr>
          <w:rStyle w:val="DocumentationTok"/>
          <w:lang w:val="es-PE"/>
        </w:rPr>
        <w:t>Residuals</w:t>
      </w:r>
      <w:proofErr w:type="spellEnd"/>
      <w:r w:rsidRPr="00477622">
        <w:rPr>
          <w:rStyle w:val="DocumentationTok"/>
          <w:lang w:val="es-PE"/>
        </w:rPr>
        <w:t xml:space="preserve">   12 193.44   16.12</w:t>
      </w:r>
      <w:r w:rsidRPr="00477622">
        <w:rPr>
          <w:lang w:val="es-PE"/>
        </w:rPr>
        <w:br/>
      </w:r>
      <w:r w:rsidRPr="00477622">
        <w:rPr>
          <w:lang w:val="es-PE"/>
        </w:rPr>
        <w:br/>
      </w:r>
      <w:r w:rsidRPr="00477622">
        <w:rPr>
          <w:rStyle w:val="DocumentationTok"/>
          <w:lang w:val="es-PE"/>
        </w:rPr>
        <w:t>## 3. ESTIMACIÓN DE COEFICIENTES ----------------------------------------</w:t>
      </w:r>
      <w:r w:rsidRPr="00477622">
        <w:rPr>
          <w:lang w:val="es-PE"/>
        </w:rPr>
        <w:br/>
      </w:r>
      <w:proofErr w:type="spellStart"/>
      <w:r w:rsidRPr="00477622">
        <w:rPr>
          <w:rStyle w:val="FunctionTok"/>
          <w:lang w:val="es-PE"/>
        </w:rPr>
        <w:t>summary</w:t>
      </w:r>
      <w:proofErr w:type="spellEnd"/>
      <w:r w:rsidRPr="00477622">
        <w:rPr>
          <w:rStyle w:val="NormalTok"/>
          <w:lang w:val="es-PE"/>
        </w:rPr>
        <w:t>(mod7)</w:t>
      </w:r>
      <w:r w:rsidRPr="00477622">
        <w:rPr>
          <w:lang w:val="es-PE"/>
        </w:rPr>
        <w:br/>
      </w:r>
      <w:r w:rsidRPr="00477622">
        <w:rPr>
          <w:rStyle w:val="DocumentationTok"/>
          <w:lang w:val="es-PE"/>
        </w:rPr>
        <w:t>## (</w:t>
      </w:r>
      <w:proofErr w:type="spellStart"/>
      <w:r w:rsidRPr="00477622">
        <w:rPr>
          <w:rStyle w:val="DocumentationTok"/>
          <w:lang w:val="es-PE"/>
        </w:rPr>
        <w:t>Intercept</w:t>
      </w:r>
      <w:proofErr w:type="spellEnd"/>
      <w:r w:rsidRPr="00477622">
        <w:rPr>
          <w:rStyle w:val="DocumentationTok"/>
          <w:lang w:val="es-PE"/>
        </w:rPr>
        <w:t>)=79.999 (media general), A1=-5.281, B1=-6.223, A1:B1=5.702</w:t>
      </w:r>
      <w:r w:rsidRPr="00477622">
        <w:rPr>
          <w:lang w:val="es-PE"/>
        </w:rPr>
        <w:br/>
      </w:r>
      <w:r w:rsidRPr="00477622">
        <w:rPr>
          <w:rStyle w:val="DocumentationTok"/>
          <w:lang w:val="es-PE"/>
        </w:rPr>
        <w:t>## Interpretación: con velocidad de inyección en su nivel bajo (1 pie/</w:t>
      </w:r>
      <w:proofErr w:type="spellStart"/>
      <w:r w:rsidRPr="00477622">
        <w:rPr>
          <w:rStyle w:val="DocumentationTok"/>
          <w:lang w:val="es-PE"/>
        </w:rPr>
        <w:t>seg</w:t>
      </w:r>
      <w:proofErr w:type="spellEnd"/>
      <w:r w:rsidRPr="00477622">
        <w:rPr>
          <w:rStyle w:val="DocumentationTok"/>
          <w:lang w:val="es-PE"/>
        </w:rPr>
        <w:t>),</w:t>
      </w:r>
      <w:r w:rsidRPr="00477622">
        <w:rPr>
          <w:lang w:val="es-PE"/>
        </w:rPr>
        <w:br/>
      </w:r>
      <w:r w:rsidRPr="00477622">
        <w:rPr>
          <w:rStyle w:val="DocumentationTok"/>
          <w:lang w:val="es-PE"/>
        </w:rPr>
        <w:t>## el rebasamiento disminuye en promedio 5.281 respecto a la media general.</w:t>
      </w:r>
      <w:r w:rsidRPr="00477622">
        <w:rPr>
          <w:lang w:val="es-PE"/>
        </w:rPr>
        <w:br/>
      </w:r>
      <w:r w:rsidRPr="00477622">
        <w:rPr>
          <w:lang w:val="es-PE"/>
        </w:rPr>
        <w:br/>
      </w:r>
      <w:r w:rsidRPr="00477622">
        <w:rPr>
          <w:rStyle w:val="DocumentationTok"/>
          <w:lang w:val="es-PE"/>
        </w:rPr>
        <w:t>## Verificación manual con definiciones de efectos (mismo resultado):</w:t>
      </w:r>
      <w:r w:rsidRPr="00477622">
        <w:rPr>
          <w:lang w:val="es-PE"/>
        </w:rPr>
        <w:br/>
      </w:r>
      <w:r w:rsidRPr="00477622">
        <w:rPr>
          <w:rStyle w:val="NormalTok"/>
          <w:lang w:val="es-PE"/>
        </w:rPr>
        <w:t xml:space="preserve">(mu  </w:t>
      </w:r>
      <w:r w:rsidRPr="00477622">
        <w:rPr>
          <w:rStyle w:val="OtherTok"/>
          <w:lang w:val="es-PE"/>
        </w:rPr>
        <w:t>&lt;-</w:t>
      </w:r>
      <w:r w:rsidRPr="00477622">
        <w:rPr>
          <w:rStyle w:val="NormalTok"/>
          <w:lang w:val="es-PE"/>
        </w:rPr>
        <w:t xml:space="preserve"> </w:t>
      </w:r>
      <w:r w:rsidRPr="00477622">
        <w:rPr>
          <w:rStyle w:val="FunctionTok"/>
          <w:lang w:val="es-PE"/>
        </w:rPr>
        <w:t>mean</w:t>
      </w:r>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Y</w:t>
      </w:r>
      <w:proofErr w:type="spellEnd"/>
      <w:r w:rsidRPr="00477622">
        <w:rPr>
          <w:rStyle w:val="NormalTok"/>
          <w:lang w:val="es-PE"/>
        </w:rPr>
        <w:t>))</w:t>
      </w:r>
      <w:r w:rsidRPr="00477622">
        <w:rPr>
          <w:lang w:val="es-PE"/>
        </w:rPr>
        <w:br/>
      </w:r>
      <w:r w:rsidRPr="00477622">
        <w:rPr>
          <w:rStyle w:val="NormalTok"/>
          <w:lang w:val="es-PE"/>
        </w:rPr>
        <w:t xml:space="preserve">(mua </w:t>
      </w:r>
      <w:r w:rsidRPr="00477622">
        <w:rPr>
          <w:rStyle w:val="OtherTok"/>
          <w:lang w:val="es-PE"/>
        </w:rPr>
        <w:t>&lt;-</w:t>
      </w:r>
      <w:r w:rsidRPr="00477622">
        <w:rPr>
          <w:rStyle w:val="NormalTok"/>
          <w:lang w:val="es-PE"/>
        </w:rPr>
        <w:t xml:space="preserve"> </w:t>
      </w:r>
      <w:proofErr w:type="spellStart"/>
      <w:r w:rsidRPr="00477622">
        <w:rPr>
          <w:rStyle w:val="FunctionTok"/>
          <w:lang w:val="es-PE"/>
        </w:rPr>
        <w:t>tapply</w:t>
      </w:r>
      <w:proofErr w:type="spellEnd"/>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Y</w:t>
      </w:r>
      <w:proofErr w:type="spellEnd"/>
      <w:r w:rsidRPr="00477622">
        <w:rPr>
          <w:rStyle w:val="NormalTok"/>
          <w:lang w:val="es-PE"/>
        </w:rPr>
        <w:t xml:space="preserve">, </w:t>
      </w:r>
      <w:proofErr w:type="spellStart"/>
      <w:r w:rsidRPr="00477622">
        <w:rPr>
          <w:rStyle w:val="NormalTok"/>
          <w:lang w:val="es-PE"/>
        </w:rPr>
        <w:t>datos</w:t>
      </w:r>
      <w:r w:rsidRPr="00477622">
        <w:rPr>
          <w:rStyle w:val="SpecialCharTok"/>
          <w:lang w:val="es-PE"/>
        </w:rPr>
        <w:t>$</w:t>
      </w:r>
      <w:r w:rsidRPr="00477622">
        <w:rPr>
          <w:rStyle w:val="NormalTok"/>
          <w:lang w:val="es-PE"/>
        </w:rPr>
        <w:t>A</w:t>
      </w:r>
      <w:proofErr w:type="spellEnd"/>
      <w:r w:rsidRPr="00477622">
        <w:rPr>
          <w:rStyle w:val="NormalTok"/>
          <w:lang w:val="es-PE"/>
        </w:rPr>
        <w:t>, mean))</w:t>
      </w:r>
      <w:r w:rsidRPr="00477622">
        <w:rPr>
          <w:lang w:val="es-PE"/>
        </w:rPr>
        <w:br/>
      </w:r>
      <w:r w:rsidRPr="00477622">
        <w:rPr>
          <w:rStyle w:val="NormalTok"/>
          <w:lang w:val="es-PE"/>
        </w:rPr>
        <w:t>(</w:t>
      </w:r>
      <w:proofErr w:type="spellStart"/>
      <w:r w:rsidRPr="00477622">
        <w:rPr>
          <w:rStyle w:val="NormalTok"/>
          <w:lang w:val="es-PE"/>
        </w:rPr>
        <w:t>mub</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tapply</w:t>
      </w:r>
      <w:proofErr w:type="spellEnd"/>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Y</w:t>
      </w:r>
      <w:proofErr w:type="spellEnd"/>
      <w:r w:rsidRPr="00477622">
        <w:rPr>
          <w:rStyle w:val="NormalTok"/>
          <w:lang w:val="es-PE"/>
        </w:rPr>
        <w:t xml:space="preserve">, </w:t>
      </w:r>
      <w:proofErr w:type="spellStart"/>
      <w:r w:rsidRPr="00477622">
        <w:rPr>
          <w:rStyle w:val="NormalTok"/>
          <w:lang w:val="es-PE"/>
        </w:rPr>
        <w:t>datos</w:t>
      </w:r>
      <w:r w:rsidRPr="00477622">
        <w:rPr>
          <w:rStyle w:val="SpecialCharTok"/>
          <w:lang w:val="es-PE"/>
        </w:rPr>
        <w:t>$</w:t>
      </w:r>
      <w:r w:rsidRPr="00477622">
        <w:rPr>
          <w:rStyle w:val="NormalTok"/>
          <w:lang w:val="es-PE"/>
        </w:rPr>
        <w:t>B</w:t>
      </w:r>
      <w:proofErr w:type="spellEnd"/>
      <w:r w:rsidRPr="00477622">
        <w:rPr>
          <w:rStyle w:val="NormalTok"/>
          <w:lang w:val="es-PE"/>
        </w:rPr>
        <w:t>, mean))</w:t>
      </w:r>
      <w:r w:rsidRPr="00477622">
        <w:rPr>
          <w:lang w:val="es-PE"/>
        </w:rPr>
        <w:br/>
      </w:r>
      <w:r w:rsidRPr="00477622">
        <w:rPr>
          <w:rStyle w:val="NormalTok"/>
          <w:lang w:val="es-PE"/>
        </w:rPr>
        <w:t>(</w:t>
      </w:r>
      <w:proofErr w:type="spellStart"/>
      <w:r w:rsidRPr="00477622">
        <w:rPr>
          <w:rStyle w:val="NormalTok"/>
          <w:lang w:val="es-PE"/>
        </w:rPr>
        <w:t>alpha</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mua </w:t>
      </w:r>
      <w:r w:rsidRPr="00477622">
        <w:rPr>
          <w:rStyle w:val="SpecialCharTok"/>
          <w:lang w:val="es-PE"/>
        </w:rPr>
        <w:t>-</w:t>
      </w:r>
      <w:r w:rsidRPr="00477622">
        <w:rPr>
          <w:rStyle w:val="NormalTok"/>
          <w:lang w:val="es-PE"/>
        </w:rPr>
        <w:t xml:space="preserve"> mu)</w:t>
      </w:r>
      <w:r w:rsidRPr="00477622">
        <w:rPr>
          <w:lang w:val="es-PE"/>
        </w:rPr>
        <w:br/>
      </w:r>
      <w:r w:rsidRPr="00477622">
        <w:rPr>
          <w:rStyle w:val="NormalTok"/>
          <w:lang w:val="es-PE"/>
        </w:rPr>
        <w:t xml:space="preserve">(beta  </w:t>
      </w:r>
      <w:r w:rsidRPr="00477622">
        <w:rPr>
          <w:rStyle w:val="OtherTok"/>
          <w:lang w:val="es-PE"/>
        </w:rPr>
        <w:t>&lt;-</w:t>
      </w:r>
      <w:r w:rsidRPr="00477622">
        <w:rPr>
          <w:rStyle w:val="NormalTok"/>
          <w:lang w:val="es-PE"/>
        </w:rPr>
        <w:t xml:space="preserve"> </w:t>
      </w:r>
      <w:proofErr w:type="spellStart"/>
      <w:r w:rsidRPr="00477622">
        <w:rPr>
          <w:rStyle w:val="NormalTok"/>
          <w:lang w:val="es-PE"/>
        </w:rPr>
        <w:t>mub</w:t>
      </w:r>
      <w:proofErr w:type="spellEnd"/>
      <w:r w:rsidRPr="00477622">
        <w:rPr>
          <w:rStyle w:val="NormalTok"/>
          <w:lang w:val="es-PE"/>
        </w:rPr>
        <w:t xml:space="preserve"> </w:t>
      </w:r>
      <w:r w:rsidRPr="00477622">
        <w:rPr>
          <w:rStyle w:val="SpecialCharTok"/>
          <w:lang w:val="es-PE"/>
        </w:rPr>
        <w:t>-</w:t>
      </w:r>
      <w:r w:rsidRPr="00477622">
        <w:rPr>
          <w:rStyle w:val="NormalTok"/>
          <w:lang w:val="es-PE"/>
        </w:rPr>
        <w:t xml:space="preserve"> mu)</w:t>
      </w:r>
      <w:r w:rsidRPr="00477622">
        <w:rPr>
          <w:lang w:val="es-PE"/>
        </w:rPr>
        <w:br/>
      </w:r>
      <w:proofErr w:type="spellStart"/>
      <w:r w:rsidRPr="00477622">
        <w:rPr>
          <w:rStyle w:val="NormalTok"/>
          <w:lang w:val="es-PE"/>
        </w:rPr>
        <w:t>muab</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tapply</w:t>
      </w:r>
      <w:proofErr w:type="spellEnd"/>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Y</w:t>
      </w:r>
      <w:proofErr w:type="spellEnd"/>
      <w:r w:rsidRPr="00477622">
        <w:rPr>
          <w:rStyle w:val="NormalTok"/>
          <w:lang w:val="es-PE"/>
        </w:rPr>
        <w:t xml:space="preserve">, </w:t>
      </w:r>
      <w:proofErr w:type="spellStart"/>
      <w:r w:rsidRPr="00477622">
        <w:rPr>
          <w:rStyle w:val="NormalTok"/>
          <w:lang w:val="es-PE"/>
        </w:rPr>
        <w:t>datos</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datos</w:t>
      </w:r>
      <w:r w:rsidRPr="00477622">
        <w:rPr>
          <w:rStyle w:val="SpecialCharTok"/>
          <w:lang w:val="es-PE"/>
        </w:rPr>
        <w:t>$</w:t>
      </w:r>
      <w:r w:rsidRPr="00477622">
        <w:rPr>
          <w:rStyle w:val="NormalTok"/>
          <w:lang w:val="es-PE"/>
        </w:rPr>
        <w:t>B</w:t>
      </w:r>
      <w:proofErr w:type="spellEnd"/>
      <w:r w:rsidRPr="00477622">
        <w:rPr>
          <w:rStyle w:val="NormalTok"/>
          <w:lang w:val="es-PE"/>
        </w:rPr>
        <w:t>, mean)</w:t>
      </w:r>
      <w:r w:rsidRPr="00477622">
        <w:rPr>
          <w:lang w:val="es-PE"/>
        </w:rPr>
        <w:br/>
      </w:r>
      <w:proofErr w:type="spellStart"/>
      <w:r w:rsidRPr="00477622">
        <w:rPr>
          <w:rStyle w:val="NormalTok"/>
          <w:lang w:val="es-PE"/>
        </w:rPr>
        <w:t>muab</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matrix</w:t>
      </w:r>
      <w:proofErr w:type="spellEnd"/>
      <w:r w:rsidRPr="00477622">
        <w:rPr>
          <w:rStyle w:val="NormalTok"/>
          <w:lang w:val="es-PE"/>
        </w:rPr>
        <w:t>(</w:t>
      </w:r>
      <w:proofErr w:type="spellStart"/>
      <w:r w:rsidRPr="00477622">
        <w:rPr>
          <w:rStyle w:val="NormalTok"/>
          <w:lang w:val="es-PE"/>
        </w:rPr>
        <w:t>muab</w:t>
      </w:r>
      <w:proofErr w:type="spellEnd"/>
      <w:r w:rsidRPr="00477622">
        <w:rPr>
          <w:rStyle w:val="NormalTok"/>
          <w:lang w:val="es-PE"/>
        </w:rPr>
        <w:t xml:space="preserve">, </w:t>
      </w:r>
      <w:proofErr w:type="spellStart"/>
      <w:r w:rsidRPr="00477622">
        <w:rPr>
          <w:rStyle w:val="AttributeTok"/>
          <w:lang w:val="es-PE"/>
        </w:rPr>
        <w:t>nrow</w:t>
      </w:r>
      <w:proofErr w:type="spellEnd"/>
      <w:r w:rsidRPr="00477622">
        <w:rPr>
          <w:rStyle w:val="AttributeTok"/>
          <w:lang w:val="es-PE"/>
        </w:rPr>
        <w:t xml:space="preserve"> =</w:t>
      </w:r>
      <w:r w:rsidRPr="00477622">
        <w:rPr>
          <w:rStyle w:val="NormalTok"/>
          <w:lang w:val="es-PE"/>
        </w:rPr>
        <w:t xml:space="preserve"> </w:t>
      </w:r>
      <w:r w:rsidRPr="00477622">
        <w:rPr>
          <w:rStyle w:val="DecValTok"/>
          <w:lang w:val="es-PE"/>
        </w:rPr>
        <w:t>2</w:t>
      </w:r>
      <w:r w:rsidRPr="00477622">
        <w:rPr>
          <w:rStyle w:val="NormalTok"/>
          <w:lang w:val="es-PE"/>
        </w:rPr>
        <w:t xml:space="preserve">, </w:t>
      </w:r>
      <w:proofErr w:type="spellStart"/>
      <w:r w:rsidRPr="00477622">
        <w:rPr>
          <w:rStyle w:val="AttributeTok"/>
          <w:lang w:val="es-PE"/>
        </w:rPr>
        <w:t>byrow</w:t>
      </w:r>
      <w:proofErr w:type="spellEnd"/>
      <w:r w:rsidRPr="00477622">
        <w:rPr>
          <w:rStyle w:val="AttributeTok"/>
          <w:lang w:val="es-PE"/>
        </w:rPr>
        <w:t xml:space="preserve"> =</w:t>
      </w:r>
      <w:r w:rsidRPr="00477622">
        <w:rPr>
          <w:rStyle w:val="NormalTok"/>
          <w:lang w:val="es-PE"/>
        </w:rPr>
        <w:t xml:space="preserve"> </w:t>
      </w:r>
      <w:r w:rsidRPr="00477622">
        <w:rPr>
          <w:rStyle w:val="ConstantTok"/>
          <w:lang w:val="es-PE"/>
        </w:rPr>
        <w:t>TRUE</w:t>
      </w:r>
      <w:r w:rsidRPr="00477622">
        <w:rPr>
          <w:rStyle w:val="NormalTok"/>
          <w:lang w:val="es-PE"/>
        </w:rPr>
        <w:t>)</w:t>
      </w:r>
      <w:r w:rsidRPr="00477622">
        <w:rPr>
          <w:lang w:val="es-PE"/>
        </w:rPr>
        <w:br/>
      </w:r>
      <w:proofErr w:type="spellStart"/>
      <w:r w:rsidRPr="00477622">
        <w:rPr>
          <w:rStyle w:val="NormalTok"/>
          <w:lang w:val="es-PE"/>
        </w:rPr>
        <w:t>tmua</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cbind</w:t>
      </w:r>
      <w:proofErr w:type="spellEnd"/>
      <w:r w:rsidRPr="00477622">
        <w:rPr>
          <w:rStyle w:val="NormalTok"/>
          <w:lang w:val="es-PE"/>
        </w:rPr>
        <w:t xml:space="preserve">(mua, mua); </w:t>
      </w:r>
      <w:proofErr w:type="spellStart"/>
      <w:r w:rsidRPr="00477622">
        <w:rPr>
          <w:rStyle w:val="NormalTok"/>
          <w:lang w:val="es-PE"/>
        </w:rPr>
        <w:t>tmub</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rbind</w:t>
      </w:r>
      <w:proofErr w:type="spellEnd"/>
      <w:r w:rsidRPr="00477622">
        <w:rPr>
          <w:rStyle w:val="NormalTok"/>
          <w:lang w:val="es-PE"/>
        </w:rPr>
        <w:t>(</w:t>
      </w:r>
      <w:proofErr w:type="spellStart"/>
      <w:r w:rsidRPr="00477622">
        <w:rPr>
          <w:rStyle w:val="NormalTok"/>
          <w:lang w:val="es-PE"/>
        </w:rPr>
        <w:t>mub</w:t>
      </w:r>
      <w:proofErr w:type="spellEnd"/>
      <w:r w:rsidRPr="00477622">
        <w:rPr>
          <w:rStyle w:val="NormalTok"/>
          <w:lang w:val="es-PE"/>
        </w:rPr>
        <w:t xml:space="preserve">, </w:t>
      </w:r>
      <w:proofErr w:type="spellStart"/>
      <w:r w:rsidRPr="00477622">
        <w:rPr>
          <w:rStyle w:val="NormalTok"/>
          <w:lang w:val="es-PE"/>
        </w:rPr>
        <w:t>mub</w:t>
      </w:r>
      <w:proofErr w:type="spellEnd"/>
      <w:r w:rsidRPr="00477622">
        <w:rPr>
          <w:rStyle w:val="NormalTok"/>
          <w:lang w:val="es-PE"/>
        </w:rPr>
        <w:t>)</w:t>
      </w:r>
      <w:r w:rsidRPr="00477622">
        <w:rPr>
          <w:lang w:val="es-PE"/>
        </w:rPr>
        <w:br/>
      </w:r>
      <w:r w:rsidRPr="00477622">
        <w:rPr>
          <w:rStyle w:val="NormalTok"/>
          <w:lang w:val="es-PE"/>
        </w:rPr>
        <w:t>(</w:t>
      </w:r>
      <w:proofErr w:type="spellStart"/>
      <w:r w:rsidRPr="00477622">
        <w:rPr>
          <w:rStyle w:val="NormalTok"/>
          <w:lang w:val="es-PE"/>
        </w:rPr>
        <w:t>alphabeta</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NormalTok"/>
          <w:lang w:val="es-PE"/>
        </w:rPr>
        <w:t>muab</w:t>
      </w:r>
      <w:proofErr w:type="spellEnd"/>
      <w:r w:rsidRPr="00477622">
        <w:rPr>
          <w:rStyle w:val="NormalTok"/>
          <w:lang w:val="es-PE"/>
        </w:rPr>
        <w:t xml:space="preserve"> </w:t>
      </w:r>
      <w:r w:rsidRPr="00477622">
        <w:rPr>
          <w:rStyle w:val="SpecialCharTok"/>
          <w:lang w:val="es-PE"/>
        </w:rPr>
        <w:t>-</w:t>
      </w:r>
      <w:r w:rsidRPr="00477622">
        <w:rPr>
          <w:rStyle w:val="NormalTok"/>
          <w:lang w:val="es-PE"/>
        </w:rPr>
        <w:t xml:space="preserve"> </w:t>
      </w:r>
      <w:proofErr w:type="spellStart"/>
      <w:r w:rsidRPr="00477622">
        <w:rPr>
          <w:rStyle w:val="NormalTok"/>
          <w:lang w:val="es-PE"/>
        </w:rPr>
        <w:t>tmua</w:t>
      </w:r>
      <w:proofErr w:type="spellEnd"/>
      <w:r w:rsidRPr="00477622">
        <w:rPr>
          <w:rStyle w:val="NormalTok"/>
          <w:lang w:val="es-PE"/>
        </w:rPr>
        <w:t xml:space="preserve"> </w:t>
      </w:r>
      <w:r w:rsidRPr="00477622">
        <w:rPr>
          <w:rStyle w:val="SpecialCharTok"/>
          <w:lang w:val="es-PE"/>
        </w:rPr>
        <w:t>-</w:t>
      </w:r>
      <w:r w:rsidRPr="00477622">
        <w:rPr>
          <w:rStyle w:val="NormalTok"/>
          <w:lang w:val="es-PE"/>
        </w:rPr>
        <w:t xml:space="preserve"> </w:t>
      </w:r>
      <w:proofErr w:type="spellStart"/>
      <w:r w:rsidRPr="00477622">
        <w:rPr>
          <w:rStyle w:val="NormalTok"/>
          <w:lang w:val="es-PE"/>
        </w:rPr>
        <w:t>tmub</w:t>
      </w:r>
      <w:proofErr w:type="spellEnd"/>
      <w:r w:rsidRPr="00477622">
        <w:rPr>
          <w:rStyle w:val="NormalTok"/>
          <w:lang w:val="es-PE"/>
        </w:rPr>
        <w:t xml:space="preserve"> </w:t>
      </w:r>
      <w:r w:rsidRPr="00477622">
        <w:rPr>
          <w:rStyle w:val="SpecialCharTok"/>
          <w:lang w:val="es-PE"/>
        </w:rPr>
        <w:t>+</w:t>
      </w:r>
      <w:r w:rsidRPr="00477622">
        <w:rPr>
          <w:rStyle w:val="NormalTok"/>
          <w:lang w:val="es-PE"/>
        </w:rPr>
        <w:t xml:space="preserve"> mu)   </w:t>
      </w:r>
      <w:r w:rsidRPr="00477622">
        <w:rPr>
          <w:rStyle w:val="CommentTok"/>
          <w:lang w:val="es-PE"/>
        </w:rPr>
        <w:t xml:space="preserve"># coincide con A1:B1 de </w:t>
      </w:r>
      <w:proofErr w:type="spellStart"/>
      <w:r w:rsidRPr="00477622">
        <w:rPr>
          <w:rStyle w:val="CommentTok"/>
          <w:lang w:val="es-PE"/>
        </w:rPr>
        <w:t>summary</w:t>
      </w:r>
      <w:proofErr w:type="spellEnd"/>
      <w:r w:rsidRPr="00477622">
        <w:rPr>
          <w:rStyle w:val="CommentTok"/>
          <w:lang w:val="es-PE"/>
        </w:rPr>
        <w:t>(mod7)</w:t>
      </w:r>
      <w:r w:rsidRPr="00477622">
        <w:rPr>
          <w:lang w:val="es-PE"/>
        </w:rPr>
        <w:br/>
      </w:r>
      <w:r w:rsidRPr="00477622">
        <w:rPr>
          <w:lang w:val="es-PE"/>
        </w:rPr>
        <w:br/>
      </w:r>
      <w:r w:rsidRPr="00477622">
        <w:rPr>
          <w:rStyle w:val="DocumentationTok"/>
          <w:lang w:val="es-PE"/>
        </w:rPr>
        <w:t>## 4. GRÁFICO DE INTERACCIÓN CON INTERVALOS DE CONFIANZA -----------------</w:t>
      </w:r>
      <w:r w:rsidRPr="00477622">
        <w:rPr>
          <w:lang w:val="es-PE"/>
        </w:rPr>
        <w:br/>
      </w:r>
      <w:proofErr w:type="spellStart"/>
      <w:r w:rsidRPr="00477622">
        <w:rPr>
          <w:rStyle w:val="FunctionTok"/>
          <w:lang w:val="es-PE"/>
        </w:rPr>
        <w:t>library</w:t>
      </w:r>
      <w:proofErr w:type="spellEnd"/>
      <w:r w:rsidRPr="00477622">
        <w:rPr>
          <w:rStyle w:val="NormalTok"/>
          <w:lang w:val="es-PE"/>
        </w:rPr>
        <w:t xml:space="preserve">(ggplot2); </w:t>
      </w:r>
      <w:proofErr w:type="spellStart"/>
      <w:r w:rsidRPr="00477622">
        <w:rPr>
          <w:rStyle w:val="FunctionTok"/>
          <w:lang w:val="es-PE"/>
        </w:rPr>
        <w:t>library</w:t>
      </w:r>
      <w:proofErr w:type="spellEnd"/>
      <w:r w:rsidRPr="00477622">
        <w:rPr>
          <w:rStyle w:val="NormalTok"/>
          <w:lang w:val="es-PE"/>
        </w:rPr>
        <w:t>(</w:t>
      </w:r>
      <w:proofErr w:type="spellStart"/>
      <w:r w:rsidRPr="00477622">
        <w:rPr>
          <w:rStyle w:val="NormalTok"/>
          <w:lang w:val="es-PE"/>
        </w:rPr>
        <w:t>dplyr</w:t>
      </w:r>
      <w:proofErr w:type="spellEnd"/>
      <w:r w:rsidRPr="00477622">
        <w:rPr>
          <w:rStyle w:val="NormalTok"/>
          <w:lang w:val="es-PE"/>
        </w:rPr>
        <w:t>)</w:t>
      </w:r>
      <w:r w:rsidRPr="00477622">
        <w:rPr>
          <w:lang w:val="es-PE"/>
        </w:rPr>
        <w:br/>
      </w:r>
      <w:proofErr w:type="spellStart"/>
      <w:r w:rsidRPr="00477622">
        <w:rPr>
          <w:rStyle w:val="NormalTok"/>
          <w:lang w:val="es-PE"/>
        </w:rPr>
        <w:t>summary_data</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datos </w:t>
      </w:r>
      <w:r w:rsidRPr="00477622">
        <w:rPr>
          <w:rStyle w:val="SpecialCharTok"/>
          <w:lang w:val="es-PE"/>
        </w:rPr>
        <w:t>%&gt;%</w:t>
      </w:r>
      <w:r w:rsidRPr="00477622">
        <w:rPr>
          <w:lang w:val="es-PE"/>
        </w:rPr>
        <w:br/>
      </w:r>
      <w:r w:rsidRPr="00477622">
        <w:rPr>
          <w:rStyle w:val="NormalTok"/>
          <w:lang w:val="es-PE"/>
        </w:rPr>
        <w:t xml:space="preserve">  </w:t>
      </w:r>
      <w:proofErr w:type="spellStart"/>
      <w:r w:rsidRPr="00477622">
        <w:rPr>
          <w:rStyle w:val="FunctionTok"/>
          <w:lang w:val="es-PE"/>
        </w:rPr>
        <w:t>group_by</w:t>
      </w:r>
      <w:proofErr w:type="spellEnd"/>
      <w:r w:rsidRPr="00477622">
        <w:rPr>
          <w:rStyle w:val="NormalTok"/>
          <w:lang w:val="es-PE"/>
        </w:rPr>
        <w:t xml:space="preserve">(A, B) </w:t>
      </w:r>
      <w:r w:rsidRPr="00477622">
        <w:rPr>
          <w:rStyle w:val="SpecialCharTok"/>
          <w:lang w:val="es-PE"/>
        </w:rPr>
        <w:t>%&gt;%</w:t>
      </w:r>
      <w:r w:rsidRPr="00477622">
        <w:rPr>
          <w:lang w:val="es-PE"/>
        </w:rPr>
        <w:br/>
      </w:r>
      <w:r w:rsidRPr="00477622">
        <w:rPr>
          <w:rStyle w:val="NormalTok"/>
          <w:lang w:val="es-PE"/>
        </w:rPr>
        <w:t xml:space="preserve">  </w:t>
      </w:r>
      <w:proofErr w:type="spellStart"/>
      <w:r w:rsidRPr="00477622">
        <w:rPr>
          <w:rStyle w:val="FunctionTok"/>
          <w:lang w:val="es-PE"/>
        </w:rPr>
        <w:t>summarise</w:t>
      </w:r>
      <w:proofErr w:type="spellEnd"/>
      <w:r w:rsidRPr="00477622">
        <w:rPr>
          <w:rStyle w:val="NormalTok"/>
          <w:lang w:val="es-PE"/>
        </w:rPr>
        <w:t>(</w:t>
      </w:r>
      <w:r w:rsidRPr="00477622">
        <w:rPr>
          <w:rStyle w:val="AttributeTok"/>
          <w:lang w:val="es-PE"/>
        </w:rPr>
        <w:t>media =</w:t>
      </w:r>
      <w:r w:rsidRPr="00477622">
        <w:rPr>
          <w:rStyle w:val="NormalTok"/>
          <w:lang w:val="es-PE"/>
        </w:rPr>
        <w:t xml:space="preserve"> </w:t>
      </w:r>
      <w:r w:rsidRPr="00477622">
        <w:rPr>
          <w:rStyle w:val="FunctionTok"/>
          <w:lang w:val="es-PE"/>
        </w:rPr>
        <w:t>mean</w:t>
      </w:r>
      <w:r w:rsidRPr="00477622">
        <w:rPr>
          <w:rStyle w:val="NormalTok"/>
          <w:lang w:val="es-PE"/>
        </w:rPr>
        <w:t xml:space="preserve">(Y), </w:t>
      </w:r>
      <w:proofErr w:type="spellStart"/>
      <w:r w:rsidRPr="00477622">
        <w:rPr>
          <w:rStyle w:val="AttributeTok"/>
          <w:lang w:val="es-PE"/>
        </w:rPr>
        <w:t>sem</w:t>
      </w:r>
      <w:proofErr w:type="spellEnd"/>
      <w:r w:rsidRPr="00477622">
        <w:rPr>
          <w:rStyle w:val="AttributeTok"/>
          <w:lang w:val="es-PE"/>
        </w:rPr>
        <w:t xml:space="preserve"> =</w:t>
      </w:r>
      <w:r w:rsidRPr="00477622">
        <w:rPr>
          <w:rStyle w:val="NormalTok"/>
          <w:lang w:val="es-PE"/>
        </w:rPr>
        <w:t xml:space="preserve"> </w:t>
      </w:r>
      <w:proofErr w:type="spellStart"/>
      <w:r w:rsidRPr="00477622">
        <w:rPr>
          <w:rStyle w:val="FunctionTok"/>
          <w:lang w:val="es-PE"/>
        </w:rPr>
        <w:t>sd</w:t>
      </w:r>
      <w:proofErr w:type="spellEnd"/>
      <w:r w:rsidRPr="00477622">
        <w:rPr>
          <w:rStyle w:val="NormalTok"/>
          <w:lang w:val="es-PE"/>
        </w:rPr>
        <w:t>(Y)</w:t>
      </w:r>
      <w:r w:rsidRPr="00477622">
        <w:rPr>
          <w:rStyle w:val="SpecialCharTok"/>
          <w:lang w:val="es-PE"/>
        </w:rPr>
        <w:t>/</w:t>
      </w:r>
      <w:proofErr w:type="spellStart"/>
      <w:r w:rsidRPr="00477622">
        <w:rPr>
          <w:rStyle w:val="FunctionTok"/>
          <w:lang w:val="es-PE"/>
        </w:rPr>
        <w:t>sqrt</w:t>
      </w:r>
      <w:proofErr w:type="spellEnd"/>
      <w:r w:rsidRPr="00477622">
        <w:rPr>
          <w:rStyle w:val="NormalTok"/>
          <w:lang w:val="es-PE"/>
        </w:rPr>
        <w:t>(</w:t>
      </w:r>
      <w:r w:rsidRPr="00477622">
        <w:rPr>
          <w:rStyle w:val="DecValTok"/>
          <w:lang w:val="es-PE"/>
        </w:rPr>
        <w:t>16</w:t>
      </w:r>
      <w:r w:rsidRPr="00477622">
        <w:rPr>
          <w:rStyle w:val="NormalTok"/>
          <w:lang w:val="es-PE"/>
        </w:rPr>
        <w:t>),</w:t>
      </w:r>
      <w:r w:rsidRPr="00477622">
        <w:rPr>
          <w:lang w:val="es-PE"/>
        </w:rPr>
        <w:br/>
      </w:r>
      <w:r w:rsidRPr="00477622">
        <w:rPr>
          <w:rStyle w:val="NormalTok"/>
          <w:lang w:val="es-PE"/>
        </w:rPr>
        <w:lastRenderedPageBreak/>
        <w:t xml:space="preserve">            </w:t>
      </w:r>
      <w:proofErr w:type="spellStart"/>
      <w:r w:rsidRPr="00477622">
        <w:rPr>
          <w:rStyle w:val="AttributeTok"/>
          <w:lang w:val="es-PE"/>
        </w:rPr>
        <w:t>ci_inferior</w:t>
      </w:r>
      <w:proofErr w:type="spellEnd"/>
      <w:r w:rsidRPr="00477622">
        <w:rPr>
          <w:rStyle w:val="AttributeTok"/>
          <w:lang w:val="es-PE"/>
        </w:rPr>
        <w:t xml:space="preserve"> =</w:t>
      </w:r>
      <w:r w:rsidRPr="00477622">
        <w:rPr>
          <w:rStyle w:val="NormalTok"/>
          <w:lang w:val="es-PE"/>
        </w:rPr>
        <w:t xml:space="preserve"> media </w:t>
      </w:r>
      <w:r w:rsidRPr="00477622">
        <w:rPr>
          <w:rStyle w:val="SpecialCharTok"/>
          <w:lang w:val="es-PE"/>
        </w:rPr>
        <w:t>-</w:t>
      </w:r>
      <w:r w:rsidRPr="00477622">
        <w:rPr>
          <w:rStyle w:val="NormalTok"/>
          <w:lang w:val="es-PE"/>
        </w:rPr>
        <w:t xml:space="preserve"> </w:t>
      </w:r>
      <w:proofErr w:type="spellStart"/>
      <w:r w:rsidRPr="00477622">
        <w:rPr>
          <w:rStyle w:val="FunctionTok"/>
          <w:lang w:val="es-PE"/>
        </w:rPr>
        <w:t>qt</w:t>
      </w:r>
      <w:proofErr w:type="spellEnd"/>
      <w:r w:rsidRPr="00477622">
        <w:rPr>
          <w:rStyle w:val="NormalTok"/>
          <w:lang w:val="es-PE"/>
        </w:rPr>
        <w:t>(</w:t>
      </w:r>
      <w:r w:rsidRPr="00477622">
        <w:rPr>
          <w:rStyle w:val="FloatTok"/>
          <w:lang w:val="es-PE"/>
        </w:rPr>
        <w:t>0.975</w:t>
      </w:r>
      <w:r w:rsidRPr="00477622">
        <w:rPr>
          <w:rStyle w:val="NormalTok"/>
          <w:lang w:val="es-PE"/>
        </w:rPr>
        <w:t xml:space="preserve">, </w:t>
      </w:r>
      <w:proofErr w:type="spellStart"/>
      <w:r w:rsidRPr="00477622">
        <w:rPr>
          <w:rStyle w:val="AttributeTok"/>
          <w:lang w:val="es-PE"/>
        </w:rPr>
        <w:t>df</w:t>
      </w:r>
      <w:proofErr w:type="spellEnd"/>
      <w:r w:rsidRPr="00477622">
        <w:rPr>
          <w:rStyle w:val="AttributeTok"/>
          <w:lang w:val="es-PE"/>
        </w:rPr>
        <w:t xml:space="preserve"> =</w:t>
      </w:r>
      <w:r w:rsidRPr="00477622">
        <w:rPr>
          <w:rStyle w:val="NormalTok"/>
          <w:lang w:val="es-PE"/>
        </w:rPr>
        <w:t xml:space="preserve"> </w:t>
      </w:r>
      <w:r w:rsidRPr="00477622">
        <w:rPr>
          <w:rStyle w:val="DecValTok"/>
          <w:lang w:val="es-PE"/>
        </w:rPr>
        <w:t>15</w:t>
      </w:r>
      <w:r w:rsidRPr="00477622">
        <w:rPr>
          <w:rStyle w:val="NormalTok"/>
          <w:lang w:val="es-PE"/>
        </w:rPr>
        <w:t xml:space="preserve">) </w:t>
      </w:r>
      <w:r w:rsidRPr="00477622">
        <w:rPr>
          <w:rStyle w:val="SpecialCharTok"/>
          <w:lang w:val="es-PE"/>
        </w:rPr>
        <w:t>*</w:t>
      </w:r>
      <w:r w:rsidRPr="00477622">
        <w:rPr>
          <w:rStyle w:val="NormalTok"/>
          <w:lang w:val="es-PE"/>
        </w:rPr>
        <w:t xml:space="preserve"> </w:t>
      </w:r>
      <w:proofErr w:type="spellStart"/>
      <w:r w:rsidRPr="00477622">
        <w:rPr>
          <w:rStyle w:val="NormalTok"/>
          <w:lang w:val="es-PE"/>
        </w:rPr>
        <w:t>sem</w:t>
      </w:r>
      <w:proofErr w:type="spellEnd"/>
      <w:r w:rsidRPr="00477622">
        <w:rPr>
          <w:rStyle w:val="NormalTok"/>
          <w:lang w:val="es-PE"/>
        </w:rPr>
        <w:t>,</w:t>
      </w:r>
      <w:r w:rsidRPr="00477622">
        <w:rPr>
          <w:lang w:val="es-PE"/>
        </w:rPr>
        <w:br/>
      </w:r>
      <w:r w:rsidRPr="00477622">
        <w:rPr>
          <w:rStyle w:val="NormalTok"/>
          <w:lang w:val="es-PE"/>
        </w:rPr>
        <w:t xml:space="preserve">            </w:t>
      </w:r>
      <w:proofErr w:type="spellStart"/>
      <w:r w:rsidRPr="00477622">
        <w:rPr>
          <w:rStyle w:val="AttributeTok"/>
          <w:lang w:val="es-PE"/>
        </w:rPr>
        <w:t>ci_superior</w:t>
      </w:r>
      <w:proofErr w:type="spellEnd"/>
      <w:r w:rsidRPr="00477622">
        <w:rPr>
          <w:rStyle w:val="AttributeTok"/>
          <w:lang w:val="es-PE"/>
        </w:rPr>
        <w:t xml:space="preserve"> =</w:t>
      </w:r>
      <w:r w:rsidRPr="00477622">
        <w:rPr>
          <w:rStyle w:val="NormalTok"/>
          <w:lang w:val="es-PE"/>
        </w:rPr>
        <w:t xml:space="preserve"> media </w:t>
      </w:r>
      <w:r w:rsidRPr="00477622">
        <w:rPr>
          <w:rStyle w:val="SpecialCharTok"/>
          <w:lang w:val="es-PE"/>
        </w:rPr>
        <w:t>+</w:t>
      </w:r>
      <w:r w:rsidRPr="00477622">
        <w:rPr>
          <w:rStyle w:val="NormalTok"/>
          <w:lang w:val="es-PE"/>
        </w:rPr>
        <w:t xml:space="preserve"> </w:t>
      </w:r>
      <w:proofErr w:type="spellStart"/>
      <w:r w:rsidRPr="00477622">
        <w:rPr>
          <w:rStyle w:val="FunctionTok"/>
          <w:lang w:val="es-PE"/>
        </w:rPr>
        <w:t>qt</w:t>
      </w:r>
      <w:proofErr w:type="spellEnd"/>
      <w:r w:rsidRPr="00477622">
        <w:rPr>
          <w:rStyle w:val="NormalTok"/>
          <w:lang w:val="es-PE"/>
        </w:rPr>
        <w:t>(</w:t>
      </w:r>
      <w:r w:rsidRPr="00477622">
        <w:rPr>
          <w:rStyle w:val="FloatTok"/>
          <w:lang w:val="es-PE"/>
        </w:rPr>
        <w:t>0.975</w:t>
      </w:r>
      <w:r w:rsidRPr="00477622">
        <w:rPr>
          <w:rStyle w:val="NormalTok"/>
          <w:lang w:val="es-PE"/>
        </w:rPr>
        <w:t xml:space="preserve">, </w:t>
      </w:r>
      <w:proofErr w:type="spellStart"/>
      <w:r w:rsidRPr="00477622">
        <w:rPr>
          <w:rStyle w:val="AttributeTok"/>
          <w:lang w:val="es-PE"/>
        </w:rPr>
        <w:t>df</w:t>
      </w:r>
      <w:proofErr w:type="spellEnd"/>
      <w:r w:rsidRPr="00477622">
        <w:rPr>
          <w:rStyle w:val="AttributeTok"/>
          <w:lang w:val="es-PE"/>
        </w:rPr>
        <w:t xml:space="preserve"> =</w:t>
      </w:r>
      <w:r w:rsidRPr="00477622">
        <w:rPr>
          <w:rStyle w:val="NormalTok"/>
          <w:lang w:val="es-PE"/>
        </w:rPr>
        <w:t xml:space="preserve"> </w:t>
      </w:r>
      <w:r w:rsidRPr="00477622">
        <w:rPr>
          <w:rStyle w:val="DecValTok"/>
          <w:lang w:val="es-PE"/>
        </w:rPr>
        <w:t>15</w:t>
      </w:r>
      <w:r w:rsidRPr="00477622">
        <w:rPr>
          <w:rStyle w:val="NormalTok"/>
          <w:lang w:val="es-PE"/>
        </w:rPr>
        <w:t xml:space="preserve">) </w:t>
      </w:r>
      <w:r w:rsidRPr="00477622">
        <w:rPr>
          <w:rStyle w:val="SpecialCharTok"/>
          <w:lang w:val="es-PE"/>
        </w:rPr>
        <w:t>*</w:t>
      </w:r>
      <w:r w:rsidRPr="00477622">
        <w:rPr>
          <w:rStyle w:val="NormalTok"/>
          <w:lang w:val="es-PE"/>
        </w:rPr>
        <w:t xml:space="preserve"> </w:t>
      </w:r>
      <w:proofErr w:type="spellStart"/>
      <w:r w:rsidRPr="00477622">
        <w:rPr>
          <w:rStyle w:val="NormalTok"/>
          <w:lang w:val="es-PE"/>
        </w:rPr>
        <w:t>sem</w:t>
      </w:r>
      <w:proofErr w:type="spellEnd"/>
      <w:r w:rsidRPr="00477622">
        <w:rPr>
          <w:rStyle w:val="NormalTok"/>
          <w:lang w:val="es-PE"/>
        </w:rPr>
        <w:t xml:space="preserve">, </w:t>
      </w:r>
      <w:r w:rsidRPr="00477622">
        <w:rPr>
          <w:rStyle w:val="AttributeTok"/>
          <w:lang w:val="es-PE"/>
        </w:rPr>
        <w:t>.</w:t>
      </w:r>
      <w:proofErr w:type="spellStart"/>
      <w:r w:rsidRPr="00477622">
        <w:rPr>
          <w:rStyle w:val="AttributeTok"/>
          <w:lang w:val="es-PE"/>
        </w:rPr>
        <w:t>groups</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w:t>
      </w:r>
      <w:proofErr w:type="spellStart"/>
      <w:r w:rsidRPr="00477622">
        <w:rPr>
          <w:rStyle w:val="StringTok"/>
          <w:lang w:val="es-PE"/>
        </w:rPr>
        <w:t>drop</w:t>
      </w:r>
      <w:proofErr w:type="spellEnd"/>
      <w:r w:rsidRPr="00477622">
        <w:rPr>
          <w:rStyle w:val="StringTok"/>
          <w:lang w:val="es-PE"/>
        </w:rPr>
        <w:t>"</w:t>
      </w:r>
      <w:r w:rsidRPr="00477622">
        <w:rPr>
          <w:rStyle w:val="NormalTok"/>
          <w:lang w:val="es-PE"/>
        </w:rPr>
        <w:t>)</w:t>
      </w:r>
      <w:r w:rsidRPr="00477622">
        <w:rPr>
          <w:lang w:val="es-PE"/>
        </w:rPr>
        <w:br/>
      </w:r>
      <w:r w:rsidRPr="00477622">
        <w:rPr>
          <w:lang w:val="es-PE"/>
        </w:rPr>
        <w:br/>
      </w:r>
      <w:proofErr w:type="spellStart"/>
      <w:r w:rsidRPr="00477622">
        <w:rPr>
          <w:rStyle w:val="FunctionTok"/>
          <w:lang w:val="es-PE"/>
        </w:rPr>
        <w:t>ggplot</w:t>
      </w:r>
      <w:proofErr w:type="spellEnd"/>
      <w:r w:rsidRPr="00477622">
        <w:rPr>
          <w:rStyle w:val="NormalTok"/>
          <w:lang w:val="es-PE"/>
        </w:rPr>
        <w:t>(</w:t>
      </w:r>
      <w:proofErr w:type="spellStart"/>
      <w:r w:rsidRPr="00477622">
        <w:rPr>
          <w:rStyle w:val="NormalTok"/>
          <w:lang w:val="es-PE"/>
        </w:rPr>
        <w:t>summary_data</w:t>
      </w:r>
      <w:proofErr w:type="spellEnd"/>
      <w:r w:rsidRPr="00477622">
        <w:rPr>
          <w:rStyle w:val="NormalTok"/>
          <w:lang w:val="es-PE"/>
        </w:rPr>
        <w:t xml:space="preserve">, </w:t>
      </w:r>
      <w:r w:rsidRPr="00477622">
        <w:rPr>
          <w:rStyle w:val="FunctionTok"/>
          <w:lang w:val="es-PE"/>
        </w:rPr>
        <w:t>aes</w:t>
      </w:r>
      <w:r w:rsidRPr="00477622">
        <w:rPr>
          <w:rStyle w:val="NormalTok"/>
          <w:lang w:val="es-PE"/>
        </w:rPr>
        <w:t>(</w:t>
      </w:r>
      <w:r w:rsidRPr="00477622">
        <w:rPr>
          <w:rStyle w:val="AttributeTok"/>
          <w:lang w:val="es-PE"/>
        </w:rPr>
        <w:t>x =</w:t>
      </w:r>
      <w:r w:rsidRPr="00477622">
        <w:rPr>
          <w:rStyle w:val="NormalTok"/>
          <w:lang w:val="es-PE"/>
        </w:rPr>
        <w:t xml:space="preserve"> A, </w:t>
      </w:r>
      <w:r w:rsidRPr="00477622">
        <w:rPr>
          <w:rStyle w:val="AttributeTok"/>
          <w:lang w:val="es-PE"/>
        </w:rPr>
        <w:t>y =</w:t>
      </w:r>
      <w:r w:rsidRPr="00477622">
        <w:rPr>
          <w:rStyle w:val="NormalTok"/>
          <w:lang w:val="es-PE"/>
        </w:rPr>
        <w:t xml:space="preserve"> media, </w:t>
      </w:r>
      <w:r w:rsidRPr="00477622">
        <w:rPr>
          <w:rStyle w:val="AttributeTok"/>
          <w:lang w:val="es-PE"/>
        </w:rPr>
        <w:t>color =</w:t>
      </w:r>
      <w:r w:rsidRPr="00477622">
        <w:rPr>
          <w:rStyle w:val="NormalTok"/>
          <w:lang w:val="es-PE"/>
        </w:rPr>
        <w:t xml:space="preserve"> B, </w:t>
      </w:r>
      <w:proofErr w:type="spellStart"/>
      <w:r w:rsidRPr="00477622">
        <w:rPr>
          <w:rStyle w:val="AttributeTok"/>
          <w:lang w:val="es-PE"/>
        </w:rPr>
        <w:t>group</w:t>
      </w:r>
      <w:proofErr w:type="spellEnd"/>
      <w:r w:rsidRPr="00477622">
        <w:rPr>
          <w:rStyle w:val="AttributeTok"/>
          <w:lang w:val="es-PE"/>
        </w:rPr>
        <w:t xml:space="preserve"> =</w:t>
      </w:r>
      <w:r w:rsidRPr="00477622">
        <w:rPr>
          <w:rStyle w:val="NormalTok"/>
          <w:lang w:val="es-PE"/>
        </w:rPr>
        <w:t xml:space="preserve"> B)) </w:t>
      </w:r>
      <w:r w:rsidRPr="00477622">
        <w:rPr>
          <w:rStyle w:val="SpecialCharTok"/>
          <w:lang w:val="es-PE"/>
        </w:rPr>
        <w:t>+</w:t>
      </w:r>
      <w:r w:rsidRPr="00477622">
        <w:rPr>
          <w:lang w:val="es-PE"/>
        </w:rPr>
        <w:br/>
      </w:r>
      <w:r w:rsidRPr="00477622">
        <w:rPr>
          <w:rStyle w:val="NormalTok"/>
          <w:lang w:val="es-PE"/>
        </w:rPr>
        <w:t xml:space="preserve">  </w:t>
      </w:r>
      <w:proofErr w:type="spellStart"/>
      <w:r w:rsidRPr="00477622">
        <w:rPr>
          <w:rStyle w:val="FunctionTok"/>
          <w:lang w:val="es-PE"/>
        </w:rPr>
        <w:t>geom_line</w:t>
      </w:r>
      <w:proofErr w:type="spellEnd"/>
      <w:r w:rsidRPr="00477622">
        <w:rPr>
          <w:rStyle w:val="NormalTok"/>
          <w:lang w:val="es-PE"/>
        </w:rPr>
        <w:t xml:space="preserve">() </w:t>
      </w:r>
      <w:r w:rsidRPr="00477622">
        <w:rPr>
          <w:rStyle w:val="SpecialCharTok"/>
          <w:lang w:val="es-PE"/>
        </w:rPr>
        <w:t>+</w:t>
      </w:r>
      <w:r w:rsidRPr="00477622">
        <w:rPr>
          <w:rStyle w:val="NormalTok"/>
          <w:lang w:val="es-PE"/>
        </w:rPr>
        <w:t xml:space="preserve"> </w:t>
      </w:r>
      <w:proofErr w:type="spellStart"/>
      <w:r w:rsidRPr="00477622">
        <w:rPr>
          <w:rStyle w:val="FunctionTok"/>
          <w:lang w:val="es-PE"/>
        </w:rPr>
        <w:t>geom_point</w:t>
      </w:r>
      <w:proofErr w:type="spellEnd"/>
      <w:r w:rsidRPr="00477622">
        <w:rPr>
          <w:rStyle w:val="NormalTok"/>
          <w:lang w:val="es-PE"/>
        </w:rPr>
        <w:t xml:space="preserve">() </w:t>
      </w:r>
      <w:r w:rsidRPr="00477622">
        <w:rPr>
          <w:rStyle w:val="SpecialCharTok"/>
          <w:lang w:val="es-PE"/>
        </w:rPr>
        <w:t>+</w:t>
      </w:r>
      <w:r w:rsidRPr="00477622">
        <w:rPr>
          <w:lang w:val="es-PE"/>
        </w:rPr>
        <w:br/>
      </w:r>
      <w:r w:rsidRPr="00477622">
        <w:rPr>
          <w:rStyle w:val="NormalTok"/>
          <w:lang w:val="es-PE"/>
        </w:rPr>
        <w:t xml:space="preserve">  </w:t>
      </w:r>
      <w:proofErr w:type="spellStart"/>
      <w:r w:rsidRPr="00477622">
        <w:rPr>
          <w:rStyle w:val="FunctionTok"/>
          <w:lang w:val="es-PE"/>
        </w:rPr>
        <w:t>geom_errorbar</w:t>
      </w:r>
      <w:proofErr w:type="spellEnd"/>
      <w:r w:rsidRPr="00477622">
        <w:rPr>
          <w:rStyle w:val="NormalTok"/>
          <w:lang w:val="es-PE"/>
        </w:rPr>
        <w:t>(</w:t>
      </w:r>
      <w:r w:rsidRPr="00477622">
        <w:rPr>
          <w:rStyle w:val="FunctionTok"/>
          <w:lang w:val="es-PE"/>
        </w:rPr>
        <w:t>aes</w:t>
      </w:r>
      <w:r w:rsidRPr="00477622">
        <w:rPr>
          <w:rStyle w:val="NormalTok"/>
          <w:lang w:val="es-PE"/>
        </w:rPr>
        <w:t>(</w:t>
      </w:r>
      <w:proofErr w:type="spellStart"/>
      <w:r w:rsidRPr="00477622">
        <w:rPr>
          <w:rStyle w:val="AttributeTok"/>
          <w:lang w:val="es-PE"/>
        </w:rPr>
        <w:t>ymin</w:t>
      </w:r>
      <w:proofErr w:type="spellEnd"/>
      <w:r w:rsidRPr="00477622">
        <w:rPr>
          <w:rStyle w:val="AttributeTok"/>
          <w:lang w:val="es-PE"/>
        </w:rPr>
        <w:t xml:space="preserve"> =</w:t>
      </w:r>
      <w:r w:rsidRPr="00477622">
        <w:rPr>
          <w:rStyle w:val="NormalTok"/>
          <w:lang w:val="es-PE"/>
        </w:rPr>
        <w:t xml:space="preserve"> </w:t>
      </w:r>
      <w:proofErr w:type="spellStart"/>
      <w:r w:rsidRPr="00477622">
        <w:rPr>
          <w:rStyle w:val="NormalTok"/>
          <w:lang w:val="es-PE"/>
        </w:rPr>
        <w:t>ci_inferior</w:t>
      </w:r>
      <w:proofErr w:type="spellEnd"/>
      <w:r w:rsidRPr="00477622">
        <w:rPr>
          <w:rStyle w:val="NormalTok"/>
          <w:lang w:val="es-PE"/>
        </w:rPr>
        <w:t xml:space="preserve">, </w:t>
      </w:r>
      <w:proofErr w:type="spellStart"/>
      <w:r w:rsidRPr="00477622">
        <w:rPr>
          <w:rStyle w:val="AttributeTok"/>
          <w:lang w:val="es-PE"/>
        </w:rPr>
        <w:t>ymax</w:t>
      </w:r>
      <w:proofErr w:type="spellEnd"/>
      <w:r w:rsidRPr="00477622">
        <w:rPr>
          <w:rStyle w:val="AttributeTok"/>
          <w:lang w:val="es-PE"/>
        </w:rPr>
        <w:t xml:space="preserve"> =</w:t>
      </w:r>
      <w:r w:rsidRPr="00477622">
        <w:rPr>
          <w:rStyle w:val="NormalTok"/>
          <w:lang w:val="es-PE"/>
        </w:rPr>
        <w:t xml:space="preserve"> </w:t>
      </w:r>
      <w:proofErr w:type="spellStart"/>
      <w:r w:rsidRPr="00477622">
        <w:rPr>
          <w:rStyle w:val="NormalTok"/>
          <w:lang w:val="es-PE"/>
        </w:rPr>
        <w:t>ci_superior</w:t>
      </w:r>
      <w:proofErr w:type="spellEnd"/>
      <w:r w:rsidRPr="00477622">
        <w:rPr>
          <w:rStyle w:val="NormalTok"/>
          <w:lang w:val="es-PE"/>
        </w:rPr>
        <w:t xml:space="preserve">), </w:t>
      </w:r>
      <w:proofErr w:type="spellStart"/>
      <w:r w:rsidRPr="00477622">
        <w:rPr>
          <w:rStyle w:val="AttributeTok"/>
          <w:lang w:val="es-PE"/>
        </w:rPr>
        <w:t>width</w:t>
      </w:r>
      <w:proofErr w:type="spellEnd"/>
      <w:r w:rsidRPr="00477622">
        <w:rPr>
          <w:rStyle w:val="AttributeTok"/>
          <w:lang w:val="es-PE"/>
        </w:rPr>
        <w:t xml:space="preserve"> =</w:t>
      </w:r>
      <w:r w:rsidRPr="00477622">
        <w:rPr>
          <w:rStyle w:val="NormalTok"/>
          <w:lang w:val="es-PE"/>
        </w:rPr>
        <w:t xml:space="preserve"> </w:t>
      </w:r>
      <w:r w:rsidRPr="00477622">
        <w:rPr>
          <w:rStyle w:val="FloatTok"/>
          <w:lang w:val="es-PE"/>
        </w:rPr>
        <w:t>0.2</w:t>
      </w:r>
      <w:r w:rsidRPr="00477622">
        <w:rPr>
          <w:rStyle w:val="NormalTok"/>
          <w:lang w:val="es-PE"/>
        </w:rPr>
        <w:t xml:space="preserve">) </w:t>
      </w:r>
      <w:r w:rsidRPr="00477622">
        <w:rPr>
          <w:rStyle w:val="SpecialCharTok"/>
          <w:lang w:val="es-PE"/>
        </w:rPr>
        <w:t>+</w:t>
      </w:r>
      <w:r w:rsidRPr="00477622">
        <w:rPr>
          <w:lang w:val="es-PE"/>
        </w:rPr>
        <w:br/>
      </w:r>
      <w:r w:rsidRPr="00477622">
        <w:rPr>
          <w:rStyle w:val="NormalTok"/>
          <w:lang w:val="es-PE"/>
        </w:rPr>
        <w:t xml:space="preserve">  </w:t>
      </w:r>
      <w:proofErr w:type="spellStart"/>
      <w:r w:rsidRPr="00477622">
        <w:rPr>
          <w:rStyle w:val="FunctionTok"/>
          <w:lang w:val="es-PE"/>
        </w:rPr>
        <w:t>labs</w:t>
      </w:r>
      <w:proofErr w:type="spellEnd"/>
      <w:r w:rsidRPr="00477622">
        <w:rPr>
          <w:rStyle w:val="NormalTok"/>
          <w:lang w:val="es-PE"/>
        </w:rPr>
        <w:t>(</w:t>
      </w:r>
      <w:proofErr w:type="spellStart"/>
      <w:r w:rsidRPr="00477622">
        <w:rPr>
          <w:rStyle w:val="AttributeTok"/>
          <w:lang w:val="es-PE"/>
        </w:rPr>
        <w:t>title</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"Gráfico de Interacción con Intervalos de Confianza"</w:t>
      </w:r>
      <w:r w:rsidRPr="00477622">
        <w:rPr>
          <w:rStyle w:val="NormalTok"/>
          <w:lang w:val="es-PE"/>
        </w:rPr>
        <w:t>,</w:t>
      </w:r>
      <w:r w:rsidRPr="00477622">
        <w:rPr>
          <w:lang w:val="es-PE"/>
        </w:rPr>
        <w:br/>
      </w:r>
      <w:r w:rsidRPr="00477622">
        <w:rPr>
          <w:rStyle w:val="NormalTok"/>
          <w:lang w:val="es-PE"/>
        </w:rPr>
        <w:t xml:space="preserve">       </w:t>
      </w:r>
      <w:r w:rsidRPr="00477622">
        <w:rPr>
          <w:rStyle w:val="AttributeTok"/>
          <w:lang w:val="es-PE"/>
        </w:rPr>
        <w:t>x =</w:t>
      </w:r>
      <w:r w:rsidRPr="00477622">
        <w:rPr>
          <w:rStyle w:val="NormalTok"/>
          <w:lang w:val="es-PE"/>
        </w:rPr>
        <w:t xml:space="preserve"> </w:t>
      </w:r>
      <w:r w:rsidRPr="00477622">
        <w:rPr>
          <w:rStyle w:val="StringTok"/>
          <w:lang w:val="es-PE"/>
        </w:rPr>
        <w:t>"A"</w:t>
      </w:r>
      <w:r w:rsidRPr="00477622">
        <w:rPr>
          <w:rStyle w:val="NormalTok"/>
          <w:lang w:val="es-PE"/>
        </w:rPr>
        <w:t xml:space="preserve">, </w:t>
      </w:r>
      <w:r w:rsidRPr="00477622">
        <w:rPr>
          <w:rStyle w:val="AttributeTok"/>
          <w:lang w:val="es-PE"/>
        </w:rPr>
        <w:t>y =</w:t>
      </w:r>
      <w:r w:rsidRPr="00477622">
        <w:rPr>
          <w:rStyle w:val="NormalTok"/>
          <w:lang w:val="es-PE"/>
        </w:rPr>
        <w:t xml:space="preserve"> </w:t>
      </w:r>
      <w:r w:rsidRPr="00477622">
        <w:rPr>
          <w:rStyle w:val="StringTok"/>
          <w:lang w:val="es-PE"/>
        </w:rPr>
        <w:t>"Media de Rebasamiento"</w:t>
      </w:r>
      <w:r w:rsidRPr="00477622">
        <w:rPr>
          <w:rStyle w:val="NormalTok"/>
          <w:lang w:val="es-PE"/>
        </w:rPr>
        <w:t xml:space="preserve">) </w:t>
      </w:r>
      <w:r w:rsidRPr="00477622">
        <w:rPr>
          <w:rStyle w:val="SpecialCharTok"/>
          <w:lang w:val="es-PE"/>
        </w:rPr>
        <w:t>+</w:t>
      </w:r>
      <w:r w:rsidRPr="00477622">
        <w:rPr>
          <w:lang w:val="es-PE"/>
        </w:rPr>
        <w:br/>
      </w:r>
      <w:r w:rsidRPr="00477622">
        <w:rPr>
          <w:rStyle w:val="NormalTok"/>
          <w:lang w:val="es-PE"/>
        </w:rPr>
        <w:t xml:space="preserve">  </w:t>
      </w:r>
      <w:proofErr w:type="spellStart"/>
      <w:r w:rsidRPr="00477622">
        <w:rPr>
          <w:rStyle w:val="FunctionTok"/>
          <w:lang w:val="es-PE"/>
        </w:rPr>
        <w:t>theme_minimal</w:t>
      </w:r>
      <w:proofErr w:type="spellEnd"/>
      <w:r w:rsidRPr="00477622">
        <w:rPr>
          <w:rStyle w:val="NormalTok"/>
          <w:lang w:val="es-PE"/>
        </w:rPr>
        <w:t>()</w:t>
      </w:r>
      <w:r w:rsidRPr="00477622">
        <w:rPr>
          <w:lang w:val="es-PE"/>
        </w:rPr>
        <w:br/>
      </w:r>
      <w:r w:rsidRPr="00477622">
        <w:rPr>
          <w:lang w:val="es-PE"/>
        </w:rPr>
        <w:br/>
      </w:r>
      <w:r w:rsidRPr="00477622">
        <w:rPr>
          <w:rStyle w:val="DocumentationTok"/>
          <w:lang w:val="es-PE"/>
        </w:rPr>
        <w:t>## 5. VALIDACIÓN DE SUPUESTOS ---------------------------------------------</w:t>
      </w:r>
      <w:r w:rsidRPr="00477622">
        <w:rPr>
          <w:lang w:val="es-PE"/>
        </w:rPr>
        <w:br/>
      </w:r>
      <w:proofErr w:type="spellStart"/>
      <w:r w:rsidRPr="00477622">
        <w:rPr>
          <w:rStyle w:val="FunctionTok"/>
          <w:lang w:val="es-PE"/>
        </w:rPr>
        <w:t>shapiro.test</w:t>
      </w:r>
      <w:proofErr w:type="spellEnd"/>
      <w:r w:rsidRPr="00477622">
        <w:rPr>
          <w:rStyle w:val="NormalTok"/>
          <w:lang w:val="es-PE"/>
        </w:rPr>
        <w:t>(mod7</w:t>
      </w:r>
      <w:r w:rsidRPr="00477622">
        <w:rPr>
          <w:rStyle w:val="SpecialCharTok"/>
          <w:lang w:val="es-PE"/>
        </w:rPr>
        <w:t>$</w:t>
      </w:r>
      <w:proofErr w:type="gramStart"/>
      <w:r w:rsidRPr="00477622">
        <w:rPr>
          <w:rStyle w:val="NormalTok"/>
          <w:lang w:val="es-PE"/>
        </w:rPr>
        <w:t xml:space="preserve">residuals)   </w:t>
      </w:r>
      <w:proofErr w:type="gramEnd"/>
      <w:r w:rsidRPr="00477622">
        <w:rPr>
          <w:rStyle w:val="CommentTok"/>
          <w:lang w:val="es-PE"/>
        </w:rPr>
        <w:t># p=0.3205 &gt; 0.05 → no se rechaza normalidad</w:t>
      </w:r>
    </w:p>
    <w:p w14:paraId="6B68AA5F" w14:textId="77777777" w:rsidR="00131539" w:rsidRPr="00477622" w:rsidRDefault="00000000">
      <w:pPr>
        <w:pStyle w:val="FirstParagraph"/>
        <w:rPr>
          <w:lang w:val="es-PE"/>
        </w:rPr>
      </w:pPr>
      <w:r w:rsidRPr="00477622">
        <w:rPr>
          <w:b/>
          <w:bCs/>
          <w:lang w:val="es-PE"/>
        </w:rPr>
        <w:t>Conclusión del ejemplo:</w:t>
      </w:r>
      <w:r w:rsidRPr="00477622">
        <w:rPr>
          <w:lang w:val="es-PE"/>
        </w:rPr>
        <w:t xml:space="preserve"> el rebasamiento se minimiza con velocidad de inyección alta (2 pies/</w:t>
      </w:r>
      <w:proofErr w:type="spellStart"/>
      <w:r w:rsidRPr="00477622">
        <w:rPr>
          <w:lang w:val="es-PE"/>
        </w:rPr>
        <w:t>seg</w:t>
      </w:r>
      <w:proofErr w:type="spellEnd"/>
      <w:r w:rsidRPr="00477622">
        <w:rPr>
          <w:lang w:val="es-PE"/>
        </w:rPr>
        <w:t xml:space="preserve">) y temperatura de moldeado baja (100°C), condición que da el promedio más bajo (73.36), aunque estadísticamente similar (IC superpuestos) a la combinación de </w:t>
      </w:r>
      <w:proofErr w:type="gramStart"/>
      <w:r w:rsidRPr="00477622">
        <w:rPr>
          <w:lang w:val="es-PE"/>
        </w:rPr>
        <w:t>velocidad baja y temperatura baja</w:t>
      </w:r>
      <w:proofErr w:type="gramEnd"/>
      <w:r w:rsidRPr="00477622">
        <w:rPr>
          <w:lang w:val="es-PE"/>
        </w:rPr>
        <w:t xml:space="preserve"> (74.20).</w:t>
      </w:r>
    </w:p>
    <w:p w14:paraId="295CFFFD" w14:textId="77777777" w:rsidR="00131539" w:rsidRPr="00477622" w:rsidRDefault="00000000">
      <w:pPr>
        <w:pStyle w:val="Ttulo3"/>
        <w:rPr>
          <w:lang w:val="es-PE"/>
        </w:rPr>
      </w:pPr>
      <w:bookmarkStart w:id="140" w:name="código-para-el-test-f-parcial-explícito"/>
      <w:bookmarkStart w:id="141" w:name="_Toc235079182"/>
      <w:r w:rsidRPr="00477622">
        <w:rPr>
          <w:rStyle w:val="SectionNumber"/>
          <w:lang w:val="es-PE"/>
        </w:rPr>
        <w:t>1.25.1</w:t>
      </w:r>
      <w:r w:rsidRPr="00477622">
        <w:rPr>
          <w:lang w:val="es-PE"/>
        </w:rPr>
        <w:tab/>
        <w:t xml:space="preserve">Código para </w:t>
      </w:r>
      <w:proofErr w:type="gramStart"/>
      <w:r w:rsidRPr="00477622">
        <w:rPr>
          <w:lang w:val="es-PE"/>
        </w:rPr>
        <w:t>el Test</w:t>
      </w:r>
      <w:proofErr w:type="gramEnd"/>
      <w:r w:rsidRPr="00477622">
        <w:rPr>
          <w:lang w:val="es-PE"/>
        </w:rPr>
        <w:t xml:space="preserve"> F parcial explícito</w:t>
      </w:r>
      <w:bookmarkEnd w:id="141"/>
    </w:p>
    <w:p w14:paraId="6FD561F4" w14:textId="77777777" w:rsidR="00131539" w:rsidRPr="00477622" w:rsidRDefault="00000000">
      <w:pPr>
        <w:pStyle w:val="SourceCode"/>
        <w:rPr>
          <w:lang w:val="es-PE"/>
        </w:rPr>
      </w:pPr>
      <w:r w:rsidRPr="00477622">
        <w:rPr>
          <w:rStyle w:val="DocumentationTok"/>
          <w:lang w:val="es-PE"/>
        </w:rPr>
        <w:t>## Comparación formal de dos modelos anidados</w:t>
      </w:r>
      <w:r w:rsidRPr="00477622">
        <w:rPr>
          <w:lang w:val="es-PE"/>
        </w:rPr>
        <w:br/>
      </w:r>
      <w:proofErr w:type="spellStart"/>
      <w:r w:rsidRPr="00477622">
        <w:rPr>
          <w:rStyle w:val="NormalTok"/>
          <w:lang w:val="es-PE"/>
        </w:rPr>
        <w:t>modelo_reducido</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gramStart"/>
      <w:r w:rsidRPr="00477622">
        <w:rPr>
          <w:rStyle w:val="FunctionTok"/>
          <w:lang w:val="es-PE"/>
        </w:rPr>
        <w:t>lm</w:t>
      </w:r>
      <w:r w:rsidRPr="00477622">
        <w:rPr>
          <w:rStyle w:val="NormalTok"/>
          <w:lang w:val="es-PE"/>
        </w:rPr>
        <w:t>(</w:t>
      </w:r>
      <w:proofErr w:type="gramEnd"/>
      <w:r w:rsidRPr="00477622">
        <w:rPr>
          <w:rStyle w:val="NormalTok"/>
          <w:lang w:val="es-PE"/>
        </w:rPr>
        <w:t xml:space="preserve">respuesta </w:t>
      </w:r>
      <w:r w:rsidRPr="00477622">
        <w:rPr>
          <w:rStyle w:val="SpecialCharTok"/>
          <w:lang w:val="es-PE"/>
        </w:rPr>
        <w:t>~</w:t>
      </w:r>
      <w:r w:rsidRPr="00477622">
        <w:rPr>
          <w:rStyle w:val="NormalTok"/>
          <w:lang w:val="es-PE"/>
        </w:rPr>
        <w:t xml:space="preserve"> </w:t>
      </w:r>
      <w:r w:rsidRPr="00477622">
        <w:rPr>
          <w:rStyle w:val="DecValTok"/>
          <w:lang w:val="es-PE"/>
        </w:rPr>
        <w:t>1</w:t>
      </w:r>
      <w:r w:rsidRPr="00477622">
        <w:rPr>
          <w:rStyle w:val="NormalTok"/>
          <w:lang w:val="es-PE"/>
        </w:rPr>
        <w:t xml:space="preserve">, </w:t>
      </w:r>
      <w:r w:rsidRPr="00477622">
        <w:rPr>
          <w:rStyle w:val="AttributeTok"/>
          <w:lang w:val="es-PE"/>
        </w:rPr>
        <w:t>data =</w:t>
      </w:r>
      <w:r w:rsidRPr="00477622">
        <w:rPr>
          <w:rStyle w:val="NormalTok"/>
          <w:lang w:val="es-PE"/>
        </w:rPr>
        <w:t xml:space="preserve"> </w:t>
      </w:r>
      <w:proofErr w:type="gramStart"/>
      <w:r w:rsidRPr="00477622">
        <w:rPr>
          <w:rStyle w:val="NormalTok"/>
          <w:lang w:val="es-PE"/>
        </w:rPr>
        <w:t xml:space="preserve">datos)   </w:t>
      </w:r>
      <w:proofErr w:type="gramEnd"/>
      <w:r w:rsidRPr="00477622">
        <w:rPr>
          <w:rStyle w:val="NormalTok"/>
          <w:lang w:val="es-PE"/>
        </w:rPr>
        <w:t xml:space="preserve">       </w:t>
      </w:r>
      <w:r w:rsidRPr="00477622">
        <w:rPr>
          <w:rStyle w:val="CommentTok"/>
          <w:lang w:val="es-PE"/>
        </w:rPr>
        <w:t># solo el intercepto</w:t>
      </w:r>
      <w:r w:rsidRPr="00477622">
        <w:rPr>
          <w:lang w:val="es-PE"/>
        </w:rPr>
        <w:br/>
      </w:r>
      <w:proofErr w:type="spellStart"/>
      <w:r w:rsidRPr="00477622">
        <w:rPr>
          <w:rStyle w:val="NormalTok"/>
          <w:lang w:val="es-PE"/>
        </w:rPr>
        <w:t>modelo_completo</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gramStart"/>
      <w:r w:rsidRPr="00477622">
        <w:rPr>
          <w:rStyle w:val="FunctionTok"/>
          <w:lang w:val="es-PE"/>
        </w:rPr>
        <w:t>lm</w:t>
      </w:r>
      <w:r w:rsidRPr="00477622">
        <w:rPr>
          <w:rStyle w:val="NormalTok"/>
          <w:lang w:val="es-PE"/>
        </w:rPr>
        <w:t>(</w:t>
      </w:r>
      <w:proofErr w:type="gramEnd"/>
      <w:r w:rsidRPr="00477622">
        <w:rPr>
          <w:rStyle w:val="NormalTok"/>
          <w:lang w:val="es-PE"/>
        </w:rPr>
        <w:t xml:space="preserve">respuesta </w:t>
      </w:r>
      <w:r w:rsidRPr="00477622">
        <w:rPr>
          <w:rStyle w:val="SpecialCharTok"/>
          <w:lang w:val="es-PE"/>
        </w:rPr>
        <w:t>~</w:t>
      </w:r>
      <w:r w:rsidRPr="00477622">
        <w:rPr>
          <w:rStyle w:val="NormalTok"/>
          <w:lang w:val="es-PE"/>
        </w:rPr>
        <w:t xml:space="preserve"> factor1, </w:t>
      </w:r>
      <w:r w:rsidRPr="00477622">
        <w:rPr>
          <w:rStyle w:val="AttributeTok"/>
          <w:lang w:val="es-PE"/>
        </w:rPr>
        <w:t>data =</w:t>
      </w:r>
      <w:r w:rsidRPr="00477622">
        <w:rPr>
          <w:rStyle w:val="NormalTok"/>
          <w:lang w:val="es-PE"/>
        </w:rPr>
        <w:t xml:space="preserve"> </w:t>
      </w:r>
      <w:proofErr w:type="gramStart"/>
      <w:r w:rsidRPr="00477622">
        <w:rPr>
          <w:rStyle w:val="NormalTok"/>
          <w:lang w:val="es-PE"/>
        </w:rPr>
        <w:t xml:space="preserve">datos)   </w:t>
      </w:r>
      <w:proofErr w:type="gramEnd"/>
      <w:r w:rsidRPr="00477622">
        <w:rPr>
          <w:rStyle w:val="NormalTok"/>
          <w:lang w:val="es-PE"/>
        </w:rPr>
        <w:t xml:space="preserve">  </w:t>
      </w:r>
      <w:r w:rsidRPr="00477622">
        <w:rPr>
          <w:rStyle w:val="CommentTok"/>
          <w:lang w:val="es-PE"/>
        </w:rPr>
        <w:t># con el factor</w:t>
      </w:r>
      <w:r w:rsidRPr="00477622">
        <w:rPr>
          <w:lang w:val="es-PE"/>
        </w:rPr>
        <w:br/>
      </w:r>
      <w:proofErr w:type="spellStart"/>
      <w:proofErr w:type="gramStart"/>
      <w:r w:rsidRPr="00477622">
        <w:rPr>
          <w:rStyle w:val="FunctionTok"/>
          <w:lang w:val="es-PE"/>
        </w:rPr>
        <w:t>anova</w:t>
      </w:r>
      <w:proofErr w:type="spellEnd"/>
      <w:r w:rsidRPr="00477622">
        <w:rPr>
          <w:rStyle w:val="NormalTok"/>
          <w:lang w:val="es-PE"/>
        </w:rPr>
        <w:t>(</w:t>
      </w:r>
      <w:proofErr w:type="spellStart"/>
      <w:proofErr w:type="gramEnd"/>
      <w:r w:rsidRPr="00477622">
        <w:rPr>
          <w:rStyle w:val="NormalTok"/>
          <w:lang w:val="es-PE"/>
        </w:rPr>
        <w:t>modelo_reducido</w:t>
      </w:r>
      <w:proofErr w:type="spellEnd"/>
      <w:r w:rsidRPr="00477622">
        <w:rPr>
          <w:rStyle w:val="NormalTok"/>
          <w:lang w:val="es-PE"/>
        </w:rPr>
        <w:t xml:space="preserve">, </w:t>
      </w:r>
      <w:proofErr w:type="spellStart"/>
      <w:r w:rsidRPr="00477622">
        <w:rPr>
          <w:rStyle w:val="NormalTok"/>
          <w:lang w:val="es-PE"/>
        </w:rPr>
        <w:t>modelo_completo</w:t>
      </w:r>
      <w:proofErr w:type="spellEnd"/>
      <w:r w:rsidRPr="00477622">
        <w:rPr>
          <w:rStyle w:val="NormalTok"/>
          <w:lang w:val="es-PE"/>
        </w:rPr>
        <w:t>)</w:t>
      </w:r>
      <w:r w:rsidRPr="00477622">
        <w:rPr>
          <w:lang w:val="es-PE"/>
        </w:rPr>
        <w:br/>
      </w:r>
      <w:r w:rsidRPr="00477622">
        <w:rPr>
          <w:rStyle w:val="DocumentationTok"/>
          <w:lang w:val="es-PE"/>
        </w:rPr>
        <w:t>## Si el valor-p &lt; 0.05 → se rechaza H0 → el factor1 aporta información</w:t>
      </w:r>
      <w:r w:rsidRPr="00477622">
        <w:rPr>
          <w:lang w:val="es-PE"/>
        </w:rPr>
        <w:br/>
      </w:r>
      <w:r w:rsidRPr="00477622">
        <w:rPr>
          <w:rStyle w:val="DocumentationTok"/>
          <w:lang w:val="es-PE"/>
        </w:rPr>
        <w:t>## significativa y el modelo completo es preferible al reducido.</w:t>
      </w:r>
    </w:p>
    <w:p w14:paraId="681BADB2" w14:textId="77777777" w:rsidR="00131539" w:rsidRDefault="00000000">
      <w:r>
        <w:pict w14:anchorId="64956A09">
          <v:rect id="_x0000_i1502" style="width:0;height:1.5pt" o:hralign="center" o:hrstd="t" o:hr="t"/>
        </w:pict>
      </w:r>
    </w:p>
    <w:p w14:paraId="08E380C6" w14:textId="77777777" w:rsidR="00131539" w:rsidRPr="00477622" w:rsidRDefault="00000000">
      <w:pPr>
        <w:pStyle w:val="Ttulo2"/>
        <w:rPr>
          <w:lang w:val="es-PE"/>
        </w:rPr>
      </w:pPr>
      <w:bookmarkStart w:id="142" w:name="nota-de-calidad-de-las-fuentes-3"/>
      <w:bookmarkStart w:id="143" w:name="_Toc235079183"/>
      <w:bookmarkEnd w:id="138"/>
      <w:bookmarkEnd w:id="140"/>
      <w:r w:rsidRPr="00477622">
        <w:rPr>
          <w:rStyle w:val="SectionNumber"/>
          <w:lang w:val="es-PE"/>
        </w:rPr>
        <w:t>1.26</w:t>
      </w:r>
      <w:r w:rsidRPr="00477622">
        <w:rPr>
          <w:lang w:val="es-PE"/>
        </w:rPr>
        <w:tab/>
        <w:t>⚠</w:t>
      </w:r>
      <w:r>
        <w:t>️</w:t>
      </w:r>
      <w:r w:rsidRPr="00477622">
        <w:rPr>
          <w:lang w:val="es-PE"/>
        </w:rPr>
        <w:t xml:space="preserve"> Nota de calidad de las fuentes</w:t>
      </w:r>
      <w:bookmarkEnd w:id="143"/>
    </w:p>
    <w:p w14:paraId="1ACFF01E" w14:textId="77777777" w:rsidR="00131539" w:rsidRPr="00477622" w:rsidRDefault="00000000">
      <w:pPr>
        <w:pStyle w:val="Compact"/>
        <w:numPr>
          <w:ilvl w:val="0"/>
          <w:numId w:val="19"/>
        </w:numPr>
        <w:rPr>
          <w:lang w:val="es-PE"/>
        </w:rPr>
      </w:pPr>
      <w:r w:rsidRPr="00477622">
        <w:rPr>
          <w:rStyle w:val="VerbatimChar"/>
          <w:lang w:val="es-PE"/>
        </w:rPr>
        <w:t>DiseñoFactorial2k.pdf</w:t>
      </w:r>
      <w:r w:rsidRPr="00477622">
        <w:rPr>
          <w:lang w:val="es-PE"/>
        </w:rPr>
        <w:t xml:space="preserve">: buena extracción de texto en la mayoría de </w:t>
      </w:r>
      <w:proofErr w:type="gramStart"/>
      <w:r w:rsidRPr="00477622">
        <w:rPr>
          <w:lang w:val="es-PE"/>
        </w:rPr>
        <w:t>páginas</w:t>
      </w:r>
      <w:proofErr w:type="gramEnd"/>
      <w:r w:rsidRPr="00477622">
        <w:rPr>
          <w:lang w:val="es-PE"/>
        </w:rPr>
        <w:t>; algunas páginas de figuras geométricas del diseño (representación en cubo, citadas como “Figura 6.3” de Gutiérrez Pulido) no se pudieron extraer como texto (son imágenes), pero su contenido conceptual (representación geométrica de un 2^k) se cubre igualmente en la explicación textual.</w:t>
      </w:r>
    </w:p>
    <w:p w14:paraId="363B6D9D" w14:textId="77777777" w:rsidR="00131539" w:rsidRPr="00477622" w:rsidRDefault="00000000">
      <w:pPr>
        <w:pStyle w:val="Compact"/>
        <w:numPr>
          <w:ilvl w:val="0"/>
          <w:numId w:val="19"/>
        </w:numPr>
        <w:rPr>
          <w:lang w:val="es-PE"/>
        </w:rPr>
      </w:pPr>
      <w:r w:rsidRPr="00477622">
        <w:rPr>
          <w:rStyle w:val="VerbatimChar"/>
          <w:lang w:val="es-PE"/>
        </w:rPr>
        <w:t>Interacciones_2k.pdf</w:t>
      </w:r>
      <w:r w:rsidRPr="00477622">
        <w:rPr>
          <w:lang w:val="es-PE"/>
        </w:rPr>
        <w:t>: de 10 páginas, solo 4 contenían texto extraíble; las páginas 4-6 y 8-10 son, aparentemente, ejemplos gráficos o ecuaciones renderizadas como imagen que no pudieron leerse automáticamente. El contenido conceptual recuperado (qué es una interacción, cómo interpretar signo y magnitud) es sustancial y se considera suficiente para el examen, pero si el estudiante recuerda que había un ejemplo numérico adicional en esas páginas, puede solicitar una revisión visual puntual.</w:t>
      </w:r>
    </w:p>
    <w:p w14:paraId="20E8FB26" w14:textId="77777777" w:rsidR="00131539" w:rsidRPr="00477622" w:rsidRDefault="00000000">
      <w:pPr>
        <w:pStyle w:val="Compact"/>
        <w:numPr>
          <w:ilvl w:val="0"/>
          <w:numId w:val="19"/>
        </w:numPr>
        <w:rPr>
          <w:lang w:val="es-PE"/>
        </w:rPr>
      </w:pPr>
      <w:r w:rsidRPr="00477622">
        <w:rPr>
          <w:rStyle w:val="VerbatimChar"/>
          <w:lang w:val="es-PE"/>
        </w:rPr>
        <w:lastRenderedPageBreak/>
        <w:t>Ejercicio_2k.pdf</w:t>
      </w:r>
      <w:r w:rsidRPr="00477622">
        <w:rPr>
          <w:lang w:val="es-PE"/>
        </w:rPr>
        <w:t xml:space="preserve"> y </w:t>
      </w:r>
      <w:r w:rsidRPr="00477622">
        <w:rPr>
          <w:rStyle w:val="VerbatimChar"/>
          <w:lang w:val="es-PE"/>
        </w:rPr>
        <w:t>R-Ejercicio-2_</w:t>
      </w:r>
      <w:proofErr w:type="gramStart"/>
      <w:r w:rsidRPr="00477622">
        <w:rPr>
          <w:rStyle w:val="VerbatimChar"/>
          <w:lang w:val="es-PE"/>
        </w:rPr>
        <w:t>k.R</w:t>
      </w:r>
      <w:proofErr w:type="gramEnd"/>
      <w:r w:rsidRPr="00477622">
        <w:rPr>
          <w:lang w:val="es-PE"/>
        </w:rPr>
        <w:t xml:space="preserve"> se procesaron con excelente calidad (texto y código 100% legibles) y se usaron como ejemplo principal e integrador de todo el tema.</w:t>
      </w:r>
    </w:p>
    <w:p w14:paraId="24F7B5DA" w14:textId="77777777" w:rsidR="00131539" w:rsidRDefault="00000000">
      <w:r>
        <w:pict w14:anchorId="5311D421">
          <v:rect id="_x0000_i1503" style="width:0;height:1.5pt" o:hralign="center" o:hrstd="t" o:hr="t"/>
        </w:pict>
      </w:r>
    </w:p>
    <w:p w14:paraId="4E0825E4" w14:textId="77777777" w:rsidR="00131539" w:rsidRPr="00477622" w:rsidRDefault="00000000">
      <w:pPr>
        <w:pStyle w:val="FirstParagraph"/>
        <w:rPr>
          <w:lang w:val="es-PE"/>
        </w:rPr>
      </w:pPr>
      <w:r w:rsidRPr="00477622">
        <w:rPr>
          <w:i/>
          <w:iCs/>
          <w:lang w:val="es-PE"/>
        </w:rPr>
        <w:t xml:space="preserve">(Fin del Tema 4 — borrador intermedio en </w:t>
      </w:r>
      <w:proofErr w:type="spellStart"/>
      <w:r w:rsidRPr="00477622">
        <w:rPr>
          <w:i/>
          <w:iCs/>
          <w:lang w:val="es-PE"/>
        </w:rPr>
        <w:t>Markdown</w:t>
      </w:r>
      <w:proofErr w:type="spellEnd"/>
      <w:r w:rsidRPr="00477622">
        <w:rPr>
          <w:i/>
          <w:iCs/>
          <w:lang w:val="es-PE"/>
        </w:rPr>
        <w:t>.)</w:t>
      </w:r>
      <w:r w:rsidRPr="00477622">
        <w:rPr>
          <w:lang w:val="es-PE"/>
        </w:rPr>
        <w:t xml:space="preserve"> # Tema 5: Diseños Factoriales Fraccionados 2^(k-p)</w:t>
      </w:r>
    </w:p>
    <w:p w14:paraId="29A2706D" w14:textId="77777777" w:rsidR="00131539" w:rsidRPr="00477622" w:rsidRDefault="00000000">
      <w:pPr>
        <w:pStyle w:val="Textodebloque"/>
        <w:rPr>
          <w:lang w:val="es-PE"/>
        </w:rPr>
      </w:pPr>
      <w:r w:rsidRPr="00477622">
        <w:rPr>
          <w:b/>
          <w:bCs/>
          <w:lang w:val="es-PE"/>
        </w:rPr>
        <w:t>Fuentes analizadas:</w:t>
      </w:r>
      <w:r w:rsidRPr="00477622">
        <w:rPr>
          <w:lang w:val="es-PE"/>
        </w:rPr>
        <w:t xml:space="preserve"> </w:t>
      </w:r>
      <w:r w:rsidRPr="00477622">
        <w:rPr>
          <w:rStyle w:val="VerbatimChar"/>
          <w:lang w:val="es-PE"/>
        </w:rPr>
        <w:t>Diseños_fraccionados.pdf</w:t>
      </w:r>
      <w:r w:rsidRPr="00477622">
        <w:rPr>
          <w:lang w:val="es-PE"/>
        </w:rPr>
        <w:t xml:space="preserve"> (25 páginas, 21 con texto — teoría completa de resolución, generadores y alias), </w:t>
      </w:r>
      <w:r w:rsidRPr="00477622">
        <w:rPr>
          <w:rStyle w:val="VerbatimChar"/>
          <w:lang w:val="es-PE"/>
        </w:rPr>
        <w:t>Adicionales.pdf</w:t>
      </w:r>
      <w:r w:rsidRPr="00477622">
        <w:rPr>
          <w:lang w:val="es-PE"/>
        </w:rPr>
        <w:t xml:space="preserve"> (6 páginas, texto completo, ejemplos adicionales de relación definidora y bloqueo), </w:t>
      </w:r>
      <w:r w:rsidRPr="00477622">
        <w:rPr>
          <w:rStyle w:val="VerbatimChar"/>
          <w:lang w:val="es-PE"/>
        </w:rPr>
        <w:t>EjercicioManisol.pdf</w:t>
      </w:r>
      <w:r w:rsidRPr="00477622">
        <w:rPr>
          <w:lang w:val="es-PE"/>
        </w:rPr>
        <w:t xml:space="preserve"> (24 páginas, texto completo — ejercicio resuelto íntegro de un diseño 2⁵⁻¹).</w:t>
      </w:r>
    </w:p>
    <w:p w14:paraId="57BFBBD8" w14:textId="77777777" w:rsidR="00131539" w:rsidRDefault="00000000">
      <w:r>
        <w:pict w14:anchorId="6E03CF4D">
          <v:rect id="_x0000_i1504" style="width:0;height:1.5pt" o:hralign="center" o:hrstd="t" o:hr="t"/>
        </w:pict>
      </w:r>
    </w:p>
    <w:p w14:paraId="71963AC9" w14:textId="77777777" w:rsidR="00131539" w:rsidRPr="00477622" w:rsidRDefault="00000000">
      <w:pPr>
        <w:pStyle w:val="Ttulo2"/>
        <w:rPr>
          <w:lang w:val="es-PE"/>
        </w:rPr>
      </w:pPr>
      <w:bookmarkStart w:id="144" w:name="explicación-teórica-5"/>
      <w:bookmarkStart w:id="145" w:name="_Toc235079184"/>
      <w:bookmarkEnd w:id="142"/>
      <w:r w:rsidRPr="00477622">
        <w:rPr>
          <w:rStyle w:val="SectionNumber"/>
          <w:lang w:val="es-PE"/>
        </w:rPr>
        <w:t>1.27</w:t>
      </w:r>
      <w:r w:rsidRPr="00477622">
        <w:rPr>
          <w:lang w:val="es-PE"/>
        </w:rPr>
        <w:tab/>
        <w:t>1. Explicación teórica</w:t>
      </w:r>
      <w:bookmarkEnd w:id="145"/>
    </w:p>
    <w:p w14:paraId="2B5A31BF" w14:textId="77777777" w:rsidR="00131539" w:rsidRPr="00477622" w:rsidRDefault="00000000">
      <w:pPr>
        <w:pStyle w:val="Ttulo3"/>
        <w:rPr>
          <w:lang w:val="es-PE"/>
        </w:rPr>
      </w:pPr>
      <w:bookmarkStart w:id="146" w:name="Xd1e7743b27bf1f983d076331f3cda14fee64ac8"/>
      <w:bookmarkStart w:id="147" w:name="_Toc235079185"/>
      <w:r w:rsidRPr="00477622">
        <w:rPr>
          <w:rStyle w:val="SectionNumber"/>
          <w:lang w:val="es-PE"/>
        </w:rPr>
        <w:t>1.27.1</w:t>
      </w:r>
      <w:r w:rsidRPr="00477622">
        <w:rPr>
          <w:lang w:val="es-PE"/>
        </w:rPr>
        <w:tab/>
        <w:t>1.1 El problema: demasiados factores, demasiadas corridas</w:t>
      </w:r>
      <w:bookmarkEnd w:id="147"/>
    </w:p>
    <w:p w14:paraId="3E3348A0" w14:textId="77777777" w:rsidR="00131539" w:rsidRPr="00477622" w:rsidRDefault="00000000">
      <w:pPr>
        <w:pStyle w:val="FirstParagraph"/>
        <w:rPr>
          <w:lang w:val="es-PE"/>
        </w:rPr>
      </w:pPr>
      <w:r w:rsidRPr="00477622">
        <w:rPr>
          <w:lang w:val="es-PE"/>
        </w:rPr>
        <w:t xml:space="preserve">En el Tema 4 vimos que un diseño factorial completo </w:t>
      </w:r>
      <m:oMath>
        <m:sSup>
          <m:sSupPr>
            <m:ctrlPr>
              <w:rPr>
                <w:rFonts w:ascii="Cambria Math" w:hAnsi="Cambria Math"/>
              </w:rPr>
            </m:ctrlPr>
          </m:sSupPr>
          <m:e>
            <m:r>
              <w:rPr>
                <w:rFonts w:ascii="Cambria Math" w:hAnsi="Cambria Math"/>
                <w:lang w:val="es-PE"/>
              </w:rPr>
              <m:t>2</m:t>
            </m:r>
          </m:e>
          <m:sup>
            <m:r>
              <w:rPr>
                <w:rFonts w:ascii="Cambria Math" w:hAnsi="Cambria Math"/>
              </w:rPr>
              <m:t>k</m:t>
            </m:r>
          </m:sup>
        </m:sSup>
      </m:oMath>
      <w:r w:rsidRPr="00477622">
        <w:rPr>
          <w:lang w:val="es-PE"/>
        </w:rPr>
        <w:t xml:space="preserve"> requiere </w:t>
      </w:r>
      <m:oMath>
        <m:sSup>
          <m:sSupPr>
            <m:ctrlPr>
              <w:rPr>
                <w:rFonts w:ascii="Cambria Math" w:hAnsi="Cambria Math"/>
              </w:rPr>
            </m:ctrlPr>
          </m:sSupPr>
          <m:e>
            <m:r>
              <w:rPr>
                <w:rFonts w:ascii="Cambria Math" w:hAnsi="Cambria Math"/>
                <w:lang w:val="es-PE"/>
              </w:rPr>
              <m:t>2</m:t>
            </m:r>
          </m:e>
          <m:sup>
            <m:r>
              <w:rPr>
                <w:rFonts w:ascii="Cambria Math" w:hAnsi="Cambria Math"/>
              </w:rPr>
              <m:t>k</m:t>
            </m:r>
          </m:sup>
        </m:sSup>
      </m:oMath>
      <w:r w:rsidRPr="00477622">
        <w:rPr>
          <w:lang w:val="es-PE"/>
        </w:rPr>
        <w:t xml:space="preserve"> corridas. Si </w:t>
      </w:r>
      <m:oMath>
        <m:r>
          <w:rPr>
            <w:rFonts w:ascii="Cambria Math" w:hAnsi="Cambria Math"/>
          </w:rPr>
          <m:t>k</m:t>
        </m:r>
        <m:r>
          <m:rPr>
            <m:sty m:val="p"/>
          </m:rPr>
          <w:rPr>
            <w:rFonts w:ascii="Cambria Math" w:hAnsi="Cambria Math"/>
            <w:lang w:val="es-PE"/>
          </w:rPr>
          <m:t>=</m:t>
        </m:r>
        <m:r>
          <w:rPr>
            <w:rFonts w:ascii="Cambria Math" w:hAnsi="Cambria Math"/>
            <w:lang w:val="es-PE"/>
          </w:rPr>
          <m:t>6</m:t>
        </m:r>
      </m:oMath>
      <w:r w:rsidRPr="00477622">
        <w:rPr>
          <w:lang w:val="es-PE"/>
        </w:rPr>
        <w:t xml:space="preserve">, eso son 64 corridas; si </w:t>
      </w:r>
      <m:oMath>
        <m:r>
          <w:rPr>
            <w:rFonts w:ascii="Cambria Math" w:hAnsi="Cambria Math"/>
          </w:rPr>
          <m:t>k</m:t>
        </m:r>
        <m:r>
          <m:rPr>
            <m:sty m:val="p"/>
          </m:rPr>
          <w:rPr>
            <w:rFonts w:ascii="Cambria Math" w:hAnsi="Cambria Math"/>
            <w:lang w:val="es-PE"/>
          </w:rPr>
          <m:t>=</m:t>
        </m:r>
        <m:r>
          <w:rPr>
            <w:rFonts w:ascii="Cambria Math" w:hAnsi="Cambria Math"/>
            <w:lang w:val="es-PE"/>
          </w:rPr>
          <m:t>10</m:t>
        </m:r>
      </m:oMath>
      <w:r w:rsidRPr="00477622">
        <w:rPr>
          <w:lang w:val="es-PE"/>
        </w:rPr>
        <w:t xml:space="preserve">, ¡1024! En la práctica, cuando se quiere hacer un </w:t>
      </w:r>
      <w:r w:rsidRPr="00477622">
        <w:rPr>
          <w:b/>
          <w:bCs/>
          <w:lang w:val="es-PE"/>
        </w:rPr>
        <w:t>screening</w:t>
      </w:r>
      <w:r w:rsidRPr="00477622">
        <w:rPr>
          <w:lang w:val="es-PE"/>
        </w:rPr>
        <w:t xml:space="preserve"> de muchos factores candidatos, ejecutar el diseño completo puede ser costoso o simplemente inviable en tiempo/recursos.</w:t>
      </w:r>
    </w:p>
    <w:p w14:paraId="5075EC9A" w14:textId="77777777" w:rsidR="00131539" w:rsidRPr="00477622" w:rsidRDefault="00000000">
      <w:pPr>
        <w:pStyle w:val="Textoindependiente"/>
        <w:rPr>
          <w:lang w:val="es-PE"/>
        </w:rPr>
      </w:pPr>
      <w:r w:rsidRPr="00477622">
        <w:rPr>
          <w:lang w:val="es-PE"/>
        </w:rPr>
        <w:t>Sin embargo, se asume que los efectos de interacción de 3 o más factores son triviales; si no se consideran esos efectos, es posible utilizar una fracción de las observaciones para estimar los efectos principales y las interacciones que sí interesan. Al usar una fracción se descartan efectos de interacción de alto grado, asumiendo que los efectos principales son los de mayor importancia (principio de jerarquía de efectos, ya introducido en el Tema 4).</w:t>
      </w:r>
    </w:p>
    <w:p w14:paraId="5702BEEA" w14:textId="77777777" w:rsidR="00131539" w:rsidRPr="00477622" w:rsidRDefault="00000000">
      <w:pPr>
        <w:pStyle w:val="Textoindependiente"/>
        <w:rPr>
          <w:lang w:val="es-PE"/>
        </w:rPr>
      </w:pPr>
      <w:r w:rsidRPr="00477622">
        <w:rPr>
          <w:lang w:val="es-PE"/>
        </w:rPr>
        <w:t>Este diseño es muy recomendable cuando el objetivo es investigar la influencia de muchos factores de manera eficiente, especialmente en etapas iniciales de un estudio, y se considera que las interacciones de orden superior son menos relevantes.</w:t>
      </w:r>
    </w:p>
    <w:p w14:paraId="1F62F139" w14:textId="77777777" w:rsidR="00131539" w:rsidRPr="00477622" w:rsidRDefault="00000000">
      <w:pPr>
        <w:pStyle w:val="Textoindependiente"/>
        <w:rPr>
          <w:lang w:val="es-PE"/>
        </w:rPr>
      </w:pPr>
      <w:proofErr w:type="gramStart"/>
      <w:r w:rsidRPr="00477622">
        <w:rPr>
          <w:b/>
          <w:bCs/>
          <w:lang w:val="es-PE"/>
        </w:rPr>
        <w:t>Cuándo</w:t>
      </w:r>
      <w:proofErr w:type="gramEnd"/>
      <w:r w:rsidRPr="00477622">
        <w:rPr>
          <w:b/>
          <w:bCs/>
          <w:lang w:val="es-PE"/>
        </w:rPr>
        <w:t xml:space="preserve"> usarlo:</w:t>
      </w:r>
      <w:r w:rsidRPr="00477622">
        <w:rPr>
          <w:lang w:val="es-PE"/>
        </w:rPr>
        <w:t xml:space="preserve"> - Muchos factores candidatos (típicamente 5 o más) en una fase exploratoria. - Se puede asumir razonablemente que las interacciones de 3+ factores son despreciables. - Los recursos no permiten ejecutar el diseño factorial completo </w:t>
      </w:r>
      <m:oMath>
        <m:sSup>
          <m:sSupPr>
            <m:ctrlPr>
              <w:rPr>
                <w:rFonts w:ascii="Cambria Math" w:hAnsi="Cambria Math"/>
              </w:rPr>
            </m:ctrlPr>
          </m:sSupPr>
          <m:e>
            <m:r>
              <w:rPr>
                <w:rFonts w:ascii="Cambria Math" w:hAnsi="Cambria Math"/>
                <w:lang w:val="es-PE"/>
              </w:rPr>
              <m:t>2</m:t>
            </m:r>
          </m:e>
          <m:sup>
            <m:r>
              <w:rPr>
                <w:rFonts w:ascii="Cambria Math" w:hAnsi="Cambria Math"/>
              </w:rPr>
              <m:t>k</m:t>
            </m:r>
          </m:sup>
        </m:sSup>
      </m:oMath>
      <w:r w:rsidRPr="00477622">
        <w:rPr>
          <w:lang w:val="es-PE"/>
        </w:rPr>
        <w:t>.</w:t>
      </w:r>
    </w:p>
    <w:p w14:paraId="31CCE5DC" w14:textId="77777777" w:rsidR="00131539" w:rsidRPr="00477622" w:rsidRDefault="00000000">
      <w:pPr>
        <w:pStyle w:val="Textoindependiente"/>
        <w:rPr>
          <w:lang w:val="es-PE"/>
        </w:rPr>
      </w:pPr>
      <w:proofErr w:type="gramStart"/>
      <w:r w:rsidRPr="00477622">
        <w:rPr>
          <w:b/>
          <w:bCs/>
          <w:lang w:val="es-PE"/>
        </w:rPr>
        <w:t>Cuándo</w:t>
      </w:r>
      <w:proofErr w:type="gramEnd"/>
      <w:r w:rsidRPr="00477622">
        <w:rPr>
          <w:b/>
          <w:bCs/>
          <w:lang w:val="es-PE"/>
        </w:rPr>
        <w:t xml:space="preserve"> NO usarlo:</w:t>
      </w:r>
      <w:r w:rsidRPr="00477622">
        <w:rPr>
          <w:lang w:val="es-PE"/>
        </w:rPr>
        <w:t xml:space="preserve"> - Cuando se sospecha que las interacciones de orden superior sí son relevantes (raro, pero posible en ciertos procesos químicos/biológicos complejos). - Cuando ya se pasó la fase exploratoria y se necesita estimar todos los efectos con precisión completa → usar el </w:t>
      </w:r>
      <m:oMath>
        <m:sSup>
          <m:sSupPr>
            <m:ctrlPr>
              <w:rPr>
                <w:rFonts w:ascii="Cambria Math" w:hAnsi="Cambria Math"/>
              </w:rPr>
            </m:ctrlPr>
          </m:sSupPr>
          <m:e>
            <m:r>
              <w:rPr>
                <w:rFonts w:ascii="Cambria Math" w:hAnsi="Cambria Math"/>
                <w:lang w:val="es-PE"/>
              </w:rPr>
              <m:t>2</m:t>
            </m:r>
          </m:e>
          <m:sup>
            <m:r>
              <w:rPr>
                <w:rFonts w:ascii="Cambria Math" w:hAnsi="Cambria Math"/>
              </w:rPr>
              <m:t>k</m:t>
            </m:r>
          </m:sup>
        </m:sSup>
      </m:oMath>
      <w:r w:rsidRPr="00477622">
        <w:rPr>
          <w:lang w:val="es-PE"/>
        </w:rPr>
        <w:t xml:space="preserve"> completo (Tema 4) o incluso RSM (Tema 7).</w:t>
      </w:r>
    </w:p>
    <w:p w14:paraId="1C9AEDB5" w14:textId="77777777" w:rsidR="00131539" w:rsidRPr="00477622" w:rsidRDefault="00000000">
      <w:pPr>
        <w:pStyle w:val="Ttulo3"/>
        <w:rPr>
          <w:lang w:val="es-PE"/>
        </w:rPr>
      </w:pPr>
      <w:bookmarkStart w:id="148" w:name="notación-y-construcción-2k-p"/>
      <w:bookmarkStart w:id="149" w:name="_Toc235079186"/>
      <w:bookmarkEnd w:id="146"/>
      <w:r w:rsidRPr="00477622">
        <w:rPr>
          <w:rStyle w:val="SectionNumber"/>
          <w:lang w:val="es-PE"/>
        </w:rPr>
        <w:lastRenderedPageBreak/>
        <w:t>1.27.2</w:t>
      </w:r>
      <w:r w:rsidRPr="00477622">
        <w:rPr>
          <w:lang w:val="es-PE"/>
        </w:rPr>
        <w:tab/>
        <w:t xml:space="preserve">1.2 Notación y construcción: </w:t>
      </w:r>
      <m:oMath>
        <m:sSup>
          <m:sSupPr>
            <m:ctrlPr>
              <w:rPr>
                <w:rFonts w:ascii="Cambria Math" w:hAnsi="Cambria Math"/>
              </w:rPr>
            </m:ctrlPr>
          </m:sSupPr>
          <m:e>
            <m:r>
              <m:rPr>
                <m:sty m:val="bi"/>
              </m:rPr>
              <w:rPr>
                <w:rFonts w:ascii="Cambria Math" w:hAnsi="Cambria Math"/>
                <w:lang w:val="es-PE"/>
              </w:rPr>
              <m:t>2</m:t>
            </m:r>
          </m:e>
          <m:sup>
            <m:r>
              <m:rPr>
                <m:sty m:val="bi"/>
              </m:rPr>
              <w:rPr>
                <w:rFonts w:ascii="Cambria Math" w:hAnsi="Cambria Math"/>
              </w:rPr>
              <m:t>k</m:t>
            </m:r>
            <m:r>
              <m:rPr>
                <m:sty m:val="b"/>
              </m:rPr>
              <w:rPr>
                <w:rFonts w:ascii="Cambria Math" w:hAnsi="Cambria Math"/>
                <w:lang w:val="es-PE"/>
              </w:rPr>
              <m:t>-</m:t>
            </m:r>
            <m:r>
              <m:rPr>
                <m:sty m:val="bi"/>
              </m:rPr>
              <w:rPr>
                <w:rFonts w:ascii="Cambria Math" w:hAnsi="Cambria Math"/>
              </w:rPr>
              <m:t>p</m:t>
            </m:r>
          </m:sup>
        </m:sSup>
      </m:oMath>
      <w:bookmarkEnd w:id="149"/>
    </w:p>
    <w:p w14:paraId="7E9E08D9" w14:textId="77777777" w:rsidR="00131539" w:rsidRPr="00477622" w:rsidRDefault="00000000">
      <w:pPr>
        <w:pStyle w:val="FirstParagraph"/>
        <w:rPr>
          <w:lang w:val="es-PE"/>
        </w:rPr>
      </w:pPr>
      <w:r w:rsidRPr="00477622">
        <w:rPr>
          <w:lang w:val="es-PE"/>
        </w:rPr>
        <w:t>Un diseño factorial fraccionado 2^(k-p) es la fracción 1/2^p del diseño completo 2^k. Se construye en base a p generadores iniciales, generalmente interacciones del más alto orden posible. Un diseño fraccionado de 3 factores (2³⁻¹) es la mitad del diseño completo 2³; uno de 4 factores (2⁴⁻¹) es la mitad del 2⁴.</w:t>
      </w:r>
    </w:p>
    <w:p w14:paraId="0FC673B5" w14:textId="77777777" w:rsidR="00131539" w:rsidRPr="00477622" w:rsidRDefault="00000000">
      <w:pPr>
        <w:pStyle w:val="Textoindependiente"/>
        <w:rPr>
          <w:lang w:val="es-PE"/>
        </w:rPr>
      </w:pPr>
      <w:r w:rsidRPr="00477622">
        <w:rPr>
          <w:b/>
          <w:bCs/>
          <w:lang w:val="es-PE"/>
        </w:rPr>
        <w:t xml:space="preserve">Construcción práctica (ejemplo con 4 factores, </w:t>
      </w:r>
      <m:oMath>
        <m:sSup>
          <m:sSupPr>
            <m:ctrlPr>
              <w:rPr>
                <w:rFonts w:ascii="Cambria Math" w:hAnsi="Cambria Math"/>
              </w:rPr>
            </m:ctrlPr>
          </m:sSupPr>
          <m:e>
            <m:r>
              <w:rPr>
                <w:rFonts w:ascii="Cambria Math" w:hAnsi="Cambria Math"/>
                <w:lang w:val="es-PE"/>
              </w:rPr>
              <m:t>2</m:t>
            </m:r>
          </m:e>
          <m:sup>
            <m:r>
              <w:rPr>
                <w:rFonts w:ascii="Cambria Math" w:hAnsi="Cambria Math"/>
                <w:lang w:val="es-PE"/>
              </w:rPr>
              <m:t>4</m:t>
            </m:r>
            <m:r>
              <m:rPr>
                <m:sty m:val="p"/>
              </m:rPr>
              <w:rPr>
                <w:rFonts w:ascii="Cambria Math" w:hAnsi="Cambria Math"/>
                <w:lang w:val="es-PE"/>
              </w:rPr>
              <m:t>-</m:t>
            </m:r>
            <m:r>
              <w:rPr>
                <w:rFonts w:ascii="Cambria Math" w:hAnsi="Cambria Math"/>
                <w:lang w:val="es-PE"/>
              </w:rPr>
              <m:t>1</m:t>
            </m:r>
          </m:sup>
        </m:sSup>
      </m:oMath>
      <w:r w:rsidRPr="00477622">
        <w:rPr>
          <w:b/>
          <w:bCs/>
          <w:lang w:val="es-PE"/>
        </w:rPr>
        <w:t>):</w:t>
      </w:r>
    </w:p>
    <w:p w14:paraId="4B51986E" w14:textId="77777777" w:rsidR="00131539" w:rsidRPr="00477622" w:rsidRDefault="00000000">
      <w:pPr>
        <w:pStyle w:val="Compact"/>
        <w:numPr>
          <w:ilvl w:val="0"/>
          <w:numId w:val="20"/>
        </w:numPr>
        <w:rPr>
          <w:lang w:val="es-PE"/>
        </w:rPr>
      </w:pPr>
      <w:r w:rsidRPr="00477622">
        <w:rPr>
          <w:lang w:val="es-PE"/>
        </w:rPr>
        <w:t>Se escribe el diseño factorial completo más pequeño posible con los factores “básicos”: 2³ con A, B, C.</w:t>
      </w:r>
    </w:p>
    <w:p w14:paraId="14519E36" w14:textId="77777777" w:rsidR="00131539" w:rsidRPr="00477622" w:rsidRDefault="00000000">
      <w:pPr>
        <w:pStyle w:val="Compact"/>
        <w:numPr>
          <w:ilvl w:val="0"/>
          <w:numId w:val="20"/>
        </w:numPr>
        <w:rPr>
          <w:lang w:val="es-PE"/>
        </w:rPr>
      </w:pPr>
      <w:r w:rsidRPr="00477622">
        <w:rPr>
          <w:lang w:val="es-PE"/>
        </w:rPr>
        <w:t>La columna del factor adicional (D) se obtiene multiplicando las columnas de los factores del generador elegido: por ejemplo, D = ABC.</w:t>
      </w:r>
    </w:p>
    <w:tbl>
      <w:tblPr>
        <w:tblStyle w:val="Table"/>
        <w:tblW w:w="0" w:type="auto"/>
        <w:tblLook w:val="0020" w:firstRow="1" w:lastRow="0" w:firstColumn="0" w:lastColumn="0" w:noHBand="0" w:noVBand="0"/>
      </w:tblPr>
      <w:tblGrid>
        <w:gridCol w:w="994"/>
        <w:gridCol w:w="366"/>
        <w:gridCol w:w="363"/>
        <w:gridCol w:w="351"/>
        <w:gridCol w:w="939"/>
        <w:gridCol w:w="1082"/>
      </w:tblGrid>
      <w:tr w:rsidR="00131539" w14:paraId="214C0062" w14:textId="77777777" w:rsidTr="00131539">
        <w:trPr>
          <w:cnfStyle w:val="100000000000" w:firstRow="1" w:lastRow="0" w:firstColumn="0" w:lastColumn="0" w:oddVBand="0" w:evenVBand="0" w:oddHBand="0" w:evenHBand="0" w:firstRowFirstColumn="0" w:firstRowLastColumn="0" w:lastRowFirstColumn="0" w:lastRowLastColumn="0"/>
          <w:tblHeader/>
        </w:trPr>
        <w:tc>
          <w:tcPr>
            <w:tcW w:w="0" w:type="auto"/>
          </w:tcPr>
          <w:p w14:paraId="1A2F46D3" w14:textId="77777777" w:rsidR="00131539" w:rsidRDefault="00000000">
            <w:pPr>
              <w:pStyle w:val="Compact"/>
            </w:pPr>
            <w:r>
              <w:t>Corrida</w:t>
            </w:r>
          </w:p>
        </w:tc>
        <w:tc>
          <w:tcPr>
            <w:tcW w:w="0" w:type="auto"/>
          </w:tcPr>
          <w:p w14:paraId="22BCD1E3" w14:textId="77777777" w:rsidR="00131539" w:rsidRDefault="00000000">
            <w:pPr>
              <w:pStyle w:val="Compact"/>
            </w:pPr>
            <w:r>
              <w:t>A</w:t>
            </w:r>
          </w:p>
        </w:tc>
        <w:tc>
          <w:tcPr>
            <w:tcW w:w="0" w:type="auto"/>
          </w:tcPr>
          <w:p w14:paraId="40CCC503" w14:textId="77777777" w:rsidR="00131539" w:rsidRDefault="00000000">
            <w:pPr>
              <w:pStyle w:val="Compact"/>
            </w:pPr>
            <w:r>
              <w:t>B</w:t>
            </w:r>
          </w:p>
        </w:tc>
        <w:tc>
          <w:tcPr>
            <w:tcW w:w="0" w:type="auto"/>
          </w:tcPr>
          <w:p w14:paraId="0AAECBE0" w14:textId="77777777" w:rsidR="00131539" w:rsidRDefault="00000000">
            <w:pPr>
              <w:pStyle w:val="Compact"/>
            </w:pPr>
            <w:r>
              <w:t>C</w:t>
            </w:r>
          </w:p>
        </w:tc>
        <w:tc>
          <w:tcPr>
            <w:tcW w:w="0" w:type="auto"/>
          </w:tcPr>
          <w:p w14:paraId="6ED0044C" w14:textId="77777777" w:rsidR="00131539" w:rsidRDefault="00000000">
            <w:pPr>
              <w:pStyle w:val="Compact"/>
            </w:pPr>
            <w:r>
              <w:t>D=ABC</w:t>
            </w:r>
          </w:p>
        </w:tc>
        <w:tc>
          <w:tcPr>
            <w:tcW w:w="0" w:type="auto"/>
          </w:tcPr>
          <w:p w14:paraId="3D41D317" w14:textId="77777777" w:rsidR="00131539" w:rsidRDefault="00000000">
            <w:pPr>
              <w:pStyle w:val="Compact"/>
            </w:pPr>
            <w:r>
              <w:t>Etiqueta</w:t>
            </w:r>
          </w:p>
        </w:tc>
      </w:tr>
      <w:tr w:rsidR="00131539" w14:paraId="419F4858" w14:textId="77777777">
        <w:tc>
          <w:tcPr>
            <w:tcW w:w="0" w:type="auto"/>
          </w:tcPr>
          <w:p w14:paraId="7BB78012" w14:textId="77777777" w:rsidR="00131539" w:rsidRDefault="00000000">
            <w:pPr>
              <w:pStyle w:val="Compact"/>
            </w:pPr>
            <w:r>
              <w:t>1</w:t>
            </w:r>
          </w:p>
        </w:tc>
        <w:tc>
          <w:tcPr>
            <w:tcW w:w="0" w:type="auto"/>
          </w:tcPr>
          <w:p w14:paraId="49B935E3" w14:textId="77777777" w:rsidR="00131539" w:rsidRDefault="00000000">
            <w:pPr>
              <w:pStyle w:val="Compact"/>
            </w:pPr>
            <w:r>
              <w:t>+</w:t>
            </w:r>
          </w:p>
        </w:tc>
        <w:tc>
          <w:tcPr>
            <w:tcW w:w="0" w:type="auto"/>
          </w:tcPr>
          <w:p w14:paraId="61552F56" w14:textId="77777777" w:rsidR="00131539" w:rsidRDefault="00000000">
            <w:pPr>
              <w:pStyle w:val="Compact"/>
            </w:pPr>
            <w:r>
              <w:t>+</w:t>
            </w:r>
          </w:p>
        </w:tc>
        <w:tc>
          <w:tcPr>
            <w:tcW w:w="0" w:type="auto"/>
          </w:tcPr>
          <w:p w14:paraId="1C05E956" w14:textId="77777777" w:rsidR="00131539" w:rsidRDefault="00000000">
            <w:pPr>
              <w:pStyle w:val="Compact"/>
            </w:pPr>
            <w:r>
              <w:t>+</w:t>
            </w:r>
          </w:p>
        </w:tc>
        <w:tc>
          <w:tcPr>
            <w:tcW w:w="0" w:type="auto"/>
          </w:tcPr>
          <w:p w14:paraId="29D53BB8" w14:textId="77777777" w:rsidR="00131539" w:rsidRDefault="00000000">
            <w:pPr>
              <w:pStyle w:val="Compact"/>
            </w:pPr>
            <w:r>
              <w:t>+</w:t>
            </w:r>
          </w:p>
        </w:tc>
        <w:tc>
          <w:tcPr>
            <w:tcW w:w="0" w:type="auto"/>
          </w:tcPr>
          <w:p w14:paraId="7460D383" w14:textId="77777777" w:rsidR="00131539" w:rsidRDefault="00000000">
            <w:pPr>
              <w:pStyle w:val="Compact"/>
            </w:pPr>
            <w:r>
              <w:t>abcd</w:t>
            </w:r>
          </w:p>
        </w:tc>
      </w:tr>
      <w:tr w:rsidR="00131539" w14:paraId="613B519A" w14:textId="77777777">
        <w:tc>
          <w:tcPr>
            <w:tcW w:w="0" w:type="auto"/>
          </w:tcPr>
          <w:p w14:paraId="16A72646" w14:textId="77777777" w:rsidR="00131539" w:rsidRDefault="00000000">
            <w:pPr>
              <w:pStyle w:val="Compact"/>
            </w:pPr>
            <w:r>
              <w:t>2</w:t>
            </w:r>
          </w:p>
        </w:tc>
        <w:tc>
          <w:tcPr>
            <w:tcW w:w="0" w:type="auto"/>
          </w:tcPr>
          <w:p w14:paraId="2573F7CA" w14:textId="77777777" w:rsidR="00131539" w:rsidRDefault="00000000">
            <w:pPr>
              <w:pStyle w:val="Compact"/>
            </w:pPr>
            <w:r>
              <w:t>+</w:t>
            </w:r>
          </w:p>
        </w:tc>
        <w:tc>
          <w:tcPr>
            <w:tcW w:w="0" w:type="auto"/>
          </w:tcPr>
          <w:p w14:paraId="6CF5C83D" w14:textId="77777777" w:rsidR="00131539" w:rsidRDefault="00000000">
            <w:pPr>
              <w:pStyle w:val="Compact"/>
            </w:pPr>
            <w:r>
              <w:t>+</w:t>
            </w:r>
          </w:p>
        </w:tc>
        <w:tc>
          <w:tcPr>
            <w:tcW w:w="0" w:type="auto"/>
          </w:tcPr>
          <w:p w14:paraId="2C0FAD6B" w14:textId="77777777" w:rsidR="00131539" w:rsidRDefault="00000000">
            <w:pPr>
              <w:pStyle w:val="Compact"/>
            </w:pPr>
            <w:r>
              <w:t>−</w:t>
            </w:r>
          </w:p>
        </w:tc>
        <w:tc>
          <w:tcPr>
            <w:tcW w:w="0" w:type="auto"/>
          </w:tcPr>
          <w:p w14:paraId="707CB304" w14:textId="77777777" w:rsidR="00131539" w:rsidRDefault="00000000">
            <w:pPr>
              <w:pStyle w:val="Compact"/>
            </w:pPr>
            <w:r>
              <w:t>−</w:t>
            </w:r>
          </w:p>
        </w:tc>
        <w:tc>
          <w:tcPr>
            <w:tcW w:w="0" w:type="auto"/>
          </w:tcPr>
          <w:p w14:paraId="7AEC95CA" w14:textId="77777777" w:rsidR="00131539" w:rsidRDefault="00000000">
            <w:pPr>
              <w:pStyle w:val="Compact"/>
            </w:pPr>
            <w:r>
              <w:t>ab</w:t>
            </w:r>
          </w:p>
        </w:tc>
      </w:tr>
      <w:tr w:rsidR="00131539" w14:paraId="5B677F65" w14:textId="77777777">
        <w:tc>
          <w:tcPr>
            <w:tcW w:w="0" w:type="auto"/>
          </w:tcPr>
          <w:p w14:paraId="3BB67E73" w14:textId="77777777" w:rsidR="00131539" w:rsidRDefault="00000000">
            <w:pPr>
              <w:pStyle w:val="Compact"/>
            </w:pPr>
            <w:r>
              <w:t>3</w:t>
            </w:r>
          </w:p>
        </w:tc>
        <w:tc>
          <w:tcPr>
            <w:tcW w:w="0" w:type="auto"/>
          </w:tcPr>
          <w:p w14:paraId="631DE521" w14:textId="77777777" w:rsidR="00131539" w:rsidRDefault="00000000">
            <w:pPr>
              <w:pStyle w:val="Compact"/>
            </w:pPr>
            <w:r>
              <w:t>+</w:t>
            </w:r>
          </w:p>
        </w:tc>
        <w:tc>
          <w:tcPr>
            <w:tcW w:w="0" w:type="auto"/>
          </w:tcPr>
          <w:p w14:paraId="0CEC1DA6" w14:textId="77777777" w:rsidR="00131539" w:rsidRDefault="00000000">
            <w:pPr>
              <w:pStyle w:val="Compact"/>
            </w:pPr>
            <w:r>
              <w:t>−</w:t>
            </w:r>
          </w:p>
        </w:tc>
        <w:tc>
          <w:tcPr>
            <w:tcW w:w="0" w:type="auto"/>
          </w:tcPr>
          <w:p w14:paraId="593A2A0B" w14:textId="77777777" w:rsidR="00131539" w:rsidRDefault="00000000">
            <w:pPr>
              <w:pStyle w:val="Compact"/>
            </w:pPr>
            <w:r>
              <w:t>+</w:t>
            </w:r>
          </w:p>
        </w:tc>
        <w:tc>
          <w:tcPr>
            <w:tcW w:w="0" w:type="auto"/>
          </w:tcPr>
          <w:p w14:paraId="276BBF70" w14:textId="77777777" w:rsidR="00131539" w:rsidRDefault="00000000">
            <w:pPr>
              <w:pStyle w:val="Compact"/>
            </w:pPr>
            <w:r>
              <w:t>−</w:t>
            </w:r>
          </w:p>
        </w:tc>
        <w:tc>
          <w:tcPr>
            <w:tcW w:w="0" w:type="auto"/>
          </w:tcPr>
          <w:p w14:paraId="6B9C048D" w14:textId="77777777" w:rsidR="00131539" w:rsidRDefault="00000000">
            <w:pPr>
              <w:pStyle w:val="Compact"/>
            </w:pPr>
            <w:r>
              <w:t>ac</w:t>
            </w:r>
          </w:p>
        </w:tc>
      </w:tr>
      <w:tr w:rsidR="00131539" w14:paraId="1FAFEEC3" w14:textId="77777777">
        <w:tc>
          <w:tcPr>
            <w:tcW w:w="0" w:type="auto"/>
          </w:tcPr>
          <w:p w14:paraId="2C8F2E5E" w14:textId="77777777" w:rsidR="00131539" w:rsidRDefault="00000000">
            <w:pPr>
              <w:pStyle w:val="Compact"/>
            </w:pPr>
            <w:r>
              <w:t>4</w:t>
            </w:r>
          </w:p>
        </w:tc>
        <w:tc>
          <w:tcPr>
            <w:tcW w:w="0" w:type="auto"/>
          </w:tcPr>
          <w:p w14:paraId="0BF29C7A" w14:textId="77777777" w:rsidR="00131539" w:rsidRDefault="00000000">
            <w:pPr>
              <w:pStyle w:val="Compact"/>
            </w:pPr>
            <w:r>
              <w:t>+</w:t>
            </w:r>
          </w:p>
        </w:tc>
        <w:tc>
          <w:tcPr>
            <w:tcW w:w="0" w:type="auto"/>
          </w:tcPr>
          <w:p w14:paraId="75699D01" w14:textId="77777777" w:rsidR="00131539" w:rsidRDefault="00000000">
            <w:pPr>
              <w:pStyle w:val="Compact"/>
            </w:pPr>
            <w:r>
              <w:t>−</w:t>
            </w:r>
          </w:p>
        </w:tc>
        <w:tc>
          <w:tcPr>
            <w:tcW w:w="0" w:type="auto"/>
          </w:tcPr>
          <w:p w14:paraId="6FB92167" w14:textId="77777777" w:rsidR="00131539" w:rsidRDefault="00000000">
            <w:pPr>
              <w:pStyle w:val="Compact"/>
            </w:pPr>
            <w:r>
              <w:t>−</w:t>
            </w:r>
          </w:p>
        </w:tc>
        <w:tc>
          <w:tcPr>
            <w:tcW w:w="0" w:type="auto"/>
          </w:tcPr>
          <w:p w14:paraId="2C4357F1" w14:textId="77777777" w:rsidR="00131539" w:rsidRDefault="00000000">
            <w:pPr>
              <w:pStyle w:val="Compact"/>
            </w:pPr>
            <w:r>
              <w:t>+</w:t>
            </w:r>
          </w:p>
        </w:tc>
        <w:tc>
          <w:tcPr>
            <w:tcW w:w="0" w:type="auto"/>
          </w:tcPr>
          <w:p w14:paraId="2E918534" w14:textId="77777777" w:rsidR="00131539" w:rsidRDefault="00000000">
            <w:pPr>
              <w:pStyle w:val="Compact"/>
            </w:pPr>
            <w:r>
              <w:t>ad</w:t>
            </w:r>
          </w:p>
        </w:tc>
      </w:tr>
      <w:tr w:rsidR="00131539" w14:paraId="4C0518C4" w14:textId="77777777">
        <w:tc>
          <w:tcPr>
            <w:tcW w:w="0" w:type="auto"/>
          </w:tcPr>
          <w:p w14:paraId="3B6784A2" w14:textId="77777777" w:rsidR="00131539" w:rsidRDefault="00000000">
            <w:pPr>
              <w:pStyle w:val="Compact"/>
            </w:pPr>
            <w:r>
              <w:t>5</w:t>
            </w:r>
          </w:p>
        </w:tc>
        <w:tc>
          <w:tcPr>
            <w:tcW w:w="0" w:type="auto"/>
          </w:tcPr>
          <w:p w14:paraId="0D5813DF" w14:textId="77777777" w:rsidR="00131539" w:rsidRDefault="00000000">
            <w:pPr>
              <w:pStyle w:val="Compact"/>
            </w:pPr>
            <w:r>
              <w:t>−</w:t>
            </w:r>
          </w:p>
        </w:tc>
        <w:tc>
          <w:tcPr>
            <w:tcW w:w="0" w:type="auto"/>
          </w:tcPr>
          <w:p w14:paraId="06FEFD66" w14:textId="77777777" w:rsidR="00131539" w:rsidRDefault="00000000">
            <w:pPr>
              <w:pStyle w:val="Compact"/>
            </w:pPr>
            <w:r>
              <w:t>+</w:t>
            </w:r>
          </w:p>
        </w:tc>
        <w:tc>
          <w:tcPr>
            <w:tcW w:w="0" w:type="auto"/>
          </w:tcPr>
          <w:p w14:paraId="7F4BEC0C" w14:textId="77777777" w:rsidR="00131539" w:rsidRDefault="00000000">
            <w:pPr>
              <w:pStyle w:val="Compact"/>
            </w:pPr>
            <w:r>
              <w:t>+</w:t>
            </w:r>
          </w:p>
        </w:tc>
        <w:tc>
          <w:tcPr>
            <w:tcW w:w="0" w:type="auto"/>
          </w:tcPr>
          <w:p w14:paraId="1EAB78D4" w14:textId="77777777" w:rsidR="00131539" w:rsidRDefault="00000000">
            <w:pPr>
              <w:pStyle w:val="Compact"/>
            </w:pPr>
            <w:r>
              <w:t>−</w:t>
            </w:r>
          </w:p>
        </w:tc>
        <w:tc>
          <w:tcPr>
            <w:tcW w:w="0" w:type="auto"/>
          </w:tcPr>
          <w:p w14:paraId="33472938" w14:textId="77777777" w:rsidR="00131539" w:rsidRDefault="00000000">
            <w:pPr>
              <w:pStyle w:val="Compact"/>
            </w:pPr>
            <w:r>
              <w:t>bc</w:t>
            </w:r>
          </w:p>
        </w:tc>
      </w:tr>
      <w:tr w:rsidR="00131539" w14:paraId="16765BB1" w14:textId="77777777">
        <w:tc>
          <w:tcPr>
            <w:tcW w:w="0" w:type="auto"/>
          </w:tcPr>
          <w:p w14:paraId="7A9405B8" w14:textId="77777777" w:rsidR="00131539" w:rsidRDefault="00000000">
            <w:pPr>
              <w:pStyle w:val="Compact"/>
            </w:pPr>
            <w:r>
              <w:t>6</w:t>
            </w:r>
          </w:p>
        </w:tc>
        <w:tc>
          <w:tcPr>
            <w:tcW w:w="0" w:type="auto"/>
          </w:tcPr>
          <w:p w14:paraId="1BAC60FA" w14:textId="77777777" w:rsidR="00131539" w:rsidRDefault="00000000">
            <w:pPr>
              <w:pStyle w:val="Compact"/>
            </w:pPr>
            <w:r>
              <w:t>−</w:t>
            </w:r>
          </w:p>
        </w:tc>
        <w:tc>
          <w:tcPr>
            <w:tcW w:w="0" w:type="auto"/>
          </w:tcPr>
          <w:p w14:paraId="3F11177C" w14:textId="77777777" w:rsidR="00131539" w:rsidRDefault="00000000">
            <w:pPr>
              <w:pStyle w:val="Compact"/>
            </w:pPr>
            <w:r>
              <w:t>+</w:t>
            </w:r>
          </w:p>
        </w:tc>
        <w:tc>
          <w:tcPr>
            <w:tcW w:w="0" w:type="auto"/>
          </w:tcPr>
          <w:p w14:paraId="0DBEC086" w14:textId="77777777" w:rsidR="00131539" w:rsidRDefault="00000000">
            <w:pPr>
              <w:pStyle w:val="Compact"/>
            </w:pPr>
            <w:r>
              <w:t>−</w:t>
            </w:r>
          </w:p>
        </w:tc>
        <w:tc>
          <w:tcPr>
            <w:tcW w:w="0" w:type="auto"/>
          </w:tcPr>
          <w:p w14:paraId="69EC8B4D" w14:textId="77777777" w:rsidR="00131539" w:rsidRDefault="00000000">
            <w:pPr>
              <w:pStyle w:val="Compact"/>
            </w:pPr>
            <w:r>
              <w:t>+</w:t>
            </w:r>
          </w:p>
        </w:tc>
        <w:tc>
          <w:tcPr>
            <w:tcW w:w="0" w:type="auto"/>
          </w:tcPr>
          <w:p w14:paraId="32A8F2C6" w14:textId="77777777" w:rsidR="00131539" w:rsidRDefault="00000000">
            <w:pPr>
              <w:pStyle w:val="Compact"/>
            </w:pPr>
            <w:r>
              <w:t>bd</w:t>
            </w:r>
          </w:p>
        </w:tc>
      </w:tr>
      <w:tr w:rsidR="00131539" w14:paraId="193C27A4" w14:textId="77777777">
        <w:tc>
          <w:tcPr>
            <w:tcW w:w="0" w:type="auto"/>
          </w:tcPr>
          <w:p w14:paraId="55A84CE6" w14:textId="77777777" w:rsidR="00131539" w:rsidRDefault="00000000">
            <w:pPr>
              <w:pStyle w:val="Compact"/>
            </w:pPr>
            <w:r>
              <w:t>7</w:t>
            </w:r>
          </w:p>
        </w:tc>
        <w:tc>
          <w:tcPr>
            <w:tcW w:w="0" w:type="auto"/>
          </w:tcPr>
          <w:p w14:paraId="349AE4DA" w14:textId="77777777" w:rsidR="00131539" w:rsidRDefault="00000000">
            <w:pPr>
              <w:pStyle w:val="Compact"/>
            </w:pPr>
            <w:r>
              <w:t>−</w:t>
            </w:r>
          </w:p>
        </w:tc>
        <w:tc>
          <w:tcPr>
            <w:tcW w:w="0" w:type="auto"/>
          </w:tcPr>
          <w:p w14:paraId="354A5C1B" w14:textId="77777777" w:rsidR="00131539" w:rsidRDefault="00000000">
            <w:pPr>
              <w:pStyle w:val="Compact"/>
            </w:pPr>
            <w:r>
              <w:t>−</w:t>
            </w:r>
          </w:p>
        </w:tc>
        <w:tc>
          <w:tcPr>
            <w:tcW w:w="0" w:type="auto"/>
          </w:tcPr>
          <w:p w14:paraId="00BC5AA5" w14:textId="77777777" w:rsidR="00131539" w:rsidRDefault="00000000">
            <w:pPr>
              <w:pStyle w:val="Compact"/>
            </w:pPr>
            <w:r>
              <w:t>+</w:t>
            </w:r>
          </w:p>
        </w:tc>
        <w:tc>
          <w:tcPr>
            <w:tcW w:w="0" w:type="auto"/>
          </w:tcPr>
          <w:p w14:paraId="54EE0F75" w14:textId="77777777" w:rsidR="00131539" w:rsidRDefault="00000000">
            <w:pPr>
              <w:pStyle w:val="Compact"/>
            </w:pPr>
            <w:r>
              <w:t>+</w:t>
            </w:r>
          </w:p>
        </w:tc>
        <w:tc>
          <w:tcPr>
            <w:tcW w:w="0" w:type="auto"/>
          </w:tcPr>
          <w:p w14:paraId="4BD3D917" w14:textId="77777777" w:rsidR="00131539" w:rsidRDefault="00000000">
            <w:pPr>
              <w:pStyle w:val="Compact"/>
            </w:pPr>
            <w:r>
              <w:t>cd</w:t>
            </w:r>
          </w:p>
        </w:tc>
      </w:tr>
      <w:tr w:rsidR="00131539" w14:paraId="4C616BF8" w14:textId="77777777">
        <w:tc>
          <w:tcPr>
            <w:tcW w:w="0" w:type="auto"/>
          </w:tcPr>
          <w:p w14:paraId="33C981B7" w14:textId="77777777" w:rsidR="00131539" w:rsidRDefault="00000000">
            <w:pPr>
              <w:pStyle w:val="Compact"/>
            </w:pPr>
            <w:r>
              <w:t>8</w:t>
            </w:r>
          </w:p>
        </w:tc>
        <w:tc>
          <w:tcPr>
            <w:tcW w:w="0" w:type="auto"/>
          </w:tcPr>
          <w:p w14:paraId="548219BA" w14:textId="77777777" w:rsidR="00131539" w:rsidRDefault="00000000">
            <w:pPr>
              <w:pStyle w:val="Compact"/>
            </w:pPr>
            <w:r>
              <w:t>−</w:t>
            </w:r>
          </w:p>
        </w:tc>
        <w:tc>
          <w:tcPr>
            <w:tcW w:w="0" w:type="auto"/>
          </w:tcPr>
          <w:p w14:paraId="1E21E304" w14:textId="77777777" w:rsidR="00131539" w:rsidRDefault="00000000">
            <w:pPr>
              <w:pStyle w:val="Compact"/>
            </w:pPr>
            <w:r>
              <w:t>−</w:t>
            </w:r>
          </w:p>
        </w:tc>
        <w:tc>
          <w:tcPr>
            <w:tcW w:w="0" w:type="auto"/>
          </w:tcPr>
          <w:p w14:paraId="150EE041" w14:textId="77777777" w:rsidR="00131539" w:rsidRDefault="00000000">
            <w:pPr>
              <w:pStyle w:val="Compact"/>
            </w:pPr>
            <w:r>
              <w:t>−</w:t>
            </w:r>
          </w:p>
        </w:tc>
        <w:tc>
          <w:tcPr>
            <w:tcW w:w="0" w:type="auto"/>
          </w:tcPr>
          <w:p w14:paraId="76BDE23F" w14:textId="77777777" w:rsidR="00131539" w:rsidRDefault="00000000">
            <w:pPr>
              <w:pStyle w:val="Compact"/>
            </w:pPr>
            <w:r>
              <w:t>−</w:t>
            </w:r>
          </w:p>
        </w:tc>
        <w:tc>
          <w:tcPr>
            <w:tcW w:w="0" w:type="auto"/>
          </w:tcPr>
          <w:p w14:paraId="6D9D7369" w14:textId="77777777" w:rsidR="00131539" w:rsidRDefault="00000000">
            <w:pPr>
              <w:pStyle w:val="Compact"/>
            </w:pPr>
            <w:r>
              <w:t>(1)</w:t>
            </w:r>
          </w:p>
        </w:tc>
      </w:tr>
    </w:tbl>
    <w:p w14:paraId="5077E76E" w14:textId="77777777" w:rsidR="00131539" w:rsidRPr="00477622" w:rsidRDefault="00000000">
      <w:pPr>
        <w:pStyle w:val="Textoindependiente"/>
        <w:rPr>
          <w:lang w:val="es-PE"/>
        </w:rPr>
      </w:pPr>
      <w:r w:rsidRPr="00477622">
        <w:rPr>
          <w:lang w:val="es-PE"/>
        </w:rPr>
        <w:t xml:space="preserve">Esto da un diseño de 4 factores con la mitad de las corridas que un experimento factorial completo. Si en cambio se usa el generador </w:t>
      </w:r>
      <m:oMath>
        <m:r>
          <w:rPr>
            <w:rFonts w:ascii="Cambria Math" w:hAnsi="Cambria Math"/>
          </w:rPr>
          <m:t>D</m:t>
        </m:r>
        <m:r>
          <m:rPr>
            <m:sty m:val="p"/>
          </m:rPr>
          <w:rPr>
            <w:rFonts w:ascii="Cambria Math" w:hAnsi="Cambria Math"/>
            <w:lang w:val="es-PE"/>
          </w:rPr>
          <m:t>=-</m:t>
        </m:r>
        <m:r>
          <w:rPr>
            <w:rFonts w:ascii="Cambria Math" w:hAnsi="Cambria Math"/>
          </w:rPr>
          <m:t>ABC</m:t>
        </m:r>
      </m:oMath>
      <w:r w:rsidRPr="00477622">
        <w:rPr>
          <w:lang w:val="es-PE"/>
        </w:rPr>
        <w:t xml:space="preserve"> (la otra “media fracción”), se obtiene el conjunto complementario de corridas.</w:t>
      </w:r>
    </w:p>
    <w:p w14:paraId="22F634BD" w14:textId="77777777" w:rsidR="00131539" w:rsidRPr="00477622" w:rsidRDefault="00000000">
      <w:pPr>
        <w:pStyle w:val="Ttulo3"/>
        <w:rPr>
          <w:lang w:val="es-PE"/>
        </w:rPr>
      </w:pPr>
      <w:bookmarkStart w:id="150" w:name="el-generador-y-la-relación-definidora"/>
      <w:bookmarkStart w:id="151" w:name="_Toc235079187"/>
      <w:bookmarkEnd w:id="148"/>
      <w:r w:rsidRPr="00477622">
        <w:rPr>
          <w:rStyle w:val="SectionNumber"/>
          <w:lang w:val="es-PE"/>
        </w:rPr>
        <w:t>1.27.3</w:t>
      </w:r>
      <w:r w:rsidRPr="00477622">
        <w:rPr>
          <w:lang w:val="es-PE"/>
        </w:rPr>
        <w:tab/>
        <w:t>1.3 El generador y la relación definidora</w:t>
      </w:r>
      <w:bookmarkEnd w:id="151"/>
    </w:p>
    <w:p w14:paraId="5A51FEF7" w14:textId="77777777" w:rsidR="00131539" w:rsidRPr="00477622" w:rsidRDefault="00000000">
      <w:pPr>
        <w:pStyle w:val="FirstParagraph"/>
        <w:rPr>
          <w:lang w:val="es-PE"/>
        </w:rPr>
      </w:pPr>
      <w:r w:rsidRPr="00477622">
        <w:rPr>
          <w:lang w:val="es-PE"/>
        </w:rPr>
        <w:t>Los generadores especifican qué interacciones de orden superior (usualmente insignificantes) van a estar confundidas o aliadas con los efectos principales o interacciones de orden inferior. Se expresan como una relación entre los factores principales — por ejemplo, E=ABC significa que el efecto de E se confunde con la interacción de tres factores A, B y C, y la columna de E se genera multiplicando las columnas de A, B y C.</w:t>
      </w:r>
    </w:p>
    <w:p w14:paraId="16AF2E70" w14:textId="77777777" w:rsidR="00131539" w:rsidRPr="00477622" w:rsidRDefault="00000000">
      <w:pPr>
        <w:pStyle w:val="Textoindependiente"/>
        <w:rPr>
          <w:lang w:val="es-PE"/>
        </w:rPr>
      </w:pPr>
      <w:r w:rsidRPr="00477622">
        <w:rPr>
          <w:lang w:val="es-PE"/>
        </w:rPr>
        <w:t>El conjunto de generadores de un diseño fraccional forma la identidad definitoria (o relación definidora), que define el patrón de confusión del diseño. Si el generador es E=ABC, la identidad definitoria es I=ABCE: cualquier factor multiplicado por esta identidad da su confundido — por ejemplo, A·(ABCE)=A²BCE=BCE, es decir, el efecto de A estará confundido con la interacción BCE.</w:t>
      </w:r>
    </w:p>
    <w:p w14:paraId="599536F5" w14:textId="77777777" w:rsidR="00131539" w:rsidRPr="00477622" w:rsidRDefault="00000000">
      <w:pPr>
        <w:pStyle w:val="Textoindependiente"/>
        <w:rPr>
          <w:lang w:val="es-PE"/>
        </w:rPr>
      </w:pPr>
      <w:r w:rsidRPr="00477622">
        <w:rPr>
          <w:b/>
          <w:bCs/>
          <w:lang w:val="es-PE"/>
        </w:rPr>
        <w:t>Regla de multiplicación (aritmética módulo 2):</w:t>
      </w:r>
      <w:r w:rsidRPr="00477622">
        <w:rPr>
          <w:lang w:val="es-PE"/>
        </w:rPr>
        <w:t xml:space="preserve"> cualquier letra elevada al cuadrado se cancela (</w:t>
      </w:r>
      <m:oMath>
        <m:r>
          <w:rPr>
            <w:rFonts w:ascii="Cambria Math" w:hAnsi="Cambria Math"/>
          </w:rPr>
          <m:t>X</m:t>
        </m:r>
        <m:r>
          <m:rPr>
            <m:sty m:val="p"/>
          </m:rPr>
          <w:rPr>
            <w:rFonts w:ascii="Cambria Math" w:hAnsi="Cambria Math"/>
            <w:lang w:val="es-PE"/>
          </w:rPr>
          <m:t>⋅</m:t>
        </m:r>
        <m:r>
          <w:rPr>
            <w:rFonts w:ascii="Cambria Math" w:hAnsi="Cambria Math"/>
          </w:rPr>
          <m:t>X</m:t>
        </m:r>
        <m:r>
          <m:rPr>
            <m:sty m:val="p"/>
          </m:rPr>
          <w:rPr>
            <w:rFonts w:ascii="Cambria Math" w:hAnsi="Cambria Math"/>
            <w:lang w:val="es-PE"/>
          </w:rPr>
          <m:t>=</m:t>
        </m:r>
        <m:sSup>
          <m:sSupPr>
            <m:ctrlPr>
              <w:rPr>
                <w:rFonts w:ascii="Cambria Math" w:hAnsi="Cambria Math"/>
              </w:rPr>
            </m:ctrlPr>
          </m:sSupPr>
          <m:e>
            <m:r>
              <w:rPr>
                <w:rFonts w:ascii="Cambria Math" w:hAnsi="Cambria Math"/>
              </w:rPr>
              <m:t>X</m:t>
            </m:r>
          </m:e>
          <m:sup>
            <m:r>
              <w:rPr>
                <w:rFonts w:ascii="Cambria Math" w:hAnsi="Cambria Math"/>
                <w:lang w:val="es-PE"/>
              </w:rPr>
              <m:t>2</m:t>
            </m:r>
          </m:sup>
        </m:sSup>
        <m:r>
          <m:rPr>
            <m:sty m:val="p"/>
          </m:rPr>
          <w:rPr>
            <w:rFonts w:ascii="Cambria Math" w:hAnsi="Cambria Math"/>
            <w:lang w:val="es-PE"/>
          </w:rPr>
          <m:t>=</m:t>
        </m:r>
        <m:r>
          <w:rPr>
            <w:rFonts w:ascii="Cambria Math" w:hAnsi="Cambria Math"/>
          </w:rPr>
          <m:t>I</m:t>
        </m:r>
      </m:oMath>
      <w:r w:rsidRPr="00477622">
        <w:rPr>
          <w:lang w:val="es-PE"/>
        </w:rPr>
        <w:t>, el elemento identidad). Esta es la única regla algebraica necesaria para calcular alias.</w:t>
      </w:r>
    </w:p>
    <w:p w14:paraId="4C6A3EA7" w14:textId="77777777" w:rsidR="00131539" w:rsidRPr="00477622" w:rsidRDefault="00000000">
      <w:pPr>
        <w:pStyle w:val="Ttulo3"/>
        <w:rPr>
          <w:lang w:val="es-PE"/>
        </w:rPr>
      </w:pPr>
      <w:bookmarkStart w:id="152" w:name="Xf26c0df5782aef0710de4b5b9c7a77a60d8f839"/>
      <w:bookmarkStart w:id="153" w:name="_Toc235079188"/>
      <w:bookmarkEnd w:id="150"/>
      <w:r w:rsidRPr="00477622">
        <w:rPr>
          <w:rStyle w:val="SectionNumber"/>
          <w:lang w:val="es-PE"/>
        </w:rPr>
        <w:lastRenderedPageBreak/>
        <w:t>1.27.4</w:t>
      </w:r>
      <w:r w:rsidRPr="00477622">
        <w:rPr>
          <w:lang w:val="es-PE"/>
        </w:rPr>
        <w:tab/>
        <w:t>1.4 Resolución del diseño: el indicador clave de calidad</w:t>
      </w:r>
      <w:bookmarkEnd w:id="153"/>
    </w:p>
    <w:p w14:paraId="22F26ADB" w14:textId="77777777" w:rsidR="00131539" w:rsidRPr="00477622" w:rsidRDefault="00000000">
      <w:pPr>
        <w:pStyle w:val="FirstParagraph"/>
        <w:rPr>
          <w:lang w:val="es-PE"/>
        </w:rPr>
      </w:pPr>
      <w:r w:rsidRPr="00477622">
        <w:rPr>
          <w:lang w:val="es-PE"/>
        </w:rPr>
        <w:t>La Resolución es el indicador más importante para evaluar la calidad de un diseño factorial fraccionado, ya que indica qué tan confundidos (alias) están los efectos entre sí. Se determina a partir de la relación definidora (generadores) del diseño.</w:t>
      </w:r>
    </w:p>
    <w:p w14:paraId="48FA1366" w14:textId="77777777" w:rsidR="00131539" w:rsidRPr="00477622" w:rsidRDefault="00000000">
      <w:pPr>
        <w:pStyle w:val="Textoindependiente"/>
        <w:rPr>
          <w:lang w:val="es-PE"/>
        </w:rPr>
      </w:pPr>
      <w:r w:rsidRPr="00477622">
        <w:rPr>
          <w:lang w:val="es-PE"/>
        </w:rPr>
        <w:t>La Resolución es igual a la longitud de la palabra más corta en la relación definidora, donde “longitud de la palabra” es el número de factores (letras) en esa interacción.</w:t>
      </w:r>
    </w:p>
    <w:p w14:paraId="3CC7009A" w14:textId="77777777" w:rsidR="00131539" w:rsidRPr="00477622" w:rsidRDefault="00000000">
      <w:pPr>
        <w:pStyle w:val="Textoindependiente"/>
        <w:rPr>
          <w:lang w:val="es-PE"/>
        </w:rPr>
      </w:pPr>
      <w:r w:rsidRPr="00477622">
        <w:rPr>
          <w:b/>
          <w:bCs/>
          <w:lang w:val="es-PE"/>
        </w:rPr>
        <w:t>Ejemplo:</w:t>
      </w:r>
      <w:r w:rsidRPr="00477622">
        <w:rPr>
          <w:lang w:val="es-PE"/>
        </w:rPr>
        <w:t xml:space="preserve"> para el diseño 2⁶⁻¹ con I=ABCDEF, la única palabra es ABCDEF, de longitud 6, por lo que la Resolución es VI.</w:t>
      </w:r>
    </w:p>
    <w:p w14:paraId="396EF7E6" w14:textId="77777777" w:rsidR="00131539" w:rsidRPr="00477622" w:rsidRDefault="00000000">
      <w:pPr>
        <w:pStyle w:val="Textoindependiente"/>
        <w:rPr>
          <w:lang w:val="es-PE"/>
        </w:rPr>
      </w:pPr>
      <w:r w:rsidRPr="00477622">
        <w:rPr>
          <w:b/>
          <w:bCs/>
          <w:lang w:val="es-PE"/>
        </w:rPr>
        <w:t>Interpretación práctica de la Resolución</w:t>
      </w:r>
      <w:r w:rsidRPr="00477622">
        <w:rPr>
          <w:lang w:val="es-PE"/>
        </w:rPr>
        <w:t xml:space="preserve"> (muy importante para el examen — se expresa en números romanos):</w:t>
      </w:r>
    </w:p>
    <w:tbl>
      <w:tblPr>
        <w:tblStyle w:val="Table"/>
        <w:tblW w:w="5000" w:type="pct"/>
        <w:tblLook w:val="0020" w:firstRow="1" w:lastRow="0" w:firstColumn="0" w:lastColumn="0" w:noHBand="0" w:noVBand="0"/>
      </w:tblPr>
      <w:tblGrid>
        <w:gridCol w:w="1345"/>
        <w:gridCol w:w="7709"/>
      </w:tblGrid>
      <w:tr w:rsidR="00131539" w14:paraId="450633E6" w14:textId="77777777" w:rsidTr="00131539">
        <w:trPr>
          <w:cnfStyle w:val="100000000000" w:firstRow="1" w:lastRow="0" w:firstColumn="0" w:lastColumn="0" w:oddVBand="0" w:evenVBand="0" w:oddHBand="0" w:evenHBand="0" w:firstRowFirstColumn="0" w:firstRowLastColumn="0" w:lastRowFirstColumn="0" w:lastRowLastColumn="0"/>
          <w:tblHeader/>
        </w:trPr>
        <w:tc>
          <w:tcPr>
            <w:tcW w:w="0" w:type="auto"/>
          </w:tcPr>
          <w:p w14:paraId="7129183B" w14:textId="77777777" w:rsidR="00131539" w:rsidRDefault="00000000">
            <w:pPr>
              <w:pStyle w:val="Compact"/>
            </w:pPr>
            <w:proofErr w:type="spellStart"/>
            <w:r>
              <w:t>Resolución</w:t>
            </w:r>
            <w:proofErr w:type="spellEnd"/>
          </w:p>
        </w:tc>
        <w:tc>
          <w:tcPr>
            <w:tcW w:w="0" w:type="auto"/>
          </w:tcPr>
          <w:p w14:paraId="50937BEE" w14:textId="77777777" w:rsidR="00131539" w:rsidRDefault="00000000">
            <w:pPr>
              <w:pStyle w:val="Compact"/>
            </w:pPr>
            <w:r>
              <w:t>Consecuencia práctica</w:t>
            </w:r>
          </w:p>
        </w:tc>
      </w:tr>
      <w:tr w:rsidR="00131539" w:rsidRPr="00477622" w14:paraId="0639E5BB" w14:textId="77777777">
        <w:tc>
          <w:tcPr>
            <w:tcW w:w="0" w:type="auto"/>
          </w:tcPr>
          <w:p w14:paraId="1A01E19D" w14:textId="77777777" w:rsidR="00131539" w:rsidRDefault="00000000">
            <w:pPr>
              <w:pStyle w:val="Compact"/>
            </w:pPr>
            <w:r>
              <w:t>III</w:t>
            </w:r>
          </w:p>
        </w:tc>
        <w:tc>
          <w:tcPr>
            <w:tcW w:w="0" w:type="auto"/>
          </w:tcPr>
          <w:p w14:paraId="5538FC75" w14:textId="77777777" w:rsidR="00131539" w:rsidRPr="00477622" w:rsidRDefault="00000000">
            <w:pPr>
              <w:pStyle w:val="Compact"/>
              <w:rPr>
                <w:lang w:val="es-PE"/>
              </w:rPr>
            </w:pPr>
            <w:r w:rsidRPr="00477622">
              <w:rPr>
                <w:lang w:val="es-PE"/>
              </w:rPr>
              <w:t>Efectos principales confundidos con interacciones de 2 factores (calidad baja, solo para screening muy preliminar)</w:t>
            </w:r>
          </w:p>
        </w:tc>
      </w:tr>
      <w:tr w:rsidR="00131539" w:rsidRPr="00477622" w14:paraId="4EC39C26" w14:textId="77777777">
        <w:tc>
          <w:tcPr>
            <w:tcW w:w="0" w:type="auto"/>
          </w:tcPr>
          <w:p w14:paraId="762EE683" w14:textId="77777777" w:rsidR="00131539" w:rsidRDefault="00000000">
            <w:pPr>
              <w:pStyle w:val="Compact"/>
            </w:pPr>
            <w:r>
              <w:t>IV</w:t>
            </w:r>
          </w:p>
        </w:tc>
        <w:tc>
          <w:tcPr>
            <w:tcW w:w="0" w:type="auto"/>
          </w:tcPr>
          <w:p w14:paraId="004E168C" w14:textId="77777777" w:rsidR="00131539" w:rsidRPr="00477622" w:rsidRDefault="00000000">
            <w:pPr>
              <w:pStyle w:val="Compact"/>
              <w:rPr>
                <w:lang w:val="es-PE"/>
              </w:rPr>
            </w:pPr>
            <w:r w:rsidRPr="00477622">
              <w:rPr>
                <w:lang w:val="es-PE"/>
              </w:rPr>
              <w:t>Efectos principales NO confundidos con interacciones de 2 factores, pero interacciones de 2 factores sí confundidas entre sí</w:t>
            </w:r>
          </w:p>
        </w:tc>
      </w:tr>
      <w:tr w:rsidR="00131539" w:rsidRPr="00477622" w14:paraId="0B4904A8" w14:textId="77777777">
        <w:tc>
          <w:tcPr>
            <w:tcW w:w="0" w:type="auto"/>
          </w:tcPr>
          <w:p w14:paraId="414A4CDA" w14:textId="77777777" w:rsidR="00131539" w:rsidRDefault="00000000">
            <w:pPr>
              <w:pStyle w:val="Compact"/>
            </w:pPr>
            <w:r>
              <w:t>V</w:t>
            </w:r>
          </w:p>
        </w:tc>
        <w:tc>
          <w:tcPr>
            <w:tcW w:w="0" w:type="auto"/>
          </w:tcPr>
          <w:p w14:paraId="5A731066" w14:textId="77777777" w:rsidR="00131539" w:rsidRPr="00477622" w:rsidRDefault="00000000">
            <w:pPr>
              <w:pStyle w:val="Compact"/>
              <w:rPr>
                <w:lang w:val="es-PE"/>
              </w:rPr>
            </w:pPr>
            <w:r w:rsidRPr="00477622">
              <w:rPr>
                <w:lang w:val="es-PE"/>
              </w:rPr>
              <w:t>Efectos principales e interacciones de 2 factores NO confundidos entre sí (solo con interacciones de 3+ factores) — calidad alta</w:t>
            </w:r>
          </w:p>
        </w:tc>
      </w:tr>
      <w:tr w:rsidR="00131539" w:rsidRPr="00477622" w14:paraId="08C22222" w14:textId="77777777">
        <w:tc>
          <w:tcPr>
            <w:tcW w:w="0" w:type="auto"/>
          </w:tcPr>
          <w:p w14:paraId="0B444E37" w14:textId="77777777" w:rsidR="00131539" w:rsidRDefault="00000000">
            <w:pPr>
              <w:pStyle w:val="Compact"/>
            </w:pPr>
            <w:r>
              <w:t>VI+</w:t>
            </w:r>
          </w:p>
        </w:tc>
        <w:tc>
          <w:tcPr>
            <w:tcW w:w="0" w:type="auto"/>
          </w:tcPr>
          <w:p w14:paraId="56795BC3" w14:textId="77777777" w:rsidR="00131539" w:rsidRPr="00477622" w:rsidRDefault="00000000">
            <w:pPr>
              <w:pStyle w:val="Compact"/>
              <w:rPr>
                <w:lang w:val="es-PE"/>
              </w:rPr>
            </w:pPr>
            <w:r w:rsidRPr="00477622">
              <w:rPr>
                <w:lang w:val="es-PE"/>
              </w:rPr>
              <w:t>Aún mejor separación, acercándose a la calidad del diseño completo</w:t>
            </w:r>
          </w:p>
        </w:tc>
      </w:tr>
    </w:tbl>
    <w:p w14:paraId="1AA4211C" w14:textId="77777777" w:rsidR="00131539" w:rsidRPr="00477622" w:rsidRDefault="00000000">
      <w:pPr>
        <w:pStyle w:val="Textoindependiente"/>
        <w:rPr>
          <w:lang w:val="es-PE"/>
        </w:rPr>
      </w:pPr>
      <w:r w:rsidRPr="00477622">
        <w:rPr>
          <w:lang w:val="es-PE"/>
        </w:rPr>
        <w:t>Cuanto mayor sea p (fracción más pequeña), aumenta el riesgo de que aparezcan palabras más cortas en la relación definidora, lo que reduce la Resolución del diseño y hace que los efectos principales se confundan (</w:t>
      </w:r>
      <w:proofErr w:type="spellStart"/>
      <w:r w:rsidRPr="00477622">
        <w:rPr>
          <w:lang w:val="es-PE"/>
        </w:rPr>
        <w:t>aliasing</w:t>
      </w:r>
      <w:proofErr w:type="spellEnd"/>
      <w:r w:rsidRPr="00477622">
        <w:rPr>
          <w:lang w:val="es-PE"/>
        </w:rPr>
        <w:t xml:space="preserve">) con interacciones más simples. Es decir: </w:t>
      </w:r>
      <w:r w:rsidRPr="00477622">
        <w:rPr>
          <w:b/>
          <w:bCs/>
          <w:lang w:val="es-PE"/>
        </w:rPr>
        <w:t xml:space="preserve">hay un </w:t>
      </w:r>
      <w:proofErr w:type="spellStart"/>
      <w:r w:rsidRPr="00477622">
        <w:rPr>
          <w:b/>
          <w:bCs/>
          <w:lang w:val="es-PE"/>
        </w:rPr>
        <w:t>trade</w:t>
      </w:r>
      <w:proofErr w:type="spellEnd"/>
      <w:r w:rsidRPr="00477622">
        <w:rPr>
          <w:b/>
          <w:bCs/>
          <w:lang w:val="es-PE"/>
        </w:rPr>
        <w:t>-off directo entre cuánto se reduce el número de corridas y qué tan “limpios” quedan los efectos estimados.</w:t>
      </w:r>
    </w:p>
    <w:p w14:paraId="2596EFD6" w14:textId="77777777" w:rsidR="00131539" w:rsidRPr="00477622" w:rsidRDefault="00000000">
      <w:pPr>
        <w:pStyle w:val="Ttulo3"/>
        <w:rPr>
          <w:lang w:val="es-PE"/>
        </w:rPr>
      </w:pPr>
      <w:bookmarkStart w:id="154" w:name="X58cb1d6337795e578555edf0a76a6d7bdbcca68"/>
      <w:bookmarkStart w:id="155" w:name="_Toc235079189"/>
      <w:bookmarkEnd w:id="152"/>
      <w:r w:rsidRPr="00477622">
        <w:rPr>
          <w:rStyle w:val="SectionNumber"/>
          <w:lang w:val="es-PE"/>
        </w:rPr>
        <w:t>1.27.5</w:t>
      </w:r>
      <w:r w:rsidRPr="00477622">
        <w:rPr>
          <w:lang w:val="es-PE"/>
        </w:rPr>
        <w:tab/>
        <w:t>1.5 Cálculo de alias paso a paso (ejemplo 2⁶⁻¹, Resolución VI)</w:t>
      </w:r>
      <w:bookmarkEnd w:id="155"/>
    </w:p>
    <w:p w14:paraId="2A7BB538" w14:textId="77777777" w:rsidR="00131539" w:rsidRPr="00477622" w:rsidRDefault="00000000">
      <w:pPr>
        <w:pStyle w:val="FirstParagraph"/>
        <w:rPr>
          <w:lang w:val="es-PE"/>
        </w:rPr>
      </w:pPr>
      <w:r w:rsidRPr="00477622">
        <w:rPr>
          <w:lang w:val="es-PE"/>
        </w:rPr>
        <w:t xml:space="preserve">Generador: </w:t>
      </w:r>
      <m:oMath>
        <m:r>
          <w:rPr>
            <w:rFonts w:ascii="Cambria Math" w:hAnsi="Cambria Math"/>
          </w:rPr>
          <m:t>F</m:t>
        </m:r>
        <m:r>
          <m:rPr>
            <m:sty m:val="p"/>
          </m:rPr>
          <w:rPr>
            <w:rFonts w:ascii="Cambria Math" w:hAnsi="Cambria Math"/>
            <w:lang w:val="es-PE"/>
          </w:rPr>
          <m:t>=</m:t>
        </m:r>
        <m:r>
          <w:rPr>
            <w:rFonts w:ascii="Cambria Math" w:hAnsi="Cambria Math"/>
          </w:rPr>
          <m:t>ABCDE</m:t>
        </m:r>
      </m:oMath>
      <w:r w:rsidRPr="00477622">
        <w:rPr>
          <w:lang w:val="es-PE"/>
        </w:rPr>
        <w:t xml:space="preserve"> → Relación definidora: </w:t>
      </w:r>
      <m:oMath>
        <m:r>
          <w:rPr>
            <w:rFonts w:ascii="Cambria Math" w:hAnsi="Cambria Math"/>
          </w:rPr>
          <m:t>I</m:t>
        </m:r>
        <m:r>
          <m:rPr>
            <m:sty m:val="p"/>
          </m:rPr>
          <w:rPr>
            <w:rFonts w:ascii="Cambria Math" w:hAnsi="Cambria Math"/>
            <w:lang w:val="es-PE"/>
          </w:rPr>
          <m:t>=</m:t>
        </m:r>
        <m:r>
          <w:rPr>
            <w:rFonts w:ascii="Cambria Math" w:hAnsi="Cambria Math"/>
          </w:rPr>
          <m:t>ABCDEF</m:t>
        </m:r>
      </m:oMath>
      <w:r w:rsidRPr="00477622">
        <w:rPr>
          <w:lang w:val="es-PE"/>
        </w:rPr>
        <w:t>.</w:t>
      </w:r>
    </w:p>
    <w:p w14:paraId="66E3DBF7" w14:textId="77777777" w:rsidR="00131539" w:rsidRPr="00477622" w:rsidRDefault="00000000">
      <w:pPr>
        <w:pStyle w:val="Textoindependiente"/>
        <w:rPr>
          <w:lang w:val="es-PE"/>
        </w:rPr>
      </w:pPr>
      <w:r w:rsidRPr="00477622">
        <w:rPr>
          <w:b/>
          <w:bCs/>
          <w:lang w:val="es-PE"/>
        </w:rPr>
        <w:t>a) Efectos principales:</w:t>
      </w:r>
      <w:r w:rsidRPr="00477622">
        <w:rPr>
          <w:lang w:val="es-PE"/>
        </w:rPr>
        <w:t xml:space="preserve"> multiplicando A por I=ABCDEF: A·I = A·(ABCDEF) = A²BCDEF = BCDEF. Los efectos principales están confundidos únicamente con interacciones de 5 factores — como estas casi siempre son despreciables, se pueden estimar con confianza.</w:t>
      </w:r>
    </w:p>
    <w:p w14:paraId="4E7A7C87" w14:textId="77777777" w:rsidR="00131539" w:rsidRPr="00477622" w:rsidRDefault="00000000">
      <w:pPr>
        <w:pStyle w:val="Textoindependiente"/>
        <w:rPr>
          <w:lang w:val="es-PE"/>
        </w:rPr>
      </w:pPr>
      <w:r w:rsidRPr="00477622">
        <w:rPr>
          <w:b/>
          <w:bCs/>
          <w:lang w:val="es-PE"/>
        </w:rPr>
        <w:t>b) Interacciones dobles:</w:t>
      </w:r>
      <w:r w:rsidRPr="00477622">
        <w:rPr>
          <w:lang w:val="es-PE"/>
        </w:rPr>
        <w:t xml:space="preserve"> multiplicando AB por I: AB·I = AB·(ABCDEF) = A²B²CDEF = CDEF. Las interacciones dobles quedan confundidas con interacciones de 4 factores, generalmente también despreciables, permitiendo estimarlas con bastante precisión.</w:t>
      </w:r>
    </w:p>
    <w:p w14:paraId="4C08332A" w14:textId="77777777" w:rsidR="00131539" w:rsidRPr="00477622" w:rsidRDefault="00000000">
      <w:pPr>
        <w:pStyle w:val="Textoindependiente"/>
        <w:rPr>
          <w:lang w:val="es-PE"/>
        </w:rPr>
      </w:pPr>
      <w:r w:rsidRPr="00477622">
        <w:rPr>
          <w:lang w:val="es-PE"/>
        </w:rPr>
        <w:t>Un diseño 2⁶⁻¹ de Resolución VI asegura que los efectos principales no se confunden con interacciones de 2, 3 o 4 factores, y que las interacciones dobles no se confunden entre sí.</w:t>
      </w:r>
    </w:p>
    <w:p w14:paraId="719FB037" w14:textId="77777777" w:rsidR="00131539" w:rsidRPr="00477622" w:rsidRDefault="00000000">
      <w:pPr>
        <w:pStyle w:val="Ttulo3"/>
        <w:rPr>
          <w:lang w:val="es-PE"/>
        </w:rPr>
      </w:pPr>
      <w:bookmarkStart w:id="156" w:name="contabilidad-de-efectos-estimables"/>
      <w:bookmarkStart w:id="157" w:name="_Toc235079190"/>
      <w:bookmarkEnd w:id="154"/>
      <w:r w:rsidRPr="00477622">
        <w:rPr>
          <w:rStyle w:val="SectionNumber"/>
          <w:lang w:val="es-PE"/>
        </w:rPr>
        <w:lastRenderedPageBreak/>
        <w:t>1.27.6</w:t>
      </w:r>
      <w:r w:rsidRPr="00477622">
        <w:rPr>
          <w:lang w:val="es-PE"/>
        </w:rPr>
        <w:tab/>
        <w:t>1.6 Contabilidad de efectos estimables</w:t>
      </w:r>
      <w:bookmarkEnd w:id="157"/>
    </w:p>
    <w:p w14:paraId="163825A5" w14:textId="77777777" w:rsidR="00131539" w:rsidRPr="00477622" w:rsidRDefault="00000000">
      <w:pPr>
        <w:pStyle w:val="FirstParagraph"/>
        <w:rPr>
          <w:lang w:val="es-PE"/>
        </w:rPr>
      </w:pPr>
      <w:r w:rsidRPr="00477622">
        <w:rPr>
          <w:lang w:val="es-PE"/>
        </w:rPr>
        <w:t>En un diseño factorial fraccionado 2^(k-p), el número total de efectos que se pueden estimar es igual al número de corridas experimentales menos el efecto de la media general µ.</w:t>
      </w:r>
    </w:p>
    <w:p w14:paraId="0308E191" w14:textId="77777777" w:rsidR="00131539" w:rsidRPr="00477622" w:rsidRDefault="00000000">
      <w:pPr>
        <w:pStyle w:val="Textoindependiente"/>
        <w:rPr>
          <w:lang w:val="es-PE"/>
        </w:rPr>
      </w:pPr>
      <w:r w:rsidRPr="00477622">
        <w:rPr>
          <w:b/>
          <w:bCs/>
          <w:lang w:val="es-PE"/>
        </w:rPr>
        <w:t>Ejemplo (2⁶⁻¹):</w:t>
      </w:r>
      <w:r w:rsidRPr="00477622">
        <w:rPr>
          <w:lang w:val="es-PE"/>
        </w:rPr>
        <w:t xml:space="preserve"> número de corridas = 2⁵=32; número total de efectos a estimar = 32−1 = 31; de estos, 6 son efectos principales y los 25 restantes son interacciones de 2, 3 o más factores.</w:t>
      </w:r>
    </w:p>
    <w:p w14:paraId="06C23B1D" w14:textId="77777777" w:rsidR="00131539" w:rsidRPr="00477622" w:rsidRDefault="00000000">
      <w:pPr>
        <w:pStyle w:val="Textoindependiente"/>
        <w:rPr>
          <w:lang w:val="es-PE"/>
        </w:rPr>
      </w:pPr>
      <w:r w:rsidRPr="00477622">
        <w:rPr>
          <w:lang w:val="es-PE"/>
        </w:rPr>
        <w:t xml:space="preserve">En la práctica, de estos 31 “espacios” para efectos, </w:t>
      </w:r>
      <w:r w:rsidRPr="00477622">
        <w:rPr>
          <w:b/>
          <w:bCs/>
          <w:lang w:val="es-PE"/>
        </w:rPr>
        <w:t>solo se interpretan los de orden bajo</w:t>
      </w:r>
      <w:r w:rsidRPr="00477622">
        <w:rPr>
          <w:lang w:val="es-PE"/>
        </w:rPr>
        <w:t xml:space="preserve"> (principales y, si la resolución lo permite, interacciones de 2 factores); el resto de los grados de libertad se destinan típicamente a estimar el error, o quedan sin usar si no hay réplicas.</w:t>
      </w:r>
    </w:p>
    <w:p w14:paraId="64628D4B" w14:textId="77777777" w:rsidR="00131539" w:rsidRPr="00477622" w:rsidRDefault="00000000">
      <w:pPr>
        <w:pStyle w:val="Ttulo3"/>
        <w:rPr>
          <w:lang w:val="es-PE"/>
        </w:rPr>
      </w:pPr>
      <w:bookmarkStart w:id="158" w:name="bloqueo-en-diseños-fraccionados"/>
      <w:bookmarkStart w:id="159" w:name="_Toc235079191"/>
      <w:bookmarkEnd w:id="156"/>
      <w:r w:rsidRPr="00477622">
        <w:rPr>
          <w:rStyle w:val="SectionNumber"/>
          <w:lang w:val="es-PE"/>
        </w:rPr>
        <w:t>1.27.7</w:t>
      </w:r>
      <w:r w:rsidRPr="00477622">
        <w:rPr>
          <w:lang w:val="es-PE"/>
        </w:rPr>
        <w:tab/>
        <w:t>1.7 Bloqueo en diseños fraccionados</w:t>
      </w:r>
      <w:bookmarkEnd w:id="159"/>
    </w:p>
    <w:p w14:paraId="33D36B33" w14:textId="77777777" w:rsidR="00131539" w:rsidRPr="00477622" w:rsidRDefault="00000000">
      <w:pPr>
        <w:pStyle w:val="FirstParagraph"/>
        <w:rPr>
          <w:lang w:val="es-PE"/>
        </w:rPr>
      </w:pPr>
      <w:r w:rsidRPr="00477622">
        <w:rPr>
          <w:lang w:val="es-PE"/>
        </w:rPr>
        <w:t>Es posible combinar la idea de fraccionamiento con la de bloqueo (Tema 2 y Tema 6): si se necesita ejecutar el experimento en varios días o con restricciones logísticas (ej. 4 corridas por día en un diseño 2⁴), se puede dividir el experimento en bloques eligiendo interacciones adicionales para confundir con los bloques (este mecanismo se retoma con más detalle en el Tema 6, específicamente dedicado a la confusión con bloques).</w:t>
      </w:r>
    </w:p>
    <w:p w14:paraId="50C462D6" w14:textId="77777777" w:rsidR="00131539" w:rsidRDefault="00000000">
      <w:r>
        <w:pict w14:anchorId="2334AA98">
          <v:rect id="_x0000_i1505" style="width:0;height:1.5pt" o:hralign="center" o:hrstd="t" o:hr="t"/>
        </w:pict>
      </w:r>
    </w:p>
    <w:p w14:paraId="19108762" w14:textId="77777777" w:rsidR="00131539" w:rsidRPr="00477622" w:rsidRDefault="00000000">
      <w:pPr>
        <w:pStyle w:val="Ttulo2"/>
        <w:rPr>
          <w:lang w:val="es-PE"/>
        </w:rPr>
      </w:pPr>
      <w:bookmarkStart w:id="160" w:name="árbol-de-decisión-4"/>
      <w:bookmarkStart w:id="161" w:name="_Toc235079192"/>
      <w:bookmarkEnd w:id="144"/>
      <w:bookmarkEnd w:id="158"/>
      <w:r w:rsidRPr="00477622">
        <w:rPr>
          <w:rStyle w:val="SectionNumber"/>
          <w:lang w:val="es-PE"/>
        </w:rPr>
        <w:t>1.28</w:t>
      </w:r>
      <w:r w:rsidRPr="00477622">
        <w:rPr>
          <w:lang w:val="es-PE"/>
        </w:rPr>
        <w:tab/>
        <w:t>2. Árbol de decisión</w:t>
      </w:r>
      <w:bookmarkEnd w:id="161"/>
    </w:p>
    <w:p w14:paraId="2A2673B3" w14:textId="77777777" w:rsidR="00131539" w:rsidRPr="00477622" w:rsidRDefault="00000000">
      <w:pPr>
        <w:pStyle w:val="SourceCode"/>
        <w:rPr>
          <w:lang w:val="es-PE"/>
        </w:rPr>
      </w:pPr>
      <w:r w:rsidRPr="00477622">
        <w:rPr>
          <w:rStyle w:val="VerbatimChar"/>
          <w:lang w:val="es-PE"/>
        </w:rPr>
        <w:t>¿Tengo MUCHOS factores candidatos (típicamente 5+) y el diseño 2^k</w:t>
      </w:r>
      <w:r w:rsidRPr="00477622">
        <w:rPr>
          <w:lang w:val="es-PE"/>
        </w:rPr>
        <w:br/>
      </w:r>
      <w:r w:rsidRPr="00477622">
        <w:rPr>
          <w:rStyle w:val="VerbatimChar"/>
          <w:lang w:val="es-PE"/>
        </w:rPr>
        <w:t>completo requiere más corridas de las que puedo permitirme?</w:t>
      </w:r>
      <w:r w:rsidRPr="00477622">
        <w:rPr>
          <w:lang w:val="es-PE"/>
        </w:rPr>
        <w:br/>
      </w:r>
      <w:r w:rsidRPr="00477622">
        <w:rPr>
          <w:rStyle w:val="VerbatimChar"/>
          <w:lang w:val="es-PE"/>
        </w:rPr>
        <w:t>│</w:t>
      </w:r>
      <w:r w:rsidRPr="00477622">
        <w:rPr>
          <w:lang w:val="es-PE"/>
        </w:rPr>
        <w:br/>
      </w:r>
      <w:r w:rsidRPr="00477622">
        <w:rPr>
          <w:rStyle w:val="VerbatimChar"/>
          <w:lang w:val="es-PE"/>
        </w:rPr>
        <w:t>├── NO → usar el diseño 2^k completo (Tema 4)</w:t>
      </w:r>
      <w:r w:rsidRPr="00477622">
        <w:rPr>
          <w:lang w:val="es-PE"/>
        </w:rPr>
        <w:br/>
      </w:r>
      <w:r w:rsidRPr="00477622">
        <w:rPr>
          <w:rStyle w:val="VerbatimChar"/>
          <w:lang w:val="es-PE"/>
        </w:rPr>
        <w:t>│</w:t>
      </w:r>
      <w:r w:rsidRPr="00477622">
        <w:rPr>
          <w:lang w:val="es-PE"/>
        </w:rPr>
        <w:br/>
      </w:r>
      <w:r w:rsidRPr="00477622">
        <w:rPr>
          <w:rStyle w:val="VerbatimChar"/>
          <w:lang w:val="es-PE"/>
        </w:rPr>
        <w:t>└── SÍ → Diseño Factorial Fraccionado 2^(k-p)</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1: Elegir p (cuántas veces se quiere reducir el diseño:</w:t>
      </w:r>
      <w:r w:rsidRPr="00477622">
        <w:rPr>
          <w:lang w:val="es-PE"/>
        </w:rPr>
        <w:br/>
      </w:r>
      <w:r w:rsidRPr="00477622">
        <w:rPr>
          <w:rStyle w:val="VerbatimChar"/>
          <w:lang w:val="es-PE"/>
        </w:rPr>
        <w:t xml:space="preserve">     │           p=1 → mitad; p=2 → un cuarto; etc.)</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2: Elegir el/los generador(es), usualmente la(s)</w:t>
      </w:r>
      <w:r w:rsidRPr="00477622">
        <w:rPr>
          <w:lang w:val="es-PE"/>
        </w:rPr>
        <w:br/>
      </w:r>
      <w:r w:rsidRPr="00477622">
        <w:rPr>
          <w:rStyle w:val="VerbatimChar"/>
          <w:lang w:val="es-PE"/>
        </w:rPr>
        <w:t xml:space="preserve">     │           interacción(es) de MAYOR orden posible entre los</w:t>
      </w:r>
      <w:r w:rsidRPr="00477622">
        <w:rPr>
          <w:lang w:val="es-PE"/>
        </w:rPr>
        <w:br/>
      </w:r>
      <w:r w:rsidRPr="00477622">
        <w:rPr>
          <w:rStyle w:val="VerbatimChar"/>
          <w:lang w:val="es-PE"/>
        </w:rPr>
        <w:t xml:space="preserve">     │           factores "básicos" (k-p factores) para MAXIMIZAR</w:t>
      </w:r>
      <w:r w:rsidRPr="00477622">
        <w:rPr>
          <w:lang w:val="es-PE"/>
        </w:rPr>
        <w:br/>
      </w:r>
      <w:r w:rsidRPr="00477622">
        <w:rPr>
          <w:rStyle w:val="VerbatimChar"/>
          <w:lang w:val="es-PE"/>
        </w:rPr>
        <w:t xml:space="preserve">     │           la Resolución del diseño resultante</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3: Construir la relación definidora I multiplicando</w:t>
      </w:r>
      <w:r w:rsidRPr="00477622">
        <w:rPr>
          <w:lang w:val="es-PE"/>
        </w:rPr>
        <w:br/>
      </w:r>
      <w:r w:rsidRPr="00477622">
        <w:rPr>
          <w:rStyle w:val="VerbatimChar"/>
          <w:lang w:val="es-PE"/>
        </w:rPr>
        <w:t xml:space="preserve">     │           cada generador (aritmética módulo 2)</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4: Calcular la Resolución = longitud de la palabra</w:t>
      </w:r>
      <w:r w:rsidRPr="00477622">
        <w:rPr>
          <w:lang w:val="es-PE"/>
        </w:rPr>
        <w:br/>
      </w:r>
      <w:r w:rsidRPr="00477622">
        <w:rPr>
          <w:rStyle w:val="VerbatimChar"/>
          <w:lang w:val="es-PE"/>
        </w:rPr>
        <w:t xml:space="preserve">     │           más corta en I</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Resolución III → cuidado: efectos principales</w:t>
      </w:r>
      <w:r w:rsidRPr="00477622">
        <w:rPr>
          <w:lang w:val="es-PE"/>
        </w:rPr>
        <w:br/>
      </w:r>
      <w:r w:rsidRPr="00477622">
        <w:rPr>
          <w:rStyle w:val="VerbatimChar"/>
          <w:lang w:val="es-PE"/>
        </w:rPr>
        <w:t xml:space="preserve">     │     │     confundidos con interacciones de 2 factores</w:t>
      </w:r>
      <w:r w:rsidRPr="00477622">
        <w:rPr>
          <w:lang w:val="es-PE"/>
        </w:rPr>
        <w:br/>
      </w:r>
      <w:r w:rsidRPr="00477622">
        <w:rPr>
          <w:rStyle w:val="VerbatimChar"/>
          <w:lang w:val="es-PE"/>
        </w:rPr>
        <w:lastRenderedPageBreak/>
        <w:t xml:space="preserve">     │     │     (usar solo si de verdad no importan esas interacciones)</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Resolución IV → efectos principales limpios, pero</w:t>
      </w:r>
      <w:r w:rsidRPr="00477622">
        <w:rPr>
          <w:lang w:val="es-PE"/>
        </w:rPr>
        <w:br/>
      </w:r>
      <w:r w:rsidRPr="00477622">
        <w:rPr>
          <w:rStyle w:val="VerbatimChar"/>
          <w:lang w:val="es-PE"/>
        </w:rPr>
        <w:t xml:space="preserve">     │     │     interacciones de 2 factores confundidas entre sí</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Resolución V o más → efectos principales e</w:t>
      </w:r>
      <w:r w:rsidRPr="00477622">
        <w:rPr>
          <w:lang w:val="es-PE"/>
        </w:rPr>
        <w:br/>
      </w:r>
      <w:r w:rsidRPr="00477622">
        <w:rPr>
          <w:rStyle w:val="VerbatimChar"/>
          <w:lang w:val="es-PE"/>
        </w:rPr>
        <w:t xml:space="preserve">     │           interacciones de 2 factores todos limpios</w:t>
      </w:r>
      <w:r w:rsidRPr="00477622">
        <w:rPr>
          <w:lang w:val="es-PE"/>
        </w:rPr>
        <w:br/>
      </w:r>
      <w:r w:rsidRPr="00477622">
        <w:rPr>
          <w:rStyle w:val="VerbatimChar"/>
          <w:lang w:val="es-PE"/>
        </w:rPr>
        <w:t xml:space="preserve">     │           (ideal para screening serio)</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5: Ejecutar el experimento y ajustar el modelo con</w:t>
      </w:r>
      <w:r w:rsidRPr="00477622">
        <w:rPr>
          <w:lang w:val="es-PE"/>
        </w:rPr>
        <w:br/>
      </w:r>
      <w:r w:rsidRPr="00477622">
        <w:rPr>
          <w:rStyle w:val="VerbatimChar"/>
          <w:lang w:val="es-PE"/>
        </w:rPr>
        <w:t xml:space="preserve">     │           efectos principales + interacciones de 2 factores</w:t>
      </w:r>
      <w:r w:rsidRPr="00477622">
        <w:rPr>
          <w:lang w:val="es-PE"/>
        </w:rPr>
        <w:br/>
      </w:r>
      <w:r w:rsidRPr="00477622">
        <w:rPr>
          <w:rStyle w:val="VerbatimChar"/>
          <w:lang w:val="es-PE"/>
        </w:rPr>
        <w:t xml:space="preserve">     │           (asumiendo despreciables las de 3+ factores)</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6: Reducción de modelo por eliminación regresiva</w:t>
      </w:r>
      <w:r w:rsidRPr="00477622">
        <w:rPr>
          <w:lang w:val="es-PE"/>
        </w:rPr>
        <w:br/>
      </w:r>
      <w:r w:rsidRPr="00477622">
        <w:rPr>
          <w:rStyle w:val="VerbatimChar"/>
          <w:lang w:val="es-PE"/>
        </w:rPr>
        <w:t xml:space="preserve">     │           (idéntico proceso al Tema 4: eliminar el término</w:t>
      </w:r>
      <w:r w:rsidRPr="00477622">
        <w:rPr>
          <w:lang w:val="es-PE"/>
        </w:rPr>
        <w:br/>
      </w:r>
      <w:r w:rsidRPr="00477622">
        <w:rPr>
          <w:rStyle w:val="VerbatimChar"/>
          <w:lang w:val="es-PE"/>
        </w:rPr>
        <w:t xml:space="preserve">     │           de menor Cuadrado Medio, uno a la vez, respetando</w:t>
      </w:r>
      <w:r w:rsidRPr="00477622">
        <w:rPr>
          <w:lang w:val="es-PE"/>
        </w:rPr>
        <w:br/>
      </w:r>
      <w:r w:rsidRPr="00477622">
        <w:rPr>
          <w:rStyle w:val="VerbatimChar"/>
          <w:lang w:val="es-PE"/>
        </w:rPr>
        <w:t xml:space="preserve">     │           jerarquía) hasta llegar al modelo final</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7: Validar supuestos sobre los residuos del modelo final</w:t>
      </w:r>
      <w:r w:rsidRPr="00477622">
        <w:rPr>
          <w:lang w:val="es-PE"/>
        </w:rPr>
        <w:br/>
      </w:r>
      <w:r w:rsidRPr="00477622">
        <w:rPr>
          <w:rStyle w:val="VerbatimChar"/>
          <w:lang w:val="es-PE"/>
        </w:rPr>
        <w:t xml:space="preserve">     │           (</w:t>
      </w:r>
      <w:proofErr w:type="spellStart"/>
      <w:r w:rsidRPr="00477622">
        <w:rPr>
          <w:rStyle w:val="VerbatimChar"/>
          <w:lang w:val="es-PE"/>
        </w:rPr>
        <w:t>shapiro.test</w:t>
      </w:r>
      <w:proofErr w:type="spellEnd"/>
      <w:r w:rsidRPr="00477622">
        <w:rPr>
          <w:rStyle w:val="VerbatimChar"/>
          <w:lang w:val="es-PE"/>
        </w:rPr>
        <w:t>, gráficos de diagnóstico)</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8: Interpretar los efectos del modelo final, TENIENDO</w:t>
      </w:r>
      <w:r w:rsidRPr="00477622">
        <w:rPr>
          <w:lang w:val="es-PE"/>
        </w:rPr>
        <w:br/>
      </w:r>
      <w:r w:rsidRPr="00477622">
        <w:rPr>
          <w:rStyle w:val="VerbatimChar"/>
          <w:lang w:val="es-PE"/>
        </w:rPr>
        <w:t xml:space="preserve">                 SIEMPRE PRESENTE que cada efecto estimado en realidad</w:t>
      </w:r>
      <w:r w:rsidRPr="00477622">
        <w:rPr>
          <w:lang w:val="es-PE"/>
        </w:rPr>
        <w:br/>
      </w:r>
      <w:r w:rsidRPr="00477622">
        <w:rPr>
          <w:rStyle w:val="VerbatimChar"/>
          <w:lang w:val="es-PE"/>
        </w:rPr>
        <w:t xml:space="preserve">                 representa a todo su grupo de alias (no se puede</w:t>
      </w:r>
      <w:r w:rsidRPr="00477622">
        <w:rPr>
          <w:lang w:val="es-PE"/>
        </w:rPr>
        <w:br/>
      </w:r>
      <w:r w:rsidRPr="00477622">
        <w:rPr>
          <w:rStyle w:val="VerbatimChar"/>
          <w:lang w:val="es-PE"/>
        </w:rPr>
        <w:t xml:space="preserve">                 distinguir, por ejemplo, si el efecto es "puramente" de</w:t>
      </w:r>
      <w:r w:rsidRPr="00477622">
        <w:rPr>
          <w:lang w:val="es-PE"/>
        </w:rPr>
        <w:br/>
      </w:r>
      <w:r w:rsidRPr="00477622">
        <w:rPr>
          <w:rStyle w:val="VerbatimChar"/>
          <w:lang w:val="es-PE"/>
        </w:rPr>
        <w:t xml:space="preserve">                 A o de su interacción confundida BCDE)</w:t>
      </w:r>
    </w:p>
    <w:p w14:paraId="20315D3E" w14:textId="77777777" w:rsidR="00131539" w:rsidRDefault="00000000">
      <w:r>
        <w:pict w14:anchorId="3681592B">
          <v:rect id="_x0000_i1506" style="width:0;height:1.5pt" o:hralign="center" o:hrstd="t" o:hr="t"/>
        </w:pict>
      </w:r>
    </w:p>
    <w:p w14:paraId="20D2C461" w14:textId="77777777" w:rsidR="00131539" w:rsidRPr="00477622" w:rsidRDefault="00000000">
      <w:pPr>
        <w:pStyle w:val="Ttulo2"/>
        <w:rPr>
          <w:lang w:val="es-PE"/>
        </w:rPr>
      </w:pPr>
      <w:bookmarkStart w:id="162" w:name="anotaciones-adicionales-5"/>
      <w:bookmarkStart w:id="163" w:name="_Toc235079193"/>
      <w:bookmarkEnd w:id="160"/>
      <w:r w:rsidRPr="00477622">
        <w:rPr>
          <w:rStyle w:val="SectionNumber"/>
          <w:lang w:val="es-PE"/>
        </w:rPr>
        <w:t>1.29</w:t>
      </w:r>
      <w:r w:rsidRPr="00477622">
        <w:rPr>
          <w:lang w:val="es-PE"/>
        </w:rPr>
        <w:tab/>
        <w:t>3. Anotaciones adicionales</w:t>
      </w:r>
      <w:bookmarkEnd w:id="163"/>
    </w:p>
    <w:p w14:paraId="50C48133" w14:textId="77777777" w:rsidR="00131539" w:rsidRPr="00477622" w:rsidRDefault="00000000">
      <w:pPr>
        <w:pStyle w:val="FirstParagraph"/>
        <w:rPr>
          <w:lang w:val="es-PE"/>
        </w:rPr>
      </w:pPr>
      <w:r w:rsidRPr="00477622">
        <w:rPr>
          <w:b/>
          <w:bCs/>
          <w:lang w:val="es-PE"/>
        </w:rPr>
        <w:t>Errores comunes:</w:t>
      </w:r>
      <w:r w:rsidRPr="00477622">
        <w:rPr>
          <w:lang w:val="es-PE"/>
        </w:rPr>
        <w:t xml:space="preserve"> - Elegir generadores de bajo orden “por simplicidad”, lo que reduce innecesariamente la Resolución del diseño y confunde efectos principales con interacciones de 2 factores (que sí suelen importar). </w:t>
      </w:r>
      <w:r w:rsidRPr="00477622">
        <w:rPr>
          <w:b/>
          <w:bCs/>
          <w:lang w:val="es-PE"/>
        </w:rPr>
        <w:t>Siempre</w:t>
      </w:r>
      <w:r w:rsidRPr="00477622">
        <w:rPr>
          <w:lang w:val="es-PE"/>
        </w:rPr>
        <w:t xml:space="preserve"> elegir el generador de mayor orden posible. - Olvidar que un efecto estimado en un diseño fraccionado </w:t>
      </w:r>
      <w:r w:rsidRPr="00477622">
        <w:rPr>
          <w:b/>
          <w:bCs/>
          <w:lang w:val="es-PE"/>
        </w:rPr>
        <w:t>no es “puro”</w:t>
      </w:r>
      <w:r w:rsidRPr="00477622">
        <w:rPr>
          <w:lang w:val="es-PE"/>
        </w:rPr>
        <w:t xml:space="preserve">: siempre representa a todo su grupo de alias. Afirmar categóricamente “el factor A tiene efecto X” sin mencionar que podría deberse a su alias es impreciso — lo correcto es decir “el efecto atribuible a </w:t>
      </w:r>
      <w:proofErr w:type="spellStart"/>
      <w:r w:rsidRPr="00477622">
        <w:rPr>
          <w:lang w:val="es-PE"/>
        </w:rPr>
        <w:t>A</w:t>
      </w:r>
      <w:proofErr w:type="spellEnd"/>
      <w:r w:rsidRPr="00477622">
        <w:rPr>
          <w:lang w:val="es-PE"/>
        </w:rPr>
        <w:t xml:space="preserve"> (y su alias, la interacción BCDE, que se asume despreciable) es X”. - Confundir “Resolución” con “número de factores” o con “p”: la Resolución mide la calidad de la separación de efectos, no el tamaño del diseño.</w:t>
      </w:r>
    </w:p>
    <w:p w14:paraId="1D9D51B4" w14:textId="77777777" w:rsidR="00131539" w:rsidRPr="00477622" w:rsidRDefault="00000000">
      <w:pPr>
        <w:pStyle w:val="Textoindependiente"/>
        <w:rPr>
          <w:lang w:val="es-PE"/>
        </w:rPr>
      </w:pPr>
      <w:r w:rsidRPr="00477622">
        <w:rPr>
          <w:b/>
          <w:bCs/>
          <w:lang w:val="es-PE"/>
        </w:rPr>
        <w:t>Trucos para recordar:</w:t>
      </w:r>
      <w:r w:rsidRPr="00477622">
        <w:rPr>
          <w:lang w:val="es-PE"/>
        </w:rPr>
        <w:t xml:space="preserve"> - Regla mnemotécnica de resolución: </w:t>
      </w:r>
      <w:r w:rsidRPr="00477622">
        <w:rPr>
          <w:b/>
          <w:bCs/>
          <w:lang w:val="es-PE"/>
        </w:rPr>
        <w:t>III</w:t>
      </w:r>
      <w:r w:rsidRPr="00477622">
        <w:rPr>
          <w:lang w:val="es-PE"/>
        </w:rPr>
        <w:t xml:space="preserve"> confunde principales con 2 factores; </w:t>
      </w:r>
      <w:r w:rsidRPr="00477622">
        <w:rPr>
          <w:b/>
          <w:bCs/>
          <w:lang w:val="es-PE"/>
        </w:rPr>
        <w:t>IV</w:t>
      </w:r>
      <w:r w:rsidRPr="00477622">
        <w:rPr>
          <w:lang w:val="es-PE"/>
        </w:rPr>
        <w:t xml:space="preserve"> confunde 2 factores entre sí; </w:t>
      </w:r>
      <w:r w:rsidRPr="00477622">
        <w:rPr>
          <w:b/>
          <w:bCs/>
          <w:lang w:val="es-PE"/>
        </w:rPr>
        <w:t>V</w:t>
      </w:r>
      <w:r w:rsidRPr="00477622">
        <w:rPr>
          <w:lang w:val="es-PE"/>
        </w:rPr>
        <w:t xml:space="preserve"> </w:t>
      </w:r>
      <w:proofErr w:type="spellStart"/>
      <w:r w:rsidRPr="00477622">
        <w:rPr>
          <w:lang w:val="es-PE"/>
        </w:rPr>
        <w:t>dejalimpios</w:t>
      </w:r>
      <w:proofErr w:type="spellEnd"/>
      <w:r w:rsidRPr="00477622">
        <w:rPr>
          <w:lang w:val="es-PE"/>
        </w:rPr>
        <w:t xml:space="preserve"> principales y 2 factores entre sí — “cada número romano de la Resolución indica, aproximadamente, a partir de qué orden combinado empiezan las confusiones problemáticas” (la suma de los órdenes de los efectos confundidos es igual o mayor a la Resolución). - </w:t>
      </w:r>
      <m:oMath>
        <m:r>
          <w:rPr>
            <w:rFonts w:ascii="Cambria Math" w:hAnsi="Cambria Math"/>
          </w:rPr>
          <m:t>X</m:t>
        </m:r>
        <m:r>
          <m:rPr>
            <m:sty m:val="p"/>
          </m:rPr>
          <w:rPr>
            <w:rFonts w:ascii="Cambria Math" w:hAnsi="Cambria Math"/>
            <w:lang w:val="es-PE"/>
          </w:rPr>
          <m:t>⋅</m:t>
        </m:r>
        <m:r>
          <w:rPr>
            <w:rFonts w:ascii="Cambria Math" w:hAnsi="Cambria Math"/>
          </w:rPr>
          <m:t>X</m:t>
        </m:r>
        <m:r>
          <m:rPr>
            <m:sty m:val="p"/>
          </m:rPr>
          <w:rPr>
            <w:rFonts w:ascii="Cambria Math" w:hAnsi="Cambria Math"/>
            <w:lang w:val="es-PE"/>
          </w:rPr>
          <m:t>=</m:t>
        </m:r>
        <m:r>
          <w:rPr>
            <w:rFonts w:ascii="Cambria Math" w:hAnsi="Cambria Math"/>
          </w:rPr>
          <m:t>I</m:t>
        </m:r>
      </m:oMath>
      <w:r w:rsidRPr="00477622">
        <w:rPr>
          <w:lang w:val="es-PE"/>
        </w:rPr>
        <w:t xml:space="preserve">: la única regla algebraica que se necesita para calcular cualquier alias. - Elegir siempre el generador de </w:t>
      </w:r>
      <w:r w:rsidRPr="00477622">
        <w:rPr>
          <w:b/>
          <w:bCs/>
          <w:lang w:val="es-PE"/>
        </w:rPr>
        <w:t>mayor orden posible</w:t>
      </w:r>
      <w:r w:rsidRPr="00477622">
        <w:rPr>
          <w:lang w:val="es-PE"/>
        </w:rPr>
        <w:t xml:space="preserve"> entre los factores básicos → maximiza la Resolución.</w:t>
      </w:r>
    </w:p>
    <w:p w14:paraId="37542781" w14:textId="77777777" w:rsidR="00131539" w:rsidRPr="00477622" w:rsidRDefault="00000000">
      <w:pPr>
        <w:pStyle w:val="Textoindependiente"/>
        <w:rPr>
          <w:lang w:val="es-PE"/>
        </w:rPr>
      </w:pPr>
      <w:r w:rsidRPr="00477622">
        <w:rPr>
          <w:b/>
          <w:bCs/>
          <w:lang w:val="es-PE"/>
        </w:rPr>
        <w:lastRenderedPageBreak/>
        <w:t>Diferencias con temas relacionados:</w:t>
      </w:r>
      <w:r w:rsidRPr="00477622">
        <w:rPr>
          <w:lang w:val="es-PE"/>
        </w:rPr>
        <w:t xml:space="preserve"> - Fraccionado (Tema 5) vs. completo </w:t>
      </w:r>
      <m:oMath>
        <m:sSup>
          <m:sSupPr>
            <m:ctrlPr>
              <w:rPr>
                <w:rFonts w:ascii="Cambria Math" w:hAnsi="Cambria Math"/>
              </w:rPr>
            </m:ctrlPr>
          </m:sSupPr>
          <m:e>
            <m:r>
              <w:rPr>
                <w:rFonts w:ascii="Cambria Math" w:hAnsi="Cambria Math"/>
                <w:lang w:val="es-PE"/>
              </w:rPr>
              <m:t>2</m:t>
            </m:r>
          </m:e>
          <m:sup>
            <m:r>
              <w:rPr>
                <w:rFonts w:ascii="Cambria Math" w:hAnsi="Cambria Math"/>
              </w:rPr>
              <m:t>k</m:t>
            </m:r>
          </m:sup>
        </m:sSup>
      </m:oMath>
      <w:r w:rsidRPr="00477622">
        <w:rPr>
          <w:lang w:val="es-PE"/>
        </w:rPr>
        <w:t xml:space="preserve"> (Tema 4): el fraccionado sacrifica la capacidad de estimar limpiamente todos los efectos, a cambio de usar muchas menos corridas — es una decisión de costo-beneficio explícita, guiada por la Resolución elegida. - Fraccionado vs. Confusión con bloques (Tema 6): son conceptualmente primos — ambos usan la misma técnica algebraica de “generadores” y “relación definidora”, pero el fraccionado reduce el </w:t>
      </w:r>
      <w:r w:rsidRPr="00477622">
        <w:rPr>
          <w:b/>
          <w:bCs/>
          <w:lang w:val="es-PE"/>
        </w:rPr>
        <w:t>número de tratamientos ejecutados</w:t>
      </w:r>
      <w:r w:rsidRPr="00477622">
        <w:rPr>
          <w:lang w:val="es-PE"/>
        </w:rPr>
        <w:t xml:space="preserve">, mientras que la confusión con bloques mantiene todos los </w:t>
      </w:r>
      <w:proofErr w:type="gramStart"/>
      <w:r w:rsidRPr="00477622">
        <w:rPr>
          <w:lang w:val="es-PE"/>
        </w:rPr>
        <w:t>tratamientos</w:t>
      </w:r>
      <w:proofErr w:type="gramEnd"/>
      <w:r w:rsidRPr="00477622">
        <w:rPr>
          <w:lang w:val="es-PE"/>
        </w:rPr>
        <w:t xml:space="preserve"> pero los reparte en distintos bloques, sacrificando la estimación de ciertas interacciones (las confundidas con el bloque) en vez de reducir corridas.</w:t>
      </w:r>
    </w:p>
    <w:p w14:paraId="327C53C9" w14:textId="77777777" w:rsidR="00131539" w:rsidRPr="00477622" w:rsidRDefault="00000000">
      <w:pPr>
        <w:pStyle w:val="Textoindependiente"/>
        <w:rPr>
          <w:lang w:val="es-PE"/>
        </w:rPr>
      </w:pPr>
      <w:r w:rsidRPr="00477622">
        <w:rPr>
          <w:b/>
          <w:bCs/>
          <w:lang w:val="es-PE"/>
        </w:rPr>
        <w:t>Interpretación de resultados en R:</w:t>
      </w:r>
      <w:r w:rsidRPr="00477622">
        <w:rPr>
          <w:lang w:val="es-PE"/>
        </w:rPr>
        <w:t xml:space="preserve"> - El ajuste del modelo en R (</w:t>
      </w:r>
      <w:proofErr w:type="gramStart"/>
      <w:r w:rsidRPr="00477622">
        <w:rPr>
          <w:rStyle w:val="VerbatimChar"/>
          <w:lang w:val="es-PE"/>
        </w:rPr>
        <w:t>lm(</w:t>
      </w:r>
      <w:proofErr w:type="gramEnd"/>
      <w:r w:rsidRPr="00477622">
        <w:rPr>
          <w:rStyle w:val="VerbatimChar"/>
          <w:lang w:val="es-PE"/>
        </w:rPr>
        <w:t>y ~ A+B+C+D+E+</w:t>
      </w:r>
      <w:proofErr w:type="gramStart"/>
      <w:r w:rsidRPr="00477622">
        <w:rPr>
          <w:rStyle w:val="VerbatimChar"/>
          <w:lang w:val="es-PE"/>
        </w:rPr>
        <w:t>A:B</w:t>
      </w:r>
      <w:proofErr w:type="gramEnd"/>
      <w:r w:rsidRPr="00477622">
        <w:rPr>
          <w:rStyle w:val="VerbatimChar"/>
          <w:lang w:val="es-PE"/>
        </w:rPr>
        <w:t>+...)</w:t>
      </w:r>
      <w:r w:rsidRPr="00477622">
        <w:rPr>
          <w:lang w:val="es-PE"/>
        </w:rPr>
        <w:t xml:space="preserve">) se hace exactamente igual que en un diseño 2^k completo (Tema 4); la diferencia está en la </w:t>
      </w:r>
      <w:r w:rsidRPr="00477622">
        <w:rPr>
          <w:b/>
          <w:bCs/>
          <w:lang w:val="es-PE"/>
        </w:rPr>
        <w:t>construcción de los datos</w:t>
      </w:r>
      <w:r w:rsidRPr="00477622">
        <w:rPr>
          <w:lang w:val="es-PE"/>
        </w:rPr>
        <w:t xml:space="preserve"> (menos corridas, siguiendo la matriz de diseño fraccionada) y en la </w:t>
      </w:r>
      <w:r w:rsidRPr="00477622">
        <w:rPr>
          <w:b/>
          <w:bCs/>
          <w:lang w:val="es-PE"/>
        </w:rPr>
        <w:t>interpretación cautelosa</w:t>
      </w:r>
      <w:r w:rsidRPr="00477622">
        <w:rPr>
          <w:lang w:val="es-PE"/>
        </w:rPr>
        <w:t xml:space="preserve"> de los efectos (recordando los alias). - Si al ajustar el modelo saturado los grados de libertad del error son 0 (como ocurre en el ejemplo del maní antes de eliminar términos), la tabla ANOVA mostrará </w:t>
      </w:r>
      <w:r w:rsidRPr="00477622">
        <w:rPr>
          <w:rStyle w:val="VerbatimChar"/>
          <w:lang w:val="es-PE"/>
        </w:rPr>
        <w:t>NaN</w:t>
      </w:r>
      <w:r w:rsidRPr="00477622">
        <w:rPr>
          <w:lang w:val="es-PE"/>
        </w:rPr>
        <w:t xml:space="preserve"> en F y p-valor — es una señal de que el modelo está saturado y se debe empezar a eliminar términos no significativos (por menor Cuadrado Medio) antes de poder hacer inferencia.</w:t>
      </w:r>
    </w:p>
    <w:p w14:paraId="66A70A47" w14:textId="77777777" w:rsidR="00131539" w:rsidRPr="00477622" w:rsidRDefault="00000000">
      <w:pPr>
        <w:pStyle w:val="Textoindependiente"/>
        <w:rPr>
          <w:lang w:val="es-PE"/>
        </w:rPr>
      </w:pPr>
      <w:r w:rsidRPr="00477622">
        <w:rPr>
          <w:b/>
          <w:bCs/>
          <w:lang w:val="es-PE"/>
        </w:rPr>
        <w:t>Observaciones para el examen:</w:t>
      </w:r>
      <w:r w:rsidRPr="00477622">
        <w:rPr>
          <w:lang w:val="es-PE"/>
        </w:rPr>
        <w:t xml:space="preserve"> - Si el enunciado dice “el tamaño del experimento es [la mitad/un cuarto] de lo que exigiría un diseño factorial completo con estos factores”, es la señal de que se trata de un diseño fraccionado — se debe identificar </w:t>
      </w:r>
      <m:oMath>
        <m:r>
          <w:rPr>
            <w:rFonts w:ascii="Cambria Math" w:hAnsi="Cambria Math"/>
          </w:rPr>
          <m:t>k</m:t>
        </m:r>
      </m:oMath>
      <w:r w:rsidRPr="00477622">
        <w:rPr>
          <w:lang w:val="es-PE"/>
        </w:rPr>
        <w:t xml:space="preserve">, </w:t>
      </w:r>
      <m:oMath>
        <m:r>
          <w:rPr>
            <w:rFonts w:ascii="Cambria Math" w:hAnsi="Cambria Math"/>
          </w:rPr>
          <m:t>p</m:t>
        </m:r>
      </m:oMath>
      <w:r w:rsidRPr="00477622">
        <w:rPr>
          <w:lang w:val="es-PE"/>
        </w:rPr>
        <w:t>, el generador y la Resolución. - Se espera saber calcular la Resolución a mano dado un generador, y saber calcular al menos un par de alias por multiplicación módulo 2.</w:t>
      </w:r>
    </w:p>
    <w:p w14:paraId="314231D7" w14:textId="77777777" w:rsidR="00131539" w:rsidRDefault="00000000">
      <w:r>
        <w:pict w14:anchorId="1B469932">
          <v:rect id="_x0000_i1507" style="width:0;height:1.5pt" o:hralign="center" o:hrstd="t" o:hr="t"/>
        </w:pict>
      </w:r>
    </w:p>
    <w:p w14:paraId="537EDC19" w14:textId="77777777" w:rsidR="00131539" w:rsidRPr="00477622" w:rsidRDefault="00000000">
      <w:pPr>
        <w:pStyle w:val="Ttulo2"/>
        <w:rPr>
          <w:lang w:val="es-PE"/>
        </w:rPr>
      </w:pPr>
      <w:bookmarkStart w:id="164" w:name="X13a0e141a62d88ac07f5247222dbbcde50ed17d"/>
      <w:bookmarkStart w:id="165" w:name="_Toc235079194"/>
      <w:bookmarkEnd w:id="162"/>
      <w:r w:rsidRPr="00477622">
        <w:rPr>
          <w:rStyle w:val="SectionNumber"/>
          <w:lang w:val="es-PE"/>
        </w:rPr>
        <w:t>1.30</w:t>
      </w:r>
      <w:r w:rsidRPr="00477622">
        <w:rPr>
          <w:lang w:val="es-PE"/>
        </w:rPr>
        <w:tab/>
        <w:t>Código en R — Ejemplo completo comentado (diseño 2⁵⁻¹, rendimiento de aceite de maní)</w:t>
      </w:r>
      <w:bookmarkEnd w:id="165"/>
    </w:p>
    <w:p w14:paraId="44CE8080" w14:textId="77777777" w:rsidR="00131539" w:rsidRPr="00477622" w:rsidRDefault="00000000">
      <w:pPr>
        <w:pStyle w:val="FirstParagraph"/>
        <w:rPr>
          <w:lang w:val="es-PE"/>
        </w:rPr>
      </w:pPr>
      <w:r w:rsidRPr="00477622">
        <w:rPr>
          <w:i/>
          <w:iCs/>
          <w:lang w:val="es-PE"/>
        </w:rPr>
        <w:t xml:space="preserve">(Fuente: </w:t>
      </w:r>
      <w:r w:rsidRPr="00477622">
        <w:rPr>
          <w:rStyle w:val="VerbatimChar"/>
          <w:i/>
          <w:iCs/>
          <w:lang w:val="es-PE"/>
        </w:rPr>
        <w:t>EjercicioManisol.pdf</w:t>
      </w:r>
      <w:r w:rsidRPr="00477622">
        <w:rPr>
          <w:i/>
          <w:iCs/>
          <w:lang w:val="es-PE"/>
        </w:rPr>
        <w:t>. Cinco factores: presión (A), temperatura (B), humedad del maní (C), velocidad de flujo (D), tamaño de partícula (E), sobre el rendimiento de aceite por lote. Generador: E=-ABCD, 16 corridas en vez de las 32 de un 2⁵ completo.)</w:t>
      </w:r>
    </w:p>
    <w:p w14:paraId="41248B09" w14:textId="77777777" w:rsidR="00131539" w:rsidRPr="00477622" w:rsidRDefault="00000000">
      <w:pPr>
        <w:pStyle w:val="SourceCode"/>
        <w:rPr>
          <w:lang w:val="es-PE"/>
        </w:rPr>
      </w:pPr>
      <w:r w:rsidRPr="00477622">
        <w:rPr>
          <w:rStyle w:val="DocumentationTok"/>
          <w:lang w:val="es-PE"/>
        </w:rPr>
        <w:t>## ============================================</w:t>
      </w:r>
      <w:r w:rsidRPr="00477622">
        <w:rPr>
          <w:lang w:val="es-PE"/>
        </w:rPr>
        <w:br/>
      </w:r>
      <w:r w:rsidRPr="00477622">
        <w:rPr>
          <w:rStyle w:val="DocumentationTok"/>
          <w:lang w:val="es-PE"/>
        </w:rPr>
        <w:t>## DISEÑO FACTORIAL FRACCIONADO 2</w:t>
      </w:r>
      <w:proofErr w:type="gramStart"/>
      <w:r w:rsidRPr="00477622">
        <w:rPr>
          <w:rStyle w:val="DocumentationTok"/>
          <w:lang w:val="es-PE"/>
        </w:rPr>
        <w:t>^(</w:t>
      </w:r>
      <w:proofErr w:type="gramEnd"/>
      <w:r w:rsidRPr="00477622">
        <w:rPr>
          <w:rStyle w:val="DocumentationTok"/>
          <w:lang w:val="es-PE"/>
        </w:rPr>
        <w:t>5-1)</w:t>
      </w:r>
      <w:r w:rsidRPr="00477622">
        <w:rPr>
          <w:lang w:val="es-PE"/>
        </w:rPr>
        <w:br/>
      </w:r>
      <w:r w:rsidRPr="00477622">
        <w:rPr>
          <w:rStyle w:val="DocumentationTok"/>
          <w:lang w:val="es-PE"/>
        </w:rPr>
        <w:t>## ============================================</w:t>
      </w:r>
      <w:r w:rsidRPr="00477622">
        <w:rPr>
          <w:lang w:val="es-PE"/>
        </w:rPr>
        <w:br/>
      </w:r>
      <w:r w:rsidRPr="00477622">
        <w:rPr>
          <w:lang w:val="es-PE"/>
        </w:rPr>
        <w:br/>
      </w:r>
      <w:r w:rsidRPr="00477622">
        <w:rPr>
          <w:rStyle w:val="DocumentationTok"/>
          <w:lang w:val="es-PE"/>
        </w:rPr>
        <w:t>## 1. DATOS Y FACTORES --------------------------------------------------</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r w:rsidRPr="00477622">
        <w:rPr>
          <w:rStyle w:val="FunctionTok"/>
          <w:lang w:val="es-PE"/>
        </w:rPr>
        <w:t>read.csv</w:t>
      </w:r>
      <w:r w:rsidRPr="00477622">
        <w:rPr>
          <w:rStyle w:val="NormalTok"/>
          <w:lang w:val="es-PE"/>
        </w:rPr>
        <w:t>(</w:t>
      </w:r>
      <w:r w:rsidRPr="00477622">
        <w:rPr>
          <w:rStyle w:val="StringTok"/>
          <w:lang w:val="es-PE"/>
        </w:rPr>
        <w:t>"datos_mani.csv"</w:t>
      </w:r>
      <w:r w:rsidRPr="00477622">
        <w:rPr>
          <w:rStyle w:val="NormalTok"/>
          <w:lang w:val="es-PE"/>
        </w:rPr>
        <w:t>)</w:t>
      </w:r>
      <w:r w:rsidRPr="00477622">
        <w:rPr>
          <w:lang w:val="es-PE"/>
        </w:rPr>
        <w:br/>
      </w:r>
      <w:proofErr w:type="spellStart"/>
      <w:r w:rsidRPr="00477622">
        <w:rPr>
          <w:rStyle w:val="FunctionTok"/>
          <w:lang w:val="es-PE"/>
        </w:rPr>
        <w:t>str</w:t>
      </w:r>
      <w:proofErr w:type="spellEnd"/>
      <w:r w:rsidRPr="00477622">
        <w:rPr>
          <w:rStyle w:val="NormalTok"/>
          <w:lang w:val="es-PE"/>
        </w:rPr>
        <w:t xml:space="preserve">(datos); </w:t>
      </w:r>
      <w:r w:rsidRPr="00477622">
        <w:rPr>
          <w:rStyle w:val="FunctionTok"/>
          <w:lang w:val="es-PE"/>
        </w:rPr>
        <w:t>head</w:t>
      </w:r>
      <w:r w:rsidRPr="00477622">
        <w:rPr>
          <w:rStyle w:val="NormalTok"/>
          <w:lang w:val="es-PE"/>
        </w:rPr>
        <w:t>(datos)</w:t>
      </w:r>
      <w:r w:rsidRPr="00477622">
        <w:rPr>
          <w:lang w:val="es-PE"/>
        </w:rPr>
        <w:br/>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within</w:t>
      </w:r>
      <w:proofErr w:type="spellEnd"/>
      <w:r w:rsidRPr="00477622">
        <w:rPr>
          <w:rStyle w:val="NormalTok"/>
          <w:lang w:val="es-PE"/>
        </w:rPr>
        <w:t>(</w:t>
      </w:r>
      <w:proofErr w:type="gramEnd"/>
      <w:r w:rsidRPr="00477622">
        <w:rPr>
          <w:rStyle w:val="NormalTok"/>
          <w:lang w:val="es-PE"/>
        </w:rPr>
        <w:t>datos, {</w:t>
      </w:r>
      <w:r w:rsidRPr="00477622">
        <w:rPr>
          <w:lang w:val="es-PE"/>
        </w:rPr>
        <w:br/>
      </w:r>
      <w:r w:rsidRPr="00477622">
        <w:rPr>
          <w:rStyle w:val="NormalTok"/>
          <w:lang w:val="es-PE"/>
        </w:rPr>
        <w:t xml:space="preserve">  A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as.factor</w:t>
      </w:r>
      <w:proofErr w:type="spellEnd"/>
      <w:proofErr w:type="gramEnd"/>
      <w:r w:rsidRPr="00477622">
        <w:rPr>
          <w:rStyle w:val="NormalTok"/>
          <w:lang w:val="es-PE"/>
        </w:rPr>
        <w:t xml:space="preserve">(A); B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as.factor</w:t>
      </w:r>
      <w:proofErr w:type="spellEnd"/>
      <w:proofErr w:type="gramEnd"/>
      <w:r w:rsidRPr="00477622">
        <w:rPr>
          <w:rStyle w:val="NormalTok"/>
          <w:lang w:val="es-PE"/>
        </w:rPr>
        <w:t xml:space="preserve">(B); C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as.factor</w:t>
      </w:r>
      <w:proofErr w:type="spellEnd"/>
      <w:proofErr w:type="gramEnd"/>
      <w:r w:rsidRPr="00477622">
        <w:rPr>
          <w:rStyle w:val="NormalTok"/>
          <w:lang w:val="es-PE"/>
        </w:rPr>
        <w:t>(C)</w:t>
      </w:r>
      <w:r w:rsidRPr="00477622">
        <w:rPr>
          <w:lang w:val="es-PE"/>
        </w:rPr>
        <w:br/>
      </w:r>
      <w:r w:rsidRPr="00477622">
        <w:rPr>
          <w:rStyle w:val="NormalTok"/>
          <w:lang w:val="es-PE"/>
        </w:rPr>
        <w:t xml:space="preserve">  D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as.factor</w:t>
      </w:r>
      <w:proofErr w:type="spellEnd"/>
      <w:proofErr w:type="gramEnd"/>
      <w:r w:rsidRPr="00477622">
        <w:rPr>
          <w:rStyle w:val="NormalTok"/>
          <w:lang w:val="es-PE"/>
        </w:rPr>
        <w:t xml:space="preserve">(D); E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as.factor</w:t>
      </w:r>
      <w:proofErr w:type="spellEnd"/>
      <w:proofErr w:type="gramEnd"/>
      <w:r w:rsidRPr="00477622">
        <w:rPr>
          <w:rStyle w:val="NormalTok"/>
          <w:lang w:val="es-PE"/>
        </w:rPr>
        <w:t>(E)</w:t>
      </w:r>
      <w:r w:rsidRPr="00477622">
        <w:rPr>
          <w:lang w:val="es-PE"/>
        </w:rPr>
        <w:br/>
      </w:r>
      <w:r w:rsidRPr="00477622">
        <w:rPr>
          <w:rStyle w:val="NormalTok"/>
          <w:lang w:val="es-PE"/>
        </w:rPr>
        <w:t>})</w:t>
      </w:r>
      <w:r w:rsidRPr="00477622">
        <w:rPr>
          <w:lang w:val="es-PE"/>
        </w:rPr>
        <w:br/>
      </w:r>
      <w:r w:rsidRPr="00477622">
        <w:rPr>
          <w:lang w:val="es-PE"/>
        </w:rPr>
        <w:br/>
      </w:r>
      <w:r w:rsidRPr="00477622">
        <w:rPr>
          <w:rStyle w:val="DocumentationTok"/>
          <w:lang w:val="es-PE"/>
        </w:rPr>
        <w:lastRenderedPageBreak/>
        <w:t>## 2. MODELO INICIAL: principales + interacciones de 2 factores ----------</w:t>
      </w:r>
      <w:r w:rsidRPr="00477622">
        <w:rPr>
          <w:lang w:val="es-PE"/>
        </w:rPr>
        <w:br/>
      </w:r>
      <w:r w:rsidRPr="00477622">
        <w:rPr>
          <w:rStyle w:val="DocumentationTok"/>
          <w:lang w:val="es-PE"/>
        </w:rPr>
        <w:t>## (identificadas como estimables dado el generador E=-ABCD; las</w:t>
      </w:r>
      <w:r w:rsidRPr="00477622">
        <w:rPr>
          <w:lang w:val="es-PE"/>
        </w:rPr>
        <w:br/>
      </w:r>
      <w:r w:rsidRPr="00477622">
        <w:rPr>
          <w:rStyle w:val="DocumentationTok"/>
          <w:lang w:val="es-PE"/>
        </w:rPr>
        <w:t>## interacciones de 3+ factores quedan confundidas con efectos principales</w:t>
      </w:r>
      <w:r w:rsidRPr="00477622">
        <w:rPr>
          <w:lang w:val="es-PE"/>
        </w:rPr>
        <w:br/>
      </w:r>
      <w:r w:rsidRPr="00477622">
        <w:rPr>
          <w:rStyle w:val="DocumentationTok"/>
          <w:lang w:val="es-PE"/>
        </w:rPr>
        <w:t>## o dobles, por lo que no se incluyen por separado)</w:t>
      </w:r>
      <w:r w:rsidRPr="00477622">
        <w:rPr>
          <w:lang w:val="es-PE"/>
        </w:rPr>
        <w:br/>
      </w:r>
      <w:r w:rsidRPr="00477622">
        <w:rPr>
          <w:rStyle w:val="NormalTok"/>
          <w:lang w:val="es-PE"/>
        </w:rPr>
        <w:t xml:space="preserve">mod0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(y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E</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E</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E</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E</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 xml:space="preserve">E, </w:t>
      </w:r>
      <w:r w:rsidRPr="00477622">
        <w:rPr>
          <w:rStyle w:val="AttributeTok"/>
          <w:lang w:val="es-PE"/>
        </w:rPr>
        <w:t>data=</w:t>
      </w:r>
      <w:r w:rsidRPr="00477622">
        <w:rPr>
          <w:rStyle w:val="NormalTok"/>
          <w:lang w:val="es-PE"/>
        </w:rPr>
        <w:t>datos,</w:t>
      </w:r>
      <w:r w:rsidRPr="00477622">
        <w:rPr>
          <w:lang w:val="es-PE"/>
        </w:rPr>
        <w:br/>
      </w:r>
      <w:r w:rsidRPr="00477622">
        <w:rPr>
          <w:rStyle w:val="NormalTok"/>
          <w:lang w:val="es-PE"/>
        </w:rPr>
        <w:t xml:space="preserve">           </w:t>
      </w:r>
      <w:proofErr w:type="spellStart"/>
      <w:r w:rsidRPr="00477622">
        <w:rPr>
          <w:rStyle w:val="AttributeTok"/>
          <w:lang w:val="es-PE"/>
        </w:rPr>
        <w:t>contrasts</w:t>
      </w:r>
      <w:proofErr w:type="spellEnd"/>
      <w:r w:rsidRPr="00477622">
        <w:rPr>
          <w:rStyle w:val="AttributeTok"/>
          <w:lang w:val="es-PE"/>
        </w:rPr>
        <w:t>=</w:t>
      </w:r>
      <w:proofErr w:type="spellStart"/>
      <w:r w:rsidRPr="00477622">
        <w:rPr>
          <w:rStyle w:val="FunctionTok"/>
          <w:lang w:val="es-PE"/>
        </w:rPr>
        <w:t>list</w:t>
      </w:r>
      <w:proofErr w:type="spellEnd"/>
      <w:r w:rsidRPr="00477622">
        <w:rPr>
          <w:rStyle w:val="NormalTok"/>
          <w:lang w:val="es-PE"/>
        </w:rPr>
        <w:t>(</w:t>
      </w:r>
      <w:r w:rsidRPr="00477622">
        <w:rPr>
          <w:rStyle w:val="AttributeTok"/>
          <w:lang w:val="es-PE"/>
        </w:rPr>
        <w:t>A=</w:t>
      </w:r>
      <w:r w:rsidRPr="00477622">
        <w:rPr>
          <w:rStyle w:val="StringTok"/>
          <w:lang w:val="es-PE"/>
        </w:rPr>
        <w:t>"</w:t>
      </w:r>
      <w:proofErr w:type="spellStart"/>
      <w:r w:rsidRPr="00477622">
        <w:rPr>
          <w:rStyle w:val="StringTok"/>
          <w:lang w:val="es-PE"/>
        </w:rPr>
        <w:t>contr.sum"</w:t>
      </w:r>
      <w:r w:rsidRPr="00477622">
        <w:rPr>
          <w:rStyle w:val="NormalTok"/>
          <w:lang w:val="es-PE"/>
        </w:rPr>
        <w:t>,</w:t>
      </w:r>
      <w:r w:rsidRPr="00477622">
        <w:rPr>
          <w:rStyle w:val="AttributeTok"/>
          <w:lang w:val="es-PE"/>
        </w:rPr>
        <w:t>B</w:t>
      </w:r>
      <w:proofErr w:type="spellEnd"/>
      <w:r w:rsidRPr="00477622">
        <w:rPr>
          <w:rStyle w:val="AttributeTok"/>
          <w:lang w:val="es-PE"/>
        </w:rPr>
        <w:t>=</w:t>
      </w:r>
      <w:r w:rsidRPr="00477622">
        <w:rPr>
          <w:rStyle w:val="StringTok"/>
          <w:lang w:val="es-PE"/>
        </w:rPr>
        <w:t>"</w:t>
      </w:r>
      <w:proofErr w:type="spellStart"/>
      <w:r w:rsidRPr="00477622">
        <w:rPr>
          <w:rStyle w:val="StringTok"/>
          <w:lang w:val="es-PE"/>
        </w:rPr>
        <w:t>contr.sum"</w:t>
      </w:r>
      <w:r w:rsidRPr="00477622">
        <w:rPr>
          <w:rStyle w:val="NormalTok"/>
          <w:lang w:val="es-PE"/>
        </w:rPr>
        <w:t>,</w:t>
      </w:r>
      <w:r w:rsidRPr="00477622">
        <w:rPr>
          <w:rStyle w:val="AttributeTok"/>
          <w:lang w:val="es-PE"/>
        </w:rPr>
        <w:t>C</w:t>
      </w:r>
      <w:proofErr w:type="spellEnd"/>
      <w:r w:rsidRPr="00477622">
        <w:rPr>
          <w:rStyle w:val="AttributeTok"/>
          <w:lang w:val="es-PE"/>
        </w:rPr>
        <w:t>=</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r w:rsidRPr="00477622">
        <w:rPr>
          <w:rStyle w:val="NormalTok"/>
          <w:lang w:val="es-PE"/>
        </w:rPr>
        <w:t xml:space="preserve">                           </w:t>
      </w:r>
      <w:r w:rsidRPr="00477622">
        <w:rPr>
          <w:rStyle w:val="AttributeTok"/>
          <w:lang w:val="es-PE"/>
        </w:rPr>
        <w:t>D=</w:t>
      </w:r>
      <w:r w:rsidRPr="00477622">
        <w:rPr>
          <w:rStyle w:val="StringTok"/>
          <w:lang w:val="es-PE"/>
        </w:rPr>
        <w:t>"</w:t>
      </w:r>
      <w:proofErr w:type="spellStart"/>
      <w:r w:rsidRPr="00477622">
        <w:rPr>
          <w:rStyle w:val="StringTok"/>
          <w:lang w:val="es-PE"/>
        </w:rPr>
        <w:t>contr.sum"</w:t>
      </w:r>
      <w:r w:rsidRPr="00477622">
        <w:rPr>
          <w:rStyle w:val="NormalTok"/>
          <w:lang w:val="es-PE"/>
        </w:rPr>
        <w:t>,</w:t>
      </w:r>
      <w:r w:rsidRPr="00477622">
        <w:rPr>
          <w:rStyle w:val="AttributeTok"/>
          <w:lang w:val="es-PE"/>
        </w:rPr>
        <w:t>E</w:t>
      </w:r>
      <w:proofErr w:type="spellEnd"/>
      <w:r w:rsidRPr="00477622">
        <w:rPr>
          <w:rStyle w:val="AttributeTok"/>
          <w:lang w:val="es-PE"/>
        </w:rPr>
        <w:t>=</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(mod0)</w:t>
      </w:r>
      <w:r w:rsidRPr="00477622">
        <w:rPr>
          <w:lang w:val="es-PE"/>
        </w:rPr>
        <w:br/>
      </w:r>
      <w:r w:rsidRPr="00477622">
        <w:rPr>
          <w:rStyle w:val="DocumentationTok"/>
          <w:lang w:val="es-PE"/>
        </w:rPr>
        <w:t>## Con 16 corridas y 15 términos + intercepto, el modelo está SATURADO</w:t>
      </w:r>
      <w:r w:rsidRPr="00477622">
        <w:rPr>
          <w:lang w:val="es-PE"/>
        </w:rPr>
        <w:br/>
      </w:r>
      <w:r w:rsidRPr="00477622">
        <w:rPr>
          <w:rStyle w:val="DocumentationTok"/>
          <w:lang w:val="es-PE"/>
        </w:rPr>
        <w:t>## (0 grados de libertad para el error) → F y p-valor salen NaN.</w:t>
      </w:r>
      <w:r w:rsidRPr="00477622">
        <w:rPr>
          <w:lang w:val="es-PE"/>
        </w:rPr>
        <w:br/>
      </w:r>
      <w:r w:rsidRPr="00477622">
        <w:rPr>
          <w:rStyle w:val="DocumentationTok"/>
          <w:lang w:val="es-PE"/>
        </w:rPr>
        <w:t>## Se usa el CRITERIO DEL MENOR CUADRADO MEDIO para decidir qué eliminar</w:t>
      </w:r>
      <w:r w:rsidRPr="00477622">
        <w:rPr>
          <w:lang w:val="es-PE"/>
        </w:rPr>
        <w:br/>
      </w:r>
      <w:r w:rsidRPr="00477622">
        <w:rPr>
          <w:rStyle w:val="DocumentationTok"/>
          <w:lang w:val="es-PE"/>
        </w:rPr>
        <w:t>## primero (en vez de un p-valor, que aún no existe):</w:t>
      </w:r>
      <w:r w:rsidRPr="00477622">
        <w:rPr>
          <w:lang w:val="es-PE"/>
        </w:rPr>
        <w:br/>
      </w:r>
      <w:r w:rsidRPr="00477622">
        <w:rPr>
          <w:rStyle w:val="DocumentationTok"/>
          <w:lang w:val="es-PE"/>
        </w:rPr>
        <w:t>## el menor CM corresponde a B:E (0.3) → se elimina primero.</w:t>
      </w:r>
      <w:r w:rsidRPr="00477622">
        <w:rPr>
          <w:lang w:val="es-PE"/>
        </w:rPr>
        <w:br/>
      </w:r>
      <w:r w:rsidRPr="00477622">
        <w:rPr>
          <w:lang w:val="es-PE"/>
        </w:rPr>
        <w:br/>
      </w:r>
      <w:r w:rsidRPr="00477622">
        <w:rPr>
          <w:rStyle w:val="DocumentationTok"/>
          <w:lang w:val="es-PE"/>
        </w:rPr>
        <w:t>## 3. REDUCCIÓN REGRESIVA (igual metodología que en el Tema 4) -----------</w:t>
      </w:r>
      <w:r w:rsidRPr="00477622">
        <w:rPr>
          <w:lang w:val="es-PE"/>
        </w:rPr>
        <w:br/>
      </w:r>
      <w:r w:rsidRPr="00477622">
        <w:rPr>
          <w:rStyle w:val="NormalTok"/>
          <w:lang w:val="es-PE"/>
        </w:rPr>
        <w:t xml:space="preserve">mod1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w:t>
      </w:r>
      <w:proofErr w:type="spellStart"/>
      <w:r w:rsidRPr="00477622">
        <w:rPr>
          <w:rStyle w:val="NormalTok"/>
          <w:lang w:val="es-PE"/>
        </w:rPr>
        <w:t>y</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E</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A</w:t>
      </w:r>
      <w:r w:rsidRPr="00477622">
        <w:rPr>
          <w:rStyle w:val="SpecialCharTok"/>
          <w:lang w:val="es-PE"/>
        </w:rPr>
        <w:t>:</w:t>
      </w:r>
      <w:r w:rsidRPr="00477622">
        <w:rPr>
          <w:rStyle w:val="NormalTok"/>
          <w:lang w:val="es-PE"/>
        </w:rPr>
        <w:t>E</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C</w:t>
      </w:r>
      <w:r w:rsidRPr="00477622">
        <w:rPr>
          <w:rStyle w:val="SpecialCharTok"/>
          <w:lang w:val="es-PE"/>
        </w:rPr>
        <w:t>:</w:t>
      </w:r>
      <w:r w:rsidRPr="00477622">
        <w:rPr>
          <w:rStyle w:val="NormalTok"/>
          <w:lang w:val="es-PE"/>
        </w:rPr>
        <w:t>E</w:t>
      </w:r>
      <w:r w:rsidRPr="00477622">
        <w:rPr>
          <w:rStyle w:val="SpecialCharTok"/>
          <w:lang w:val="es-PE"/>
        </w:rPr>
        <w:t>+</w:t>
      </w:r>
      <w:r w:rsidRPr="00477622">
        <w:rPr>
          <w:rStyle w:val="NormalTok"/>
          <w:lang w:val="es-PE"/>
        </w:rPr>
        <w:t>D</w:t>
      </w:r>
      <w:r w:rsidRPr="00477622">
        <w:rPr>
          <w:rStyle w:val="SpecialCharTok"/>
          <w:lang w:val="es-PE"/>
        </w:rPr>
        <w:t>:</w:t>
      </w:r>
      <w:r w:rsidRPr="00477622">
        <w:rPr>
          <w:rStyle w:val="NormalTok"/>
          <w:lang w:val="es-PE"/>
        </w:rPr>
        <w:t>E</w:t>
      </w:r>
      <w:proofErr w:type="spellEnd"/>
      <w:r w:rsidRPr="00477622">
        <w:rPr>
          <w:rStyle w:val="NormalTok"/>
          <w:lang w:val="es-PE"/>
        </w:rPr>
        <w:t xml:space="preserve">, </w:t>
      </w:r>
      <w:r w:rsidRPr="00477622">
        <w:rPr>
          <w:rStyle w:val="AttributeTok"/>
          <w:lang w:val="es-PE"/>
        </w:rPr>
        <w:t>data=</w:t>
      </w:r>
      <w:r w:rsidRPr="00477622">
        <w:rPr>
          <w:rStyle w:val="NormalTok"/>
          <w:lang w:val="es-PE"/>
        </w:rPr>
        <w:t>datos,</w:t>
      </w:r>
      <w:r w:rsidRPr="00477622">
        <w:rPr>
          <w:lang w:val="es-PE"/>
        </w:rPr>
        <w:br/>
      </w:r>
      <w:r w:rsidRPr="00477622">
        <w:rPr>
          <w:rStyle w:val="NormalTok"/>
          <w:lang w:val="es-PE"/>
        </w:rPr>
        <w:t xml:space="preserve">           </w:t>
      </w:r>
      <w:proofErr w:type="spellStart"/>
      <w:r w:rsidRPr="00477622">
        <w:rPr>
          <w:rStyle w:val="AttributeTok"/>
          <w:lang w:val="es-PE"/>
        </w:rPr>
        <w:t>contrasts</w:t>
      </w:r>
      <w:proofErr w:type="spellEnd"/>
      <w:r w:rsidRPr="00477622">
        <w:rPr>
          <w:rStyle w:val="AttributeTok"/>
          <w:lang w:val="es-PE"/>
        </w:rPr>
        <w:t>=</w:t>
      </w:r>
      <w:proofErr w:type="spellStart"/>
      <w:r w:rsidRPr="00477622">
        <w:rPr>
          <w:rStyle w:val="FunctionTok"/>
          <w:lang w:val="es-PE"/>
        </w:rPr>
        <w:t>list</w:t>
      </w:r>
      <w:proofErr w:type="spellEnd"/>
      <w:r w:rsidRPr="00477622">
        <w:rPr>
          <w:rStyle w:val="NormalTok"/>
          <w:lang w:val="es-PE"/>
        </w:rPr>
        <w:t>(</w:t>
      </w:r>
      <w:r w:rsidRPr="00477622">
        <w:rPr>
          <w:rStyle w:val="AttributeTok"/>
          <w:lang w:val="es-PE"/>
        </w:rPr>
        <w:t>A=</w:t>
      </w:r>
      <w:r w:rsidRPr="00477622">
        <w:rPr>
          <w:rStyle w:val="StringTok"/>
          <w:lang w:val="es-PE"/>
        </w:rPr>
        <w:t>"</w:t>
      </w:r>
      <w:proofErr w:type="spellStart"/>
      <w:r w:rsidRPr="00477622">
        <w:rPr>
          <w:rStyle w:val="StringTok"/>
          <w:lang w:val="es-PE"/>
        </w:rPr>
        <w:t>contr.sum"</w:t>
      </w:r>
      <w:r w:rsidRPr="00477622">
        <w:rPr>
          <w:rStyle w:val="NormalTok"/>
          <w:lang w:val="es-PE"/>
        </w:rPr>
        <w:t>,</w:t>
      </w:r>
      <w:r w:rsidRPr="00477622">
        <w:rPr>
          <w:rStyle w:val="AttributeTok"/>
          <w:lang w:val="es-PE"/>
        </w:rPr>
        <w:t>B</w:t>
      </w:r>
      <w:proofErr w:type="spellEnd"/>
      <w:r w:rsidRPr="00477622">
        <w:rPr>
          <w:rStyle w:val="AttributeTok"/>
          <w:lang w:val="es-PE"/>
        </w:rPr>
        <w:t>=</w:t>
      </w:r>
      <w:r w:rsidRPr="00477622">
        <w:rPr>
          <w:rStyle w:val="StringTok"/>
          <w:lang w:val="es-PE"/>
        </w:rPr>
        <w:t>"</w:t>
      </w:r>
      <w:proofErr w:type="spellStart"/>
      <w:r w:rsidRPr="00477622">
        <w:rPr>
          <w:rStyle w:val="StringTok"/>
          <w:lang w:val="es-PE"/>
        </w:rPr>
        <w:t>contr.sum"</w:t>
      </w:r>
      <w:r w:rsidRPr="00477622">
        <w:rPr>
          <w:rStyle w:val="NormalTok"/>
          <w:lang w:val="es-PE"/>
        </w:rPr>
        <w:t>,</w:t>
      </w:r>
      <w:r w:rsidRPr="00477622">
        <w:rPr>
          <w:rStyle w:val="AttributeTok"/>
          <w:lang w:val="es-PE"/>
        </w:rPr>
        <w:t>C</w:t>
      </w:r>
      <w:proofErr w:type="spellEnd"/>
      <w:r w:rsidRPr="00477622">
        <w:rPr>
          <w:rStyle w:val="AttributeTok"/>
          <w:lang w:val="es-PE"/>
        </w:rPr>
        <w:t>=</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r w:rsidRPr="00477622">
        <w:rPr>
          <w:rStyle w:val="NormalTok"/>
          <w:lang w:val="es-PE"/>
        </w:rPr>
        <w:t xml:space="preserve">                           </w:t>
      </w:r>
      <w:r w:rsidRPr="00477622">
        <w:rPr>
          <w:rStyle w:val="AttributeTok"/>
          <w:lang w:val="es-PE"/>
        </w:rPr>
        <w:t>D=</w:t>
      </w:r>
      <w:r w:rsidRPr="00477622">
        <w:rPr>
          <w:rStyle w:val="StringTok"/>
          <w:lang w:val="es-PE"/>
        </w:rPr>
        <w:t>"</w:t>
      </w:r>
      <w:proofErr w:type="spellStart"/>
      <w:r w:rsidRPr="00477622">
        <w:rPr>
          <w:rStyle w:val="StringTok"/>
          <w:lang w:val="es-PE"/>
        </w:rPr>
        <w:t>contr.sum"</w:t>
      </w:r>
      <w:r w:rsidRPr="00477622">
        <w:rPr>
          <w:rStyle w:val="NormalTok"/>
          <w:lang w:val="es-PE"/>
        </w:rPr>
        <w:t>,</w:t>
      </w:r>
      <w:r w:rsidRPr="00477622">
        <w:rPr>
          <w:rStyle w:val="AttributeTok"/>
          <w:lang w:val="es-PE"/>
        </w:rPr>
        <w:t>E</w:t>
      </w:r>
      <w:proofErr w:type="spellEnd"/>
      <w:r w:rsidRPr="00477622">
        <w:rPr>
          <w:rStyle w:val="AttributeTok"/>
          <w:lang w:val="es-PE"/>
        </w:rPr>
        <w:t>=</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 xml:space="preserve">(mod1)   </w:t>
      </w:r>
      <w:r w:rsidRPr="00477622">
        <w:rPr>
          <w:rStyle w:val="CommentTok"/>
          <w:lang w:val="es-PE"/>
        </w:rPr>
        <w:t xml:space="preserve"># ahora sí hay 1 </w:t>
      </w:r>
      <w:proofErr w:type="spellStart"/>
      <w:r w:rsidRPr="00477622">
        <w:rPr>
          <w:rStyle w:val="CommentTok"/>
          <w:lang w:val="es-PE"/>
        </w:rPr>
        <w:t>g.l</w:t>
      </w:r>
      <w:proofErr w:type="spellEnd"/>
      <w:r w:rsidRPr="00477622">
        <w:rPr>
          <w:rStyle w:val="CommentTok"/>
          <w:lang w:val="es-PE"/>
        </w:rPr>
        <w:t>. de error → aparecen p-valores</w:t>
      </w:r>
      <w:r w:rsidRPr="00477622">
        <w:rPr>
          <w:lang w:val="es-PE"/>
        </w:rPr>
        <w:br/>
      </w:r>
      <w:r w:rsidRPr="00477622">
        <w:rPr>
          <w:rStyle w:val="NormalTok"/>
          <w:lang w:val="es-PE"/>
        </w:rPr>
        <w:t xml:space="preserve">              </w:t>
      </w:r>
      <w:r w:rsidRPr="00477622">
        <w:rPr>
          <w:rStyle w:val="CommentTok"/>
          <w:lang w:val="es-PE"/>
        </w:rPr>
        <w:t># el siguiente menor CM es A:C (6.2) → se elimina</w:t>
      </w:r>
      <w:r w:rsidRPr="00477622">
        <w:rPr>
          <w:lang w:val="es-PE"/>
        </w:rPr>
        <w:br/>
      </w:r>
      <w:r w:rsidRPr="00477622">
        <w:rPr>
          <w:lang w:val="es-PE"/>
        </w:rPr>
        <w:br/>
      </w:r>
      <w:r w:rsidRPr="00477622">
        <w:rPr>
          <w:rStyle w:val="DocumentationTok"/>
          <w:lang w:val="es-PE"/>
        </w:rPr>
        <w:t>## ... (se repite el proceso, eliminando sucesivamente A:C, B:D, C:D, B:C,</w:t>
      </w:r>
      <w:r w:rsidRPr="00477622">
        <w:rPr>
          <w:lang w:val="es-PE"/>
        </w:rPr>
        <w:br/>
      </w:r>
      <w:r w:rsidRPr="00477622">
        <w:rPr>
          <w:rStyle w:val="DocumentationTok"/>
          <w:lang w:val="es-PE"/>
        </w:rPr>
        <w:t>##      y finalmente A, que resultó no significativo) ...</w:t>
      </w:r>
      <w:r w:rsidRPr="00477622">
        <w:rPr>
          <w:lang w:val="es-PE"/>
        </w:rPr>
        <w:br/>
      </w:r>
      <w:r w:rsidRPr="00477622">
        <w:rPr>
          <w:lang w:val="es-PE"/>
        </w:rPr>
        <w:br/>
      </w:r>
      <w:r w:rsidRPr="00477622">
        <w:rPr>
          <w:rStyle w:val="DocumentationTok"/>
          <w:lang w:val="es-PE"/>
        </w:rPr>
        <w:t>## MODELO FINAL</w:t>
      </w:r>
      <w:r w:rsidRPr="00477622">
        <w:rPr>
          <w:lang w:val="es-PE"/>
        </w:rPr>
        <w:br/>
      </w:r>
      <w:proofErr w:type="spellStart"/>
      <w:r w:rsidRPr="00477622">
        <w:rPr>
          <w:rStyle w:val="NormalTok"/>
          <w:lang w:val="es-PE"/>
        </w:rPr>
        <w:t>modF</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(y </w:t>
      </w:r>
      <w:r w:rsidRPr="00477622">
        <w:rPr>
          <w:rStyle w:val="SpecialCharTok"/>
          <w:lang w:val="es-PE"/>
        </w:rPr>
        <w:t>~</w:t>
      </w:r>
      <w:r w:rsidRPr="00477622">
        <w:rPr>
          <w:rStyle w:val="NormalTok"/>
          <w:lang w:val="es-PE"/>
        </w:rPr>
        <w:t xml:space="preserve"> B </w:t>
      </w:r>
      <w:r w:rsidRPr="00477622">
        <w:rPr>
          <w:rStyle w:val="SpecialCharTok"/>
          <w:lang w:val="es-PE"/>
        </w:rPr>
        <w:t>+</w:t>
      </w:r>
      <w:r w:rsidRPr="00477622">
        <w:rPr>
          <w:rStyle w:val="NormalTok"/>
          <w:lang w:val="es-PE"/>
        </w:rPr>
        <w:t xml:space="preserve"> E, </w:t>
      </w:r>
      <w:r w:rsidRPr="00477622">
        <w:rPr>
          <w:rStyle w:val="AttributeTok"/>
          <w:lang w:val="es-PE"/>
        </w:rPr>
        <w:t>data =</w:t>
      </w:r>
      <w:r w:rsidRPr="00477622">
        <w:rPr>
          <w:rStyle w:val="NormalTok"/>
          <w:lang w:val="es-PE"/>
        </w:rPr>
        <w:t xml:space="preserve"> datos,</w:t>
      </w:r>
      <w:r w:rsidRPr="00477622">
        <w:rPr>
          <w:lang w:val="es-PE"/>
        </w:rPr>
        <w:br/>
      </w:r>
      <w:r w:rsidRPr="00477622">
        <w:rPr>
          <w:rStyle w:val="NormalTok"/>
          <w:lang w:val="es-PE"/>
        </w:rPr>
        <w:t xml:space="preserve">           </w:t>
      </w:r>
      <w:proofErr w:type="spellStart"/>
      <w:r w:rsidRPr="00477622">
        <w:rPr>
          <w:rStyle w:val="AttributeTok"/>
          <w:lang w:val="es-PE"/>
        </w:rPr>
        <w:t>contrasts</w:t>
      </w:r>
      <w:proofErr w:type="spellEnd"/>
      <w:r w:rsidRPr="00477622">
        <w:rPr>
          <w:rStyle w:val="AttributeTok"/>
          <w:lang w:val="es-PE"/>
        </w:rPr>
        <w:t xml:space="preserve"> =</w:t>
      </w:r>
      <w:r w:rsidRPr="00477622">
        <w:rPr>
          <w:rStyle w:val="NormalTok"/>
          <w:lang w:val="es-PE"/>
        </w:rPr>
        <w:t xml:space="preserve"> </w:t>
      </w:r>
      <w:proofErr w:type="spellStart"/>
      <w:r w:rsidRPr="00477622">
        <w:rPr>
          <w:rStyle w:val="FunctionTok"/>
          <w:lang w:val="es-PE"/>
        </w:rPr>
        <w:t>list</w:t>
      </w:r>
      <w:proofErr w:type="spellEnd"/>
      <w:r w:rsidRPr="00477622">
        <w:rPr>
          <w:rStyle w:val="NormalTok"/>
          <w:lang w:val="es-PE"/>
        </w:rPr>
        <w:t>(</w:t>
      </w:r>
      <w:r w:rsidRPr="00477622">
        <w:rPr>
          <w:rStyle w:val="AttributeTok"/>
          <w:lang w:val="es-PE"/>
        </w:rPr>
        <w:t>B =</w:t>
      </w:r>
      <w:r w:rsidRPr="00477622">
        <w:rPr>
          <w:rStyle w:val="NormalTok"/>
          <w:lang w:val="es-PE"/>
        </w:rPr>
        <w:t xml:space="preserve"> </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 xml:space="preserve">, </w:t>
      </w:r>
      <w:r w:rsidRPr="00477622">
        <w:rPr>
          <w:rStyle w:val="AttributeTok"/>
          <w:lang w:val="es-PE"/>
        </w:rPr>
        <w:t>E =</w:t>
      </w:r>
      <w:r w:rsidRPr="00477622">
        <w:rPr>
          <w:rStyle w:val="NormalTok"/>
          <w:lang w:val="es-PE"/>
        </w:rPr>
        <w:t xml:space="preserve"> </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w:t>
      </w:r>
      <w:proofErr w:type="spellStart"/>
      <w:r w:rsidRPr="00477622">
        <w:rPr>
          <w:rStyle w:val="NormalTok"/>
          <w:lang w:val="es-PE"/>
        </w:rPr>
        <w:t>modF</w:t>
      </w:r>
      <w:proofErr w:type="spellEnd"/>
      <w:r w:rsidRPr="00477622">
        <w:rPr>
          <w:rStyle w:val="NormalTok"/>
          <w:lang w:val="es-PE"/>
        </w:rPr>
        <w:t>)</w:t>
      </w:r>
      <w:r w:rsidRPr="00477622">
        <w:rPr>
          <w:lang w:val="es-PE"/>
        </w:rPr>
        <w:br/>
      </w:r>
      <w:r w:rsidRPr="00477622">
        <w:rPr>
          <w:rStyle w:val="DocumentationTok"/>
          <w:lang w:val="es-PE"/>
        </w:rPr>
        <w:t xml:space="preserve">##       </w:t>
      </w:r>
      <w:proofErr w:type="spellStart"/>
      <w:r w:rsidRPr="00477622">
        <w:rPr>
          <w:rStyle w:val="DocumentationTok"/>
          <w:lang w:val="es-PE"/>
        </w:rPr>
        <w:t>Df</w:t>
      </w:r>
      <w:proofErr w:type="spellEnd"/>
      <w:r w:rsidRPr="00477622">
        <w:rPr>
          <w:rStyle w:val="DocumentationTok"/>
          <w:lang w:val="es-PE"/>
        </w:rPr>
        <w:t xml:space="preserve"> Sum </w:t>
      </w:r>
      <w:proofErr w:type="spellStart"/>
      <w:r w:rsidRPr="00477622">
        <w:rPr>
          <w:rStyle w:val="DocumentationTok"/>
          <w:lang w:val="es-PE"/>
        </w:rPr>
        <w:t>Sq</w:t>
      </w:r>
      <w:proofErr w:type="spellEnd"/>
      <w:r w:rsidRPr="00477622">
        <w:rPr>
          <w:rStyle w:val="DocumentationTok"/>
          <w:lang w:val="es-PE"/>
        </w:rPr>
        <w:t xml:space="preserve"> Mean </w:t>
      </w:r>
      <w:proofErr w:type="spellStart"/>
      <w:r w:rsidRPr="00477622">
        <w:rPr>
          <w:rStyle w:val="DocumentationTok"/>
          <w:lang w:val="es-PE"/>
        </w:rPr>
        <w:t>Sq</w:t>
      </w:r>
      <w:proofErr w:type="spellEnd"/>
      <w:r w:rsidRPr="00477622">
        <w:rPr>
          <w:rStyle w:val="DocumentationTok"/>
          <w:lang w:val="es-PE"/>
        </w:rPr>
        <w:t xml:space="preserve"> F </w:t>
      </w:r>
      <w:proofErr w:type="spellStart"/>
      <w:r w:rsidRPr="00477622">
        <w:rPr>
          <w:rStyle w:val="DocumentationTok"/>
          <w:lang w:val="es-PE"/>
        </w:rPr>
        <w:t>value</w:t>
      </w:r>
      <w:proofErr w:type="spellEnd"/>
      <w:r w:rsidRPr="00477622">
        <w:rPr>
          <w:rStyle w:val="DocumentationTok"/>
          <w:lang w:val="es-PE"/>
        </w:rPr>
        <w:t xml:space="preserve">    Pr(&gt;F)</w:t>
      </w:r>
      <w:r w:rsidRPr="00477622">
        <w:rPr>
          <w:lang w:val="es-PE"/>
        </w:rPr>
        <w:br/>
      </w:r>
      <w:r w:rsidRPr="00477622">
        <w:rPr>
          <w:rStyle w:val="DocumentationTok"/>
          <w:lang w:val="es-PE"/>
        </w:rPr>
        <w:t>## B      1 1560.2  1560.2  23.003 0.0003492 ***</w:t>
      </w:r>
      <w:r w:rsidRPr="00477622">
        <w:rPr>
          <w:lang w:val="es-PE"/>
        </w:rPr>
        <w:br/>
      </w:r>
      <w:r w:rsidRPr="00477622">
        <w:rPr>
          <w:rStyle w:val="DocumentationTok"/>
          <w:lang w:val="es-PE"/>
        </w:rPr>
        <w:t>## E      1 7921.0  7921.0 116.782 7.263e-08 ***</w:t>
      </w:r>
      <w:r w:rsidRPr="00477622">
        <w:rPr>
          <w:lang w:val="es-PE"/>
        </w:rPr>
        <w:br/>
      </w:r>
      <w:r w:rsidRPr="00477622">
        <w:rPr>
          <w:rStyle w:val="DocumentationTok"/>
          <w:lang w:val="es-PE"/>
        </w:rPr>
        <w:t xml:space="preserve">## </w:t>
      </w:r>
      <w:proofErr w:type="spellStart"/>
      <w:r w:rsidRPr="00477622">
        <w:rPr>
          <w:rStyle w:val="DocumentationTok"/>
          <w:lang w:val="es-PE"/>
        </w:rPr>
        <w:t>Residuals</w:t>
      </w:r>
      <w:proofErr w:type="spellEnd"/>
      <w:r w:rsidRPr="00477622">
        <w:rPr>
          <w:rStyle w:val="DocumentationTok"/>
          <w:lang w:val="es-PE"/>
        </w:rPr>
        <w:t xml:space="preserve"> 13  881.7    67.8</w:t>
      </w:r>
      <w:r w:rsidRPr="00477622">
        <w:rPr>
          <w:lang w:val="es-PE"/>
        </w:rPr>
        <w:br/>
      </w:r>
      <w:r w:rsidRPr="00477622">
        <w:rPr>
          <w:lang w:val="es-PE"/>
        </w:rPr>
        <w:br/>
      </w:r>
      <w:proofErr w:type="spellStart"/>
      <w:r w:rsidRPr="00477622">
        <w:rPr>
          <w:rStyle w:val="FunctionTok"/>
          <w:lang w:val="es-PE"/>
        </w:rPr>
        <w:t>summary</w:t>
      </w:r>
      <w:proofErr w:type="spellEnd"/>
      <w:r w:rsidRPr="00477622">
        <w:rPr>
          <w:rStyle w:val="NormalTok"/>
          <w:lang w:val="es-PE"/>
        </w:rPr>
        <w:t>(</w:t>
      </w:r>
      <w:proofErr w:type="spellStart"/>
      <w:r w:rsidRPr="00477622">
        <w:rPr>
          <w:rStyle w:val="NormalTok"/>
          <w:lang w:val="es-PE"/>
        </w:rPr>
        <w:t>modF</w:t>
      </w:r>
      <w:proofErr w:type="spellEnd"/>
      <w:r w:rsidRPr="00477622">
        <w:rPr>
          <w:rStyle w:val="NormalTok"/>
          <w:lang w:val="es-PE"/>
        </w:rPr>
        <w:t>)</w:t>
      </w:r>
      <w:r w:rsidRPr="00477622">
        <w:rPr>
          <w:lang w:val="es-PE"/>
        </w:rPr>
        <w:br/>
      </w:r>
      <w:r w:rsidRPr="00477622">
        <w:rPr>
          <w:rStyle w:val="DocumentationTok"/>
          <w:lang w:val="es-PE"/>
        </w:rPr>
        <w:t>## (</w:t>
      </w:r>
      <w:proofErr w:type="spellStart"/>
      <w:r w:rsidRPr="00477622">
        <w:rPr>
          <w:rStyle w:val="DocumentationTok"/>
          <w:lang w:val="es-PE"/>
        </w:rPr>
        <w:t>Intercept</w:t>
      </w:r>
      <w:proofErr w:type="spellEnd"/>
      <w:r w:rsidRPr="00477622">
        <w:rPr>
          <w:rStyle w:val="DocumentationTok"/>
          <w:lang w:val="es-PE"/>
        </w:rPr>
        <w:t>)=54.250, B1=-9.875, E1=22.250</w:t>
      </w:r>
      <w:r w:rsidRPr="00477622">
        <w:rPr>
          <w:lang w:val="es-PE"/>
        </w:rPr>
        <w:br/>
      </w:r>
      <w:r w:rsidRPr="00477622">
        <w:rPr>
          <w:lang w:val="es-PE"/>
        </w:rPr>
        <w:br/>
      </w:r>
      <w:r w:rsidRPr="00477622">
        <w:rPr>
          <w:rStyle w:val="DocumentationTok"/>
          <w:lang w:val="es-PE"/>
        </w:rPr>
        <w:t>## 4. ESTIMACIÓN DE EFECTOS (verificación con definiciones directas) -----</w:t>
      </w:r>
      <w:r w:rsidRPr="00477622">
        <w:rPr>
          <w:lang w:val="es-PE"/>
        </w:rPr>
        <w:br/>
      </w:r>
      <w:r w:rsidRPr="00477622">
        <w:rPr>
          <w:rStyle w:val="NormalTok"/>
          <w:lang w:val="es-PE"/>
        </w:rPr>
        <w:t>(</w:t>
      </w:r>
      <w:proofErr w:type="gramStart"/>
      <w:r w:rsidRPr="00477622">
        <w:rPr>
          <w:rStyle w:val="NormalTok"/>
          <w:lang w:val="es-PE"/>
        </w:rPr>
        <w:t xml:space="preserve">mu  </w:t>
      </w:r>
      <w:r w:rsidRPr="00477622">
        <w:rPr>
          <w:rStyle w:val="OtherTok"/>
          <w:lang w:val="es-PE"/>
        </w:rPr>
        <w:t>&lt;</w:t>
      </w:r>
      <w:proofErr w:type="gramEnd"/>
      <w:r w:rsidRPr="00477622">
        <w:rPr>
          <w:rStyle w:val="OtherTok"/>
          <w:lang w:val="es-PE"/>
        </w:rPr>
        <w:t>-</w:t>
      </w:r>
      <w:r w:rsidRPr="00477622">
        <w:rPr>
          <w:rStyle w:val="NormalTok"/>
          <w:lang w:val="es-PE"/>
        </w:rPr>
        <w:t xml:space="preserve"> </w:t>
      </w:r>
      <w:r w:rsidRPr="00477622">
        <w:rPr>
          <w:rStyle w:val="FunctionTok"/>
          <w:lang w:val="es-PE"/>
        </w:rPr>
        <w:t>mean</w:t>
      </w:r>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y</w:t>
      </w:r>
      <w:proofErr w:type="spellEnd"/>
      <w:r w:rsidRPr="00477622">
        <w:rPr>
          <w:rStyle w:val="NormalTok"/>
          <w:lang w:val="es-PE"/>
        </w:rPr>
        <w:t>))</w:t>
      </w:r>
      <w:r w:rsidRPr="00477622">
        <w:rPr>
          <w:lang w:val="es-PE"/>
        </w:rPr>
        <w:br/>
      </w:r>
      <w:r w:rsidRPr="00477622">
        <w:rPr>
          <w:rStyle w:val="NormalTok"/>
          <w:lang w:val="es-PE"/>
        </w:rPr>
        <w:t>(</w:t>
      </w:r>
      <w:proofErr w:type="spellStart"/>
      <w:r w:rsidRPr="00477622">
        <w:rPr>
          <w:rStyle w:val="NormalTok"/>
          <w:lang w:val="es-PE"/>
        </w:rPr>
        <w:t>muB</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tapply</w:t>
      </w:r>
      <w:proofErr w:type="spellEnd"/>
      <w:r w:rsidRPr="00477622">
        <w:rPr>
          <w:rStyle w:val="NormalTok"/>
          <w:lang w:val="es-PE"/>
        </w:rPr>
        <w:t>(</w:t>
      </w:r>
      <w:proofErr w:type="spellStart"/>
      <w:proofErr w:type="gramEnd"/>
      <w:r w:rsidRPr="00477622">
        <w:rPr>
          <w:rStyle w:val="NormalTok"/>
          <w:lang w:val="es-PE"/>
        </w:rPr>
        <w:t>datos</w:t>
      </w:r>
      <w:r w:rsidRPr="00477622">
        <w:rPr>
          <w:rStyle w:val="SpecialCharTok"/>
          <w:lang w:val="es-PE"/>
        </w:rPr>
        <w:t>$</w:t>
      </w:r>
      <w:r w:rsidRPr="00477622">
        <w:rPr>
          <w:rStyle w:val="NormalTok"/>
          <w:lang w:val="es-PE"/>
        </w:rPr>
        <w:t>y</w:t>
      </w:r>
      <w:proofErr w:type="spellEnd"/>
      <w:r w:rsidRPr="00477622">
        <w:rPr>
          <w:rStyle w:val="NormalTok"/>
          <w:lang w:val="es-PE"/>
        </w:rPr>
        <w:t xml:space="preserve">, </w:t>
      </w:r>
      <w:proofErr w:type="spellStart"/>
      <w:r w:rsidRPr="00477622">
        <w:rPr>
          <w:rStyle w:val="NormalTok"/>
          <w:lang w:val="es-PE"/>
        </w:rPr>
        <w:t>datos</w:t>
      </w:r>
      <w:r w:rsidRPr="00477622">
        <w:rPr>
          <w:rStyle w:val="SpecialCharTok"/>
          <w:lang w:val="es-PE"/>
        </w:rPr>
        <w:t>$</w:t>
      </w:r>
      <w:r w:rsidRPr="00477622">
        <w:rPr>
          <w:rStyle w:val="NormalTok"/>
          <w:lang w:val="es-PE"/>
        </w:rPr>
        <w:t>B</w:t>
      </w:r>
      <w:proofErr w:type="spellEnd"/>
      <w:r w:rsidRPr="00477622">
        <w:rPr>
          <w:rStyle w:val="NormalTok"/>
          <w:lang w:val="es-PE"/>
        </w:rPr>
        <w:t>, mean)); (</w:t>
      </w:r>
      <w:proofErr w:type="spellStart"/>
      <w:r w:rsidRPr="00477622">
        <w:rPr>
          <w:rStyle w:val="NormalTok"/>
          <w:lang w:val="es-PE"/>
        </w:rPr>
        <w:t>B_efecto</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NormalTok"/>
          <w:lang w:val="es-PE"/>
        </w:rPr>
        <w:t>muB</w:t>
      </w:r>
      <w:proofErr w:type="spellEnd"/>
      <w:r w:rsidRPr="00477622">
        <w:rPr>
          <w:rStyle w:val="NormalTok"/>
          <w:lang w:val="es-PE"/>
        </w:rPr>
        <w:t xml:space="preserve"> </w:t>
      </w:r>
      <w:r w:rsidRPr="00477622">
        <w:rPr>
          <w:rStyle w:val="SpecialCharTok"/>
          <w:lang w:val="es-PE"/>
        </w:rPr>
        <w:t>-</w:t>
      </w:r>
      <w:r w:rsidRPr="00477622">
        <w:rPr>
          <w:rStyle w:val="NormalTok"/>
          <w:lang w:val="es-PE"/>
        </w:rPr>
        <w:t xml:space="preserve"> mu)</w:t>
      </w:r>
      <w:r w:rsidRPr="00477622">
        <w:rPr>
          <w:lang w:val="es-PE"/>
        </w:rPr>
        <w:br/>
      </w:r>
      <w:r w:rsidRPr="00477622">
        <w:rPr>
          <w:rStyle w:val="NormalTok"/>
          <w:lang w:val="es-PE"/>
        </w:rPr>
        <w:t>(</w:t>
      </w:r>
      <w:proofErr w:type="spellStart"/>
      <w:r w:rsidRPr="00477622">
        <w:rPr>
          <w:rStyle w:val="NormalTok"/>
          <w:lang w:val="es-PE"/>
        </w:rPr>
        <w:t>muE</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tapply</w:t>
      </w:r>
      <w:proofErr w:type="spellEnd"/>
      <w:r w:rsidRPr="00477622">
        <w:rPr>
          <w:rStyle w:val="NormalTok"/>
          <w:lang w:val="es-PE"/>
        </w:rPr>
        <w:t>(</w:t>
      </w:r>
      <w:proofErr w:type="spellStart"/>
      <w:proofErr w:type="gramEnd"/>
      <w:r w:rsidRPr="00477622">
        <w:rPr>
          <w:rStyle w:val="NormalTok"/>
          <w:lang w:val="es-PE"/>
        </w:rPr>
        <w:t>datos</w:t>
      </w:r>
      <w:r w:rsidRPr="00477622">
        <w:rPr>
          <w:rStyle w:val="SpecialCharTok"/>
          <w:lang w:val="es-PE"/>
        </w:rPr>
        <w:t>$</w:t>
      </w:r>
      <w:r w:rsidRPr="00477622">
        <w:rPr>
          <w:rStyle w:val="NormalTok"/>
          <w:lang w:val="es-PE"/>
        </w:rPr>
        <w:t>y</w:t>
      </w:r>
      <w:proofErr w:type="spellEnd"/>
      <w:r w:rsidRPr="00477622">
        <w:rPr>
          <w:rStyle w:val="NormalTok"/>
          <w:lang w:val="es-PE"/>
        </w:rPr>
        <w:t xml:space="preserve">, </w:t>
      </w:r>
      <w:proofErr w:type="spellStart"/>
      <w:r w:rsidRPr="00477622">
        <w:rPr>
          <w:rStyle w:val="NormalTok"/>
          <w:lang w:val="es-PE"/>
        </w:rPr>
        <w:t>datos</w:t>
      </w:r>
      <w:r w:rsidRPr="00477622">
        <w:rPr>
          <w:rStyle w:val="SpecialCharTok"/>
          <w:lang w:val="es-PE"/>
        </w:rPr>
        <w:t>$</w:t>
      </w:r>
      <w:r w:rsidRPr="00477622">
        <w:rPr>
          <w:rStyle w:val="NormalTok"/>
          <w:lang w:val="es-PE"/>
        </w:rPr>
        <w:t>E</w:t>
      </w:r>
      <w:proofErr w:type="spellEnd"/>
      <w:r w:rsidRPr="00477622">
        <w:rPr>
          <w:rStyle w:val="NormalTok"/>
          <w:lang w:val="es-PE"/>
        </w:rPr>
        <w:t>, mean)); (</w:t>
      </w:r>
      <w:proofErr w:type="spellStart"/>
      <w:r w:rsidRPr="00477622">
        <w:rPr>
          <w:rStyle w:val="NormalTok"/>
          <w:lang w:val="es-PE"/>
        </w:rPr>
        <w:t>E_efecto</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NormalTok"/>
          <w:lang w:val="es-PE"/>
        </w:rPr>
        <w:t>muE</w:t>
      </w:r>
      <w:proofErr w:type="spellEnd"/>
      <w:r w:rsidRPr="00477622">
        <w:rPr>
          <w:rStyle w:val="NormalTok"/>
          <w:lang w:val="es-PE"/>
        </w:rPr>
        <w:t xml:space="preserve"> </w:t>
      </w:r>
      <w:r w:rsidRPr="00477622">
        <w:rPr>
          <w:rStyle w:val="SpecialCharTok"/>
          <w:lang w:val="es-PE"/>
        </w:rPr>
        <w:t>-</w:t>
      </w:r>
      <w:r w:rsidRPr="00477622">
        <w:rPr>
          <w:rStyle w:val="NormalTok"/>
          <w:lang w:val="es-PE"/>
        </w:rPr>
        <w:t xml:space="preserve"> mu)</w:t>
      </w:r>
      <w:r w:rsidRPr="00477622">
        <w:rPr>
          <w:lang w:val="es-PE"/>
        </w:rPr>
        <w:br/>
      </w:r>
      <w:r w:rsidRPr="00477622">
        <w:rPr>
          <w:rStyle w:val="DocumentationTok"/>
          <w:lang w:val="es-PE"/>
        </w:rPr>
        <w:t xml:space="preserve">## Coincide exactamente con los coeficientes de </w:t>
      </w:r>
      <w:proofErr w:type="spellStart"/>
      <w:r w:rsidRPr="00477622">
        <w:rPr>
          <w:rStyle w:val="DocumentationTok"/>
          <w:lang w:val="es-PE"/>
        </w:rPr>
        <w:t>summary</w:t>
      </w:r>
      <w:proofErr w:type="spellEnd"/>
      <w:r w:rsidRPr="00477622">
        <w:rPr>
          <w:rStyle w:val="DocumentationTok"/>
          <w:lang w:val="es-PE"/>
        </w:rPr>
        <w:t>(</w:t>
      </w:r>
      <w:proofErr w:type="spellStart"/>
      <w:r w:rsidRPr="00477622">
        <w:rPr>
          <w:rStyle w:val="DocumentationTok"/>
          <w:lang w:val="es-PE"/>
        </w:rPr>
        <w:t>modF</w:t>
      </w:r>
      <w:proofErr w:type="spellEnd"/>
      <w:r w:rsidRPr="00477622">
        <w:rPr>
          <w:rStyle w:val="DocumentationTok"/>
          <w:lang w:val="es-PE"/>
        </w:rPr>
        <w:t>)</w:t>
      </w:r>
      <w:r w:rsidRPr="00477622">
        <w:rPr>
          <w:lang w:val="es-PE"/>
        </w:rPr>
        <w:br/>
      </w:r>
      <w:r w:rsidRPr="00477622">
        <w:rPr>
          <w:lang w:val="es-PE"/>
        </w:rPr>
        <w:br/>
      </w:r>
      <w:r w:rsidRPr="00477622">
        <w:rPr>
          <w:rStyle w:val="DocumentationTok"/>
          <w:lang w:val="es-PE"/>
        </w:rPr>
        <w:t>## 5. VALIDACIÓN DE SUPUESTOS -------------------------------------------</w:t>
      </w:r>
      <w:r w:rsidRPr="00477622">
        <w:rPr>
          <w:rStyle w:val="DocumentationTok"/>
          <w:lang w:val="es-PE"/>
        </w:rPr>
        <w:lastRenderedPageBreak/>
        <w:t>--</w:t>
      </w:r>
      <w:r w:rsidRPr="00477622">
        <w:rPr>
          <w:lang w:val="es-PE"/>
        </w:rPr>
        <w:br/>
      </w:r>
      <w:proofErr w:type="spellStart"/>
      <w:r w:rsidRPr="00477622">
        <w:rPr>
          <w:rStyle w:val="FunctionTok"/>
          <w:lang w:val="es-PE"/>
        </w:rPr>
        <w:t>shapiro.test</w:t>
      </w:r>
      <w:proofErr w:type="spellEnd"/>
      <w:r w:rsidRPr="00477622">
        <w:rPr>
          <w:rStyle w:val="NormalTok"/>
          <w:lang w:val="es-PE"/>
        </w:rPr>
        <w:t>(</w:t>
      </w:r>
      <w:proofErr w:type="spellStart"/>
      <w:r w:rsidRPr="00477622">
        <w:rPr>
          <w:rStyle w:val="NormalTok"/>
          <w:lang w:val="es-PE"/>
        </w:rPr>
        <w:t>modF</w:t>
      </w:r>
      <w:r w:rsidRPr="00477622">
        <w:rPr>
          <w:rStyle w:val="SpecialCharTok"/>
          <w:lang w:val="es-PE"/>
        </w:rPr>
        <w:t>$</w:t>
      </w:r>
      <w:proofErr w:type="gramStart"/>
      <w:r w:rsidRPr="00477622">
        <w:rPr>
          <w:rStyle w:val="NormalTok"/>
          <w:lang w:val="es-PE"/>
        </w:rPr>
        <w:t>residuals</w:t>
      </w:r>
      <w:proofErr w:type="spellEnd"/>
      <w:r w:rsidRPr="00477622">
        <w:rPr>
          <w:rStyle w:val="NormalTok"/>
          <w:lang w:val="es-PE"/>
        </w:rPr>
        <w:t xml:space="preserve">)   </w:t>
      </w:r>
      <w:proofErr w:type="gramEnd"/>
      <w:r w:rsidRPr="00477622">
        <w:rPr>
          <w:rStyle w:val="CommentTok"/>
          <w:lang w:val="es-PE"/>
        </w:rPr>
        <w:t># p=0.7669 &gt; 0.05 → no se rechaza normalidad</w:t>
      </w:r>
    </w:p>
    <w:p w14:paraId="31F6BE9F" w14:textId="77777777" w:rsidR="00131539" w:rsidRPr="00477622" w:rsidRDefault="00000000">
      <w:pPr>
        <w:pStyle w:val="FirstParagraph"/>
        <w:rPr>
          <w:lang w:val="es-PE"/>
        </w:rPr>
      </w:pPr>
      <w:r w:rsidRPr="00477622">
        <w:rPr>
          <w:b/>
          <w:bCs/>
          <w:lang w:val="es-PE"/>
        </w:rPr>
        <w:t>Modelo final e interpretación:</w:t>
      </w:r>
      <w:r w:rsidRPr="00477622">
        <w:rPr>
          <w:lang w:val="es-PE"/>
        </w:rP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lang w:val="es-PE"/>
          </w:rPr>
          <m:t>=</m:t>
        </m:r>
        <m:r>
          <w:rPr>
            <w:rFonts w:ascii="Cambria Math" w:hAnsi="Cambria Math"/>
          </w:rPr>
          <m:t>μ</m:t>
        </m:r>
        <m:r>
          <m:rPr>
            <m:sty m:val="p"/>
          </m:rPr>
          <w:rPr>
            <w:rFonts w:ascii="Cambria Math" w:hAnsi="Cambria Math"/>
            <w:lang w:val="es-PE"/>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lang w:val="es-PE"/>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lang w:val="es-PE"/>
          </w:rPr>
          <m:t>+</m:t>
        </m:r>
        <m:sSub>
          <m:sSubPr>
            <m:ctrlPr>
              <w:rPr>
                <w:rFonts w:ascii="Cambria Math" w:hAnsi="Cambria Math"/>
              </w:rPr>
            </m:ctrlPr>
          </m:sSubPr>
          <m:e>
            <m:r>
              <w:rPr>
                <w:rFonts w:ascii="Cambria Math" w:hAnsi="Cambria Math"/>
              </w:rPr>
              <m:t>ε</m:t>
            </m:r>
          </m:e>
          <m:sub>
            <m:r>
              <w:rPr>
                <w:rFonts w:ascii="Cambria Math" w:hAnsi="Cambria Math"/>
              </w:rPr>
              <m:t>ij</m:t>
            </m:r>
          </m:sub>
        </m:sSub>
      </m:oMath>
      <w:r w:rsidRPr="00477622">
        <w:rPr>
          <w:lang w:val="es-PE"/>
        </w:rPr>
        <w:t xml:space="preserve">, donde el rendimiento de aceite se ve afectado solo por la </w:t>
      </w:r>
      <w:r w:rsidRPr="00477622">
        <w:rPr>
          <w:b/>
          <w:bCs/>
          <w:lang w:val="es-PE"/>
        </w:rPr>
        <w:t>temperatura (B)</w:t>
      </w:r>
      <w:r w:rsidRPr="00477622">
        <w:rPr>
          <w:lang w:val="es-PE"/>
        </w:rPr>
        <w:t xml:space="preserve"> y el </w:t>
      </w:r>
      <w:r w:rsidRPr="00477622">
        <w:rPr>
          <w:b/>
          <w:bCs/>
          <w:lang w:val="es-PE"/>
        </w:rPr>
        <w:t>tamaño de partícula (E)</w:t>
      </w:r>
      <w:r w:rsidRPr="00477622">
        <w:rPr>
          <w:lang w:val="es-PE"/>
        </w:rPr>
        <w:t>; el promedio general es 54.25 l/lote, y el rendimiento aumenta con mayor temperatura y menor tamaño de partícula.</w:t>
      </w:r>
    </w:p>
    <w:p w14:paraId="61FBB83F" w14:textId="77777777" w:rsidR="00131539" w:rsidRPr="00477622" w:rsidRDefault="00000000">
      <w:pPr>
        <w:pStyle w:val="Textoindependiente"/>
        <w:rPr>
          <w:lang w:val="es-PE"/>
        </w:rPr>
      </w:pPr>
      <w:r w:rsidRPr="00477622">
        <w:rPr>
          <w:b/>
          <w:bCs/>
          <w:lang w:val="es-PE"/>
        </w:rPr>
        <w:t>Nota metodológica importante:</w:t>
      </w:r>
      <w:r w:rsidRPr="00477622">
        <w:rPr>
          <w:lang w:val="es-PE"/>
        </w:rPr>
        <w:t xml:space="preserve"> obsérvese que la estrategia de eliminación aquí usa, en cada paso, </w:t>
      </w:r>
      <w:r w:rsidRPr="00477622">
        <w:rPr>
          <w:b/>
          <w:bCs/>
          <w:lang w:val="es-PE"/>
        </w:rPr>
        <w:t>el criterio del menor Cuadrado Medio</w:t>
      </w:r>
      <w:r w:rsidRPr="00477622">
        <w:rPr>
          <w:lang w:val="es-PE"/>
        </w:rPr>
        <w:t xml:space="preserve"> directamente de la tabla </w:t>
      </w:r>
      <w:proofErr w:type="spellStart"/>
      <w:proofErr w:type="gramStart"/>
      <w:r w:rsidRPr="00477622">
        <w:rPr>
          <w:rStyle w:val="VerbatimChar"/>
          <w:lang w:val="es-PE"/>
        </w:rPr>
        <w:t>anova</w:t>
      </w:r>
      <w:proofErr w:type="spellEnd"/>
      <w:r w:rsidRPr="00477622">
        <w:rPr>
          <w:rStyle w:val="VerbatimChar"/>
          <w:lang w:val="es-PE"/>
        </w:rPr>
        <w:t>(</w:t>
      </w:r>
      <w:proofErr w:type="gramEnd"/>
      <w:r w:rsidRPr="00477622">
        <w:rPr>
          <w:rStyle w:val="VerbatimChar"/>
          <w:lang w:val="es-PE"/>
        </w:rPr>
        <w:t>)</w:t>
      </w:r>
      <w:r w:rsidRPr="00477622">
        <w:rPr>
          <w:lang w:val="es-PE"/>
        </w:rPr>
        <w:t xml:space="preserve"> del modelo vigente — es la misma lógica de eliminación regresiva vista en el Tema 4, aplicada ahora sobre un modelo con menos grados de libertad disponibles (por tratarse de un diseño fraccionado con muchas menos corridas).</w:t>
      </w:r>
    </w:p>
    <w:p w14:paraId="10D8249A" w14:textId="77777777" w:rsidR="00131539" w:rsidRDefault="00000000">
      <w:r>
        <w:pict w14:anchorId="7E6FCD15">
          <v:rect id="_x0000_i1508" style="width:0;height:1.5pt" o:hralign="center" o:hrstd="t" o:hr="t"/>
        </w:pict>
      </w:r>
    </w:p>
    <w:p w14:paraId="4F00E802" w14:textId="77777777" w:rsidR="00131539" w:rsidRPr="00477622" w:rsidRDefault="00000000">
      <w:pPr>
        <w:pStyle w:val="Ttulo2"/>
        <w:rPr>
          <w:lang w:val="es-PE"/>
        </w:rPr>
      </w:pPr>
      <w:bookmarkStart w:id="166" w:name="nota-de-calidad-de-las-fuentes-4"/>
      <w:bookmarkStart w:id="167" w:name="_Toc235079195"/>
      <w:bookmarkEnd w:id="164"/>
      <w:r w:rsidRPr="00477622">
        <w:rPr>
          <w:rStyle w:val="SectionNumber"/>
          <w:lang w:val="es-PE"/>
        </w:rPr>
        <w:t>1.31</w:t>
      </w:r>
      <w:r w:rsidRPr="00477622">
        <w:rPr>
          <w:lang w:val="es-PE"/>
        </w:rPr>
        <w:tab/>
        <w:t>⚠</w:t>
      </w:r>
      <w:r>
        <w:t>️</w:t>
      </w:r>
      <w:r w:rsidRPr="00477622">
        <w:rPr>
          <w:lang w:val="es-PE"/>
        </w:rPr>
        <w:t xml:space="preserve"> Nota de calidad de las fuentes</w:t>
      </w:r>
      <w:bookmarkEnd w:id="167"/>
    </w:p>
    <w:p w14:paraId="70D17A2D" w14:textId="77777777" w:rsidR="00131539" w:rsidRPr="00477622" w:rsidRDefault="00000000">
      <w:pPr>
        <w:pStyle w:val="Compact"/>
        <w:numPr>
          <w:ilvl w:val="0"/>
          <w:numId w:val="21"/>
        </w:numPr>
        <w:rPr>
          <w:lang w:val="es-PE"/>
        </w:rPr>
      </w:pPr>
      <w:r w:rsidRPr="00477622">
        <w:rPr>
          <w:rStyle w:val="VerbatimChar"/>
          <w:lang w:val="es-PE"/>
        </w:rPr>
        <w:t>Diseños_fraccionados.pdf</w:t>
      </w:r>
      <w:r w:rsidRPr="00477622">
        <w:rPr>
          <w:lang w:val="es-PE"/>
        </w:rPr>
        <w:t>: muy buena calidad de extracción (21/25 páginas con texto), cubriendo de forma completa la teoría de resolución, generadores y alias con ejemplos numéricos explícitos.</w:t>
      </w:r>
    </w:p>
    <w:p w14:paraId="2F490E4E" w14:textId="77777777" w:rsidR="00131539" w:rsidRPr="00477622" w:rsidRDefault="00000000">
      <w:pPr>
        <w:pStyle w:val="Compact"/>
        <w:numPr>
          <w:ilvl w:val="0"/>
          <w:numId w:val="21"/>
        </w:numPr>
        <w:rPr>
          <w:lang w:val="es-PE"/>
        </w:rPr>
      </w:pPr>
      <w:r w:rsidRPr="00477622">
        <w:rPr>
          <w:rStyle w:val="VerbatimChar"/>
          <w:lang w:val="es-PE"/>
        </w:rPr>
        <w:t>EjercicioManisol.pdf</w:t>
      </w:r>
      <w:r w:rsidRPr="00477622">
        <w:rPr>
          <w:lang w:val="es-PE"/>
        </w:rPr>
        <w:t>: extracción perfecta (24/24 páginas), incluye el ejercicio completo desde el planteamiento hasta la interpretación final — usado como ejemplo integrador principal de este tema.</w:t>
      </w:r>
    </w:p>
    <w:p w14:paraId="20B686DA" w14:textId="77777777" w:rsidR="00131539" w:rsidRPr="00477622" w:rsidRDefault="00000000">
      <w:pPr>
        <w:pStyle w:val="Compact"/>
        <w:numPr>
          <w:ilvl w:val="0"/>
          <w:numId w:val="21"/>
        </w:numPr>
        <w:rPr>
          <w:lang w:val="es-PE"/>
        </w:rPr>
      </w:pPr>
      <w:r w:rsidRPr="00477622">
        <w:rPr>
          <w:rStyle w:val="VerbatimChar"/>
          <w:lang w:val="es-PE"/>
        </w:rPr>
        <w:t>Adicionales.pdf</w:t>
      </w:r>
      <w:r w:rsidRPr="00477622">
        <w:rPr>
          <w:lang w:val="es-PE"/>
        </w:rPr>
        <w:t>: información breve pero útil sobre el cálculo del número de palabras en la relación definidora (</w:t>
      </w:r>
      <m:oMath>
        <m:sSup>
          <m:sSupPr>
            <m:ctrlPr>
              <w:rPr>
                <w:rFonts w:ascii="Cambria Math" w:hAnsi="Cambria Math"/>
              </w:rPr>
            </m:ctrlPr>
          </m:sSupPr>
          <m:e>
            <m:r>
              <w:rPr>
                <w:rFonts w:ascii="Cambria Math" w:hAnsi="Cambria Math"/>
                <w:lang w:val="es-PE"/>
              </w:rPr>
              <m:t>2</m:t>
            </m:r>
          </m:e>
          <m:sup>
            <m:r>
              <w:rPr>
                <w:rFonts w:ascii="Cambria Math" w:hAnsi="Cambria Math"/>
              </w:rPr>
              <m:t>p</m:t>
            </m:r>
          </m:sup>
        </m:sSup>
        <m:r>
          <m:rPr>
            <m:sty m:val="p"/>
          </m:rPr>
          <w:rPr>
            <w:rFonts w:ascii="Cambria Math" w:hAnsi="Cambria Math"/>
            <w:lang w:val="es-PE"/>
          </w:rPr>
          <m:t>-</m:t>
        </m:r>
        <m:r>
          <w:rPr>
            <w:rFonts w:ascii="Cambria Math" w:hAnsi="Cambria Math"/>
            <w:lang w:val="es-PE"/>
          </w:rPr>
          <m:t>1</m:t>
        </m:r>
      </m:oMath>
      <w:r w:rsidRPr="00477622">
        <w:rPr>
          <w:lang w:val="es-PE"/>
        </w:rPr>
        <w:t xml:space="preserve">) según el valor de </w:t>
      </w:r>
      <m:oMath>
        <m:r>
          <w:rPr>
            <w:rFonts w:ascii="Cambria Math" w:hAnsi="Cambria Math"/>
          </w:rPr>
          <m:t>p</m:t>
        </m:r>
      </m:oMath>
      <w:r w:rsidRPr="00477622">
        <w:rPr>
          <w:lang w:val="es-PE"/>
        </w:rPr>
        <w:t>, y un ejemplo de bloqueo en diseños 2^k, incorporada en la sección 1.7.</w:t>
      </w:r>
    </w:p>
    <w:p w14:paraId="15601BBC" w14:textId="77777777" w:rsidR="00131539" w:rsidRPr="00477622" w:rsidRDefault="00000000">
      <w:pPr>
        <w:pStyle w:val="Compact"/>
        <w:numPr>
          <w:ilvl w:val="0"/>
          <w:numId w:val="21"/>
        </w:numPr>
        <w:rPr>
          <w:lang w:val="es-PE"/>
        </w:rPr>
      </w:pPr>
      <w:r w:rsidRPr="00477622">
        <w:rPr>
          <w:lang w:val="es-PE"/>
        </w:rPr>
        <w:t>No se detectaron repeticiones relevantes entre estas fuentes.</w:t>
      </w:r>
    </w:p>
    <w:p w14:paraId="2314BA2A" w14:textId="77777777" w:rsidR="00131539" w:rsidRDefault="00000000">
      <w:r>
        <w:pict w14:anchorId="221B8821">
          <v:rect id="_x0000_i1509" style="width:0;height:1.5pt" o:hralign="center" o:hrstd="t" o:hr="t"/>
        </w:pict>
      </w:r>
    </w:p>
    <w:p w14:paraId="6D369FF1" w14:textId="77777777" w:rsidR="00131539" w:rsidRPr="00477622" w:rsidRDefault="00000000">
      <w:pPr>
        <w:pStyle w:val="FirstParagraph"/>
        <w:rPr>
          <w:lang w:val="es-PE"/>
        </w:rPr>
      </w:pPr>
      <w:r w:rsidRPr="00477622">
        <w:rPr>
          <w:i/>
          <w:iCs/>
          <w:lang w:val="es-PE"/>
        </w:rPr>
        <w:t xml:space="preserve">(Fin del Tema 5 — borrador intermedio en </w:t>
      </w:r>
      <w:proofErr w:type="spellStart"/>
      <w:r w:rsidRPr="00477622">
        <w:rPr>
          <w:i/>
          <w:iCs/>
          <w:lang w:val="es-PE"/>
        </w:rPr>
        <w:t>Markdown</w:t>
      </w:r>
      <w:proofErr w:type="spellEnd"/>
      <w:r w:rsidRPr="00477622">
        <w:rPr>
          <w:i/>
          <w:iCs/>
          <w:lang w:val="es-PE"/>
        </w:rPr>
        <w:t>.)</w:t>
      </w:r>
      <w:r w:rsidRPr="00477622">
        <w:rPr>
          <w:lang w:val="es-PE"/>
        </w:rPr>
        <w:t xml:space="preserve"> # Tema 6: Diseños Factoriales Confundidos (</w:t>
      </w:r>
      <w:proofErr w:type="spellStart"/>
      <w:r w:rsidRPr="00477622">
        <w:rPr>
          <w:lang w:val="es-PE"/>
        </w:rPr>
        <w:t>Confounding</w:t>
      </w:r>
      <w:proofErr w:type="spellEnd"/>
      <w:r w:rsidRPr="00477622">
        <w:rPr>
          <w:lang w:val="es-PE"/>
        </w:rPr>
        <w:t>) y el paquete FrF2</w:t>
      </w:r>
    </w:p>
    <w:p w14:paraId="63A2D3B7" w14:textId="77777777" w:rsidR="00131539" w:rsidRPr="00477622" w:rsidRDefault="00000000">
      <w:pPr>
        <w:pStyle w:val="Textodebloque"/>
        <w:rPr>
          <w:lang w:val="es-PE"/>
        </w:rPr>
      </w:pPr>
      <w:r w:rsidRPr="00477622">
        <w:rPr>
          <w:b/>
          <w:bCs/>
          <w:lang w:val="es-PE"/>
        </w:rPr>
        <w:t>Fuentes analizadas:</w:t>
      </w:r>
      <w:r w:rsidRPr="00477622">
        <w:rPr>
          <w:lang w:val="es-PE"/>
        </w:rPr>
        <w:t xml:space="preserve"> </w:t>
      </w:r>
      <w:r w:rsidRPr="00477622">
        <w:rPr>
          <w:rStyle w:val="VerbatimChar"/>
          <w:lang w:val="es-PE"/>
        </w:rPr>
        <w:t>Diseños_confundidos.pdf</w:t>
      </w:r>
      <w:r w:rsidRPr="00477622">
        <w:rPr>
          <w:lang w:val="es-PE"/>
        </w:rPr>
        <w:t xml:space="preserve"> (19 páginas, texto completo), </w:t>
      </w:r>
      <w:r w:rsidRPr="00477622">
        <w:rPr>
          <w:rStyle w:val="VerbatimChar"/>
          <w:lang w:val="es-PE"/>
        </w:rPr>
        <w:t>R-</w:t>
      </w:r>
      <w:proofErr w:type="spellStart"/>
      <w:r w:rsidRPr="00477622">
        <w:rPr>
          <w:rStyle w:val="VerbatimChar"/>
          <w:lang w:val="es-PE"/>
        </w:rPr>
        <w:t>conf_</w:t>
      </w:r>
      <w:proofErr w:type="gramStart"/>
      <w:r w:rsidRPr="00477622">
        <w:rPr>
          <w:rStyle w:val="VerbatimChar"/>
          <w:lang w:val="es-PE"/>
        </w:rPr>
        <w:t>design.R</w:t>
      </w:r>
      <w:proofErr w:type="spellEnd"/>
      <w:proofErr w:type="gramEnd"/>
      <w:r w:rsidRPr="00477622">
        <w:rPr>
          <w:lang w:val="es-PE"/>
        </w:rPr>
        <w:t xml:space="preserve">, </w:t>
      </w:r>
      <w:r w:rsidRPr="00477622">
        <w:rPr>
          <w:rStyle w:val="VerbatimChar"/>
          <w:lang w:val="es-PE"/>
        </w:rPr>
        <w:t>R-_</w:t>
      </w:r>
      <w:proofErr w:type="spellStart"/>
      <w:r w:rsidRPr="00477622">
        <w:rPr>
          <w:rStyle w:val="VerbatimChar"/>
          <w:lang w:val="es-PE"/>
        </w:rPr>
        <w:t>ejemplo_confusion_ABC.R</w:t>
      </w:r>
      <w:proofErr w:type="spellEnd"/>
      <w:r w:rsidRPr="00477622">
        <w:rPr>
          <w:lang w:val="es-PE"/>
        </w:rPr>
        <w:t xml:space="preserve">, </w:t>
      </w:r>
      <w:r w:rsidRPr="00477622">
        <w:rPr>
          <w:rStyle w:val="VerbatimChar"/>
          <w:lang w:val="es-PE"/>
        </w:rPr>
        <w:t>R-Confusion-</w:t>
      </w:r>
      <w:proofErr w:type="gramStart"/>
      <w:r w:rsidRPr="00477622">
        <w:rPr>
          <w:rStyle w:val="VerbatimChar"/>
          <w:lang w:val="es-PE"/>
        </w:rPr>
        <w:t>1.R</w:t>
      </w:r>
      <w:proofErr w:type="gramEnd"/>
      <w:r w:rsidRPr="00477622">
        <w:rPr>
          <w:lang w:val="es-PE"/>
        </w:rPr>
        <w:t xml:space="preserve">, </w:t>
      </w:r>
      <w:r w:rsidRPr="00477622">
        <w:rPr>
          <w:rStyle w:val="VerbatimChar"/>
          <w:lang w:val="es-PE"/>
        </w:rPr>
        <w:t>R-Confusion-FrF2.R</w:t>
      </w:r>
      <w:r w:rsidRPr="00477622">
        <w:rPr>
          <w:lang w:val="es-PE"/>
        </w:rPr>
        <w:t xml:space="preserve">, </w:t>
      </w:r>
      <w:r w:rsidRPr="00477622">
        <w:rPr>
          <w:rStyle w:val="VerbatimChar"/>
          <w:lang w:val="es-PE"/>
        </w:rPr>
        <w:t>R-Uso_de_FrF2.R</w:t>
      </w:r>
      <w:r w:rsidRPr="00477622">
        <w:rPr>
          <w:lang w:val="es-PE"/>
        </w:rPr>
        <w:t xml:space="preserve"> (los cinco scripts se revisaron íntegramente).</w:t>
      </w:r>
    </w:p>
    <w:p w14:paraId="78A0F45C" w14:textId="77777777" w:rsidR="00131539" w:rsidRDefault="00000000">
      <w:r>
        <w:pict w14:anchorId="15422A3D">
          <v:rect id="_x0000_i1510" style="width:0;height:1.5pt" o:hralign="center" o:hrstd="t" o:hr="t"/>
        </w:pict>
      </w:r>
    </w:p>
    <w:p w14:paraId="51CB684E" w14:textId="77777777" w:rsidR="00131539" w:rsidRPr="00477622" w:rsidRDefault="00000000">
      <w:pPr>
        <w:pStyle w:val="Ttulo2"/>
        <w:rPr>
          <w:lang w:val="es-PE"/>
        </w:rPr>
      </w:pPr>
      <w:bookmarkStart w:id="168" w:name="explicación-teórica-6"/>
      <w:bookmarkStart w:id="169" w:name="_Toc235079196"/>
      <w:bookmarkEnd w:id="166"/>
      <w:r w:rsidRPr="00477622">
        <w:rPr>
          <w:rStyle w:val="SectionNumber"/>
          <w:lang w:val="es-PE"/>
        </w:rPr>
        <w:t>1.32</w:t>
      </w:r>
      <w:r w:rsidRPr="00477622">
        <w:rPr>
          <w:lang w:val="es-PE"/>
        </w:rPr>
        <w:tab/>
        <w:t>1. Explicación teórica</w:t>
      </w:r>
      <w:bookmarkEnd w:id="169"/>
    </w:p>
    <w:p w14:paraId="036D4DFC" w14:textId="77777777" w:rsidR="00131539" w:rsidRPr="00477622" w:rsidRDefault="00000000">
      <w:pPr>
        <w:pStyle w:val="Ttulo3"/>
        <w:rPr>
          <w:lang w:val="es-PE"/>
        </w:rPr>
      </w:pPr>
      <w:bookmarkStart w:id="170" w:name="X3ace04f4df8bed1832cb0b13e85306e12ae2b5f"/>
      <w:bookmarkStart w:id="171" w:name="_Toc235079197"/>
      <w:r w:rsidRPr="00477622">
        <w:rPr>
          <w:rStyle w:val="SectionNumber"/>
          <w:lang w:val="es-PE"/>
        </w:rPr>
        <w:t>1.32.1</w:t>
      </w:r>
      <w:r w:rsidRPr="00477622">
        <w:rPr>
          <w:lang w:val="es-PE"/>
        </w:rPr>
        <w:tab/>
        <w:t>1.1 El problema: bloques que no alcanzan para todos los tratamientos</w:t>
      </w:r>
      <w:bookmarkEnd w:id="171"/>
    </w:p>
    <w:p w14:paraId="13556144" w14:textId="77777777" w:rsidR="00131539" w:rsidRPr="00477622" w:rsidRDefault="00000000">
      <w:pPr>
        <w:pStyle w:val="FirstParagraph"/>
        <w:rPr>
          <w:lang w:val="es-PE"/>
        </w:rPr>
      </w:pPr>
      <w:r w:rsidRPr="00477622">
        <w:rPr>
          <w:lang w:val="es-PE"/>
        </w:rPr>
        <w:t xml:space="preserve">En el Tema 2 vimos el DBCA: bloques homogéneos donde </w:t>
      </w:r>
      <w:r w:rsidRPr="00477622">
        <w:rPr>
          <w:b/>
          <w:bCs/>
          <w:lang w:val="es-PE"/>
        </w:rPr>
        <w:t>caben todos</w:t>
      </w:r>
      <w:r w:rsidRPr="00477622">
        <w:rPr>
          <w:lang w:val="es-PE"/>
        </w:rPr>
        <w:t xml:space="preserve"> los tratamientos. </w:t>
      </w:r>
      <w:proofErr w:type="gramStart"/>
      <w:r w:rsidRPr="00477622">
        <w:rPr>
          <w:lang w:val="es-PE"/>
        </w:rPr>
        <w:t>Pero,</w:t>
      </w:r>
      <w:proofErr w:type="gramEnd"/>
      <w:r w:rsidRPr="00477622">
        <w:rPr>
          <w:lang w:val="es-PE"/>
        </w:rPr>
        <w:t xml:space="preserve"> ¿qué pasa cuando el número de tratamientos de un diseño factorial (que crece rápidamente con </w:t>
      </w:r>
      <m:oMath>
        <m:sSup>
          <m:sSupPr>
            <m:ctrlPr>
              <w:rPr>
                <w:rFonts w:ascii="Cambria Math" w:hAnsi="Cambria Math"/>
              </w:rPr>
            </m:ctrlPr>
          </m:sSupPr>
          <m:e>
            <m:r>
              <w:rPr>
                <w:rFonts w:ascii="Cambria Math" w:hAnsi="Cambria Math"/>
                <w:lang w:val="es-PE"/>
              </w:rPr>
              <m:t>2</m:t>
            </m:r>
          </m:e>
          <m:sup>
            <m:r>
              <w:rPr>
                <w:rFonts w:ascii="Cambria Math" w:hAnsi="Cambria Math"/>
              </w:rPr>
              <m:t>k</m:t>
            </m:r>
          </m:sup>
        </m:sSup>
      </m:oMath>
      <w:r w:rsidRPr="00477622">
        <w:rPr>
          <w:lang w:val="es-PE"/>
        </w:rPr>
        <w:t xml:space="preserve">) es tan grande que </w:t>
      </w:r>
      <w:r w:rsidRPr="00477622">
        <w:rPr>
          <w:b/>
          <w:bCs/>
          <w:lang w:val="es-PE"/>
        </w:rPr>
        <w:t xml:space="preserve">no es logísticamente </w:t>
      </w:r>
      <w:r w:rsidRPr="00477622">
        <w:rPr>
          <w:b/>
          <w:bCs/>
          <w:lang w:val="es-PE"/>
        </w:rPr>
        <w:lastRenderedPageBreak/>
        <w:t>posible</w:t>
      </w:r>
      <w:r w:rsidRPr="00477622">
        <w:rPr>
          <w:lang w:val="es-PE"/>
        </w:rPr>
        <w:t xml:space="preserve"> meterlos todos en un mismo bloque homogéneo (por ejemplo, un solo día de producción, un solo lote de materia prima)?</w:t>
      </w:r>
    </w:p>
    <w:p w14:paraId="4D812154" w14:textId="77777777" w:rsidR="00131539" w:rsidRPr="00477622" w:rsidRDefault="00000000">
      <w:pPr>
        <w:pStyle w:val="Textoindependiente"/>
        <w:rPr>
          <w:lang w:val="es-PE"/>
        </w:rPr>
      </w:pPr>
      <w:r w:rsidRPr="00477622">
        <w:rPr>
          <w:lang w:val="es-PE"/>
        </w:rPr>
        <w:t>El diseño factorial confundido es una técnica utilizada en el diseño de experimentos para manejar situaciones donde el número de combinaciones de tratamientos en un diseño factorial completo es demasiado grande para ser manejado en bloques homogéneos.</w:t>
      </w:r>
    </w:p>
    <w:p w14:paraId="6DE8731F" w14:textId="77777777" w:rsidR="00131539" w:rsidRPr="00477622" w:rsidRDefault="00000000">
      <w:pPr>
        <w:pStyle w:val="Textoindependiente"/>
        <w:rPr>
          <w:lang w:val="es-PE"/>
        </w:rPr>
      </w:pPr>
      <w:r w:rsidRPr="00477622">
        <w:rPr>
          <w:lang w:val="es-PE"/>
        </w:rPr>
        <w:t xml:space="preserve">La solución: dividir los tratamientos en </w:t>
      </w:r>
      <w:r w:rsidRPr="00477622">
        <w:rPr>
          <w:b/>
          <w:bCs/>
          <w:lang w:val="es-PE"/>
        </w:rPr>
        <w:t>bloques incompletos</w:t>
      </w:r>
      <w:r w:rsidRPr="00477622">
        <w:rPr>
          <w:lang w:val="es-PE"/>
        </w:rPr>
        <w:t xml:space="preserve"> (cada bloque contiene solo una parte de las combinaciones), aceptando a cambio que </w:t>
      </w:r>
      <w:r w:rsidRPr="00477622">
        <w:rPr>
          <w:b/>
          <w:bCs/>
          <w:lang w:val="es-PE"/>
        </w:rPr>
        <w:t>una interacción específica quede “confundida” con el efecto de bloque</w:t>
      </w:r>
      <w:r w:rsidRPr="00477622">
        <w:rPr>
          <w:lang w:val="es-PE"/>
        </w:rPr>
        <w:t xml:space="preserve"> — es decir, esa interacción ya no se podrá distinguir del efecto de estar en un bloque u otro.</w:t>
      </w:r>
    </w:p>
    <w:p w14:paraId="099563C7" w14:textId="77777777" w:rsidR="00131539" w:rsidRPr="00477622" w:rsidRDefault="00000000">
      <w:pPr>
        <w:pStyle w:val="Ttulo3"/>
        <w:rPr>
          <w:lang w:val="es-PE"/>
        </w:rPr>
      </w:pPr>
      <w:bookmarkStart w:id="172" w:name="X70b1fbcdc22f2400c3e84be32d2ca1294f9b367"/>
      <w:bookmarkStart w:id="173" w:name="_Toc235079198"/>
      <w:bookmarkEnd w:id="170"/>
      <w:r w:rsidRPr="00477622">
        <w:rPr>
          <w:rStyle w:val="SectionNumber"/>
          <w:lang w:val="es-PE"/>
        </w:rPr>
        <w:t>1.32.2</w:t>
      </w:r>
      <w:r w:rsidRPr="00477622">
        <w:rPr>
          <w:lang w:val="es-PE"/>
        </w:rPr>
        <w:tab/>
        <w:t>1.2 Principios del diseño factorial confundido</w:t>
      </w:r>
      <w:bookmarkEnd w:id="173"/>
    </w:p>
    <w:p w14:paraId="432171FB" w14:textId="77777777" w:rsidR="00131539" w:rsidRPr="00477622" w:rsidRDefault="00000000">
      <w:pPr>
        <w:pStyle w:val="FirstParagraph"/>
        <w:rPr>
          <w:lang w:val="es-PE"/>
        </w:rPr>
      </w:pPr>
      <w:r w:rsidRPr="00477622">
        <w:rPr>
          <w:lang w:val="es-PE"/>
        </w:rPr>
        <w:t>1. Formación de bloques incompletos: en lugar de un bloque que contenga todas las combinaciones de tratamientos, se forman bloques más pequeños que solo contienen una fracción de estas combinaciones.</w:t>
      </w:r>
    </w:p>
    <w:p w14:paraId="751E75DC" w14:textId="77777777" w:rsidR="00131539" w:rsidRPr="00477622" w:rsidRDefault="00000000">
      <w:pPr>
        <w:pStyle w:val="Textoindependiente"/>
        <w:rPr>
          <w:lang w:val="es-PE"/>
        </w:rPr>
      </w:pPr>
      <w:r w:rsidRPr="00477622">
        <w:rPr>
          <w:lang w:val="es-PE"/>
        </w:rPr>
        <w:t>2. Sacrificio de información: al confundir, se elige estratégicamente qué interacciones se van a “sacrificar” o confundir con los efectos de los bloques. Generalmente se eligen interacciones de orden superior (menos importantes o con menor probabilidad de ser significativas).</w:t>
      </w:r>
    </w:p>
    <w:p w14:paraId="2C9C644C" w14:textId="77777777" w:rsidR="00131539" w:rsidRPr="00477622" w:rsidRDefault="00000000">
      <w:pPr>
        <w:pStyle w:val="Textoindependiente"/>
        <w:rPr>
          <w:lang w:val="es-PE"/>
        </w:rPr>
      </w:pPr>
      <w:r w:rsidRPr="00477622">
        <w:rPr>
          <w:lang w:val="es-PE"/>
        </w:rPr>
        <w:t>3. Prioridad de efectos: se basa en el principio de jerarquía, que sugiere que los efectos de orden bajo (principales y dobles) son más propensos a ser importantes que las interacciones de orden superior.</w:t>
      </w:r>
    </w:p>
    <w:p w14:paraId="06C07654" w14:textId="77777777" w:rsidR="00131539" w:rsidRPr="00477622" w:rsidRDefault="00000000">
      <w:pPr>
        <w:pStyle w:val="Textoindependiente"/>
        <w:rPr>
          <w:lang w:val="es-PE"/>
        </w:rPr>
      </w:pPr>
      <w:r w:rsidRPr="00477622">
        <w:rPr>
          <w:lang w:val="es-PE"/>
        </w:rPr>
        <w:t>4. Reducción del tamaño del experimento: el objetivo principal es reducir el número de corridas experimentales necesarias, haciendo el experimento más eficiente en términos de recursos.</w:t>
      </w:r>
    </w:p>
    <w:p w14:paraId="20882944" w14:textId="77777777" w:rsidR="00131539" w:rsidRPr="00477622" w:rsidRDefault="00000000">
      <w:pPr>
        <w:pStyle w:val="Textoindependiente"/>
        <w:rPr>
          <w:lang w:val="es-PE"/>
        </w:rPr>
      </w:pPr>
      <w:proofErr w:type="gramStart"/>
      <w:r w:rsidRPr="00477622">
        <w:rPr>
          <w:b/>
          <w:bCs/>
          <w:lang w:val="es-PE"/>
        </w:rPr>
        <w:t>Cuándo</w:t>
      </w:r>
      <w:proofErr w:type="gramEnd"/>
      <w:r w:rsidRPr="00477622">
        <w:rPr>
          <w:b/>
          <w:bCs/>
          <w:lang w:val="es-PE"/>
        </w:rPr>
        <w:t xml:space="preserve"> usarlo:</w:t>
      </w:r>
      <w:r w:rsidRPr="00477622">
        <w:rPr>
          <w:lang w:val="es-PE"/>
        </w:rPr>
        <w:t xml:space="preserve"> - El diseño factorial (completo o fraccionado) tiene demasiados tratamientos para caber en un solo bloque homogéneo (ej.: un día de producción solo permite 4 corridas, pero el diseño tiene 16 tratamientos). - Se está dispuesto a sacrificar la estimación de una interacción de alto orden (asumida poco importante) a cambio de poder ejecutar el experimento en bloques manejables.</w:t>
      </w:r>
    </w:p>
    <w:p w14:paraId="22A3EAC0" w14:textId="77777777" w:rsidR="00131539" w:rsidRPr="00477622" w:rsidRDefault="00000000">
      <w:pPr>
        <w:pStyle w:val="Textoindependiente"/>
        <w:rPr>
          <w:lang w:val="es-PE"/>
        </w:rPr>
      </w:pPr>
      <w:proofErr w:type="gramStart"/>
      <w:r w:rsidRPr="00477622">
        <w:rPr>
          <w:b/>
          <w:bCs/>
          <w:lang w:val="es-PE"/>
        </w:rPr>
        <w:t>Cuándo</w:t>
      </w:r>
      <w:proofErr w:type="gramEnd"/>
      <w:r w:rsidRPr="00477622">
        <w:rPr>
          <w:b/>
          <w:bCs/>
          <w:lang w:val="es-PE"/>
        </w:rPr>
        <w:t xml:space="preserve"> NO usarlo:</w:t>
      </w:r>
      <w:r w:rsidRPr="00477622">
        <w:rPr>
          <w:lang w:val="es-PE"/>
        </w:rPr>
        <w:t xml:space="preserve"> - Cuando todos los tratamientos caben cómodamente en un bloque → usar DBCA simple (Tema 2/3) sin necesidad de confundir nada. - Cuando la interacción que se confundiría con el bloque es, en realidad, de interés científico genuino (no se debería sacrificar información relevante).</w:t>
      </w:r>
    </w:p>
    <w:p w14:paraId="05718173" w14:textId="77777777" w:rsidR="00131539" w:rsidRPr="00477622" w:rsidRDefault="00000000">
      <w:pPr>
        <w:pStyle w:val="Ttulo3"/>
        <w:rPr>
          <w:lang w:val="es-PE"/>
        </w:rPr>
      </w:pPr>
      <w:bookmarkStart w:id="174" w:name="definición-formal-de-confusión"/>
      <w:bookmarkStart w:id="175" w:name="_Toc235079199"/>
      <w:bookmarkEnd w:id="172"/>
      <w:r w:rsidRPr="00477622">
        <w:rPr>
          <w:rStyle w:val="SectionNumber"/>
          <w:lang w:val="es-PE"/>
        </w:rPr>
        <w:t>1.32.3</w:t>
      </w:r>
      <w:r w:rsidRPr="00477622">
        <w:rPr>
          <w:lang w:val="es-PE"/>
        </w:rPr>
        <w:tab/>
        <w:t>1.3 Definición formal de confusión</w:t>
      </w:r>
      <w:bookmarkEnd w:id="175"/>
    </w:p>
    <w:p w14:paraId="6E7FC701" w14:textId="77777777" w:rsidR="00131539" w:rsidRPr="00477622" w:rsidRDefault="00000000">
      <w:pPr>
        <w:pStyle w:val="FirstParagraph"/>
        <w:rPr>
          <w:lang w:val="es-PE"/>
        </w:rPr>
      </w:pPr>
      <w:r w:rsidRPr="00477622">
        <w:rPr>
          <w:lang w:val="es-PE"/>
        </w:rPr>
        <w:t>Confusión en diseños experimentales ocurre cuando el efecto de un factor, tratamiento o interacción no puede ser separado o distinguido de otro factor o tratamiento.</w:t>
      </w:r>
    </w:p>
    <w:p w14:paraId="37027457" w14:textId="77777777" w:rsidR="00131539" w:rsidRPr="00477622" w:rsidRDefault="00000000">
      <w:pPr>
        <w:pStyle w:val="Textoindependiente"/>
        <w:rPr>
          <w:lang w:val="es-PE"/>
        </w:rPr>
      </w:pPr>
      <w:r w:rsidRPr="00477622">
        <w:rPr>
          <w:b/>
          <w:bCs/>
          <w:lang w:val="es-PE"/>
        </w:rPr>
        <w:lastRenderedPageBreak/>
        <w:t>Ejemplo ilustrativo (confusión “accidental”, para entender el concepto):</w:t>
      </w:r>
      <w:r w:rsidRPr="00477622">
        <w:rPr>
          <w:lang w:val="es-PE"/>
        </w:rPr>
        <w:t xml:space="preserve"> en una tabla con 4 factores A, B, C, D donde D fue definido igual a la columna de A (por error de diseño o por construcción deliberada de una fracción), el efecto del factor A y el factor D quedan confundidos — no hay forma de saber, con esos datos, si el efecto observado se debe a </w:t>
      </w:r>
      <w:proofErr w:type="spellStart"/>
      <w:r w:rsidRPr="00477622">
        <w:rPr>
          <w:lang w:val="es-PE"/>
        </w:rPr>
        <w:t>A</w:t>
      </w:r>
      <w:proofErr w:type="spellEnd"/>
      <w:r w:rsidRPr="00477622">
        <w:rPr>
          <w:lang w:val="es-PE"/>
        </w:rPr>
        <w:t xml:space="preserve"> o a D.</w:t>
      </w:r>
    </w:p>
    <w:p w14:paraId="7435F48F" w14:textId="77777777" w:rsidR="00131539" w:rsidRPr="00477622" w:rsidRDefault="00000000">
      <w:pPr>
        <w:pStyle w:val="Textoindependiente"/>
        <w:rPr>
          <w:lang w:val="es-PE"/>
        </w:rPr>
      </w:pPr>
      <w:r w:rsidRPr="00477622">
        <w:rPr>
          <w:lang w:val="es-PE"/>
        </w:rPr>
        <w:t xml:space="preserve">En el diseño factorial confundido </w:t>
      </w:r>
      <w:r w:rsidRPr="00477622">
        <w:rPr>
          <w:b/>
          <w:bCs/>
          <w:lang w:val="es-PE"/>
        </w:rPr>
        <w:t>esto se hace a propósito y de forma controlada</w:t>
      </w:r>
      <w:r w:rsidRPr="00477622">
        <w:rPr>
          <w:lang w:val="es-PE"/>
        </w:rPr>
        <w:t>: se elige deliberadamente qué interacción se confunde con el bloque, siempre una de alto orden.</w:t>
      </w:r>
    </w:p>
    <w:p w14:paraId="54F412AD" w14:textId="77777777" w:rsidR="00131539" w:rsidRPr="00477622" w:rsidRDefault="00000000">
      <w:pPr>
        <w:pStyle w:val="Ttulo3"/>
        <w:rPr>
          <w:lang w:val="es-PE"/>
        </w:rPr>
      </w:pPr>
      <w:bookmarkStart w:id="176" w:name="X1b41c26ad8368499e4b5c94aef7bfeb50e4782c"/>
      <w:bookmarkStart w:id="177" w:name="_Toc235079200"/>
      <w:bookmarkEnd w:id="174"/>
      <w:r w:rsidRPr="00477622">
        <w:rPr>
          <w:rStyle w:val="SectionNumber"/>
          <w:lang w:val="es-PE"/>
        </w:rPr>
        <w:t>1.32.4</w:t>
      </w:r>
      <w:r w:rsidRPr="00477622">
        <w:rPr>
          <w:lang w:val="es-PE"/>
        </w:rPr>
        <w:tab/>
        <w:t xml:space="preserve">1.4 Mecánica de la confusión con bloques: el ejemplo clásico </w:t>
      </w:r>
      <m:oMath>
        <m:sSup>
          <m:sSupPr>
            <m:ctrlPr>
              <w:rPr>
                <w:rFonts w:ascii="Cambria Math" w:hAnsi="Cambria Math"/>
              </w:rPr>
            </m:ctrlPr>
          </m:sSupPr>
          <m:e>
            <m:r>
              <m:rPr>
                <m:sty m:val="bi"/>
              </m:rPr>
              <w:rPr>
                <w:rFonts w:ascii="Cambria Math" w:hAnsi="Cambria Math"/>
                <w:lang w:val="es-PE"/>
              </w:rPr>
              <m:t>2</m:t>
            </m:r>
          </m:e>
          <m:sup>
            <m:r>
              <m:rPr>
                <m:sty m:val="bi"/>
              </m:rPr>
              <w:rPr>
                <w:rFonts w:ascii="Cambria Math" w:hAnsi="Cambria Math"/>
                <w:lang w:val="es-PE"/>
              </w:rPr>
              <m:t>3</m:t>
            </m:r>
          </m:sup>
        </m:sSup>
      </m:oMath>
      <w:r w:rsidRPr="00477622">
        <w:rPr>
          <w:lang w:val="es-PE"/>
        </w:rPr>
        <w:t xml:space="preserve"> en 2 bloques</w:t>
      </w:r>
      <w:bookmarkEnd w:id="177"/>
    </w:p>
    <w:p w14:paraId="327D5316" w14:textId="77777777" w:rsidR="00131539" w:rsidRPr="00477622" w:rsidRDefault="00000000">
      <w:pPr>
        <w:pStyle w:val="FirstParagraph"/>
        <w:rPr>
          <w:lang w:val="es-PE"/>
        </w:rPr>
      </w:pPr>
      <w:r w:rsidRPr="00477622">
        <w:rPr>
          <w:lang w:val="es-PE"/>
        </w:rPr>
        <w:t xml:space="preserve">Se tiene un diseño </w:t>
      </w:r>
      <m:oMath>
        <m:sSup>
          <m:sSupPr>
            <m:ctrlPr>
              <w:rPr>
                <w:rFonts w:ascii="Cambria Math" w:hAnsi="Cambria Math"/>
              </w:rPr>
            </m:ctrlPr>
          </m:sSupPr>
          <m:e>
            <m:r>
              <w:rPr>
                <w:rFonts w:ascii="Cambria Math" w:hAnsi="Cambria Math"/>
                <w:lang w:val="es-PE"/>
              </w:rPr>
              <m:t>2</m:t>
            </m:r>
          </m:e>
          <m:sup>
            <m:r>
              <w:rPr>
                <w:rFonts w:ascii="Cambria Math" w:hAnsi="Cambria Math"/>
                <w:lang w:val="es-PE"/>
              </w:rPr>
              <m:t>3</m:t>
            </m:r>
          </m:sup>
        </m:sSup>
      </m:oMath>
      <w:r w:rsidRPr="00477622">
        <w:rPr>
          <w:lang w:val="es-PE"/>
        </w:rPr>
        <w:t xml:space="preserve"> (factores A, B, C) y se decide confundir la interacción </w:t>
      </w:r>
      <w:r w:rsidRPr="00477622">
        <w:rPr>
          <w:b/>
          <w:bCs/>
          <w:lang w:val="es-PE"/>
        </w:rPr>
        <w:t>BC</w:t>
      </w:r>
      <w:r w:rsidRPr="00477622">
        <w:rPr>
          <w:lang w:val="es-PE"/>
        </w:rPr>
        <w:t xml:space="preserve"> con el bloque:</w:t>
      </w:r>
    </w:p>
    <w:tbl>
      <w:tblPr>
        <w:tblStyle w:val="Table"/>
        <w:tblW w:w="0" w:type="auto"/>
        <w:tblLook w:val="0020" w:firstRow="1" w:lastRow="0" w:firstColumn="0" w:lastColumn="0" w:noHBand="0" w:noVBand="0"/>
      </w:tblPr>
      <w:tblGrid>
        <w:gridCol w:w="994"/>
        <w:gridCol w:w="366"/>
        <w:gridCol w:w="363"/>
        <w:gridCol w:w="351"/>
        <w:gridCol w:w="498"/>
        <w:gridCol w:w="937"/>
        <w:gridCol w:w="1082"/>
      </w:tblGrid>
      <w:tr w:rsidR="00131539" w14:paraId="53BBBCA4" w14:textId="77777777" w:rsidTr="00131539">
        <w:trPr>
          <w:cnfStyle w:val="100000000000" w:firstRow="1" w:lastRow="0" w:firstColumn="0" w:lastColumn="0" w:oddVBand="0" w:evenVBand="0" w:oddHBand="0" w:evenHBand="0" w:firstRowFirstColumn="0" w:firstRowLastColumn="0" w:lastRowFirstColumn="0" w:lastRowLastColumn="0"/>
          <w:tblHeader/>
        </w:trPr>
        <w:tc>
          <w:tcPr>
            <w:tcW w:w="0" w:type="auto"/>
          </w:tcPr>
          <w:p w14:paraId="0CE93D79" w14:textId="77777777" w:rsidR="00131539" w:rsidRDefault="00000000">
            <w:pPr>
              <w:pStyle w:val="Compact"/>
            </w:pPr>
            <w:r>
              <w:t>Corrida</w:t>
            </w:r>
          </w:p>
        </w:tc>
        <w:tc>
          <w:tcPr>
            <w:tcW w:w="0" w:type="auto"/>
          </w:tcPr>
          <w:p w14:paraId="6AE8138F" w14:textId="77777777" w:rsidR="00131539" w:rsidRDefault="00000000">
            <w:pPr>
              <w:pStyle w:val="Compact"/>
            </w:pPr>
            <w:r>
              <w:t>A</w:t>
            </w:r>
          </w:p>
        </w:tc>
        <w:tc>
          <w:tcPr>
            <w:tcW w:w="0" w:type="auto"/>
          </w:tcPr>
          <w:p w14:paraId="64435586" w14:textId="77777777" w:rsidR="00131539" w:rsidRDefault="00000000">
            <w:pPr>
              <w:pStyle w:val="Compact"/>
            </w:pPr>
            <w:r>
              <w:t>B</w:t>
            </w:r>
          </w:p>
        </w:tc>
        <w:tc>
          <w:tcPr>
            <w:tcW w:w="0" w:type="auto"/>
          </w:tcPr>
          <w:p w14:paraId="0634EA32" w14:textId="77777777" w:rsidR="00131539" w:rsidRDefault="00000000">
            <w:pPr>
              <w:pStyle w:val="Compact"/>
            </w:pPr>
            <w:r>
              <w:t>C</w:t>
            </w:r>
          </w:p>
        </w:tc>
        <w:tc>
          <w:tcPr>
            <w:tcW w:w="0" w:type="auto"/>
          </w:tcPr>
          <w:p w14:paraId="370944F3" w14:textId="77777777" w:rsidR="00131539" w:rsidRDefault="00000000">
            <w:pPr>
              <w:pStyle w:val="Compact"/>
            </w:pPr>
            <w:r>
              <w:t>BC</w:t>
            </w:r>
          </w:p>
        </w:tc>
        <w:tc>
          <w:tcPr>
            <w:tcW w:w="0" w:type="auto"/>
          </w:tcPr>
          <w:p w14:paraId="79A6EE5F" w14:textId="77777777" w:rsidR="00131539" w:rsidRDefault="00000000">
            <w:pPr>
              <w:pStyle w:val="Compact"/>
            </w:pPr>
            <w:r>
              <w:t>Bloque</w:t>
            </w:r>
          </w:p>
        </w:tc>
        <w:tc>
          <w:tcPr>
            <w:tcW w:w="0" w:type="auto"/>
          </w:tcPr>
          <w:p w14:paraId="1413B963" w14:textId="77777777" w:rsidR="00131539" w:rsidRDefault="00000000">
            <w:pPr>
              <w:pStyle w:val="Compact"/>
            </w:pPr>
            <w:r>
              <w:t>Etiqueta</w:t>
            </w:r>
          </w:p>
        </w:tc>
      </w:tr>
      <w:tr w:rsidR="00131539" w14:paraId="1B605658" w14:textId="77777777">
        <w:tc>
          <w:tcPr>
            <w:tcW w:w="0" w:type="auto"/>
          </w:tcPr>
          <w:p w14:paraId="6440C9D3" w14:textId="77777777" w:rsidR="00131539" w:rsidRDefault="00000000">
            <w:pPr>
              <w:pStyle w:val="Compact"/>
            </w:pPr>
            <w:r>
              <w:t>1</w:t>
            </w:r>
          </w:p>
        </w:tc>
        <w:tc>
          <w:tcPr>
            <w:tcW w:w="0" w:type="auto"/>
          </w:tcPr>
          <w:p w14:paraId="248B9339" w14:textId="77777777" w:rsidR="00131539" w:rsidRDefault="00000000">
            <w:pPr>
              <w:pStyle w:val="Compact"/>
            </w:pPr>
            <w:r>
              <w:t>−</w:t>
            </w:r>
          </w:p>
        </w:tc>
        <w:tc>
          <w:tcPr>
            <w:tcW w:w="0" w:type="auto"/>
          </w:tcPr>
          <w:p w14:paraId="199BB6F2" w14:textId="77777777" w:rsidR="00131539" w:rsidRDefault="00000000">
            <w:pPr>
              <w:pStyle w:val="Compact"/>
            </w:pPr>
            <w:r>
              <w:t>−</w:t>
            </w:r>
          </w:p>
        </w:tc>
        <w:tc>
          <w:tcPr>
            <w:tcW w:w="0" w:type="auto"/>
          </w:tcPr>
          <w:p w14:paraId="05C60F1A" w14:textId="77777777" w:rsidR="00131539" w:rsidRDefault="00000000">
            <w:pPr>
              <w:pStyle w:val="Compact"/>
            </w:pPr>
            <w:r>
              <w:t>−</w:t>
            </w:r>
          </w:p>
        </w:tc>
        <w:tc>
          <w:tcPr>
            <w:tcW w:w="0" w:type="auto"/>
          </w:tcPr>
          <w:p w14:paraId="1A3DF9DE" w14:textId="77777777" w:rsidR="00131539" w:rsidRDefault="00000000">
            <w:pPr>
              <w:pStyle w:val="Compact"/>
            </w:pPr>
            <w:r>
              <w:t>+</w:t>
            </w:r>
          </w:p>
        </w:tc>
        <w:tc>
          <w:tcPr>
            <w:tcW w:w="0" w:type="auto"/>
          </w:tcPr>
          <w:p w14:paraId="56A76D93" w14:textId="77777777" w:rsidR="00131539" w:rsidRDefault="00000000">
            <w:pPr>
              <w:pStyle w:val="Compact"/>
            </w:pPr>
            <w:r>
              <w:t>1</w:t>
            </w:r>
          </w:p>
        </w:tc>
        <w:tc>
          <w:tcPr>
            <w:tcW w:w="0" w:type="auto"/>
          </w:tcPr>
          <w:p w14:paraId="70237585" w14:textId="77777777" w:rsidR="00131539" w:rsidRDefault="00000000">
            <w:pPr>
              <w:pStyle w:val="Compact"/>
            </w:pPr>
            <w:r>
              <w:t>(1)</w:t>
            </w:r>
          </w:p>
        </w:tc>
      </w:tr>
      <w:tr w:rsidR="00131539" w14:paraId="35282FEC" w14:textId="77777777">
        <w:tc>
          <w:tcPr>
            <w:tcW w:w="0" w:type="auto"/>
          </w:tcPr>
          <w:p w14:paraId="59DD3E84" w14:textId="77777777" w:rsidR="00131539" w:rsidRDefault="00000000">
            <w:pPr>
              <w:pStyle w:val="Compact"/>
            </w:pPr>
            <w:r>
              <w:t>2</w:t>
            </w:r>
          </w:p>
        </w:tc>
        <w:tc>
          <w:tcPr>
            <w:tcW w:w="0" w:type="auto"/>
          </w:tcPr>
          <w:p w14:paraId="17B431E9" w14:textId="77777777" w:rsidR="00131539" w:rsidRDefault="00000000">
            <w:pPr>
              <w:pStyle w:val="Compact"/>
            </w:pPr>
            <w:r>
              <w:t>+</w:t>
            </w:r>
          </w:p>
        </w:tc>
        <w:tc>
          <w:tcPr>
            <w:tcW w:w="0" w:type="auto"/>
          </w:tcPr>
          <w:p w14:paraId="76EB76F5" w14:textId="77777777" w:rsidR="00131539" w:rsidRDefault="00000000">
            <w:pPr>
              <w:pStyle w:val="Compact"/>
            </w:pPr>
            <w:r>
              <w:t>−</w:t>
            </w:r>
          </w:p>
        </w:tc>
        <w:tc>
          <w:tcPr>
            <w:tcW w:w="0" w:type="auto"/>
          </w:tcPr>
          <w:p w14:paraId="423F8180" w14:textId="77777777" w:rsidR="00131539" w:rsidRDefault="00000000">
            <w:pPr>
              <w:pStyle w:val="Compact"/>
            </w:pPr>
            <w:r>
              <w:t>−</w:t>
            </w:r>
          </w:p>
        </w:tc>
        <w:tc>
          <w:tcPr>
            <w:tcW w:w="0" w:type="auto"/>
          </w:tcPr>
          <w:p w14:paraId="1957E5F1" w14:textId="77777777" w:rsidR="00131539" w:rsidRDefault="00000000">
            <w:pPr>
              <w:pStyle w:val="Compact"/>
            </w:pPr>
            <w:r>
              <w:t>+</w:t>
            </w:r>
          </w:p>
        </w:tc>
        <w:tc>
          <w:tcPr>
            <w:tcW w:w="0" w:type="auto"/>
          </w:tcPr>
          <w:p w14:paraId="5C1D0B3E" w14:textId="77777777" w:rsidR="00131539" w:rsidRDefault="00000000">
            <w:pPr>
              <w:pStyle w:val="Compact"/>
            </w:pPr>
            <w:r>
              <w:t>1</w:t>
            </w:r>
          </w:p>
        </w:tc>
        <w:tc>
          <w:tcPr>
            <w:tcW w:w="0" w:type="auto"/>
          </w:tcPr>
          <w:p w14:paraId="6145284E" w14:textId="77777777" w:rsidR="00131539" w:rsidRDefault="00000000">
            <w:pPr>
              <w:pStyle w:val="Compact"/>
            </w:pPr>
            <w:r>
              <w:t>a</w:t>
            </w:r>
          </w:p>
        </w:tc>
      </w:tr>
      <w:tr w:rsidR="00131539" w14:paraId="3A02C49D" w14:textId="77777777">
        <w:tc>
          <w:tcPr>
            <w:tcW w:w="0" w:type="auto"/>
          </w:tcPr>
          <w:p w14:paraId="61C346AD" w14:textId="77777777" w:rsidR="00131539" w:rsidRDefault="00000000">
            <w:pPr>
              <w:pStyle w:val="Compact"/>
            </w:pPr>
            <w:r>
              <w:t>3</w:t>
            </w:r>
          </w:p>
        </w:tc>
        <w:tc>
          <w:tcPr>
            <w:tcW w:w="0" w:type="auto"/>
          </w:tcPr>
          <w:p w14:paraId="1B7B41CD" w14:textId="77777777" w:rsidR="00131539" w:rsidRDefault="00000000">
            <w:pPr>
              <w:pStyle w:val="Compact"/>
            </w:pPr>
            <w:r>
              <w:t>−</w:t>
            </w:r>
          </w:p>
        </w:tc>
        <w:tc>
          <w:tcPr>
            <w:tcW w:w="0" w:type="auto"/>
          </w:tcPr>
          <w:p w14:paraId="62981EFA" w14:textId="77777777" w:rsidR="00131539" w:rsidRDefault="00000000">
            <w:pPr>
              <w:pStyle w:val="Compact"/>
            </w:pPr>
            <w:r>
              <w:t>+</w:t>
            </w:r>
          </w:p>
        </w:tc>
        <w:tc>
          <w:tcPr>
            <w:tcW w:w="0" w:type="auto"/>
          </w:tcPr>
          <w:p w14:paraId="00E93DEE" w14:textId="77777777" w:rsidR="00131539" w:rsidRDefault="00000000">
            <w:pPr>
              <w:pStyle w:val="Compact"/>
            </w:pPr>
            <w:r>
              <w:t>−</w:t>
            </w:r>
          </w:p>
        </w:tc>
        <w:tc>
          <w:tcPr>
            <w:tcW w:w="0" w:type="auto"/>
          </w:tcPr>
          <w:p w14:paraId="0EF99686" w14:textId="77777777" w:rsidR="00131539" w:rsidRDefault="00000000">
            <w:pPr>
              <w:pStyle w:val="Compact"/>
            </w:pPr>
            <w:r>
              <w:t>−</w:t>
            </w:r>
          </w:p>
        </w:tc>
        <w:tc>
          <w:tcPr>
            <w:tcW w:w="0" w:type="auto"/>
          </w:tcPr>
          <w:p w14:paraId="18105BF7" w14:textId="77777777" w:rsidR="00131539" w:rsidRDefault="00000000">
            <w:pPr>
              <w:pStyle w:val="Compact"/>
            </w:pPr>
            <w:r>
              <w:t>2</w:t>
            </w:r>
          </w:p>
        </w:tc>
        <w:tc>
          <w:tcPr>
            <w:tcW w:w="0" w:type="auto"/>
          </w:tcPr>
          <w:p w14:paraId="46A4C412" w14:textId="77777777" w:rsidR="00131539" w:rsidRDefault="00000000">
            <w:pPr>
              <w:pStyle w:val="Compact"/>
            </w:pPr>
            <w:r>
              <w:t>b</w:t>
            </w:r>
          </w:p>
        </w:tc>
      </w:tr>
      <w:tr w:rsidR="00131539" w14:paraId="5B15CABF" w14:textId="77777777">
        <w:tc>
          <w:tcPr>
            <w:tcW w:w="0" w:type="auto"/>
          </w:tcPr>
          <w:p w14:paraId="173D8392" w14:textId="77777777" w:rsidR="00131539" w:rsidRDefault="00000000">
            <w:pPr>
              <w:pStyle w:val="Compact"/>
            </w:pPr>
            <w:r>
              <w:t>4</w:t>
            </w:r>
          </w:p>
        </w:tc>
        <w:tc>
          <w:tcPr>
            <w:tcW w:w="0" w:type="auto"/>
          </w:tcPr>
          <w:p w14:paraId="2DED24EC" w14:textId="77777777" w:rsidR="00131539" w:rsidRDefault="00000000">
            <w:pPr>
              <w:pStyle w:val="Compact"/>
            </w:pPr>
            <w:r>
              <w:t>+</w:t>
            </w:r>
          </w:p>
        </w:tc>
        <w:tc>
          <w:tcPr>
            <w:tcW w:w="0" w:type="auto"/>
          </w:tcPr>
          <w:p w14:paraId="7DAE4401" w14:textId="77777777" w:rsidR="00131539" w:rsidRDefault="00000000">
            <w:pPr>
              <w:pStyle w:val="Compact"/>
            </w:pPr>
            <w:r>
              <w:t>+</w:t>
            </w:r>
          </w:p>
        </w:tc>
        <w:tc>
          <w:tcPr>
            <w:tcW w:w="0" w:type="auto"/>
          </w:tcPr>
          <w:p w14:paraId="2173C523" w14:textId="77777777" w:rsidR="00131539" w:rsidRDefault="00000000">
            <w:pPr>
              <w:pStyle w:val="Compact"/>
            </w:pPr>
            <w:r>
              <w:t>−</w:t>
            </w:r>
          </w:p>
        </w:tc>
        <w:tc>
          <w:tcPr>
            <w:tcW w:w="0" w:type="auto"/>
          </w:tcPr>
          <w:p w14:paraId="715EA368" w14:textId="77777777" w:rsidR="00131539" w:rsidRDefault="00000000">
            <w:pPr>
              <w:pStyle w:val="Compact"/>
            </w:pPr>
            <w:r>
              <w:t>−</w:t>
            </w:r>
          </w:p>
        </w:tc>
        <w:tc>
          <w:tcPr>
            <w:tcW w:w="0" w:type="auto"/>
          </w:tcPr>
          <w:p w14:paraId="56AFC8DD" w14:textId="77777777" w:rsidR="00131539" w:rsidRDefault="00000000">
            <w:pPr>
              <w:pStyle w:val="Compact"/>
            </w:pPr>
            <w:r>
              <w:t>2</w:t>
            </w:r>
          </w:p>
        </w:tc>
        <w:tc>
          <w:tcPr>
            <w:tcW w:w="0" w:type="auto"/>
          </w:tcPr>
          <w:p w14:paraId="30B99855" w14:textId="77777777" w:rsidR="00131539" w:rsidRDefault="00000000">
            <w:pPr>
              <w:pStyle w:val="Compact"/>
            </w:pPr>
            <w:r>
              <w:t>ab</w:t>
            </w:r>
          </w:p>
        </w:tc>
      </w:tr>
      <w:tr w:rsidR="00131539" w14:paraId="41DC5A2C" w14:textId="77777777">
        <w:tc>
          <w:tcPr>
            <w:tcW w:w="0" w:type="auto"/>
          </w:tcPr>
          <w:p w14:paraId="6E0FE15E" w14:textId="77777777" w:rsidR="00131539" w:rsidRDefault="00000000">
            <w:pPr>
              <w:pStyle w:val="Compact"/>
            </w:pPr>
            <w:r>
              <w:t>5</w:t>
            </w:r>
          </w:p>
        </w:tc>
        <w:tc>
          <w:tcPr>
            <w:tcW w:w="0" w:type="auto"/>
          </w:tcPr>
          <w:p w14:paraId="7245C722" w14:textId="77777777" w:rsidR="00131539" w:rsidRDefault="00000000">
            <w:pPr>
              <w:pStyle w:val="Compact"/>
            </w:pPr>
            <w:r>
              <w:t>−</w:t>
            </w:r>
          </w:p>
        </w:tc>
        <w:tc>
          <w:tcPr>
            <w:tcW w:w="0" w:type="auto"/>
          </w:tcPr>
          <w:p w14:paraId="79F56A72" w14:textId="77777777" w:rsidR="00131539" w:rsidRDefault="00000000">
            <w:pPr>
              <w:pStyle w:val="Compact"/>
            </w:pPr>
            <w:r>
              <w:t>−</w:t>
            </w:r>
          </w:p>
        </w:tc>
        <w:tc>
          <w:tcPr>
            <w:tcW w:w="0" w:type="auto"/>
          </w:tcPr>
          <w:p w14:paraId="5701846F" w14:textId="77777777" w:rsidR="00131539" w:rsidRDefault="00000000">
            <w:pPr>
              <w:pStyle w:val="Compact"/>
            </w:pPr>
            <w:r>
              <w:t>+</w:t>
            </w:r>
          </w:p>
        </w:tc>
        <w:tc>
          <w:tcPr>
            <w:tcW w:w="0" w:type="auto"/>
          </w:tcPr>
          <w:p w14:paraId="70427B40" w14:textId="77777777" w:rsidR="00131539" w:rsidRDefault="00000000">
            <w:pPr>
              <w:pStyle w:val="Compact"/>
            </w:pPr>
            <w:r>
              <w:t>−</w:t>
            </w:r>
          </w:p>
        </w:tc>
        <w:tc>
          <w:tcPr>
            <w:tcW w:w="0" w:type="auto"/>
          </w:tcPr>
          <w:p w14:paraId="417F39CA" w14:textId="77777777" w:rsidR="00131539" w:rsidRDefault="00000000">
            <w:pPr>
              <w:pStyle w:val="Compact"/>
            </w:pPr>
            <w:r>
              <w:t>2</w:t>
            </w:r>
          </w:p>
        </w:tc>
        <w:tc>
          <w:tcPr>
            <w:tcW w:w="0" w:type="auto"/>
          </w:tcPr>
          <w:p w14:paraId="48D8D7D1" w14:textId="77777777" w:rsidR="00131539" w:rsidRDefault="00000000">
            <w:pPr>
              <w:pStyle w:val="Compact"/>
            </w:pPr>
            <w:r>
              <w:t>c</w:t>
            </w:r>
          </w:p>
        </w:tc>
      </w:tr>
      <w:tr w:rsidR="00131539" w14:paraId="31692354" w14:textId="77777777">
        <w:tc>
          <w:tcPr>
            <w:tcW w:w="0" w:type="auto"/>
          </w:tcPr>
          <w:p w14:paraId="3D7C1D61" w14:textId="77777777" w:rsidR="00131539" w:rsidRDefault="00000000">
            <w:pPr>
              <w:pStyle w:val="Compact"/>
            </w:pPr>
            <w:r>
              <w:t>6</w:t>
            </w:r>
          </w:p>
        </w:tc>
        <w:tc>
          <w:tcPr>
            <w:tcW w:w="0" w:type="auto"/>
          </w:tcPr>
          <w:p w14:paraId="5D7FF272" w14:textId="77777777" w:rsidR="00131539" w:rsidRDefault="00000000">
            <w:pPr>
              <w:pStyle w:val="Compact"/>
            </w:pPr>
            <w:r>
              <w:t>+</w:t>
            </w:r>
          </w:p>
        </w:tc>
        <w:tc>
          <w:tcPr>
            <w:tcW w:w="0" w:type="auto"/>
          </w:tcPr>
          <w:p w14:paraId="1084E1F3" w14:textId="77777777" w:rsidR="00131539" w:rsidRDefault="00000000">
            <w:pPr>
              <w:pStyle w:val="Compact"/>
            </w:pPr>
            <w:r>
              <w:t>−</w:t>
            </w:r>
          </w:p>
        </w:tc>
        <w:tc>
          <w:tcPr>
            <w:tcW w:w="0" w:type="auto"/>
          </w:tcPr>
          <w:p w14:paraId="54DCD548" w14:textId="77777777" w:rsidR="00131539" w:rsidRDefault="00000000">
            <w:pPr>
              <w:pStyle w:val="Compact"/>
            </w:pPr>
            <w:r>
              <w:t>+</w:t>
            </w:r>
          </w:p>
        </w:tc>
        <w:tc>
          <w:tcPr>
            <w:tcW w:w="0" w:type="auto"/>
          </w:tcPr>
          <w:p w14:paraId="36EF193A" w14:textId="77777777" w:rsidR="00131539" w:rsidRDefault="00000000">
            <w:pPr>
              <w:pStyle w:val="Compact"/>
            </w:pPr>
            <w:r>
              <w:t>−</w:t>
            </w:r>
          </w:p>
        </w:tc>
        <w:tc>
          <w:tcPr>
            <w:tcW w:w="0" w:type="auto"/>
          </w:tcPr>
          <w:p w14:paraId="0DA79965" w14:textId="77777777" w:rsidR="00131539" w:rsidRDefault="00000000">
            <w:pPr>
              <w:pStyle w:val="Compact"/>
            </w:pPr>
            <w:r>
              <w:t>2</w:t>
            </w:r>
          </w:p>
        </w:tc>
        <w:tc>
          <w:tcPr>
            <w:tcW w:w="0" w:type="auto"/>
          </w:tcPr>
          <w:p w14:paraId="71B46A91" w14:textId="77777777" w:rsidR="00131539" w:rsidRDefault="00000000">
            <w:pPr>
              <w:pStyle w:val="Compact"/>
            </w:pPr>
            <w:r>
              <w:t>ac</w:t>
            </w:r>
          </w:p>
        </w:tc>
      </w:tr>
      <w:tr w:rsidR="00131539" w14:paraId="583226B7" w14:textId="77777777">
        <w:tc>
          <w:tcPr>
            <w:tcW w:w="0" w:type="auto"/>
          </w:tcPr>
          <w:p w14:paraId="297D21A9" w14:textId="77777777" w:rsidR="00131539" w:rsidRDefault="00000000">
            <w:pPr>
              <w:pStyle w:val="Compact"/>
            </w:pPr>
            <w:r>
              <w:t>7</w:t>
            </w:r>
          </w:p>
        </w:tc>
        <w:tc>
          <w:tcPr>
            <w:tcW w:w="0" w:type="auto"/>
          </w:tcPr>
          <w:p w14:paraId="4081298F" w14:textId="77777777" w:rsidR="00131539" w:rsidRDefault="00000000">
            <w:pPr>
              <w:pStyle w:val="Compact"/>
            </w:pPr>
            <w:r>
              <w:t>−</w:t>
            </w:r>
          </w:p>
        </w:tc>
        <w:tc>
          <w:tcPr>
            <w:tcW w:w="0" w:type="auto"/>
          </w:tcPr>
          <w:p w14:paraId="362432A2" w14:textId="77777777" w:rsidR="00131539" w:rsidRDefault="00000000">
            <w:pPr>
              <w:pStyle w:val="Compact"/>
            </w:pPr>
            <w:r>
              <w:t>+</w:t>
            </w:r>
          </w:p>
        </w:tc>
        <w:tc>
          <w:tcPr>
            <w:tcW w:w="0" w:type="auto"/>
          </w:tcPr>
          <w:p w14:paraId="25B748F8" w14:textId="77777777" w:rsidR="00131539" w:rsidRDefault="00000000">
            <w:pPr>
              <w:pStyle w:val="Compact"/>
            </w:pPr>
            <w:r>
              <w:t>+</w:t>
            </w:r>
          </w:p>
        </w:tc>
        <w:tc>
          <w:tcPr>
            <w:tcW w:w="0" w:type="auto"/>
          </w:tcPr>
          <w:p w14:paraId="03771CF3" w14:textId="77777777" w:rsidR="00131539" w:rsidRDefault="00000000">
            <w:pPr>
              <w:pStyle w:val="Compact"/>
            </w:pPr>
            <w:r>
              <w:t>+</w:t>
            </w:r>
          </w:p>
        </w:tc>
        <w:tc>
          <w:tcPr>
            <w:tcW w:w="0" w:type="auto"/>
          </w:tcPr>
          <w:p w14:paraId="0B9E5B5D" w14:textId="77777777" w:rsidR="00131539" w:rsidRDefault="00000000">
            <w:pPr>
              <w:pStyle w:val="Compact"/>
            </w:pPr>
            <w:r>
              <w:t>1</w:t>
            </w:r>
          </w:p>
        </w:tc>
        <w:tc>
          <w:tcPr>
            <w:tcW w:w="0" w:type="auto"/>
          </w:tcPr>
          <w:p w14:paraId="5523C464" w14:textId="77777777" w:rsidR="00131539" w:rsidRDefault="00000000">
            <w:pPr>
              <w:pStyle w:val="Compact"/>
            </w:pPr>
            <w:r>
              <w:t>bc</w:t>
            </w:r>
          </w:p>
        </w:tc>
      </w:tr>
      <w:tr w:rsidR="00131539" w14:paraId="1E4C7271" w14:textId="77777777">
        <w:tc>
          <w:tcPr>
            <w:tcW w:w="0" w:type="auto"/>
          </w:tcPr>
          <w:p w14:paraId="17041406" w14:textId="77777777" w:rsidR="00131539" w:rsidRDefault="00000000">
            <w:pPr>
              <w:pStyle w:val="Compact"/>
            </w:pPr>
            <w:r>
              <w:t>8</w:t>
            </w:r>
          </w:p>
        </w:tc>
        <w:tc>
          <w:tcPr>
            <w:tcW w:w="0" w:type="auto"/>
          </w:tcPr>
          <w:p w14:paraId="1280DFFB" w14:textId="77777777" w:rsidR="00131539" w:rsidRDefault="00000000">
            <w:pPr>
              <w:pStyle w:val="Compact"/>
            </w:pPr>
            <w:r>
              <w:t>+</w:t>
            </w:r>
          </w:p>
        </w:tc>
        <w:tc>
          <w:tcPr>
            <w:tcW w:w="0" w:type="auto"/>
          </w:tcPr>
          <w:p w14:paraId="751D63B1" w14:textId="77777777" w:rsidR="00131539" w:rsidRDefault="00000000">
            <w:pPr>
              <w:pStyle w:val="Compact"/>
            </w:pPr>
            <w:r>
              <w:t>+</w:t>
            </w:r>
          </w:p>
        </w:tc>
        <w:tc>
          <w:tcPr>
            <w:tcW w:w="0" w:type="auto"/>
          </w:tcPr>
          <w:p w14:paraId="03867065" w14:textId="77777777" w:rsidR="00131539" w:rsidRDefault="00000000">
            <w:pPr>
              <w:pStyle w:val="Compact"/>
            </w:pPr>
            <w:r>
              <w:t>+</w:t>
            </w:r>
          </w:p>
        </w:tc>
        <w:tc>
          <w:tcPr>
            <w:tcW w:w="0" w:type="auto"/>
          </w:tcPr>
          <w:p w14:paraId="5792862B" w14:textId="77777777" w:rsidR="00131539" w:rsidRDefault="00000000">
            <w:pPr>
              <w:pStyle w:val="Compact"/>
            </w:pPr>
            <w:r>
              <w:t>+</w:t>
            </w:r>
          </w:p>
        </w:tc>
        <w:tc>
          <w:tcPr>
            <w:tcW w:w="0" w:type="auto"/>
          </w:tcPr>
          <w:p w14:paraId="2B31F14B" w14:textId="77777777" w:rsidR="00131539" w:rsidRDefault="00000000">
            <w:pPr>
              <w:pStyle w:val="Compact"/>
            </w:pPr>
            <w:r>
              <w:t>1</w:t>
            </w:r>
          </w:p>
        </w:tc>
        <w:tc>
          <w:tcPr>
            <w:tcW w:w="0" w:type="auto"/>
          </w:tcPr>
          <w:p w14:paraId="3602A3A3" w14:textId="77777777" w:rsidR="00131539" w:rsidRDefault="00000000">
            <w:pPr>
              <w:pStyle w:val="Compact"/>
            </w:pPr>
            <w:r>
              <w:t>abc</w:t>
            </w:r>
          </w:p>
        </w:tc>
      </w:tr>
    </w:tbl>
    <w:p w14:paraId="75CF24CD" w14:textId="77777777" w:rsidR="00131539" w:rsidRPr="00477622" w:rsidRDefault="00000000">
      <w:pPr>
        <w:pStyle w:val="Textoindependiente"/>
        <w:rPr>
          <w:lang w:val="es-PE"/>
        </w:rPr>
      </w:pPr>
      <w:r w:rsidRPr="00477622">
        <w:rPr>
          <w:lang w:val="es-PE"/>
        </w:rPr>
        <w:t>La asignación a bloques se hace según el signo de la columna BC: las corridas con BC=+ van al Bloque 1, y las corridas con BC=− van al Bloque 2. De esta forma, la interacción BC se confunde con el Bloque, por lo que ya no aparece como un término separado y estimable en el modelo.</w:t>
      </w:r>
    </w:p>
    <w:p w14:paraId="26C3BED1" w14:textId="77777777" w:rsidR="00131539" w:rsidRPr="00477622" w:rsidRDefault="00000000">
      <w:pPr>
        <w:pStyle w:val="Textoindependiente"/>
        <w:rPr>
          <w:lang w:val="es-PE"/>
        </w:rPr>
      </w:pPr>
      <w:r w:rsidRPr="00477622">
        <w:rPr>
          <w:b/>
          <w:bCs/>
          <w:lang w:val="es-PE"/>
        </w:rPr>
        <w:t>¿Por qué funciona?</w:t>
      </w:r>
      <w:r w:rsidRPr="00477622">
        <w:rPr>
          <w:lang w:val="es-PE"/>
        </w:rPr>
        <w:t xml:space="preserve"> Dentro de cada bloque, la diferencia entre los efectos de A y B (efectos principales) sigue siendo estimable con toda su precisión, porque A y B “cambian de signo” de forma equilibrada dentro de cada bloque. Solo la interacción BC queda “atrapada” en la diferencia entre bloques y ya no se puede separar de un posible efecto genuino de bloque.</w:t>
      </w:r>
    </w:p>
    <w:p w14:paraId="3E7C1298" w14:textId="77777777" w:rsidR="00131539" w:rsidRPr="00477622" w:rsidRDefault="00000000">
      <w:pPr>
        <w:pStyle w:val="Textoindependiente"/>
        <w:rPr>
          <w:lang w:val="es-PE"/>
        </w:rPr>
      </w:pPr>
      <w:r w:rsidRPr="00477622">
        <w:rPr>
          <w:b/>
          <w:bCs/>
          <w:lang w:val="es-PE"/>
        </w:rPr>
        <w:t>Ejemplo alternativo: confundir la interacción de 3 factores ABC.</w:t>
      </w:r>
      <w:r w:rsidRPr="00477622">
        <w:rPr>
          <w:lang w:val="es-PE"/>
        </w:rPr>
        <w:t xml:space="preserve"> Se tiene un diseño 2³ y se quiere confundir la interacción ABC: la asignación a bloques se hace según el signo de la columna ABC (mismo mecanismo, pero con la interacción de 3 factores en vez de 2 — usualmente preferible, porque las interacciones de 3+ factores son las que con mayor confianza se asumen despreciables).</w:t>
      </w:r>
    </w:p>
    <w:p w14:paraId="38E233AD" w14:textId="77777777" w:rsidR="00131539" w:rsidRPr="00477622" w:rsidRDefault="00000000">
      <w:pPr>
        <w:pStyle w:val="Ttulo3"/>
        <w:rPr>
          <w:lang w:val="es-PE"/>
        </w:rPr>
      </w:pPr>
      <w:bookmarkStart w:id="178" w:name="el-paquete-conf.design"/>
      <w:bookmarkStart w:id="179" w:name="_Toc235079201"/>
      <w:bookmarkEnd w:id="176"/>
      <w:r w:rsidRPr="00477622">
        <w:rPr>
          <w:rStyle w:val="SectionNumber"/>
          <w:lang w:val="es-PE"/>
        </w:rPr>
        <w:lastRenderedPageBreak/>
        <w:t>1.32.5</w:t>
      </w:r>
      <w:r w:rsidRPr="00477622">
        <w:rPr>
          <w:lang w:val="es-PE"/>
        </w:rPr>
        <w:tab/>
        <w:t xml:space="preserve">1.5 El paquete </w:t>
      </w:r>
      <w:proofErr w:type="spellStart"/>
      <w:r w:rsidRPr="00477622">
        <w:rPr>
          <w:rStyle w:val="VerbatimChar"/>
          <w:lang w:val="es-PE"/>
        </w:rPr>
        <w:t>conf.design</w:t>
      </w:r>
      <w:bookmarkEnd w:id="179"/>
      <w:proofErr w:type="spellEnd"/>
    </w:p>
    <w:p w14:paraId="58E5413F" w14:textId="77777777" w:rsidR="00131539" w:rsidRPr="00477622" w:rsidRDefault="00000000">
      <w:pPr>
        <w:pStyle w:val="FirstParagraph"/>
        <w:rPr>
          <w:lang w:val="es-PE"/>
        </w:rPr>
      </w:pPr>
      <w:r w:rsidRPr="00477622">
        <w:rPr>
          <w:lang w:val="es-PE"/>
        </w:rPr>
        <w:t xml:space="preserve">El paquete </w:t>
      </w:r>
      <w:proofErr w:type="spellStart"/>
      <w:r w:rsidRPr="00477622">
        <w:rPr>
          <w:lang w:val="es-PE"/>
        </w:rPr>
        <w:t>conf.design</w:t>
      </w:r>
      <w:proofErr w:type="spellEnd"/>
      <w:r w:rsidRPr="00477622">
        <w:rPr>
          <w:lang w:val="es-PE"/>
        </w:rPr>
        <w:t xml:space="preserve"> sirve para la construcción de diseños factoriales, y contiene herramientas para construir y manipular diseños factoriales confundidos y diseños factoriales fraccionales.</w:t>
      </w:r>
    </w:p>
    <w:p w14:paraId="6E050013" w14:textId="77777777" w:rsidR="00131539" w:rsidRPr="00477622" w:rsidRDefault="00000000">
      <w:pPr>
        <w:pStyle w:val="Textoindependiente"/>
        <w:rPr>
          <w:lang w:val="es-PE"/>
        </w:rPr>
      </w:pPr>
      <w:r w:rsidRPr="00477622">
        <w:rPr>
          <w:lang w:val="es-PE"/>
        </w:rPr>
        <w:t xml:space="preserve">La función </w:t>
      </w:r>
      <w:proofErr w:type="spellStart"/>
      <w:r w:rsidRPr="00477622">
        <w:rPr>
          <w:lang w:val="es-PE"/>
        </w:rPr>
        <w:t>conf.</w:t>
      </w:r>
      <w:proofErr w:type="gramStart"/>
      <w:r w:rsidRPr="00477622">
        <w:rPr>
          <w:lang w:val="es-PE"/>
        </w:rPr>
        <w:t>design</w:t>
      </w:r>
      <w:proofErr w:type="spellEnd"/>
      <w:r w:rsidRPr="00477622">
        <w:rPr>
          <w:lang w:val="es-PE"/>
        </w:rPr>
        <w:t>(</w:t>
      </w:r>
      <w:proofErr w:type="gramEnd"/>
      <w:r w:rsidRPr="00477622">
        <w:rPr>
          <w:lang w:val="es-PE"/>
        </w:rPr>
        <w:t xml:space="preserve">G, p, block.name, </w:t>
      </w:r>
      <w:proofErr w:type="spellStart"/>
      <w:proofErr w:type="gramStart"/>
      <w:r w:rsidRPr="00477622">
        <w:rPr>
          <w:lang w:val="es-PE"/>
        </w:rPr>
        <w:t>treatment.names</w:t>
      </w:r>
      <w:proofErr w:type="spellEnd"/>
      <w:proofErr w:type="gramEnd"/>
      <w:r w:rsidRPr="00477622">
        <w:rPr>
          <w:lang w:val="es-PE"/>
        </w:rPr>
        <w:t>) construye diseños con contrastes de tratamientos específicos confundidos con bloques. Todos los tratamientos deben tener el mismo número de niveles. G es la matriz cuyas filas definen los contrastes a confundir (el número de columnas define el número de factores), y p es el número común de niveles por factor (debe ser un número primo).</w:t>
      </w:r>
    </w:p>
    <w:p w14:paraId="50E0D236" w14:textId="77777777" w:rsidR="00131539" w:rsidRPr="00477622" w:rsidRDefault="00000000">
      <w:pPr>
        <w:pStyle w:val="Textoindependiente"/>
        <w:rPr>
          <w:lang w:val="es-PE"/>
        </w:rPr>
      </w:pPr>
      <w:r w:rsidRPr="00477622">
        <w:rPr>
          <w:lang w:val="es-PE"/>
        </w:rPr>
        <w:t xml:space="preserve">Cada fila de la matriz G corresponde a un generador, y las columnas corresponden a todos los factores del diseño: un 1 indica que el factor está en el generador (participa en la interacción a confundir) y un 0 indica que no lo está. Por ejemplo, para confundir la interacción ABC en un diseño con 3 factores, se usa </w:t>
      </w:r>
      <w:proofErr w:type="gramStart"/>
      <w:r w:rsidRPr="00477622">
        <w:rPr>
          <w:rStyle w:val="VerbatimChar"/>
          <w:lang w:val="es-PE"/>
        </w:rPr>
        <w:t>c(</w:t>
      </w:r>
      <w:proofErr w:type="gramEnd"/>
      <w:r w:rsidRPr="00477622">
        <w:rPr>
          <w:rStyle w:val="VerbatimChar"/>
          <w:lang w:val="es-PE"/>
        </w:rPr>
        <w:t>1,1,1)</w:t>
      </w:r>
      <w:r w:rsidRPr="00477622">
        <w:rPr>
          <w:lang w:val="es-PE"/>
        </w:rPr>
        <w:t xml:space="preserve"> (los tres factores participan); para confundir ABD en un diseño de 4 factores, se usaría </w:t>
      </w:r>
      <w:proofErr w:type="gramStart"/>
      <w:r w:rsidRPr="00477622">
        <w:rPr>
          <w:rStyle w:val="VerbatimChar"/>
          <w:lang w:val="es-PE"/>
        </w:rPr>
        <w:t>c(</w:t>
      </w:r>
      <w:proofErr w:type="gramEnd"/>
      <w:r w:rsidRPr="00477622">
        <w:rPr>
          <w:rStyle w:val="VerbatimChar"/>
          <w:lang w:val="es-PE"/>
        </w:rPr>
        <w:t>1,1,0,1)</w:t>
      </w:r>
      <w:r w:rsidRPr="00477622">
        <w:rPr>
          <w:lang w:val="es-PE"/>
        </w:rPr>
        <w:t xml:space="preserve"> (A, B y D participan, C no).</w:t>
      </w:r>
    </w:p>
    <w:p w14:paraId="5BED3E74" w14:textId="77777777" w:rsidR="00131539" w:rsidRPr="00477622" w:rsidRDefault="00000000">
      <w:pPr>
        <w:pStyle w:val="Ttulo3"/>
        <w:rPr>
          <w:lang w:val="es-PE"/>
        </w:rPr>
      </w:pPr>
      <w:bookmarkStart w:id="180" w:name="el-paquete-frf2-generación-automatizada"/>
      <w:bookmarkStart w:id="181" w:name="_Toc235079202"/>
      <w:bookmarkEnd w:id="178"/>
      <w:r w:rsidRPr="00477622">
        <w:rPr>
          <w:rStyle w:val="SectionNumber"/>
          <w:lang w:val="es-PE"/>
        </w:rPr>
        <w:t>1.32.6</w:t>
      </w:r>
      <w:r w:rsidRPr="00477622">
        <w:rPr>
          <w:lang w:val="es-PE"/>
        </w:rPr>
        <w:tab/>
        <w:t xml:space="preserve">1.6 El paquete </w:t>
      </w:r>
      <w:r w:rsidRPr="00477622">
        <w:rPr>
          <w:rStyle w:val="VerbatimChar"/>
          <w:lang w:val="es-PE"/>
        </w:rPr>
        <w:t>FrF2</w:t>
      </w:r>
      <w:r w:rsidRPr="00477622">
        <w:rPr>
          <w:lang w:val="es-PE"/>
        </w:rPr>
        <w:t>: generación automatizada</w:t>
      </w:r>
      <w:bookmarkEnd w:id="181"/>
    </w:p>
    <w:p w14:paraId="3781C401" w14:textId="77777777" w:rsidR="00131539" w:rsidRPr="00477622" w:rsidRDefault="00000000">
      <w:pPr>
        <w:pStyle w:val="FirstParagraph"/>
        <w:rPr>
          <w:lang w:val="es-PE"/>
        </w:rPr>
      </w:pPr>
      <w:r w:rsidRPr="00477622">
        <w:rPr>
          <w:lang w:val="es-PE"/>
        </w:rPr>
        <w:t xml:space="preserve">El paquete </w:t>
      </w:r>
      <w:r w:rsidRPr="00477622">
        <w:rPr>
          <w:rStyle w:val="VerbatimChar"/>
          <w:lang w:val="es-PE"/>
        </w:rPr>
        <w:t>FrF2</w:t>
      </w:r>
      <w:r w:rsidRPr="00477622">
        <w:rPr>
          <w:lang w:val="es-PE"/>
        </w:rPr>
        <w:t xml:space="preserve"> automatiza tanto la construcción de diseños fraccionados (Tema 5) como la confusión con bloques, calculando por software la mejor estructura de alias posible (maximizando la Resolución) dado el número de corridas y factores deseado. </w:t>
      </w:r>
      <w:proofErr w:type="gramStart"/>
      <w:r w:rsidRPr="00477622">
        <w:rPr>
          <w:lang w:val="es-PE"/>
        </w:rPr>
        <w:t>Además</w:t>
      </w:r>
      <w:proofErr w:type="gramEnd"/>
      <w:r w:rsidRPr="00477622">
        <w:rPr>
          <w:lang w:val="es-PE"/>
        </w:rPr>
        <w:t xml:space="preserve"> incluye herramientas gráficas de análisis muy útiles para diseños de screening:</w:t>
      </w:r>
    </w:p>
    <w:p w14:paraId="0849285E" w14:textId="77777777" w:rsidR="00131539" w:rsidRPr="00477622" w:rsidRDefault="00000000">
      <w:pPr>
        <w:pStyle w:val="Compact"/>
        <w:numPr>
          <w:ilvl w:val="0"/>
          <w:numId w:val="22"/>
        </w:numPr>
        <w:rPr>
          <w:lang w:val="es-PE"/>
        </w:rPr>
      </w:pPr>
      <w:r w:rsidRPr="00477622">
        <w:rPr>
          <w:b/>
          <w:bCs/>
          <w:lang w:val="es-PE"/>
        </w:rPr>
        <w:t>Gráfico de Daniel</w:t>
      </w:r>
      <w:r w:rsidRPr="00477622">
        <w:rPr>
          <w:lang w:val="es-PE"/>
        </w:rPr>
        <w:t xml:space="preserve"> (</w:t>
      </w:r>
      <w:proofErr w:type="spellStart"/>
      <w:r w:rsidRPr="00477622">
        <w:rPr>
          <w:rStyle w:val="VerbatimChar"/>
          <w:lang w:val="es-PE"/>
        </w:rPr>
        <w:t>DanielPlot</w:t>
      </w:r>
      <w:proofErr w:type="spellEnd"/>
      <w:r w:rsidRPr="00477622">
        <w:rPr>
          <w:lang w:val="es-PE"/>
        </w:rPr>
        <w:t>): gráfico de probabilidad normal de los efectos estimados — los efectos verdaderamente nulos caen aproximadamente sobre una línea recta, mientras que los efectos reales (significativos) se desvían de esa línea. Es una alternativa visual (y muy usada en la práctica industrial) a la tabla ANOVA formal, especialmente útil cuando el diseño no tiene grados de libertad para el error (diseño saturado).</w:t>
      </w:r>
    </w:p>
    <w:p w14:paraId="799E54FE" w14:textId="77777777" w:rsidR="00131539" w:rsidRPr="00477622" w:rsidRDefault="00000000">
      <w:pPr>
        <w:pStyle w:val="Compact"/>
        <w:numPr>
          <w:ilvl w:val="0"/>
          <w:numId w:val="22"/>
        </w:numPr>
        <w:rPr>
          <w:lang w:val="es-PE"/>
        </w:rPr>
      </w:pPr>
      <w:r w:rsidRPr="00477622">
        <w:rPr>
          <w:b/>
          <w:bCs/>
          <w:lang w:val="es-PE"/>
        </w:rPr>
        <w:t>Gráfico de Efectos Principales</w:t>
      </w:r>
      <w:r w:rsidRPr="00477622">
        <w:rPr>
          <w:lang w:val="es-PE"/>
        </w:rPr>
        <w:t xml:space="preserve"> (</w:t>
      </w:r>
      <w:proofErr w:type="spellStart"/>
      <w:r w:rsidRPr="00477622">
        <w:rPr>
          <w:rStyle w:val="VerbatimChar"/>
          <w:lang w:val="es-PE"/>
        </w:rPr>
        <w:t>MEPlot</w:t>
      </w:r>
      <w:proofErr w:type="spellEnd"/>
      <w:r w:rsidRPr="00477622">
        <w:rPr>
          <w:lang w:val="es-PE"/>
        </w:rPr>
        <w:t xml:space="preserve">) y </w:t>
      </w:r>
      <w:r w:rsidRPr="00477622">
        <w:rPr>
          <w:b/>
          <w:bCs/>
          <w:lang w:val="es-PE"/>
        </w:rPr>
        <w:t>Gráfico de Interacciones</w:t>
      </w:r>
      <w:r w:rsidRPr="00477622">
        <w:rPr>
          <w:lang w:val="es-PE"/>
        </w:rPr>
        <w:t xml:space="preserve"> (</w:t>
      </w:r>
      <w:proofErr w:type="spellStart"/>
      <w:r w:rsidRPr="00477622">
        <w:rPr>
          <w:rStyle w:val="VerbatimChar"/>
          <w:lang w:val="es-PE"/>
        </w:rPr>
        <w:t>IAPlot</w:t>
      </w:r>
      <w:proofErr w:type="spellEnd"/>
      <w:r w:rsidRPr="00477622">
        <w:rPr>
          <w:lang w:val="es-PE"/>
        </w:rPr>
        <w:t xml:space="preserve">): análogos a los vistos en temas anteriores, adaptados a la salida de </w:t>
      </w:r>
      <w:r w:rsidRPr="00477622">
        <w:rPr>
          <w:rStyle w:val="VerbatimChar"/>
          <w:lang w:val="es-PE"/>
        </w:rPr>
        <w:t>FrF2</w:t>
      </w:r>
      <w:r w:rsidRPr="00477622">
        <w:rPr>
          <w:lang w:val="es-PE"/>
        </w:rPr>
        <w:t>.</w:t>
      </w:r>
    </w:p>
    <w:p w14:paraId="4A2F92FA" w14:textId="77777777" w:rsidR="00131539" w:rsidRDefault="00000000">
      <w:r>
        <w:pict w14:anchorId="265B2E3E">
          <v:rect id="_x0000_i1511" style="width:0;height:1.5pt" o:hralign="center" o:hrstd="t" o:hr="t"/>
        </w:pict>
      </w:r>
    </w:p>
    <w:p w14:paraId="1E2660A8" w14:textId="77777777" w:rsidR="00131539" w:rsidRPr="00477622" w:rsidRDefault="00000000">
      <w:pPr>
        <w:pStyle w:val="Ttulo2"/>
        <w:rPr>
          <w:lang w:val="es-PE"/>
        </w:rPr>
      </w:pPr>
      <w:bookmarkStart w:id="182" w:name="árbol-de-decisión-5"/>
      <w:bookmarkStart w:id="183" w:name="_Toc235079203"/>
      <w:bookmarkEnd w:id="168"/>
      <w:bookmarkEnd w:id="180"/>
      <w:r w:rsidRPr="00477622">
        <w:rPr>
          <w:rStyle w:val="SectionNumber"/>
          <w:lang w:val="es-PE"/>
        </w:rPr>
        <w:t>1.33</w:t>
      </w:r>
      <w:r w:rsidRPr="00477622">
        <w:rPr>
          <w:lang w:val="es-PE"/>
        </w:rPr>
        <w:tab/>
        <w:t>2. Árbol de decisión</w:t>
      </w:r>
      <w:bookmarkEnd w:id="183"/>
    </w:p>
    <w:p w14:paraId="4156CCB8" w14:textId="77777777" w:rsidR="00131539" w:rsidRPr="00477622" w:rsidRDefault="00000000">
      <w:pPr>
        <w:pStyle w:val="SourceCode"/>
        <w:rPr>
          <w:lang w:val="es-PE"/>
        </w:rPr>
      </w:pPr>
      <w:r w:rsidRPr="00477622">
        <w:rPr>
          <w:rStyle w:val="VerbatimChar"/>
          <w:lang w:val="es-PE"/>
        </w:rPr>
        <w:t>¿El número de tratamientos de mi diseño factorial es demasiado</w:t>
      </w:r>
      <w:r w:rsidRPr="00477622">
        <w:rPr>
          <w:lang w:val="es-PE"/>
        </w:rPr>
        <w:br/>
      </w:r>
      <w:r w:rsidRPr="00477622">
        <w:rPr>
          <w:rStyle w:val="VerbatimChar"/>
          <w:lang w:val="es-PE"/>
        </w:rPr>
        <w:t>grande para caber en un solo bloque homogéneo disponible?</w:t>
      </w:r>
      <w:r w:rsidRPr="00477622">
        <w:rPr>
          <w:lang w:val="es-PE"/>
        </w:rPr>
        <w:br/>
      </w:r>
      <w:r w:rsidRPr="00477622">
        <w:rPr>
          <w:rStyle w:val="VerbatimChar"/>
          <w:lang w:val="es-PE"/>
        </w:rPr>
        <w:t>│</w:t>
      </w:r>
      <w:r w:rsidRPr="00477622">
        <w:rPr>
          <w:lang w:val="es-PE"/>
        </w:rPr>
        <w:br/>
      </w:r>
      <w:r w:rsidRPr="00477622">
        <w:rPr>
          <w:rStyle w:val="VerbatimChar"/>
          <w:lang w:val="es-PE"/>
        </w:rPr>
        <w:t>├── NO → si hay bloqueo, es un DBCA normal (Temas 2/3); si no hay</w:t>
      </w:r>
      <w:r w:rsidRPr="00477622">
        <w:rPr>
          <w:lang w:val="es-PE"/>
        </w:rPr>
        <w:br/>
      </w:r>
      <w:r w:rsidRPr="00477622">
        <w:rPr>
          <w:rStyle w:val="VerbatimChar"/>
          <w:lang w:val="es-PE"/>
        </w:rPr>
        <w:t>│        bloqueo, es un factorial completo (Tema 3/4) o fraccionado</w:t>
      </w:r>
      <w:r w:rsidRPr="00477622">
        <w:rPr>
          <w:lang w:val="es-PE"/>
        </w:rPr>
        <w:br/>
      </w:r>
      <w:r w:rsidRPr="00477622">
        <w:rPr>
          <w:rStyle w:val="VerbatimChar"/>
          <w:lang w:val="es-PE"/>
        </w:rPr>
        <w:t>│        (Tema 5) según el número de factores</w:t>
      </w:r>
      <w:r w:rsidRPr="00477622">
        <w:rPr>
          <w:lang w:val="es-PE"/>
        </w:rPr>
        <w:br/>
      </w:r>
      <w:r w:rsidRPr="00477622">
        <w:rPr>
          <w:rStyle w:val="VerbatimChar"/>
          <w:lang w:val="es-PE"/>
        </w:rPr>
        <w:t>│</w:t>
      </w:r>
      <w:r w:rsidRPr="00477622">
        <w:rPr>
          <w:lang w:val="es-PE"/>
        </w:rPr>
        <w:br/>
      </w:r>
      <w:r w:rsidRPr="00477622">
        <w:rPr>
          <w:rStyle w:val="VerbatimChar"/>
          <w:lang w:val="es-PE"/>
        </w:rPr>
        <w:t>└── SÍ → Diseño Factorial Confundido (con bloques incompletos)</w:t>
      </w:r>
      <w:r w:rsidRPr="00477622">
        <w:rPr>
          <w:lang w:val="es-PE"/>
        </w:rPr>
        <w:br/>
      </w:r>
      <w:r w:rsidRPr="00477622">
        <w:rPr>
          <w:rStyle w:val="VerbatimChar"/>
          <w:lang w:val="es-PE"/>
        </w:rPr>
        <w:t xml:space="preserve">     │</w:t>
      </w:r>
      <w:r w:rsidRPr="00477622">
        <w:rPr>
          <w:lang w:val="es-PE"/>
        </w:rPr>
        <w:br/>
      </w:r>
      <w:r w:rsidRPr="00477622">
        <w:rPr>
          <w:rStyle w:val="VerbatimChar"/>
          <w:lang w:val="es-PE"/>
        </w:rPr>
        <w:lastRenderedPageBreak/>
        <w:t xml:space="preserve">     ├── Paso 1: Elegir qué interacción se va a confundir con el</w:t>
      </w:r>
      <w:r w:rsidRPr="00477622">
        <w:rPr>
          <w:lang w:val="es-PE"/>
        </w:rPr>
        <w:br/>
      </w:r>
      <w:r w:rsidRPr="00477622">
        <w:rPr>
          <w:rStyle w:val="VerbatimChar"/>
          <w:lang w:val="es-PE"/>
        </w:rPr>
        <w:t xml:space="preserve">     │           bloque — SIEMPRE una de orden superior (3+ factores</w:t>
      </w:r>
      <w:r w:rsidRPr="00477622">
        <w:rPr>
          <w:lang w:val="es-PE"/>
        </w:rPr>
        <w:br/>
      </w:r>
      <w:r w:rsidRPr="00477622">
        <w:rPr>
          <w:rStyle w:val="VerbatimChar"/>
          <w:lang w:val="es-PE"/>
        </w:rPr>
        <w:t xml:space="preserve">     │           si es posible; si no, la de 2 factores que se</w:t>
      </w:r>
      <w:r w:rsidRPr="00477622">
        <w:rPr>
          <w:lang w:val="es-PE"/>
        </w:rPr>
        <w:br/>
      </w:r>
      <w:r w:rsidRPr="00477622">
        <w:rPr>
          <w:rStyle w:val="VerbatimChar"/>
          <w:lang w:val="es-PE"/>
        </w:rPr>
        <w:t xml:space="preserve">     │           considere menos relevante para la investigación)</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2: Construir los bloques según el signo de esa</w:t>
      </w:r>
      <w:r w:rsidRPr="00477622">
        <w:rPr>
          <w:lang w:val="es-PE"/>
        </w:rPr>
        <w:br/>
      </w:r>
      <w:r w:rsidRPr="00477622">
        <w:rPr>
          <w:rStyle w:val="VerbatimChar"/>
          <w:lang w:val="es-PE"/>
        </w:rPr>
        <w:t xml:space="preserve">     │           interacción (o usar </w:t>
      </w:r>
      <w:proofErr w:type="spellStart"/>
      <w:r w:rsidRPr="00477622">
        <w:rPr>
          <w:rStyle w:val="VerbatimChar"/>
          <w:lang w:val="es-PE"/>
        </w:rPr>
        <w:t>conf.design</w:t>
      </w:r>
      <w:proofErr w:type="spellEnd"/>
      <w:r w:rsidRPr="00477622">
        <w:rPr>
          <w:rStyle w:val="VerbatimChar"/>
          <w:lang w:val="es-PE"/>
        </w:rPr>
        <w:t>() / FrF2() para</w:t>
      </w:r>
      <w:r w:rsidRPr="00477622">
        <w:rPr>
          <w:lang w:val="es-PE"/>
        </w:rPr>
        <w:br/>
      </w:r>
      <w:r w:rsidRPr="00477622">
        <w:rPr>
          <w:rStyle w:val="VerbatimChar"/>
          <w:lang w:val="es-PE"/>
        </w:rPr>
        <w:t xml:space="preserve">     │           que R lo haga automáticamente)</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3: Ejecutar el experimento (aleatorizando el orden</w:t>
      </w:r>
      <w:r w:rsidRPr="00477622">
        <w:rPr>
          <w:lang w:val="es-PE"/>
        </w:rPr>
        <w:br/>
      </w:r>
      <w:r w:rsidRPr="00477622">
        <w:rPr>
          <w:rStyle w:val="VerbatimChar"/>
          <w:lang w:val="es-PE"/>
        </w:rPr>
        <w:t xml:space="preserve">     │           DENTRO de cada bloque)</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4: Ajustar el modelo SIN el término de la interacción</w:t>
      </w:r>
      <w:r w:rsidRPr="00477622">
        <w:rPr>
          <w:lang w:val="es-PE"/>
        </w:rPr>
        <w:br/>
      </w:r>
      <w:r w:rsidRPr="00477622">
        <w:rPr>
          <w:rStyle w:val="VerbatimChar"/>
          <w:lang w:val="es-PE"/>
        </w:rPr>
        <w:t xml:space="preserve">     │           confundida (ya no es estimable por separado del bloque):</w:t>
      </w:r>
      <w:r w:rsidRPr="00477622">
        <w:rPr>
          <w:lang w:val="es-PE"/>
        </w:rPr>
        <w:br/>
      </w:r>
      <w:r w:rsidRPr="00477622">
        <w:rPr>
          <w:rStyle w:val="VerbatimChar"/>
          <w:lang w:val="es-PE"/>
        </w:rPr>
        <w:t xml:space="preserve">     │           lm(y ~ bloque + a*b*c - a:b:c, ...)  [ejemplo con ABC confundida]</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5: Reducción de modelo (igual metodología que Temas 4-5):</w:t>
      </w:r>
      <w:r w:rsidRPr="00477622">
        <w:rPr>
          <w:lang w:val="es-PE"/>
        </w:rPr>
        <w:br/>
      </w:r>
      <w:r w:rsidRPr="00477622">
        <w:rPr>
          <w:rStyle w:val="VerbatimChar"/>
          <w:lang w:val="es-PE"/>
        </w:rPr>
        <w:t xml:space="preserve">     │           eliminar términos no significativos uno a uno,</w:t>
      </w:r>
      <w:r w:rsidRPr="00477622">
        <w:rPr>
          <w:lang w:val="es-PE"/>
        </w:rPr>
        <w:br/>
      </w:r>
      <w:r w:rsidRPr="00477622">
        <w:rPr>
          <w:rStyle w:val="VerbatimChar"/>
          <w:lang w:val="es-PE"/>
        </w:rPr>
        <w:t xml:space="preserve">     │           respetando jerarquía, hasta el modelo final</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6: Validar supuestos sobre los residuos del modelo final</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7: Interpretar, recordando que la interacción confundida</w:t>
      </w:r>
      <w:r w:rsidRPr="00477622">
        <w:rPr>
          <w:lang w:val="es-PE"/>
        </w:rPr>
        <w:br/>
      </w:r>
      <w:r w:rsidRPr="00477622">
        <w:rPr>
          <w:rStyle w:val="VerbatimChar"/>
          <w:lang w:val="es-PE"/>
        </w:rPr>
        <w:t xml:space="preserve">                 sencillamente NO puede reportarse ni estimarse con</w:t>
      </w:r>
      <w:r w:rsidRPr="00477622">
        <w:rPr>
          <w:lang w:val="es-PE"/>
        </w:rPr>
        <w:br/>
      </w:r>
      <w:r w:rsidRPr="00477622">
        <w:rPr>
          <w:rStyle w:val="VerbatimChar"/>
          <w:lang w:val="es-PE"/>
        </w:rPr>
        <w:t xml:space="preserve">                 estos datos — no es que "no sea significativa", es que</w:t>
      </w:r>
      <w:r w:rsidRPr="00477622">
        <w:rPr>
          <w:lang w:val="es-PE"/>
        </w:rPr>
        <w:br/>
      </w:r>
      <w:r w:rsidRPr="00477622">
        <w:rPr>
          <w:rStyle w:val="VerbatimChar"/>
          <w:lang w:val="es-PE"/>
        </w:rPr>
        <w:t xml:space="preserve">                 no se puede separar de la variabilidad entre bloques</w:t>
      </w:r>
    </w:p>
    <w:p w14:paraId="39F897D2" w14:textId="77777777" w:rsidR="00131539" w:rsidRPr="00477622" w:rsidRDefault="00000000">
      <w:pPr>
        <w:pStyle w:val="FirstParagraph"/>
        <w:rPr>
          <w:lang w:val="es-PE"/>
        </w:rPr>
      </w:pPr>
      <w:r w:rsidRPr="00477622">
        <w:rPr>
          <w:b/>
          <w:bCs/>
          <w:lang w:val="es-PE"/>
        </w:rPr>
        <w:t>Nota:</w:t>
      </w:r>
      <w:r w:rsidRPr="00477622">
        <w:rPr>
          <w:lang w:val="es-PE"/>
        </w:rPr>
        <w:t xml:space="preserve"> si además de confundir con bloques se necesita reducir el número TOTAL de corridas (no solo repartirlas en bloques), se puede combinar esta técnica con un diseño fraccionado (Tema 5) — de allí que ambos temas compartan el paquete </w:t>
      </w:r>
      <w:r w:rsidRPr="00477622">
        <w:rPr>
          <w:rStyle w:val="VerbatimChar"/>
          <w:lang w:val="es-PE"/>
        </w:rPr>
        <w:t>FrF2</w:t>
      </w:r>
      <w:r w:rsidRPr="00477622">
        <w:rPr>
          <w:lang w:val="es-PE"/>
        </w:rPr>
        <w:t xml:space="preserve"> y la lógica algebraica de generadores/relación definidora.</w:t>
      </w:r>
    </w:p>
    <w:p w14:paraId="10E51920" w14:textId="77777777" w:rsidR="00131539" w:rsidRDefault="00000000">
      <w:r>
        <w:pict w14:anchorId="1309D053">
          <v:rect id="_x0000_i1512" style="width:0;height:1.5pt" o:hralign="center" o:hrstd="t" o:hr="t"/>
        </w:pict>
      </w:r>
    </w:p>
    <w:p w14:paraId="40019F31" w14:textId="77777777" w:rsidR="00131539" w:rsidRPr="00477622" w:rsidRDefault="00000000">
      <w:pPr>
        <w:pStyle w:val="Ttulo2"/>
        <w:rPr>
          <w:lang w:val="es-PE"/>
        </w:rPr>
      </w:pPr>
      <w:bookmarkStart w:id="184" w:name="anotaciones-adicionales-6"/>
      <w:bookmarkStart w:id="185" w:name="_Toc235079204"/>
      <w:bookmarkEnd w:id="182"/>
      <w:r w:rsidRPr="00477622">
        <w:rPr>
          <w:rStyle w:val="SectionNumber"/>
          <w:lang w:val="es-PE"/>
        </w:rPr>
        <w:t>1.34</w:t>
      </w:r>
      <w:r w:rsidRPr="00477622">
        <w:rPr>
          <w:lang w:val="es-PE"/>
        </w:rPr>
        <w:tab/>
        <w:t>3. Anotaciones adicionales</w:t>
      </w:r>
      <w:bookmarkEnd w:id="185"/>
    </w:p>
    <w:p w14:paraId="1944E7FB" w14:textId="77777777" w:rsidR="00131539" w:rsidRPr="00477622" w:rsidRDefault="00000000">
      <w:pPr>
        <w:pStyle w:val="FirstParagraph"/>
        <w:rPr>
          <w:lang w:val="es-PE"/>
        </w:rPr>
      </w:pPr>
      <w:r w:rsidRPr="00477622">
        <w:rPr>
          <w:b/>
          <w:bCs/>
          <w:lang w:val="es-PE"/>
        </w:rPr>
        <w:t>Errores comunes:</w:t>
      </w:r>
      <w:r w:rsidRPr="00477622">
        <w:rPr>
          <w:lang w:val="es-PE"/>
        </w:rPr>
        <w:t xml:space="preserve"> - Incluir en el modelo final la interacción que fue deliberadamente confundida con el bloque — es un error conceptual grave, porque esa interacción sencillamente no tiene una estimación separable del efecto de bloque con este diseño. - Confundir una interacción de bajo orden (ej. un efecto principal o una interacción de 2 factores relevante) simplemente por conveniencia de construcción — siempre se debe priorizar confundir la interacción de </w:t>
      </w:r>
      <w:r w:rsidRPr="00477622">
        <w:rPr>
          <w:b/>
          <w:bCs/>
          <w:lang w:val="es-PE"/>
        </w:rPr>
        <w:t>mayor orden posible</w:t>
      </w:r>
      <w:r w:rsidRPr="00477622">
        <w:rPr>
          <w:lang w:val="es-PE"/>
        </w:rPr>
        <w:t xml:space="preserve"> y de </w:t>
      </w:r>
      <w:r w:rsidRPr="00477622">
        <w:rPr>
          <w:b/>
          <w:bCs/>
          <w:lang w:val="es-PE"/>
        </w:rPr>
        <w:t>menor interés científico</w:t>
      </w:r>
      <w:r w:rsidRPr="00477622">
        <w:rPr>
          <w:lang w:val="es-PE"/>
        </w:rPr>
        <w:t xml:space="preserve">. - Olvidar aleatorizar el orden de ejecución </w:t>
      </w:r>
      <w:r w:rsidRPr="00477622">
        <w:rPr>
          <w:b/>
          <w:bCs/>
          <w:lang w:val="es-PE"/>
        </w:rPr>
        <w:t>dentro</w:t>
      </w:r>
      <w:r w:rsidRPr="00477622">
        <w:rPr>
          <w:lang w:val="es-PE"/>
        </w:rPr>
        <w:t xml:space="preserve"> de cada bloque (el bloqueo controla variabilidad entre bloques, pero la aleatorización dentro de cada bloque sigue siendo necesaria para la validez de las pruebas de hipótesis).</w:t>
      </w:r>
    </w:p>
    <w:p w14:paraId="03843F1C" w14:textId="77777777" w:rsidR="00131539" w:rsidRPr="00477622" w:rsidRDefault="00000000">
      <w:pPr>
        <w:pStyle w:val="Textoindependiente"/>
        <w:rPr>
          <w:lang w:val="es-PE"/>
        </w:rPr>
      </w:pPr>
      <w:r w:rsidRPr="00477622">
        <w:rPr>
          <w:b/>
          <w:bCs/>
          <w:lang w:val="es-PE"/>
        </w:rPr>
        <w:t>Trucos para recordar:</w:t>
      </w:r>
      <w:r w:rsidRPr="00477622">
        <w:rPr>
          <w:lang w:val="es-PE"/>
        </w:rPr>
        <w:t xml:space="preserve"> - “Confundir a propósito la interacción que menos me importa, para poder repartir el experimento en bloques que sí me convienen </w:t>
      </w:r>
      <w:r w:rsidRPr="00477622">
        <w:rPr>
          <w:lang w:val="es-PE"/>
        </w:rPr>
        <w:lastRenderedPageBreak/>
        <w:t>logísticamente” — es el resumen de una sola línea de todo el tema. - El signo de la columna de la interacción elegida (+ o −) es, literalmente, el criterio de asignación a bloques.</w:t>
      </w:r>
    </w:p>
    <w:p w14:paraId="0375CE1F" w14:textId="77777777" w:rsidR="00131539" w:rsidRPr="00477622" w:rsidRDefault="00000000">
      <w:pPr>
        <w:pStyle w:val="Textoindependiente"/>
        <w:rPr>
          <w:lang w:val="es-PE"/>
        </w:rPr>
      </w:pPr>
      <w:r w:rsidRPr="00477622">
        <w:rPr>
          <w:b/>
          <w:bCs/>
          <w:lang w:val="es-PE"/>
        </w:rPr>
        <w:t>Diferencias con temas relacionados:</w:t>
      </w:r>
      <w:r w:rsidRPr="00477622">
        <w:rPr>
          <w:lang w:val="es-PE"/>
        </w:rPr>
        <w:t xml:space="preserve"> - Confusión con bloques (Tema 6) vs. Fraccionamiento (Tema 5): el fraccionamiento reduce el </w:t>
      </w:r>
      <w:r w:rsidRPr="00477622">
        <w:rPr>
          <w:b/>
          <w:bCs/>
          <w:lang w:val="es-PE"/>
        </w:rPr>
        <w:t>número total de corridas ejecutadas</w:t>
      </w:r>
      <w:r w:rsidRPr="00477622">
        <w:rPr>
          <w:lang w:val="es-PE"/>
        </w:rPr>
        <w:t xml:space="preserve"> (se sacrifican tratamientos enteros); la confusión con bloques ejecuta </w:t>
      </w:r>
      <w:r w:rsidRPr="00477622">
        <w:rPr>
          <w:b/>
          <w:bCs/>
          <w:lang w:val="es-PE"/>
        </w:rPr>
        <w:t>todos</w:t>
      </w:r>
      <w:r w:rsidRPr="00477622">
        <w:rPr>
          <w:lang w:val="es-PE"/>
        </w:rPr>
        <w:t xml:space="preserve"> los tratamientos, pero repartidos en distintos bloques, sacrificando la estimación de una interacción específica (no de un tratamiento entero). - Ambas técnicas comparten la misma base algebraica: generadores, relación definidora, aritmética módulo 2 — por eso suelen enseñarse juntas y R las agrupa en los mismos paquetes (</w:t>
      </w:r>
      <w:proofErr w:type="spellStart"/>
      <w:r w:rsidRPr="00477622">
        <w:rPr>
          <w:rStyle w:val="VerbatimChar"/>
          <w:lang w:val="es-PE"/>
        </w:rPr>
        <w:t>conf.design</w:t>
      </w:r>
      <w:proofErr w:type="spellEnd"/>
      <w:r w:rsidRPr="00477622">
        <w:rPr>
          <w:lang w:val="es-PE"/>
        </w:rPr>
        <w:t xml:space="preserve">, </w:t>
      </w:r>
      <w:r w:rsidRPr="00477622">
        <w:rPr>
          <w:rStyle w:val="VerbatimChar"/>
          <w:lang w:val="es-PE"/>
        </w:rPr>
        <w:t>FrF2</w:t>
      </w:r>
      <w:r w:rsidRPr="00477622">
        <w:rPr>
          <w:lang w:val="es-PE"/>
        </w:rPr>
        <w:t>).</w:t>
      </w:r>
    </w:p>
    <w:p w14:paraId="59713089" w14:textId="77777777" w:rsidR="00131539" w:rsidRPr="00477622" w:rsidRDefault="00000000">
      <w:pPr>
        <w:pStyle w:val="Textoindependiente"/>
        <w:rPr>
          <w:lang w:val="es-PE"/>
        </w:rPr>
      </w:pPr>
      <w:r w:rsidRPr="00477622">
        <w:rPr>
          <w:b/>
          <w:bCs/>
          <w:lang w:val="es-PE"/>
        </w:rPr>
        <w:t>Interpretación de resultados en R:</w:t>
      </w:r>
      <w:r w:rsidRPr="00477622">
        <w:rPr>
          <w:lang w:val="es-PE"/>
        </w:rPr>
        <w:t xml:space="preserve"> - En la fórmula </w:t>
      </w:r>
      <w:proofErr w:type="gramStart"/>
      <w:r w:rsidRPr="00477622">
        <w:rPr>
          <w:rStyle w:val="VerbatimChar"/>
          <w:lang w:val="es-PE"/>
        </w:rPr>
        <w:t>lm(</w:t>
      </w:r>
      <w:proofErr w:type="gramEnd"/>
      <w:r w:rsidRPr="00477622">
        <w:rPr>
          <w:rStyle w:val="VerbatimChar"/>
          <w:lang w:val="es-PE"/>
        </w:rPr>
        <w:t xml:space="preserve">respuesta ~ bloque + a*b*c - </w:t>
      </w:r>
      <w:proofErr w:type="gramStart"/>
      <w:r w:rsidRPr="00477622">
        <w:rPr>
          <w:rStyle w:val="VerbatimChar"/>
          <w:lang w:val="es-PE"/>
        </w:rPr>
        <w:t>a:b</w:t>
      </w:r>
      <w:proofErr w:type="gramEnd"/>
      <w:r w:rsidRPr="00477622">
        <w:rPr>
          <w:rStyle w:val="VerbatimChar"/>
          <w:lang w:val="es-PE"/>
        </w:rPr>
        <w:t>:c, ...)</w:t>
      </w:r>
      <w:r w:rsidRPr="00477622">
        <w:rPr>
          <w:lang w:val="es-PE"/>
        </w:rPr>
        <w:t xml:space="preserve">, la sintaxis </w:t>
      </w:r>
      <w:r w:rsidRPr="00477622">
        <w:rPr>
          <w:rStyle w:val="VerbatimChar"/>
          <w:lang w:val="es-PE"/>
        </w:rPr>
        <w:t>a*b*c</w:t>
      </w:r>
      <w:r w:rsidRPr="00477622">
        <w:rPr>
          <w:lang w:val="es-PE"/>
        </w:rPr>
        <w:t xml:space="preserve"> genera automáticamente todos los efectos principales y todas las interacciones (incluida </w:t>
      </w:r>
      <w:proofErr w:type="gramStart"/>
      <w:r w:rsidRPr="00477622">
        <w:rPr>
          <w:rStyle w:val="VerbatimChar"/>
          <w:lang w:val="es-PE"/>
        </w:rPr>
        <w:t>a:b</w:t>
      </w:r>
      <w:proofErr w:type="gramEnd"/>
      <w:r w:rsidRPr="00477622">
        <w:rPr>
          <w:rStyle w:val="VerbatimChar"/>
          <w:lang w:val="es-PE"/>
        </w:rPr>
        <w:t>:c</w:t>
      </w:r>
      <w:r w:rsidRPr="00477622">
        <w:rPr>
          <w:lang w:val="es-PE"/>
        </w:rPr>
        <w:t xml:space="preserve">), y el </w:t>
      </w:r>
      <w:r w:rsidRPr="00477622">
        <w:rPr>
          <w:rStyle w:val="VerbatimChar"/>
          <w:lang w:val="es-PE"/>
        </w:rPr>
        <w:t xml:space="preserve">- </w:t>
      </w:r>
      <w:proofErr w:type="gramStart"/>
      <w:r w:rsidRPr="00477622">
        <w:rPr>
          <w:rStyle w:val="VerbatimChar"/>
          <w:lang w:val="es-PE"/>
        </w:rPr>
        <w:t>a:b</w:t>
      </w:r>
      <w:proofErr w:type="gramEnd"/>
      <w:r w:rsidRPr="00477622">
        <w:rPr>
          <w:rStyle w:val="VerbatimChar"/>
          <w:lang w:val="es-PE"/>
        </w:rPr>
        <w:t>:c</w:t>
      </w:r>
      <w:r w:rsidRPr="00477622">
        <w:rPr>
          <w:lang w:val="es-PE"/>
        </w:rPr>
        <w:t xml:space="preserve"> la retira explícitamente del modelo — esta es la forma estándar en R de reflejar que esa interacción está confundida con el bloque y no debe estimarse. - </w:t>
      </w:r>
      <w:proofErr w:type="spellStart"/>
      <w:proofErr w:type="gramStart"/>
      <w:r w:rsidRPr="00477622">
        <w:rPr>
          <w:rStyle w:val="VerbatimChar"/>
          <w:lang w:val="es-PE"/>
        </w:rPr>
        <w:t>summary</w:t>
      </w:r>
      <w:proofErr w:type="spellEnd"/>
      <w:r w:rsidRPr="00477622">
        <w:rPr>
          <w:rStyle w:val="VerbatimChar"/>
          <w:lang w:val="es-PE"/>
        </w:rPr>
        <w:t>(</w:t>
      </w:r>
      <w:proofErr w:type="gramEnd"/>
      <w:r w:rsidRPr="00477622">
        <w:rPr>
          <w:rStyle w:val="VerbatimChar"/>
          <w:lang w:val="es-PE"/>
        </w:rPr>
        <w:t>FrF</w:t>
      </w:r>
      <w:proofErr w:type="gramStart"/>
      <w:r w:rsidRPr="00477622">
        <w:rPr>
          <w:rStyle w:val="VerbatimChar"/>
          <w:lang w:val="es-PE"/>
        </w:rPr>
        <w:t>2::</w:t>
      </w:r>
      <w:proofErr w:type="spellStart"/>
      <w:proofErr w:type="gramEnd"/>
      <w:r w:rsidRPr="00477622">
        <w:rPr>
          <w:rStyle w:val="VerbatimChar"/>
          <w:lang w:val="es-PE"/>
        </w:rPr>
        <w:t>DanielPlot</w:t>
      </w:r>
      <w:proofErr w:type="spellEnd"/>
      <w:r w:rsidRPr="00477622">
        <w:rPr>
          <w:rStyle w:val="VerbatimChar"/>
          <w:lang w:val="es-PE"/>
        </w:rPr>
        <w:t>(...))</w:t>
      </w:r>
      <w:r w:rsidRPr="00477622">
        <w:rPr>
          <w:lang w:val="es-PE"/>
        </w:rPr>
        <w:t xml:space="preserve"> y en general los gráficos de Daniel son una herramienta exploratoria: los puntos que se alejan claramente de la línea de referencia son candidatos a efectos reales; no reemplazan la tabla ANOVA formal cuando hay grados de libertad suficientes, pero son indispensables cuando el diseño está saturado (sin grados de libertad para el error, como puede ocurrir en fraccionados muy pequeños).</w:t>
      </w:r>
    </w:p>
    <w:p w14:paraId="665FD73A" w14:textId="77777777" w:rsidR="00131539" w:rsidRPr="00477622" w:rsidRDefault="00000000">
      <w:pPr>
        <w:pStyle w:val="Textoindependiente"/>
        <w:rPr>
          <w:lang w:val="es-PE"/>
        </w:rPr>
      </w:pPr>
      <w:r w:rsidRPr="00477622">
        <w:rPr>
          <w:b/>
          <w:bCs/>
          <w:lang w:val="es-PE"/>
        </w:rPr>
        <w:t>Observaciones para el examen:</w:t>
      </w:r>
      <w:r w:rsidRPr="00477622">
        <w:rPr>
          <w:lang w:val="es-PE"/>
        </w:rPr>
        <w:t xml:space="preserve"> - Si el enunciado menciona que “se decidió confundir la interacción X con el bloque” o que “el número de corridas por bloque es menor que el número total de tratamientos”, es la señal de un diseño confundido. - Se espera poder identificar, a partir de una tabla con columnas de signos, cuál es la interacción confundida (buscando qué columna coincide exactamente con la asignación de bloques). - El modelo final </w:t>
      </w:r>
      <w:r w:rsidRPr="00477622">
        <w:rPr>
          <w:b/>
          <w:bCs/>
          <w:lang w:val="es-PE"/>
        </w:rPr>
        <w:t>nunca</w:t>
      </w:r>
      <w:r w:rsidRPr="00477622">
        <w:rPr>
          <w:lang w:val="es-PE"/>
        </w:rPr>
        <w:t xml:space="preserve"> debe incluir el término confundido con el bloque.</w:t>
      </w:r>
    </w:p>
    <w:p w14:paraId="05D0B5A6" w14:textId="77777777" w:rsidR="00131539" w:rsidRDefault="00000000">
      <w:r>
        <w:pict w14:anchorId="7A89C4C9">
          <v:rect id="_x0000_i1513" style="width:0;height:1.5pt" o:hralign="center" o:hrstd="t" o:hr="t"/>
        </w:pict>
      </w:r>
    </w:p>
    <w:p w14:paraId="32D55229" w14:textId="77777777" w:rsidR="00131539" w:rsidRPr="00477622" w:rsidRDefault="00000000">
      <w:pPr>
        <w:pStyle w:val="Ttulo2"/>
        <w:rPr>
          <w:lang w:val="es-PE"/>
        </w:rPr>
      </w:pPr>
      <w:bookmarkStart w:id="186" w:name="X15ec77f1f8654f1d7106fe7642cecf754fb3eef"/>
      <w:bookmarkStart w:id="187" w:name="_Toc235079205"/>
      <w:bookmarkEnd w:id="184"/>
      <w:r w:rsidRPr="00477622">
        <w:rPr>
          <w:rStyle w:val="SectionNumber"/>
          <w:lang w:val="es-PE"/>
        </w:rPr>
        <w:t>1.35</w:t>
      </w:r>
      <w:r w:rsidRPr="00477622">
        <w:rPr>
          <w:lang w:val="es-PE"/>
        </w:rPr>
        <w:tab/>
        <w:t>Código en R — Ejemplos completos comentados</w:t>
      </w:r>
      <w:bookmarkEnd w:id="187"/>
    </w:p>
    <w:p w14:paraId="3CBDB2DB" w14:textId="77777777" w:rsidR="00131539" w:rsidRPr="00477622" w:rsidRDefault="00000000">
      <w:pPr>
        <w:pStyle w:val="Ttulo3"/>
        <w:rPr>
          <w:lang w:val="es-PE"/>
        </w:rPr>
      </w:pPr>
      <w:bookmarkStart w:id="188" w:name="X233c51b9d8ce628a67a264d323bde1b25d67804"/>
      <w:bookmarkStart w:id="189" w:name="_Toc235079206"/>
      <w:r w:rsidRPr="00477622">
        <w:rPr>
          <w:rStyle w:val="SectionNumber"/>
          <w:lang w:val="es-PE"/>
        </w:rPr>
        <w:t>1.35.1</w:t>
      </w:r>
      <w:r w:rsidRPr="00477622">
        <w:rPr>
          <w:lang w:val="es-PE"/>
        </w:rPr>
        <w:tab/>
        <w:t>3.1 Simulación y construcción manual de un diseño confundido (2³ en 2 bloques, ABC confundida)</w:t>
      </w:r>
      <w:bookmarkEnd w:id="189"/>
    </w:p>
    <w:p w14:paraId="54834BBB" w14:textId="77777777" w:rsidR="00131539" w:rsidRPr="00477622" w:rsidRDefault="00000000">
      <w:pPr>
        <w:pStyle w:val="SourceCode"/>
        <w:rPr>
          <w:lang w:val="es-PE"/>
        </w:rPr>
      </w:pPr>
      <w:r w:rsidRPr="00477622">
        <w:rPr>
          <w:rStyle w:val="DocumentationTok"/>
          <w:lang w:val="es-PE"/>
        </w:rPr>
        <w:t>## 1. Definir los niveles de los factores (codificados +1/-1)</w:t>
      </w:r>
      <w:r w:rsidRPr="00477622">
        <w:rPr>
          <w:lang w:val="es-PE"/>
        </w:rPr>
        <w:br/>
      </w:r>
      <w:r w:rsidRPr="00477622">
        <w:rPr>
          <w:rStyle w:val="NormalTok"/>
          <w:lang w:val="es-PE"/>
        </w:rPr>
        <w:t xml:space="preserve">factores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expand.grid</w:t>
      </w:r>
      <w:proofErr w:type="spellEnd"/>
      <w:proofErr w:type="gramEnd"/>
      <w:r w:rsidRPr="00477622">
        <w:rPr>
          <w:rStyle w:val="NormalTok"/>
          <w:lang w:val="es-PE"/>
        </w:rPr>
        <w:t>(</w:t>
      </w:r>
      <w:r w:rsidRPr="00477622">
        <w:rPr>
          <w:rStyle w:val="AttributeTok"/>
          <w:lang w:val="es-PE"/>
        </w:rPr>
        <w:t>A =</w:t>
      </w:r>
      <w:r w:rsidRPr="00477622">
        <w:rPr>
          <w:rStyle w:val="NormalTok"/>
          <w:lang w:val="es-PE"/>
        </w:rPr>
        <w:t xml:space="preserve"> </w:t>
      </w:r>
      <w:proofErr w:type="gramStart"/>
      <w:r w:rsidRPr="00477622">
        <w:rPr>
          <w:rStyle w:val="FunctionTok"/>
          <w:lang w:val="es-PE"/>
        </w:rPr>
        <w:t>c</w:t>
      </w:r>
      <w:r w:rsidRPr="00477622">
        <w:rPr>
          <w:rStyle w:val="NormalTok"/>
          <w:lang w:val="es-PE"/>
        </w:rPr>
        <w:t>(</w:t>
      </w:r>
      <w:proofErr w:type="gramEnd"/>
      <w:r w:rsidRPr="00477622">
        <w:rPr>
          <w:rStyle w:val="SpecialCharTok"/>
          <w:lang w:val="es-PE"/>
        </w:rPr>
        <w:t>-</w:t>
      </w:r>
      <w:r w:rsidRPr="00477622">
        <w:rPr>
          <w:rStyle w:val="DecValTok"/>
          <w:lang w:val="es-PE"/>
        </w:rPr>
        <w:t>1</w:t>
      </w:r>
      <w:r w:rsidRPr="00477622">
        <w:rPr>
          <w:rStyle w:val="NormalTok"/>
          <w:lang w:val="es-PE"/>
        </w:rPr>
        <w:t>,</w:t>
      </w:r>
      <w:r w:rsidRPr="00477622">
        <w:rPr>
          <w:rStyle w:val="DecValTok"/>
          <w:lang w:val="es-PE"/>
        </w:rPr>
        <w:t>1</w:t>
      </w:r>
      <w:r w:rsidRPr="00477622">
        <w:rPr>
          <w:rStyle w:val="NormalTok"/>
          <w:lang w:val="es-PE"/>
        </w:rPr>
        <w:t xml:space="preserve">), </w:t>
      </w:r>
      <w:r w:rsidRPr="00477622">
        <w:rPr>
          <w:rStyle w:val="AttributeTok"/>
          <w:lang w:val="es-PE"/>
        </w:rPr>
        <w:t>B =</w:t>
      </w:r>
      <w:r w:rsidRPr="00477622">
        <w:rPr>
          <w:rStyle w:val="NormalTok"/>
          <w:lang w:val="es-PE"/>
        </w:rPr>
        <w:t xml:space="preserve"> </w:t>
      </w:r>
      <w:proofErr w:type="gramStart"/>
      <w:r w:rsidRPr="00477622">
        <w:rPr>
          <w:rStyle w:val="FunctionTok"/>
          <w:lang w:val="es-PE"/>
        </w:rPr>
        <w:t>c</w:t>
      </w:r>
      <w:r w:rsidRPr="00477622">
        <w:rPr>
          <w:rStyle w:val="NormalTok"/>
          <w:lang w:val="es-PE"/>
        </w:rPr>
        <w:t>(</w:t>
      </w:r>
      <w:proofErr w:type="gramEnd"/>
      <w:r w:rsidRPr="00477622">
        <w:rPr>
          <w:rStyle w:val="SpecialCharTok"/>
          <w:lang w:val="es-PE"/>
        </w:rPr>
        <w:t>-</w:t>
      </w:r>
      <w:r w:rsidRPr="00477622">
        <w:rPr>
          <w:rStyle w:val="DecValTok"/>
          <w:lang w:val="es-PE"/>
        </w:rPr>
        <w:t>1</w:t>
      </w:r>
      <w:r w:rsidRPr="00477622">
        <w:rPr>
          <w:rStyle w:val="NormalTok"/>
          <w:lang w:val="es-PE"/>
        </w:rPr>
        <w:t>,</w:t>
      </w:r>
      <w:r w:rsidRPr="00477622">
        <w:rPr>
          <w:rStyle w:val="DecValTok"/>
          <w:lang w:val="es-PE"/>
        </w:rPr>
        <w:t>1</w:t>
      </w:r>
      <w:r w:rsidRPr="00477622">
        <w:rPr>
          <w:rStyle w:val="NormalTok"/>
          <w:lang w:val="es-PE"/>
        </w:rPr>
        <w:t xml:space="preserve">), </w:t>
      </w:r>
      <w:r w:rsidRPr="00477622">
        <w:rPr>
          <w:rStyle w:val="AttributeTok"/>
          <w:lang w:val="es-PE"/>
        </w:rPr>
        <w:t>C =</w:t>
      </w:r>
      <w:r w:rsidRPr="00477622">
        <w:rPr>
          <w:rStyle w:val="NormalTok"/>
          <w:lang w:val="es-PE"/>
        </w:rPr>
        <w:t xml:space="preserve"> </w:t>
      </w:r>
      <w:proofErr w:type="gramStart"/>
      <w:r w:rsidRPr="00477622">
        <w:rPr>
          <w:rStyle w:val="FunctionTok"/>
          <w:lang w:val="es-PE"/>
        </w:rPr>
        <w:t>c</w:t>
      </w:r>
      <w:r w:rsidRPr="00477622">
        <w:rPr>
          <w:rStyle w:val="NormalTok"/>
          <w:lang w:val="es-PE"/>
        </w:rPr>
        <w:t>(</w:t>
      </w:r>
      <w:proofErr w:type="gramEnd"/>
      <w:r w:rsidRPr="00477622">
        <w:rPr>
          <w:rStyle w:val="SpecialCharTok"/>
          <w:lang w:val="es-PE"/>
        </w:rPr>
        <w:t>-</w:t>
      </w:r>
      <w:r w:rsidRPr="00477622">
        <w:rPr>
          <w:rStyle w:val="DecValTok"/>
          <w:lang w:val="es-PE"/>
        </w:rPr>
        <w:t>1</w:t>
      </w:r>
      <w:r w:rsidRPr="00477622">
        <w:rPr>
          <w:rStyle w:val="NormalTok"/>
          <w:lang w:val="es-PE"/>
        </w:rPr>
        <w:t>,</w:t>
      </w:r>
      <w:r w:rsidRPr="00477622">
        <w:rPr>
          <w:rStyle w:val="DecValTok"/>
          <w:lang w:val="es-PE"/>
        </w:rPr>
        <w:t>1</w:t>
      </w:r>
      <w:r w:rsidRPr="00477622">
        <w:rPr>
          <w:rStyle w:val="NormalTok"/>
          <w:lang w:val="es-PE"/>
        </w:rPr>
        <w:t>))</w:t>
      </w:r>
      <w:r w:rsidRPr="00477622">
        <w:rPr>
          <w:lang w:val="es-PE"/>
        </w:rPr>
        <w:br/>
      </w:r>
      <w:r w:rsidRPr="00477622">
        <w:rPr>
          <w:lang w:val="es-PE"/>
        </w:rPr>
        <w:br/>
      </w:r>
      <w:r w:rsidRPr="00477622">
        <w:rPr>
          <w:rStyle w:val="DocumentationTok"/>
          <w:lang w:val="es-PE"/>
        </w:rPr>
        <w:t>## 2. Calcular la interacción ABC para determinar la asignación a bloques</w:t>
      </w:r>
      <w:r w:rsidRPr="00477622">
        <w:rPr>
          <w:lang w:val="es-PE"/>
        </w:rPr>
        <w:br/>
      </w:r>
      <w:proofErr w:type="spellStart"/>
      <w:r w:rsidRPr="00477622">
        <w:rPr>
          <w:rStyle w:val="NormalTok"/>
          <w:lang w:val="es-PE"/>
        </w:rPr>
        <w:t>factores</w:t>
      </w:r>
      <w:r w:rsidRPr="00477622">
        <w:rPr>
          <w:rStyle w:val="SpecialCharTok"/>
          <w:lang w:val="es-PE"/>
        </w:rPr>
        <w:t>$</w:t>
      </w:r>
      <w:r w:rsidRPr="00477622">
        <w:rPr>
          <w:rStyle w:val="NormalTok"/>
          <w:lang w:val="es-PE"/>
        </w:rPr>
        <w:t>ABC</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NormalTok"/>
          <w:lang w:val="es-PE"/>
        </w:rPr>
        <w:t>factores</w:t>
      </w:r>
      <w:r w:rsidRPr="00477622">
        <w:rPr>
          <w:rStyle w:val="SpecialCharTok"/>
          <w:lang w:val="es-PE"/>
        </w:rPr>
        <w:t>$</w:t>
      </w:r>
      <w:r w:rsidRPr="00477622">
        <w:rPr>
          <w:rStyle w:val="NormalTok"/>
          <w:lang w:val="es-PE"/>
        </w:rPr>
        <w:t>A</w:t>
      </w:r>
      <w:proofErr w:type="spellEnd"/>
      <w:r w:rsidRPr="00477622">
        <w:rPr>
          <w:rStyle w:val="NormalTok"/>
          <w:lang w:val="es-PE"/>
        </w:rPr>
        <w:t xml:space="preserve"> </w:t>
      </w:r>
      <w:r w:rsidRPr="00477622">
        <w:rPr>
          <w:rStyle w:val="SpecialCharTok"/>
          <w:lang w:val="es-PE"/>
        </w:rPr>
        <w:t>*</w:t>
      </w:r>
      <w:r w:rsidRPr="00477622">
        <w:rPr>
          <w:rStyle w:val="NormalTok"/>
          <w:lang w:val="es-PE"/>
        </w:rPr>
        <w:t xml:space="preserve"> </w:t>
      </w:r>
      <w:proofErr w:type="spellStart"/>
      <w:r w:rsidRPr="00477622">
        <w:rPr>
          <w:rStyle w:val="NormalTok"/>
          <w:lang w:val="es-PE"/>
        </w:rPr>
        <w:t>factores</w:t>
      </w:r>
      <w:r w:rsidRPr="00477622">
        <w:rPr>
          <w:rStyle w:val="SpecialCharTok"/>
          <w:lang w:val="es-PE"/>
        </w:rPr>
        <w:t>$</w:t>
      </w:r>
      <w:r w:rsidRPr="00477622">
        <w:rPr>
          <w:rStyle w:val="NormalTok"/>
          <w:lang w:val="es-PE"/>
        </w:rPr>
        <w:t>B</w:t>
      </w:r>
      <w:proofErr w:type="spellEnd"/>
      <w:r w:rsidRPr="00477622">
        <w:rPr>
          <w:rStyle w:val="NormalTok"/>
          <w:lang w:val="es-PE"/>
        </w:rPr>
        <w:t xml:space="preserve"> </w:t>
      </w:r>
      <w:r w:rsidRPr="00477622">
        <w:rPr>
          <w:rStyle w:val="SpecialCharTok"/>
          <w:lang w:val="es-PE"/>
        </w:rPr>
        <w:t>*</w:t>
      </w:r>
      <w:r w:rsidRPr="00477622">
        <w:rPr>
          <w:rStyle w:val="NormalTok"/>
          <w:lang w:val="es-PE"/>
        </w:rPr>
        <w:t xml:space="preserve"> </w:t>
      </w:r>
      <w:proofErr w:type="spellStart"/>
      <w:r w:rsidRPr="00477622">
        <w:rPr>
          <w:rStyle w:val="NormalTok"/>
          <w:lang w:val="es-PE"/>
        </w:rPr>
        <w:t>factores</w:t>
      </w:r>
      <w:r w:rsidRPr="00477622">
        <w:rPr>
          <w:rStyle w:val="SpecialCharTok"/>
          <w:lang w:val="es-PE"/>
        </w:rPr>
        <w:t>$</w:t>
      </w:r>
      <w:r w:rsidRPr="00477622">
        <w:rPr>
          <w:rStyle w:val="NormalTok"/>
          <w:lang w:val="es-PE"/>
        </w:rPr>
        <w:t>C</w:t>
      </w:r>
      <w:proofErr w:type="spellEnd"/>
      <w:r w:rsidRPr="00477622">
        <w:rPr>
          <w:lang w:val="es-PE"/>
        </w:rPr>
        <w:br/>
      </w:r>
      <w:r w:rsidRPr="00477622">
        <w:rPr>
          <w:lang w:val="es-PE"/>
        </w:rPr>
        <w:br/>
      </w:r>
      <w:r w:rsidRPr="00477622">
        <w:rPr>
          <w:rStyle w:val="DocumentationTok"/>
          <w:lang w:val="es-PE"/>
        </w:rPr>
        <w:t>## 3. Asignar los tratamientos a los bloques según el signo de ABC</w:t>
      </w:r>
      <w:r w:rsidRPr="00477622">
        <w:rPr>
          <w:lang w:val="es-PE"/>
        </w:rPr>
        <w:br/>
      </w:r>
      <w:proofErr w:type="spellStart"/>
      <w:r w:rsidRPr="00477622">
        <w:rPr>
          <w:rStyle w:val="NormalTok"/>
          <w:lang w:val="es-PE"/>
        </w:rPr>
        <w:t>factores</w:t>
      </w:r>
      <w:r w:rsidRPr="00477622">
        <w:rPr>
          <w:rStyle w:val="SpecialCharTok"/>
          <w:lang w:val="es-PE"/>
        </w:rPr>
        <w:t>$</w:t>
      </w:r>
      <w:r w:rsidRPr="00477622">
        <w:rPr>
          <w:rStyle w:val="NormalTok"/>
          <w:lang w:val="es-PE"/>
        </w:rPr>
        <w:t>Bloque_Tipo</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ifelse</w:t>
      </w:r>
      <w:proofErr w:type="spellEnd"/>
      <w:r w:rsidRPr="00477622">
        <w:rPr>
          <w:rStyle w:val="NormalTok"/>
          <w:lang w:val="es-PE"/>
        </w:rPr>
        <w:t>(</w:t>
      </w:r>
      <w:proofErr w:type="spellStart"/>
      <w:proofErr w:type="gramEnd"/>
      <w:r w:rsidRPr="00477622">
        <w:rPr>
          <w:rStyle w:val="NormalTok"/>
          <w:lang w:val="es-PE"/>
        </w:rPr>
        <w:t>factores</w:t>
      </w:r>
      <w:r w:rsidRPr="00477622">
        <w:rPr>
          <w:rStyle w:val="SpecialCharTok"/>
          <w:lang w:val="es-PE"/>
        </w:rPr>
        <w:t>$</w:t>
      </w:r>
      <w:r w:rsidRPr="00477622">
        <w:rPr>
          <w:rStyle w:val="NormalTok"/>
          <w:lang w:val="es-PE"/>
        </w:rPr>
        <w:t>ABC</w:t>
      </w:r>
      <w:proofErr w:type="spellEnd"/>
      <w:r w:rsidRPr="00477622">
        <w:rPr>
          <w:rStyle w:val="NormalTok"/>
          <w:lang w:val="es-PE"/>
        </w:rPr>
        <w:t xml:space="preserve"> </w:t>
      </w:r>
      <w:r w:rsidRPr="00477622">
        <w:rPr>
          <w:rStyle w:val="SpecialCharTok"/>
          <w:lang w:val="es-PE"/>
        </w:rPr>
        <w:t>==</w:t>
      </w:r>
      <w:r w:rsidRPr="00477622">
        <w:rPr>
          <w:rStyle w:val="NormalTok"/>
          <w:lang w:val="es-PE"/>
        </w:rPr>
        <w:t xml:space="preserve"> </w:t>
      </w:r>
      <w:r w:rsidRPr="00477622">
        <w:rPr>
          <w:rStyle w:val="DecValTok"/>
          <w:lang w:val="es-PE"/>
        </w:rPr>
        <w:t>1</w:t>
      </w:r>
      <w:r w:rsidRPr="00477622">
        <w:rPr>
          <w:rStyle w:val="NormalTok"/>
          <w:lang w:val="es-PE"/>
        </w:rPr>
        <w:t xml:space="preserve">, </w:t>
      </w:r>
      <w:r w:rsidRPr="00477622">
        <w:rPr>
          <w:rStyle w:val="StringTok"/>
          <w:lang w:val="es-PE"/>
        </w:rPr>
        <w:t>"B1_ABC+"</w:t>
      </w:r>
      <w:r w:rsidRPr="00477622">
        <w:rPr>
          <w:rStyle w:val="NormalTok"/>
          <w:lang w:val="es-PE"/>
        </w:rPr>
        <w:t xml:space="preserve">, </w:t>
      </w:r>
      <w:r w:rsidRPr="00477622">
        <w:rPr>
          <w:rStyle w:val="StringTok"/>
          <w:lang w:val="es-PE"/>
        </w:rPr>
        <w:t>"B2_ABC-"</w:t>
      </w:r>
      <w:r w:rsidRPr="00477622">
        <w:rPr>
          <w:rStyle w:val="NormalTok"/>
          <w:lang w:val="es-PE"/>
        </w:rPr>
        <w:t>)</w:t>
      </w:r>
      <w:r w:rsidRPr="00477622">
        <w:rPr>
          <w:lang w:val="es-PE"/>
        </w:rPr>
        <w:br/>
      </w:r>
      <w:r w:rsidRPr="00477622">
        <w:rPr>
          <w:lang w:val="es-PE"/>
        </w:rPr>
        <w:br/>
      </w:r>
      <w:r w:rsidRPr="00477622">
        <w:rPr>
          <w:rStyle w:val="DocumentationTok"/>
          <w:lang w:val="es-PE"/>
        </w:rPr>
        <w:lastRenderedPageBreak/>
        <w:t xml:space="preserve">## 4. (En el script original se replica el diseño 3 veces con </w:t>
      </w:r>
      <w:proofErr w:type="spellStart"/>
      <w:r w:rsidRPr="00477622">
        <w:rPr>
          <w:rStyle w:val="DocumentationTok"/>
          <w:lang w:val="es-PE"/>
        </w:rPr>
        <w:t>IDs</w:t>
      </w:r>
      <w:proofErr w:type="spellEnd"/>
      <w:r w:rsidRPr="00477622">
        <w:rPr>
          <w:rStyle w:val="DocumentationTok"/>
          <w:lang w:val="es-PE"/>
        </w:rPr>
        <w:t xml:space="preserve"> de bloque</w:t>
      </w:r>
      <w:r w:rsidRPr="00477622">
        <w:rPr>
          <w:lang w:val="es-PE"/>
        </w:rPr>
        <w:br/>
      </w:r>
      <w:r w:rsidRPr="00477622">
        <w:rPr>
          <w:rStyle w:val="DocumentationTok"/>
          <w:lang w:val="es-PE"/>
        </w:rPr>
        <w:t>##    únicos por réplica, y se simula una variable respuesta Y con efectos</w:t>
      </w:r>
      <w:r w:rsidRPr="00477622">
        <w:rPr>
          <w:lang w:val="es-PE"/>
        </w:rPr>
        <w:br/>
      </w:r>
      <w:r w:rsidRPr="00477622">
        <w:rPr>
          <w:rStyle w:val="DocumentationTok"/>
          <w:lang w:val="es-PE"/>
        </w:rPr>
        <w:t xml:space="preserve">##    de A, B, su interacción </w:t>
      </w:r>
      <w:proofErr w:type="gramStart"/>
      <w:r w:rsidRPr="00477622">
        <w:rPr>
          <w:rStyle w:val="DocumentationTok"/>
          <w:lang w:val="es-PE"/>
        </w:rPr>
        <w:t>A:B</w:t>
      </w:r>
      <w:proofErr w:type="gramEnd"/>
      <w:r w:rsidRPr="00477622">
        <w:rPr>
          <w:rStyle w:val="DocumentationTok"/>
          <w:lang w:val="es-PE"/>
        </w:rPr>
        <w:t>, y efectos de bloque + ruido aleatorio)</w:t>
      </w:r>
      <w:r w:rsidRPr="00477622">
        <w:rPr>
          <w:lang w:val="es-PE"/>
        </w:rPr>
        <w:br/>
      </w:r>
      <w:r w:rsidRPr="00477622">
        <w:rPr>
          <w:lang w:val="es-PE"/>
        </w:rPr>
        <w:br/>
      </w:r>
      <w:r w:rsidRPr="00477622">
        <w:rPr>
          <w:rStyle w:val="DocumentationTok"/>
          <w:lang w:val="es-PE"/>
        </w:rPr>
        <w:t>## 5. Análisis: modelo con bloque + los efectos NO confundidos con él</w:t>
      </w:r>
      <w:r w:rsidRPr="00477622">
        <w:rPr>
          <w:lang w:val="es-PE"/>
        </w:rPr>
        <w:br/>
      </w:r>
      <w:r w:rsidRPr="00477622">
        <w:rPr>
          <w:rStyle w:val="NormalTok"/>
          <w:lang w:val="es-PE"/>
        </w:rPr>
        <w:t xml:space="preserve">mod0 </w:t>
      </w:r>
      <w:r w:rsidRPr="00477622">
        <w:rPr>
          <w:rStyle w:val="OtherTok"/>
          <w:lang w:val="es-PE"/>
        </w:rPr>
        <w:t>&lt;-</w:t>
      </w:r>
      <w:r w:rsidRPr="00477622">
        <w:rPr>
          <w:rStyle w:val="NormalTok"/>
          <w:lang w:val="es-PE"/>
        </w:rPr>
        <w:t xml:space="preserve"> </w:t>
      </w:r>
      <w:proofErr w:type="gramStart"/>
      <w:r w:rsidRPr="00477622">
        <w:rPr>
          <w:rStyle w:val="FunctionTok"/>
          <w:lang w:val="es-PE"/>
        </w:rPr>
        <w:t>lm</w:t>
      </w:r>
      <w:r w:rsidRPr="00477622">
        <w:rPr>
          <w:rStyle w:val="NormalTok"/>
          <w:lang w:val="es-PE"/>
        </w:rPr>
        <w:t>(</w:t>
      </w:r>
      <w:proofErr w:type="gramEnd"/>
      <w:r w:rsidRPr="00477622">
        <w:rPr>
          <w:rStyle w:val="NormalTok"/>
          <w:lang w:val="es-PE"/>
        </w:rPr>
        <w:t xml:space="preserve">Y </w:t>
      </w:r>
      <w:r w:rsidRPr="00477622">
        <w:rPr>
          <w:rStyle w:val="SpecialCharTok"/>
          <w:lang w:val="es-PE"/>
        </w:rPr>
        <w:t>~</w:t>
      </w:r>
      <w:r w:rsidRPr="00477622">
        <w:rPr>
          <w:rStyle w:val="NormalTok"/>
          <w:lang w:val="es-PE"/>
        </w:rPr>
        <w:t xml:space="preserve"> Bloque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 xml:space="preserve">C, </w:t>
      </w:r>
      <w:r w:rsidRPr="00477622">
        <w:rPr>
          <w:rStyle w:val="AttributeTok"/>
          <w:lang w:val="es-PE"/>
        </w:rPr>
        <w:t>data =</w:t>
      </w:r>
      <w:r w:rsidRPr="00477622">
        <w:rPr>
          <w:rStyle w:val="NormalTok"/>
          <w:lang w:val="es-PE"/>
        </w:rPr>
        <w:t xml:space="preserve"> </w:t>
      </w:r>
      <w:proofErr w:type="spellStart"/>
      <w:r w:rsidRPr="00477622">
        <w:rPr>
          <w:rStyle w:val="NormalTok"/>
          <w:lang w:val="es-PE"/>
        </w:rPr>
        <w:t>datos_diseño</w:t>
      </w:r>
      <w:proofErr w:type="spellEnd"/>
      <w:r w:rsidRPr="00477622">
        <w:rPr>
          <w:rStyle w:val="NormalTok"/>
          <w:lang w:val="es-PE"/>
        </w:rPr>
        <w:t>,</w:t>
      </w:r>
      <w:r w:rsidRPr="00477622">
        <w:rPr>
          <w:lang w:val="es-PE"/>
        </w:rPr>
        <w:br/>
      </w:r>
      <w:r w:rsidRPr="00477622">
        <w:rPr>
          <w:rStyle w:val="NormalTok"/>
          <w:lang w:val="es-PE"/>
        </w:rPr>
        <w:t xml:space="preserve">           </w:t>
      </w:r>
      <w:proofErr w:type="spellStart"/>
      <w:r w:rsidRPr="00477622">
        <w:rPr>
          <w:rStyle w:val="AttributeTok"/>
          <w:lang w:val="es-PE"/>
        </w:rPr>
        <w:t>contrasts</w:t>
      </w:r>
      <w:proofErr w:type="spellEnd"/>
      <w:r w:rsidRPr="00477622">
        <w:rPr>
          <w:rStyle w:val="AttributeTok"/>
          <w:lang w:val="es-PE"/>
        </w:rPr>
        <w:t xml:space="preserve"> =</w:t>
      </w:r>
      <w:r w:rsidRPr="00477622">
        <w:rPr>
          <w:rStyle w:val="NormalTok"/>
          <w:lang w:val="es-PE"/>
        </w:rPr>
        <w:t xml:space="preserve"> </w:t>
      </w:r>
      <w:proofErr w:type="spellStart"/>
      <w:proofErr w:type="gramStart"/>
      <w:r w:rsidRPr="00477622">
        <w:rPr>
          <w:rStyle w:val="FunctionTok"/>
          <w:lang w:val="es-PE"/>
        </w:rPr>
        <w:t>list</w:t>
      </w:r>
      <w:proofErr w:type="spellEnd"/>
      <w:r w:rsidRPr="00477622">
        <w:rPr>
          <w:rStyle w:val="NormalTok"/>
          <w:lang w:val="es-PE"/>
        </w:rPr>
        <w:t>(</w:t>
      </w:r>
      <w:proofErr w:type="gramEnd"/>
      <w:r w:rsidRPr="00477622">
        <w:rPr>
          <w:rStyle w:val="AttributeTok"/>
          <w:lang w:val="es-PE"/>
        </w:rPr>
        <w:t>A=</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 xml:space="preserve">, </w:t>
      </w:r>
      <w:r w:rsidRPr="00477622">
        <w:rPr>
          <w:rStyle w:val="AttributeTok"/>
          <w:lang w:val="es-PE"/>
        </w:rPr>
        <w:t>B=</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 xml:space="preserve">, </w:t>
      </w:r>
      <w:r w:rsidRPr="00477622">
        <w:rPr>
          <w:rStyle w:val="AttributeTok"/>
          <w:lang w:val="es-PE"/>
        </w:rPr>
        <w:t>C=</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(mod0)</w:t>
      </w:r>
      <w:r w:rsidRPr="00477622">
        <w:rPr>
          <w:lang w:val="es-PE"/>
        </w:rPr>
        <w:br/>
      </w:r>
      <w:r w:rsidRPr="00477622">
        <w:rPr>
          <w:rStyle w:val="DocumentationTok"/>
          <w:lang w:val="es-PE"/>
        </w:rPr>
        <w:t>## Nótese que en este código de simulación se incluye A*B*C completo porque</w:t>
      </w:r>
      <w:r w:rsidRPr="00477622">
        <w:rPr>
          <w:lang w:val="es-PE"/>
        </w:rPr>
        <w:br/>
      </w:r>
      <w:r w:rsidRPr="00477622">
        <w:rPr>
          <w:rStyle w:val="DocumentationTok"/>
          <w:lang w:val="es-PE"/>
        </w:rPr>
        <w:t>## el objetivo era ilustrar el mecanismo; en un análisis real de un diseño</w:t>
      </w:r>
      <w:r w:rsidRPr="00477622">
        <w:rPr>
          <w:lang w:val="es-PE"/>
        </w:rPr>
        <w:br/>
      </w:r>
      <w:r w:rsidRPr="00477622">
        <w:rPr>
          <w:rStyle w:val="DocumentationTok"/>
          <w:lang w:val="es-PE"/>
        </w:rPr>
        <w:t xml:space="preserve">## con ABC confundida, el término </w:t>
      </w:r>
      <w:proofErr w:type="gramStart"/>
      <w:r w:rsidRPr="00477622">
        <w:rPr>
          <w:rStyle w:val="DocumentationTok"/>
          <w:lang w:val="es-PE"/>
        </w:rPr>
        <w:t>A:B</w:t>
      </w:r>
      <w:proofErr w:type="gramEnd"/>
      <w:r w:rsidRPr="00477622">
        <w:rPr>
          <w:rStyle w:val="DocumentationTok"/>
          <w:lang w:val="es-PE"/>
        </w:rPr>
        <w:t>:C se retiraría del modelo (ver 3.2).</w:t>
      </w:r>
    </w:p>
    <w:p w14:paraId="4BFD2C69" w14:textId="77777777" w:rsidR="00131539" w:rsidRPr="00477622" w:rsidRDefault="00000000">
      <w:pPr>
        <w:pStyle w:val="Ttulo3"/>
        <w:rPr>
          <w:lang w:val="es-PE"/>
        </w:rPr>
      </w:pPr>
      <w:bookmarkStart w:id="190" w:name="Xf1fe3485e5f7f4ee9af0a1da40e5ea02f0cb075"/>
      <w:bookmarkStart w:id="191" w:name="_Toc235079207"/>
      <w:bookmarkEnd w:id="188"/>
      <w:r w:rsidRPr="00477622">
        <w:rPr>
          <w:rStyle w:val="SectionNumber"/>
          <w:lang w:val="es-PE"/>
        </w:rPr>
        <w:t>1.35.2</w:t>
      </w:r>
      <w:r w:rsidRPr="00477622">
        <w:rPr>
          <w:lang w:val="es-PE"/>
        </w:rPr>
        <w:tab/>
        <w:t>3.2 Ejemplo real con confusión de ABC y reducción de modelo</w:t>
      </w:r>
      <w:bookmarkEnd w:id="191"/>
    </w:p>
    <w:p w14:paraId="4A9D8C10" w14:textId="77777777" w:rsidR="00131539" w:rsidRPr="00477622" w:rsidRDefault="00000000">
      <w:pPr>
        <w:pStyle w:val="SourceCode"/>
        <w:rPr>
          <w:lang w:val="es-PE"/>
        </w:rPr>
      </w:pPr>
      <w:r w:rsidRPr="00477622">
        <w:rPr>
          <w:rStyle w:val="DocumentationTok"/>
          <w:lang w:val="es-PE"/>
        </w:rPr>
        <w:t>## Diseño factorial confundido: ABC confundida con el bloque</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r w:rsidRPr="00477622">
        <w:rPr>
          <w:rStyle w:val="FunctionTok"/>
          <w:lang w:val="es-PE"/>
        </w:rPr>
        <w:t>read.csv</w:t>
      </w:r>
      <w:r w:rsidRPr="00477622">
        <w:rPr>
          <w:rStyle w:val="NormalTok"/>
          <w:lang w:val="es-PE"/>
        </w:rPr>
        <w:t>(</w:t>
      </w:r>
      <w:r w:rsidRPr="00477622">
        <w:rPr>
          <w:rStyle w:val="StringTok"/>
          <w:lang w:val="es-PE"/>
        </w:rPr>
        <w:t>"datos_ejemplo_confusion_ABC.csv"</w:t>
      </w:r>
      <w:r w:rsidRPr="00477622">
        <w:rPr>
          <w:rStyle w:val="NormalTok"/>
          <w:lang w:val="es-PE"/>
        </w:rPr>
        <w:t>)</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proofErr w:type="spellStart"/>
      <w:r w:rsidRPr="00477622">
        <w:rPr>
          <w:rStyle w:val="FunctionTok"/>
          <w:lang w:val="es-PE"/>
        </w:rPr>
        <w:t>within</w:t>
      </w:r>
      <w:proofErr w:type="spellEnd"/>
      <w:r w:rsidRPr="00477622">
        <w:rPr>
          <w:rStyle w:val="NormalTok"/>
          <w:lang w:val="es-PE"/>
        </w:rPr>
        <w:t>(datos, {</w:t>
      </w:r>
      <w:r w:rsidRPr="00477622">
        <w:rPr>
          <w:lang w:val="es-PE"/>
        </w:rPr>
        <w:br/>
      </w:r>
      <w:r w:rsidRPr="00477622">
        <w:rPr>
          <w:rStyle w:val="NormalTok"/>
          <w:lang w:val="es-PE"/>
        </w:rPr>
        <w:t xml:space="preserve">  bloque </w:t>
      </w:r>
      <w:r w:rsidRPr="00477622">
        <w:rPr>
          <w:rStyle w:val="OtherTok"/>
          <w:lang w:val="es-PE"/>
        </w:rPr>
        <w:t>&lt;-</w:t>
      </w:r>
      <w:r w:rsidRPr="00477622">
        <w:rPr>
          <w:rStyle w:val="NormalTok"/>
          <w:lang w:val="es-PE"/>
        </w:rPr>
        <w:t xml:space="preserve"> </w:t>
      </w:r>
      <w:proofErr w:type="spellStart"/>
      <w:r w:rsidRPr="00477622">
        <w:rPr>
          <w:rStyle w:val="FunctionTok"/>
          <w:lang w:val="es-PE"/>
        </w:rPr>
        <w:t>as.factor</w:t>
      </w:r>
      <w:proofErr w:type="spellEnd"/>
      <w:r w:rsidRPr="00477622">
        <w:rPr>
          <w:rStyle w:val="NormalTok"/>
          <w:lang w:val="es-PE"/>
        </w:rPr>
        <w:t xml:space="preserve">(bloque); a </w:t>
      </w:r>
      <w:r w:rsidRPr="00477622">
        <w:rPr>
          <w:rStyle w:val="OtherTok"/>
          <w:lang w:val="es-PE"/>
        </w:rPr>
        <w:t>&lt;-</w:t>
      </w:r>
      <w:r w:rsidRPr="00477622">
        <w:rPr>
          <w:rStyle w:val="NormalTok"/>
          <w:lang w:val="es-PE"/>
        </w:rPr>
        <w:t xml:space="preserve"> </w:t>
      </w:r>
      <w:proofErr w:type="spellStart"/>
      <w:r w:rsidRPr="00477622">
        <w:rPr>
          <w:rStyle w:val="FunctionTok"/>
          <w:lang w:val="es-PE"/>
        </w:rPr>
        <w:t>as.factor</w:t>
      </w:r>
      <w:proofErr w:type="spellEnd"/>
      <w:r w:rsidRPr="00477622">
        <w:rPr>
          <w:rStyle w:val="NormalTok"/>
          <w:lang w:val="es-PE"/>
        </w:rPr>
        <w:t>(a)</w:t>
      </w:r>
      <w:r w:rsidRPr="00477622">
        <w:rPr>
          <w:lang w:val="es-PE"/>
        </w:rPr>
        <w:br/>
      </w:r>
      <w:r w:rsidRPr="00477622">
        <w:rPr>
          <w:rStyle w:val="NormalTok"/>
          <w:lang w:val="es-PE"/>
        </w:rPr>
        <w:t xml:space="preserve">  b </w:t>
      </w:r>
      <w:r w:rsidRPr="00477622">
        <w:rPr>
          <w:rStyle w:val="OtherTok"/>
          <w:lang w:val="es-PE"/>
        </w:rPr>
        <w:t>&lt;-</w:t>
      </w:r>
      <w:r w:rsidRPr="00477622">
        <w:rPr>
          <w:rStyle w:val="NormalTok"/>
          <w:lang w:val="es-PE"/>
        </w:rPr>
        <w:t xml:space="preserve"> </w:t>
      </w:r>
      <w:proofErr w:type="spellStart"/>
      <w:r w:rsidRPr="00477622">
        <w:rPr>
          <w:rStyle w:val="FunctionTok"/>
          <w:lang w:val="es-PE"/>
        </w:rPr>
        <w:t>as.factor</w:t>
      </w:r>
      <w:proofErr w:type="spellEnd"/>
      <w:r w:rsidRPr="00477622">
        <w:rPr>
          <w:rStyle w:val="NormalTok"/>
          <w:lang w:val="es-PE"/>
        </w:rPr>
        <w:t xml:space="preserve">(b); c </w:t>
      </w:r>
      <w:r w:rsidRPr="00477622">
        <w:rPr>
          <w:rStyle w:val="OtherTok"/>
          <w:lang w:val="es-PE"/>
        </w:rPr>
        <w:t>&lt;-</w:t>
      </w:r>
      <w:r w:rsidRPr="00477622">
        <w:rPr>
          <w:rStyle w:val="NormalTok"/>
          <w:lang w:val="es-PE"/>
        </w:rPr>
        <w:t xml:space="preserve"> </w:t>
      </w:r>
      <w:proofErr w:type="spellStart"/>
      <w:r w:rsidRPr="00477622">
        <w:rPr>
          <w:rStyle w:val="FunctionTok"/>
          <w:lang w:val="es-PE"/>
        </w:rPr>
        <w:t>as.factor</w:t>
      </w:r>
      <w:proofErr w:type="spellEnd"/>
      <w:r w:rsidRPr="00477622">
        <w:rPr>
          <w:rStyle w:val="NormalTok"/>
          <w:lang w:val="es-PE"/>
        </w:rPr>
        <w:t>(c)</w:t>
      </w:r>
      <w:r w:rsidRPr="00477622">
        <w:rPr>
          <w:lang w:val="es-PE"/>
        </w:rPr>
        <w:br/>
      </w:r>
      <w:r w:rsidRPr="00477622">
        <w:rPr>
          <w:rStyle w:val="NormalTok"/>
          <w:lang w:val="es-PE"/>
        </w:rPr>
        <w:t>})</w:t>
      </w:r>
      <w:r w:rsidRPr="00477622">
        <w:rPr>
          <w:lang w:val="es-PE"/>
        </w:rPr>
        <w:br/>
      </w:r>
      <w:r w:rsidRPr="00477622">
        <w:rPr>
          <w:lang w:val="es-PE"/>
        </w:rPr>
        <w:br/>
      </w:r>
      <w:r w:rsidRPr="00477622">
        <w:rPr>
          <w:rStyle w:val="DocumentationTok"/>
          <w:lang w:val="es-PE"/>
        </w:rPr>
        <w:t>## Modelo inicial: TODOS los efectos de a*b*c MENOS la interacción</w:t>
      </w:r>
      <w:r w:rsidRPr="00477622">
        <w:rPr>
          <w:lang w:val="es-PE"/>
        </w:rPr>
        <w:br/>
      </w:r>
      <w:r w:rsidRPr="00477622">
        <w:rPr>
          <w:rStyle w:val="DocumentationTok"/>
          <w:lang w:val="es-PE"/>
        </w:rPr>
        <w:t>## confundida a:b:c (no es estimable por separado del bloque)</w:t>
      </w:r>
      <w:r w:rsidRPr="00477622">
        <w:rPr>
          <w:lang w:val="es-PE"/>
        </w:rPr>
        <w:br/>
      </w:r>
      <w:r w:rsidRPr="00477622">
        <w:rPr>
          <w:rStyle w:val="NormalTok"/>
          <w:lang w:val="es-PE"/>
        </w:rPr>
        <w:t xml:space="preserve">mod0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(respuesta </w:t>
      </w:r>
      <w:r w:rsidRPr="00477622">
        <w:rPr>
          <w:rStyle w:val="SpecialCharTok"/>
          <w:lang w:val="es-PE"/>
        </w:rPr>
        <w:t>~</w:t>
      </w:r>
      <w:r w:rsidRPr="00477622">
        <w:rPr>
          <w:rStyle w:val="NormalTok"/>
          <w:lang w:val="es-PE"/>
        </w:rPr>
        <w:t xml:space="preserve"> bloque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 xml:space="preserve">c, </w:t>
      </w:r>
      <w:r w:rsidRPr="00477622">
        <w:rPr>
          <w:rStyle w:val="AttributeTok"/>
          <w:lang w:val="es-PE"/>
        </w:rPr>
        <w:t>data =</w:t>
      </w:r>
      <w:r w:rsidRPr="00477622">
        <w:rPr>
          <w:rStyle w:val="NormalTok"/>
          <w:lang w:val="es-PE"/>
        </w:rPr>
        <w:t xml:space="preserve"> datos,</w:t>
      </w:r>
      <w:r w:rsidRPr="00477622">
        <w:rPr>
          <w:lang w:val="es-PE"/>
        </w:rPr>
        <w:br/>
      </w:r>
      <w:r w:rsidRPr="00477622">
        <w:rPr>
          <w:rStyle w:val="NormalTok"/>
          <w:lang w:val="es-PE"/>
        </w:rPr>
        <w:t xml:space="preserve">           </w:t>
      </w:r>
      <w:proofErr w:type="spellStart"/>
      <w:r w:rsidRPr="00477622">
        <w:rPr>
          <w:rStyle w:val="AttributeTok"/>
          <w:lang w:val="es-PE"/>
        </w:rPr>
        <w:t>contrasts</w:t>
      </w:r>
      <w:proofErr w:type="spellEnd"/>
      <w:r w:rsidRPr="00477622">
        <w:rPr>
          <w:rStyle w:val="AttributeTok"/>
          <w:lang w:val="es-PE"/>
        </w:rPr>
        <w:t xml:space="preserve"> =</w:t>
      </w:r>
      <w:r w:rsidRPr="00477622">
        <w:rPr>
          <w:rStyle w:val="NormalTok"/>
          <w:lang w:val="es-PE"/>
        </w:rPr>
        <w:t xml:space="preserve"> </w:t>
      </w:r>
      <w:proofErr w:type="spellStart"/>
      <w:r w:rsidRPr="00477622">
        <w:rPr>
          <w:rStyle w:val="FunctionTok"/>
          <w:lang w:val="es-PE"/>
        </w:rPr>
        <w:t>list</w:t>
      </w:r>
      <w:proofErr w:type="spellEnd"/>
      <w:r w:rsidRPr="00477622">
        <w:rPr>
          <w:rStyle w:val="NormalTok"/>
          <w:lang w:val="es-PE"/>
        </w:rPr>
        <w:t>(</w:t>
      </w:r>
      <w:r w:rsidRPr="00477622">
        <w:rPr>
          <w:rStyle w:val="AttributeTok"/>
          <w:lang w:val="es-PE"/>
        </w:rPr>
        <w:t>a=</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 xml:space="preserve">, </w:t>
      </w:r>
      <w:r w:rsidRPr="00477622">
        <w:rPr>
          <w:rStyle w:val="AttributeTok"/>
          <w:lang w:val="es-PE"/>
        </w:rPr>
        <w:t>b=</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 xml:space="preserve">, </w:t>
      </w:r>
      <w:r w:rsidRPr="00477622">
        <w:rPr>
          <w:rStyle w:val="AttributeTok"/>
          <w:lang w:val="es-PE"/>
        </w:rPr>
        <w:t>c=</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(mod0)</w:t>
      </w:r>
      <w:r w:rsidRPr="00477622">
        <w:rPr>
          <w:lang w:val="es-PE"/>
        </w:rPr>
        <w:br/>
      </w:r>
      <w:r w:rsidRPr="00477622">
        <w:rPr>
          <w:lang w:val="es-PE"/>
        </w:rPr>
        <w:br/>
      </w:r>
      <w:r w:rsidRPr="00477622">
        <w:rPr>
          <w:rStyle w:val="DocumentationTok"/>
          <w:lang w:val="es-PE"/>
        </w:rPr>
        <w:t>## Reducción regresiva (misma metodología de los Temas 4-5):</w:t>
      </w:r>
      <w:r w:rsidRPr="00477622">
        <w:rPr>
          <w:lang w:val="es-PE"/>
        </w:rPr>
        <w:br/>
      </w:r>
      <w:r w:rsidRPr="00477622">
        <w:rPr>
          <w:rStyle w:val="DocumentationTok"/>
          <w:lang w:val="es-PE"/>
        </w:rPr>
        <w:t>## se van eliminando, uno a uno, los términos menos significativos</w:t>
      </w:r>
      <w:r w:rsidRPr="00477622">
        <w:rPr>
          <w:lang w:val="es-PE"/>
        </w:rPr>
        <w:br/>
      </w:r>
      <w:r w:rsidRPr="00477622">
        <w:rPr>
          <w:rStyle w:val="NormalTok"/>
          <w:lang w:val="es-PE"/>
        </w:rPr>
        <w:t xml:space="preserve">mod1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(respuesta </w:t>
      </w:r>
      <w:r w:rsidRPr="00477622">
        <w:rPr>
          <w:rStyle w:val="SpecialCharTok"/>
          <w:lang w:val="es-PE"/>
        </w:rPr>
        <w:t>~</w:t>
      </w:r>
      <w:r w:rsidRPr="00477622">
        <w:rPr>
          <w:rStyle w:val="NormalTok"/>
          <w:lang w:val="es-PE"/>
        </w:rPr>
        <w:t xml:space="preserve"> bloque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 xml:space="preserve">b, </w:t>
      </w:r>
      <w:r w:rsidRPr="00477622">
        <w:rPr>
          <w:rStyle w:val="AttributeTok"/>
          <w:lang w:val="es-PE"/>
        </w:rPr>
        <w:t>data=</w:t>
      </w:r>
      <w:r w:rsidRPr="00477622">
        <w:rPr>
          <w:rStyle w:val="NormalTok"/>
          <w:lang w:val="es-PE"/>
        </w:rPr>
        <w:t>datos,</w:t>
      </w:r>
      <w:r w:rsidRPr="00477622">
        <w:rPr>
          <w:lang w:val="es-PE"/>
        </w:rPr>
        <w:br/>
      </w:r>
      <w:r w:rsidRPr="00477622">
        <w:rPr>
          <w:rStyle w:val="NormalTok"/>
          <w:lang w:val="es-PE"/>
        </w:rPr>
        <w:t xml:space="preserve">           </w:t>
      </w:r>
      <w:proofErr w:type="spellStart"/>
      <w:r w:rsidRPr="00477622">
        <w:rPr>
          <w:rStyle w:val="AttributeTok"/>
          <w:lang w:val="es-PE"/>
        </w:rPr>
        <w:t>contrasts</w:t>
      </w:r>
      <w:proofErr w:type="spellEnd"/>
      <w:r w:rsidRPr="00477622">
        <w:rPr>
          <w:rStyle w:val="AttributeTok"/>
          <w:lang w:val="es-PE"/>
        </w:rPr>
        <w:t>=</w:t>
      </w:r>
      <w:proofErr w:type="spellStart"/>
      <w:r w:rsidRPr="00477622">
        <w:rPr>
          <w:rStyle w:val="FunctionTok"/>
          <w:lang w:val="es-PE"/>
        </w:rPr>
        <w:t>list</w:t>
      </w:r>
      <w:proofErr w:type="spellEnd"/>
      <w:r w:rsidRPr="00477622">
        <w:rPr>
          <w:rStyle w:val="NormalTok"/>
          <w:lang w:val="es-PE"/>
        </w:rPr>
        <w:t>(</w:t>
      </w:r>
      <w:r w:rsidRPr="00477622">
        <w:rPr>
          <w:rStyle w:val="AttributeTok"/>
          <w:lang w:val="es-PE"/>
        </w:rPr>
        <w:t>a=</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 xml:space="preserve">, </w:t>
      </w:r>
      <w:r w:rsidRPr="00477622">
        <w:rPr>
          <w:rStyle w:val="AttributeTok"/>
          <w:lang w:val="es-PE"/>
        </w:rPr>
        <w:t>b=</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 xml:space="preserve">, </w:t>
      </w:r>
      <w:r w:rsidRPr="00477622">
        <w:rPr>
          <w:rStyle w:val="AttributeTok"/>
          <w:lang w:val="es-PE"/>
        </w:rPr>
        <w:t>c=</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 xml:space="preserve">(mod1)   </w:t>
      </w:r>
      <w:r w:rsidRPr="00477622">
        <w:rPr>
          <w:rStyle w:val="CommentTok"/>
          <w:lang w:val="es-PE"/>
        </w:rPr>
        <w:t># elimina a:c a continuación</w:t>
      </w:r>
      <w:r w:rsidRPr="00477622">
        <w:rPr>
          <w:lang w:val="es-PE"/>
        </w:rPr>
        <w:br/>
      </w:r>
      <w:r w:rsidRPr="00477622">
        <w:rPr>
          <w:lang w:val="es-PE"/>
        </w:rPr>
        <w:br/>
      </w:r>
      <w:r w:rsidRPr="00477622">
        <w:rPr>
          <w:rStyle w:val="NormalTok"/>
          <w:lang w:val="es-PE"/>
        </w:rPr>
        <w:t xml:space="preserve">mod2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(respuesta </w:t>
      </w:r>
      <w:r w:rsidRPr="00477622">
        <w:rPr>
          <w:rStyle w:val="SpecialCharTok"/>
          <w:lang w:val="es-PE"/>
        </w:rPr>
        <w:t>~</w:t>
      </w:r>
      <w:r w:rsidRPr="00477622">
        <w:rPr>
          <w:rStyle w:val="NormalTok"/>
          <w:lang w:val="es-PE"/>
        </w:rPr>
        <w:t xml:space="preserve"> bloque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 xml:space="preserve">b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 xml:space="preserve">c, </w:t>
      </w:r>
      <w:r w:rsidRPr="00477622">
        <w:rPr>
          <w:rStyle w:val="AttributeTok"/>
          <w:lang w:val="es-PE"/>
        </w:rPr>
        <w:t>data=</w:t>
      </w:r>
      <w:r w:rsidRPr="00477622">
        <w:rPr>
          <w:rStyle w:val="NormalTok"/>
          <w:lang w:val="es-PE"/>
        </w:rPr>
        <w:t>datos,</w:t>
      </w:r>
      <w:r w:rsidRPr="00477622">
        <w:rPr>
          <w:lang w:val="es-PE"/>
        </w:rPr>
        <w:br/>
      </w:r>
      <w:r w:rsidRPr="00477622">
        <w:rPr>
          <w:rStyle w:val="NormalTok"/>
          <w:lang w:val="es-PE"/>
        </w:rPr>
        <w:t xml:space="preserve">           </w:t>
      </w:r>
      <w:proofErr w:type="spellStart"/>
      <w:r w:rsidRPr="00477622">
        <w:rPr>
          <w:rStyle w:val="AttributeTok"/>
          <w:lang w:val="es-PE"/>
        </w:rPr>
        <w:t>contrasts</w:t>
      </w:r>
      <w:proofErr w:type="spellEnd"/>
      <w:r w:rsidRPr="00477622">
        <w:rPr>
          <w:rStyle w:val="AttributeTok"/>
          <w:lang w:val="es-PE"/>
        </w:rPr>
        <w:t>=</w:t>
      </w:r>
      <w:proofErr w:type="spellStart"/>
      <w:r w:rsidRPr="00477622">
        <w:rPr>
          <w:rStyle w:val="FunctionTok"/>
          <w:lang w:val="es-PE"/>
        </w:rPr>
        <w:t>list</w:t>
      </w:r>
      <w:proofErr w:type="spellEnd"/>
      <w:r w:rsidRPr="00477622">
        <w:rPr>
          <w:rStyle w:val="NormalTok"/>
          <w:lang w:val="es-PE"/>
        </w:rPr>
        <w:t>(</w:t>
      </w:r>
      <w:r w:rsidRPr="00477622">
        <w:rPr>
          <w:rStyle w:val="AttributeTok"/>
          <w:lang w:val="es-PE"/>
        </w:rPr>
        <w:t>a=</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 xml:space="preserve">, </w:t>
      </w:r>
      <w:r w:rsidRPr="00477622">
        <w:rPr>
          <w:rStyle w:val="AttributeTok"/>
          <w:lang w:val="es-PE"/>
        </w:rPr>
        <w:t>b=</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 xml:space="preserve">, </w:t>
      </w:r>
      <w:r w:rsidRPr="00477622">
        <w:rPr>
          <w:rStyle w:val="AttributeTok"/>
          <w:lang w:val="es-PE"/>
        </w:rPr>
        <w:t>c=</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 xml:space="preserve">(mod2)   </w:t>
      </w:r>
      <w:r w:rsidRPr="00477622">
        <w:rPr>
          <w:rStyle w:val="CommentTok"/>
          <w:lang w:val="es-PE"/>
        </w:rPr>
        <w:t># elimina b:c</w:t>
      </w:r>
      <w:r w:rsidRPr="00477622">
        <w:rPr>
          <w:lang w:val="es-PE"/>
        </w:rPr>
        <w:br/>
      </w:r>
      <w:r w:rsidRPr="00477622">
        <w:rPr>
          <w:lang w:val="es-PE"/>
        </w:rPr>
        <w:br/>
      </w:r>
      <w:r w:rsidRPr="00477622">
        <w:rPr>
          <w:rStyle w:val="NormalTok"/>
          <w:lang w:val="es-PE"/>
        </w:rPr>
        <w:t xml:space="preserve">mod3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(respuesta </w:t>
      </w:r>
      <w:r w:rsidRPr="00477622">
        <w:rPr>
          <w:rStyle w:val="SpecialCharTok"/>
          <w:lang w:val="es-PE"/>
        </w:rPr>
        <w:t>~</w:t>
      </w:r>
      <w:r w:rsidRPr="00477622">
        <w:rPr>
          <w:rStyle w:val="NormalTok"/>
          <w:lang w:val="es-PE"/>
        </w:rPr>
        <w:t xml:space="preserve"> bloque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 xml:space="preserve">b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b</w:t>
      </w:r>
      <w:r w:rsidRPr="00477622">
        <w:rPr>
          <w:rStyle w:val="SpecialCharTok"/>
          <w:lang w:val="es-PE"/>
        </w:rPr>
        <w:t>:</w:t>
      </w:r>
      <w:r w:rsidRPr="00477622">
        <w:rPr>
          <w:rStyle w:val="NormalTok"/>
          <w:lang w:val="es-PE"/>
        </w:rPr>
        <w:t xml:space="preserve">c, </w:t>
      </w:r>
      <w:r w:rsidRPr="00477622">
        <w:rPr>
          <w:rStyle w:val="AttributeTok"/>
          <w:lang w:val="es-PE"/>
        </w:rPr>
        <w:t>data=</w:t>
      </w:r>
      <w:r w:rsidRPr="00477622">
        <w:rPr>
          <w:rStyle w:val="NormalTok"/>
          <w:lang w:val="es-PE"/>
        </w:rPr>
        <w:t>datos,</w:t>
      </w:r>
      <w:r w:rsidRPr="00477622">
        <w:rPr>
          <w:lang w:val="es-PE"/>
        </w:rPr>
        <w:br/>
      </w:r>
      <w:r w:rsidRPr="00477622">
        <w:rPr>
          <w:rStyle w:val="NormalTok"/>
          <w:lang w:val="es-PE"/>
        </w:rPr>
        <w:t xml:space="preserve">           </w:t>
      </w:r>
      <w:proofErr w:type="spellStart"/>
      <w:r w:rsidRPr="00477622">
        <w:rPr>
          <w:rStyle w:val="AttributeTok"/>
          <w:lang w:val="es-PE"/>
        </w:rPr>
        <w:t>contrasts</w:t>
      </w:r>
      <w:proofErr w:type="spellEnd"/>
      <w:r w:rsidRPr="00477622">
        <w:rPr>
          <w:rStyle w:val="AttributeTok"/>
          <w:lang w:val="es-PE"/>
        </w:rPr>
        <w:t>=</w:t>
      </w:r>
      <w:proofErr w:type="spellStart"/>
      <w:r w:rsidRPr="00477622">
        <w:rPr>
          <w:rStyle w:val="FunctionTok"/>
          <w:lang w:val="es-PE"/>
        </w:rPr>
        <w:t>list</w:t>
      </w:r>
      <w:proofErr w:type="spellEnd"/>
      <w:r w:rsidRPr="00477622">
        <w:rPr>
          <w:rStyle w:val="NormalTok"/>
          <w:lang w:val="es-PE"/>
        </w:rPr>
        <w:t>(</w:t>
      </w:r>
      <w:r w:rsidRPr="00477622">
        <w:rPr>
          <w:rStyle w:val="AttributeTok"/>
          <w:lang w:val="es-PE"/>
        </w:rPr>
        <w:t>a=</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 xml:space="preserve">, </w:t>
      </w:r>
      <w:r w:rsidRPr="00477622">
        <w:rPr>
          <w:rStyle w:val="AttributeTok"/>
          <w:lang w:val="es-PE"/>
        </w:rPr>
        <w:t>b=</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 xml:space="preserve">, </w:t>
      </w:r>
      <w:r w:rsidRPr="00477622">
        <w:rPr>
          <w:rStyle w:val="AttributeTok"/>
          <w:lang w:val="es-PE"/>
        </w:rPr>
        <w:t>c=</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 xml:space="preserve">(mod3)   </w:t>
      </w:r>
      <w:r w:rsidRPr="00477622">
        <w:rPr>
          <w:rStyle w:val="CommentTok"/>
          <w:lang w:val="es-PE"/>
        </w:rPr>
        <w:t># elimina c</w:t>
      </w:r>
      <w:r w:rsidRPr="00477622">
        <w:rPr>
          <w:lang w:val="es-PE"/>
        </w:rPr>
        <w:br/>
      </w:r>
      <w:r w:rsidRPr="00477622">
        <w:rPr>
          <w:lang w:val="es-PE"/>
        </w:rPr>
        <w:br/>
      </w:r>
      <w:r w:rsidRPr="00477622">
        <w:rPr>
          <w:rStyle w:val="NormalTok"/>
          <w:lang w:val="es-PE"/>
        </w:rPr>
        <w:t xml:space="preserve">mod4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(respuesta </w:t>
      </w:r>
      <w:r w:rsidRPr="00477622">
        <w:rPr>
          <w:rStyle w:val="SpecialCharTok"/>
          <w:lang w:val="es-PE"/>
        </w:rPr>
        <w:t>~</w:t>
      </w:r>
      <w:r w:rsidRPr="00477622">
        <w:rPr>
          <w:rStyle w:val="NormalTok"/>
          <w:lang w:val="es-PE"/>
        </w:rPr>
        <w:t xml:space="preserve"> bloque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 xml:space="preserve">b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b</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c, </w:t>
      </w:r>
      <w:r w:rsidRPr="00477622">
        <w:rPr>
          <w:rStyle w:val="AttributeTok"/>
          <w:lang w:val="es-PE"/>
        </w:rPr>
        <w:t>data=</w:t>
      </w:r>
      <w:r w:rsidRPr="00477622">
        <w:rPr>
          <w:rStyle w:val="NormalTok"/>
          <w:lang w:val="es-PE"/>
        </w:rPr>
        <w:t>datos,</w:t>
      </w:r>
      <w:r w:rsidRPr="00477622">
        <w:rPr>
          <w:lang w:val="es-PE"/>
        </w:rPr>
        <w:br/>
      </w:r>
      <w:r w:rsidRPr="00477622">
        <w:rPr>
          <w:rStyle w:val="NormalTok"/>
          <w:lang w:val="es-PE"/>
        </w:rPr>
        <w:t xml:space="preserve">           </w:t>
      </w:r>
      <w:proofErr w:type="spellStart"/>
      <w:r w:rsidRPr="00477622">
        <w:rPr>
          <w:rStyle w:val="AttributeTok"/>
          <w:lang w:val="es-PE"/>
        </w:rPr>
        <w:t>contrasts</w:t>
      </w:r>
      <w:proofErr w:type="spellEnd"/>
      <w:r w:rsidRPr="00477622">
        <w:rPr>
          <w:rStyle w:val="AttributeTok"/>
          <w:lang w:val="es-PE"/>
        </w:rPr>
        <w:t>=</w:t>
      </w:r>
      <w:proofErr w:type="spellStart"/>
      <w:r w:rsidRPr="00477622">
        <w:rPr>
          <w:rStyle w:val="FunctionTok"/>
          <w:lang w:val="es-PE"/>
        </w:rPr>
        <w:t>list</w:t>
      </w:r>
      <w:proofErr w:type="spellEnd"/>
      <w:r w:rsidRPr="00477622">
        <w:rPr>
          <w:rStyle w:val="NormalTok"/>
          <w:lang w:val="es-PE"/>
        </w:rPr>
        <w:t>(</w:t>
      </w:r>
      <w:r w:rsidRPr="00477622">
        <w:rPr>
          <w:rStyle w:val="AttributeTok"/>
          <w:lang w:val="es-PE"/>
        </w:rPr>
        <w:t>a=</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 xml:space="preserve">, </w:t>
      </w:r>
      <w:r w:rsidRPr="00477622">
        <w:rPr>
          <w:rStyle w:val="AttributeTok"/>
          <w:lang w:val="es-PE"/>
        </w:rPr>
        <w:t>b=</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 xml:space="preserve">(mod4)   </w:t>
      </w:r>
      <w:r w:rsidRPr="00477622">
        <w:rPr>
          <w:rStyle w:val="CommentTok"/>
          <w:lang w:val="es-PE"/>
        </w:rPr>
        <w:t># elimina a</w:t>
      </w:r>
      <w:r w:rsidRPr="00477622">
        <w:rPr>
          <w:lang w:val="es-PE"/>
        </w:rPr>
        <w:br/>
      </w:r>
      <w:r w:rsidRPr="00477622">
        <w:rPr>
          <w:lang w:val="es-PE"/>
        </w:rPr>
        <w:lastRenderedPageBreak/>
        <w:br/>
      </w:r>
      <w:r w:rsidRPr="00477622">
        <w:rPr>
          <w:rStyle w:val="NormalTok"/>
          <w:lang w:val="es-PE"/>
        </w:rPr>
        <w:t xml:space="preserve">mod5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(respuesta </w:t>
      </w:r>
      <w:r w:rsidRPr="00477622">
        <w:rPr>
          <w:rStyle w:val="SpecialCharTok"/>
          <w:lang w:val="es-PE"/>
        </w:rPr>
        <w:t>~</w:t>
      </w:r>
      <w:r w:rsidRPr="00477622">
        <w:rPr>
          <w:rStyle w:val="NormalTok"/>
          <w:lang w:val="es-PE"/>
        </w:rPr>
        <w:t xml:space="preserve"> bloque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 xml:space="preserve">b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b</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c </w:t>
      </w:r>
      <w:r w:rsidRPr="00477622">
        <w:rPr>
          <w:rStyle w:val="SpecialCharTok"/>
          <w:lang w:val="es-PE"/>
        </w:rPr>
        <w:t>-</w:t>
      </w:r>
      <w:r w:rsidRPr="00477622">
        <w:rPr>
          <w:rStyle w:val="NormalTok"/>
          <w:lang w:val="es-PE"/>
        </w:rPr>
        <w:t xml:space="preserve"> a,</w:t>
      </w:r>
      <w:r w:rsidRPr="00477622">
        <w:rPr>
          <w:lang w:val="es-PE"/>
        </w:rPr>
        <w:br/>
      </w:r>
      <w:r w:rsidRPr="00477622">
        <w:rPr>
          <w:rStyle w:val="NormalTok"/>
          <w:lang w:val="es-PE"/>
        </w:rPr>
        <w:t xml:space="preserve">           </w:t>
      </w:r>
      <w:r w:rsidRPr="00477622">
        <w:rPr>
          <w:rStyle w:val="AttributeTok"/>
          <w:lang w:val="es-PE"/>
        </w:rPr>
        <w:t>data=</w:t>
      </w:r>
      <w:r w:rsidRPr="00477622">
        <w:rPr>
          <w:rStyle w:val="NormalTok"/>
          <w:lang w:val="es-PE"/>
        </w:rPr>
        <w:t xml:space="preserve">datos, </w:t>
      </w:r>
      <w:proofErr w:type="spellStart"/>
      <w:r w:rsidRPr="00477622">
        <w:rPr>
          <w:rStyle w:val="AttributeTok"/>
          <w:lang w:val="es-PE"/>
        </w:rPr>
        <w:t>contrasts</w:t>
      </w:r>
      <w:proofErr w:type="spellEnd"/>
      <w:r w:rsidRPr="00477622">
        <w:rPr>
          <w:rStyle w:val="AttributeTok"/>
          <w:lang w:val="es-PE"/>
        </w:rPr>
        <w:t>=</w:t>
      </w:r>
      <w:proofErr w:type="spellStart"/>
      <w:r w:rsidRPr="00477622">
        <w:rPr>
          <w:rStyle w:val="FunctionTok"/>
          <w:lang w:val="es-PE"/>
        </w:rPr>
        <w:t>list</w:t>
      </w:r>
      <w:proofErr w:type="spellEnd"/>
      <w:r w:rsidRPr="00477622">
        <w:rPr>
          <w:rStyle w:val="NormalTok"/>
          <w:lang w:val="es-PE"/>
        </w:rPr>
        <w:t>(</w:t>
      </w:r>
      <w:r w:rsidRPr="00477622">
        <w:rPr>
          <w:rStyle w:val="AttributeTok"/>
          <w:lang w:val="es-PE"/>
        </w:rPr>
        <w:t>b=</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 xml:space="preserve">(mod5)   </w:t>
      </w:r>
      <w:r w:rsidRPr="00477622">
        <w:rPr>
          <w:rStyle w:val="CommentTok"/>
          <w:lang w:val="es-PE"/>
        </w:rPr>
        <w:t># incluso el bloque puede resultar no significativo:</w:t>
      </w:r>
      <w:r w:rsidRPr="00477622">
        <w:rPr>
          <w:lang w:val="es-PE"/>
        </w:rPr>
        <w:br/>
      </w:r>
      <w:r w:rsidRPr="00477622">
        <w:rPr>
          <w:lang w:val="es-PE"/>
        </w:rPr>
        <w:br/>
      </w:r>
      <w:r w:rsidRPr="00477622">
        <w:rPr>
          <w:rStyle w:val="NormalTok"/>
          <w:lang w:val="es-PE"/>
        </w:rPr>
        <w:t xml:space="preserve">mod6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(respuesta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b</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 xml:space="preserve">b </w:t>
      </w:r>
      <w:r w:rsidRPr="00477622">
        <w:rPr>
          <w:rStyle w:val="SpecialCharTok"/>
          <w:lang w:val="es-PE"/>
        </w:rPr>
        <w:t>-</w:t>
      </w:r>
      <w:r w:rsidRPr="00477622">
        <w:rPr>
          <w:rStyle w:val="NormalTok"/>
          <w:lang w:val="es-PE"/>
        </w:rPr>
        <w:t xml:space="preserve"> a</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b</w:t>
      </w:r>
      <w:r w:rsidRPr="00477622">
        <w:rPr>
          <w:rStyle w:val="SpecialCharTok"/>
          <w:lang w:val="es-PE"/>
        </w:rPr>
        <w:t>:</w:t>
      </w:r>
      <w:r w:rsidRPr="00477622">
        <w:rPr>
          <w:rStyle w:val="NormalTok"/>
          <w:lang w:val="es-PE"/>
        </w:rPr>
        <w:t xml:space="preserve">c </w:t>
      </w:r>
      <w:r w:rsidRPr="00477622">
        <w:rPr>
          <w:rStyle w:val="SpecialCharTok"/>
          <w:lang w:val="es-PE"/>
        </w:rPr>
        <w:t>-</w:t>
      </w:r>
      <w:r w:rsidRPr="00477622">
        <w:rPr>
          <w:rStyle w:val="NormalTok"/>
          <w:lang w:val="es-PE"/>
        </w:rPr>
        <w:t xml:space="preserve"> c </w:t>
      </w:r>
      <w:r w:rsidRPr="00477622">
        <w:rPr>
          <w:rStyle w:val="SpecialCharTok"/>
          <w:lang w:val="es-PE"/>
        </w:rPr>
        <w:t>-</w:t>
      </w:r>
      <w:r w:rsidRPr="00477622">
        <w:rPr>
          <w:rStyle w:val="NormalTok"/>
          <w:lang w:val="es-PE"/>
        </w:rPr>
        <w:t xml:space="preserve"> a,</w:t>
      </w:r>
      <w:r w:rsidRPr="00477622">
        <w:rPr>
          <w:lang w:val="es-PE"/>
        </w:rPr>
        <w:br/>
      </w:r>
      <w:r w:rsidRPr="00477622">
        <w:rPr>
          <w:rStyle w:val="NormalTok"/>
          <w:lang w:val="es-PE"/>
        </w:rPr>
        <w:t xml:space="preserve">           </w:t>
      </w:r>
      <w:r w:rsidRPr="00477622">
        <w:rPr>
          <w:rStyle w:val="AttributeTok"/>
          <w:lang w:val="es-PE"/>
        </w:rPr>
        <w:t>data=</w:t>
      </w:r>
      <w:r w:rsidRPr="00477622">
        <w:rPr>
          <w:rStyle w:val="NormalTok"/>
          <w:lang w:val="es-PE"/>
        </w:rPr>
        <w:t xml:space="preserve">datos, </w:t>
      </w:r>
      <w:proofErr w:type="spellStart"/>
      <w:r w:rsidRPr="00477622">
        <w:rPr>
          <w:rStyle w:val="AttributeTok"/>
          <w:lang w:val="es-PE"/>
        </w:rPr>
        <w:t>contrasts</w:t>
      </w:r>
      <w:proofErr w:type="spellEnd"/>
      <w:r w:rsidRPr="00477622">
        <w:rPr>
          <w:rStyle w:val="AttributeTok"/>
          <w:lang w:val="es-PE"/>
        </w:rPr>
        <w:t>=</w:t>
      </w:r>
      <w:proofErr w:type="spellStart"/>
      <w:r w:rsidRPr="00477622">
        <w:rPr>
          <w:rStyle w:val="FunctionTok"/>
          <w:lang w:val="es-PE"/>
        </w:rPr>
        <w:t>list</w:t>
      </w:r>
      <w:proofErr w:type="spellEnd"/>
      <w:r w:rsidRPr="00477622">
        <w:rPr>
          <w:rStyle w:val="NormalTok"/>
          <w:lang w:val="es-PE"/>
        </w:rPr>
        <w:t>(</w:t>
      </w:r>
      <w:r w:rsidRPr="00477622">
        <w:rPr>
          <w:rStyle w:val="AttributeTok"/>
          <w:lang w:val="es-PE"/>
        </w:rPr>
        <w:t>b=</w:t>
      </w:r>
      <w:r w:rsidRPr="00477622">
        <w:rPr>
          <w:rStyle w:val="StringTok"/>
          <w:lang w:val="es-PE"/>
        </w:rPr>
        <w:t>"</w:t>
      </w:r>
      <w:proofErr w:type="spellStart"/>
      <w:r w:rsidRPr="00477622">
        <w:rPr>
          <w:rStyle w:val="StringTok"/>
          <w:lang w:val="es-PE"/>
        </w:rPr>
        <w:t>contr.sum</w:t>
      </w:r>
      <w:proofErr w:type="spellEnd"/>
      <w:r w:rsidRPr="00477622">
        <w:rPr>
          <w:rStyle w:val="StringTok"/>
          <w:lang w:val="es-PE"/>
        </w:rPr>
        <w:t>"</w:t>
      </w:r>
      <w:r w:rsidRPr="00477622">
        <w:rPr>
          <w:rStyle w:val="NormalTok"/>
          <w:lang w:val="es-PE"/>
        </w:rPr>
        <w:t>))</w:t>
      </w:r>
      <w:r w:rsidRPr="00477622">
        <w:rPr>
          <w:lang w:val="es-PE"/>
        </w:rPr>
        <w:br/>
      </w:r>
      <w:proofErr w:type="spellStart"/>
      <w:r w:rsidRPr="00477622">
        <w:rPr>
          <w:rStyle w:val="FunctionTok"/>
          <w:lang w:val="es-PE"/>
        </w:rPr>
        <w:t>anova</w:t>
      </w:r>
      <w:proofErr w:type="spellEnd"/>
      <w:r w:rsidRPr="00477622">
        <w:rPr>
          <w:rStyle w:val="NormalTok"/>
          <w:lang w:val="es-PE"/>
        </w:rPr>
        <w:t>(mod6)</w:t>
      </w:r>
      <w:r w:rsidRPr="00477622">
        <w:rPr>
          <w:lang w:val="es-PE"/>
        </w:rPr>
        <w:br/>
      </w:r>
      <w:proofErr w:type="spellStart"/>
      <w:r w:rsidRPr="00477622">
        <w:rPr>
          <w:rStyle w:val="FunctionTok"/>
          <w:lang w:val="es-PE"/>
        </w:rPr>
        <w:t>summary</w:t>
      </w:r>
      <w:proofErr w:type="spellEnd"/>
      <w:r w:rsidRPr="00477622">
        <w:rPr>
          <w:rStyle w:val="NormalTok"/>
          <w:lang w:val="es-PE"/>
        </w:rPr>
        <w:t>(mod6)</w:t>
      </w:r>
      <w:r w:rsidRPr="00477622">
        <w:rPr>
          <w:lang w:val="es-PE"/>
        </w:rPr>
        <w:br/>
      </w:r>
      <w:r w:rsidRPr="00477622">
        <w:rPr>
          <w:lang w:val="es-PE"/>
        </w:rPr>
        <w:br/>
      </w:r>
      <w:r w:rsidRPr="00477622">
        <w:rPr>
          <w:rStyle w:val="DocumentationTok"/>
          <w:lang w:val="es-PE"/>
        </w:rPr>
        <w:t>## Validación de supuestos</w:t>
      </w:r>
      <w:r w:rsidRPr="00477622">
        <w:rPr>
          <w:lang w:val="es-PE"/>
        </w:rPr>
        <w:br/>
      </w:r>
      <w:proofErr w:type="spellStart"/>
      <w:r w:rsidRPr="00477622">
        <w:rPr>
          <w:rStyle w:val="FunctionTok"/>
          <w:lang w:val="es-PE"/>
        </w:rPr>
        <w:t>shapiro.test</w:t>
      </w:r>
      <w:proofErr w:type="spellEnd"/>
      <w:r w:rsidRPr="00477622">
        <w:rPr>
          <w:rStyle w:val="NormalTok"/>
          <w:lang w:val="es-PE"/>
        </w:rPr>
        <w:t>(mod5</w:t>
      </w:r>
      <w:r w:rsidRPr="00477622">
        <w:rPr>
          <w:rStyle w:val="SpecialCharTok"/>
          <w:lang w:val="es-PE"/>
        </w:rPr>
        <w:t>$</w:t>
      </w:r>
      <w:r w:rsidRPr="00477622">
        <w:rPr>
          <w:rStyle w:val="NormalTok"/>
          <w:lang w:val="es-PE"/>
        </w:rPr>
        <w:t>residuals)</w:t>
      </w:r>
      <w:r w:rsidRPr="00477622">
        <w:rPr>
          <w:lang w:val="es-PE"/>
        </w:rPr>
        <w:br/>
      </w:r>
      <w:proofErr w:type="spellStart"/>
      <w:r w:rsidRPr="00477622">
        <w:rPr>
          <w:rStyle w:val="FunctionTok"/>
          <w:lang w:val="es-PE"/>
        </w:rPr>
        <w:t>plot</w:t>
      </w:r>
      <w:proofErr w:type="spellEnd"/>
      <w:r w:rsidRPr="00477622">
        <w:rPr>
          <w:rStyle w:val="NormalTok"/>
          <w:lang w:val="es-PE"/>
        </w:rPr>
        <w:t>(mod6)</w:t>
      </w:r>
    </w:p>
    <w:p w14:paraId="19132C70" w14:textId="77777777" w:rsidR="00131539" w:rsidRPr="00477622" w:rsidRDefault="00000000">
      <w:pPr>
        <w:pStyle w:val="FirstParagraph"/>
        <w:rPr>
          <w:lang w:val="es-PE"/>
        </w:rPr>
      </w:pPr>
      <w:r w:rsidRPr="00477622">
        <w:rPr>
          <w:b/>
          <w:bCs/>
          <w:lang w:val="es-PE"/>
        </w:rPr>
        <w:t>Nota interpretativa:</w:t>
      </w:r>
      <w:r w:rsidRPr="00477622">
        <w:rPr>
          <w:lang w:val="es-PE"/>
        </w:rPr>
        <w:t xml:space="preserve"> en este ejemplo, tras la reducción, el modelo terminó dependiendo solo del factor </w:t>
      </w:r>
      <w:r w:rsidRPr="00477622">
        <w:rPr>
          <w:rStyle w:val="VerbatimChar"/>
          <w:lang w:val="es-PE"/>
        </w:rPr>
        <w:t>b</w:t>
      </w:r>
      <w:r w:rsidRPr="00477622">
        <w:rPr>
          <w:lang w:val="es-PE"/>
        </w:rPr>
        <w:t xml:space="preserve"> — un resultado válido y frecuente cuando varios factores candidatos resultan no ser relevantes.</w:t>
      </w:r>
    </w:p>
    <w:p w14:paraId="0F9C8A60" w14:textId="77777777" w:rsidR="00131539" w:rsidRPr="00477622" w:rsidRDefault="00000000">
      <w:pPr>
        <w:pStyle w:val="Ttulo3"/>
        <w:rPr>
          <w:lang w:val="es-PE"/>
        </w:rPr>
      </w:pPr>
      <w:bookmarkStart w:id="192" w:name="X6a6492660bc67d717bbc9dde67249e6f1c8d17c"/>
      <w:bookmarkStart w:id="193" w:name="_Toc235079208"/>
      <w:bookmarkEnd w:id="190"/>
      <w:r w:rsidRPr="00477622">
        <w:rPr>
          <w:rStyle w:val="SectionNumber"/>
          <w:lang w:val="es-PE"/>
        </w:rPr>
        <w:t>1.35.3</w:t>
      </w:r>
      <w:r w:rsidRPr="00477622">
        <w:rPr>
          <w:lang w:val="es-PE"/>
        </w:rPr>
        <w:tab/>
        <w:t xml:space="preserve">3.3 Construcción automatizada con </w:t>
      </w:r>
      <w:proofErr w:type="spellStart"/>
      <w:r w:rsidRPr="00477622">
        <w:rPr>
          <w:rStyle w:val="VerbatimChar"/>
          <w:lang w:val="es-PE"/>
        </w:rPr>
        <w:t>conf.design</w:t>
      </w:r>
      <w:bookmarkEnd w:id="193"/>
      <w:proofErr w:type="spellEnd"/>
    </w:p>
    <w:p w14:paraId="03753582" w14:textId="77777777" w:rsidR="00131539" w:rsidRPr="00477622" w:rsidRDefault="00000000">
      <w:pPr>
        <w:pStyle w:val="SourceCode"/>
        <w:rPr>
          <w:lang w:val="es-PE"/>
        </w:rPr>
      </w:pPr>
      <w:proofErr w:type="spellStart"/>
      <w:r w:rsidRPr="00477622">
        <w:rPr>
          <w:rStyle w:val="FunctionTok"/>
          <w:lang w:val="es-PE"/>
        </w:rPr>
        <w:t>library</w:t>
      </w:r>
      <w:proofErr w:type="spellEnd"/>
      <w:r w:rsidRPr="00477622">
        <w:rPr>
          <w:rStyle w:val="NormalTok"/>
          <w:lang w:val="es-PE"/>
        </w:rPr>
        <w:t>(</w:t>
      </w:r>
      <w:proofErr w:type="spellStart"/>
      <w:r w:rsidRPr="00477622">
        <w:rPr>
          <w:rStyle w:val="NormalTok"/>
          <w:lang w:val="es-PE"/>
        </w:rPr>
        <w:t>conf.design</w:t>
      </w:r>
      <w:proofErr w:type="spellEnd"/>
      <w:r w:rsidRPr="00477622">
        <w:rPr>
          <w:rStyle w:val="NormalTok"/>
          <w:lang w:val="es-PE"/>
        </w:rPr>
        <w:t>)</w:t>
      </w:r>
      <w:r w:rsidRPr="00477622">
        <w:rPr>
          <w:lang w:val="es-PE"/>
        </w:rPr>
        <w:br/>
      </w:r>
      <w:r w:rsidRPr="00477622">
        <w:rPr>
          <w:lang w:val="es-PE"/>
        </w:rPr>
        <w:br/>
      </w:r>
      <w:r w:rsidRPr="00477622">
        <w:rPr>
          <w:rStyle w:val="DocumentationTok"/>
          <w:lang w:val="es-PE"/>
        </w:rPr>
        <w:t xml:space="preserve">## Confundir la interacción ABC (los 3 factores participan → </w:t>
      </w:r>
      <w:proofErr w:type="gramStart"/>
      <w:r w:rsidRPr="00477622">
        <w:rPr>
          <w:rStyle w:val="DocumentationTok"/>
          <w:lang w:val="es-PE"/>
        </w:rPr>
        <w:t>c(</w:t>
      </w:r>
      <w:proofErr w:type="gramEnd"/>
      <w:r w:rsidRPr="00477622">
        <w:rPr>
          <w:rStyle w:val="DocumentationTok"/>
          <w:lang w:val="es-PE"/>
        </w:rPr>
        <w:t>1,1,1))</w:t>
      </w:r>
      <w:r w:rsidRPr="00477622">
        <w:rPr>
          <w:lang w:val="es-PE"/>
        </w:rPr>
        <w:br/>
      </w:r>
      <w:r w:rsidRPr="00477622">
        <w:rPr>
          <w:rStyle w:val="DocumentationTok"/>
          <w:lang w:val="es-PE"/>
        </w:rPr>
        <w:t>## con un diseño de p=2 niveles por factor</w:t>
      </w:r>
      <w:r w:rsidRPr="00477622">
        <w:rPr>
          <w:lang w:val="es-PE"/>
        </w:rPr>
        <w:br/>
      </w:r>
      <w:r w:rsidRPr="00477622">
        <w:rPr>
          <w:rStyle w:val="NormalTok"/>
          <w:lang w:val="es-PE"/>
        </w:rPr>
        <w:t xml:space="preserve">diseño </w:t>
      </w:r>
      <w:r w:rsidRPr="00477622">
        <w:rPr>
          <w:rStyle w:val="OtherTok"/>
          <w:lang w:val="es-PE"/>
        </w:rPr>
        <w:t>&lt;-</w:t>
      </w:r>
      <w:r w:rsidRPr="00477622">
        <w:rPr>
          <w:rStyle w:val="NormalTok"/>
          <w:lang w:val="es-PE"/>
        </w:rPr>
        <w:t xml:space="preserve"> </w:t>
      </w:r>
      <w:proofErr w:type="spellStart"/>
      <w:r w:rsidRPr="00477622">
        <w:rPr>
          <w:rStyle w:val="FunctionTok"/>
          <w:lang w:val="es-PE"/>
        </w:rPr>
        <w:t>conf.design</w:t>
      </w:r>
      <w:proofErr w:type="spellEnd"/>
      <w:r w:rsidRPr="00477622">
        <w:rPr>
          <w:rStyle w:val="NormalTok"/>
          <w:lang w:val="es-PE"/>
        </w:rPr>
        <w:t>(</w:t>
      </w:r>
      <w:proofErr w:type="gramStart"/>
      <w:r w:rsidRPr="00477622">
        <w:rPr>
          <w:rStyle w:val="FunctionTok"/>
          <w:lang w:val="es-PE"/>
        </w:rPr>
        <w:t>c</w:t>
      </w:r>
      <w:r w:rsidRPr="00477622">
        <w:rPr>
          <w:rStyle w:val="NormalTok"/>
          <w:lang w:val="es-PE"/>
        </w:rPr>
        <w:t>(</w:t>
      </w:r>
      <w:proofErr w:type="gramEnd"/>
      <w:r w:rsidRPr="00477622">
        <w:rPr>
          <w:rStyle w:val="DecValTok"/>
          <w:lang w:val="es-PE"/>
        </w:rPr>
        <w:t>1</w:t>
      </w:r>
      <w:r w:rsidRPr="00477622">
        <w:rPr>
          <w:rStyle w:val="NormalTok"/>
          <w:lang w:val="es-PE"/>
        </w:rPr>
        <w:t>,</w:t>
      </w:r>
      <w:r w:rsidRPr="00477622">
        <w:rPr>
          <w:rStyle w:val="DecValTok"/>
          <w:lang w:val="es-PE"/>
        </w:rPr>
        <w:t>1</w:t>
      </w:r>
      <w:r w:rsidRPr="00477622">
        <w:rPr>
          <w:rStyle w:val="NormalTok"/>
          <w:lang w:val="es-PE"/>
        </w:rPr>
        <w:t>,</w:t>
      </w:r>
      <w:r w:rsidRPr="00477622">
        <w:rPr>
          <w:rStyle w:val="DecValTok"/>
          <w:lang w:val="es-PE"/>
        </w:rPr>
        <w:t>1</w:t>
      </w:r>
      <w:r w:rsidRPr="00477622">
        <w:rPr>
          <w:rStyle w:val="NormalTok"/>
          <w:lang w:val="es-PE"/>
        </w:rPr>
        <w:t xml:space="preserve">), </w:t>
      </w:r>
      <w:r w:rsidRPr="00477622">
        <w:rPr>
          <w:rStyle w:val="AttributeTok"/>
          <w:lang w:val="es-PE"/>
        </w:rPr>
        <w:t>p =</w:t>
      </w:r>
      <w:r w:rsidRPr="00477622">
        <w:rPr>
          <w:rStyle w:val="NormalTok"/>
          <w:lang w:val="es-PE"/>
        </w:rPr>
        <w:t xml:space="preserve"> </w:t>
      </w:r>
      <w:r w:rsidRPr="00477622">
        <w:rPr>
          <w:rStyle w:val="DecValTok"/>
          <w:lang w:val="es-PE"/>
        </w:rPr>
        <w:t>2</w:t>
      </w:r>
      <w:r w:rsidRPr="00477622">
        <w:rPr>
          <w:rStyle w:val="NormalTok"/>
          <w:lang w:val="es-PE"/>
        </w:rPr>
        <w:t>)</w:t>
      </w:r>
      <w:r w:rsidRPr="00477622">
        <w:rPr>
          <w:lang w:val="es-PE"/>
        </w:rPr>
        <w:br/>
      </w:r>
      <w:proofErr w:type="spellStart"/>
      <w:r w:rsidRPr="00477622">
        <w:rPr>
          <w:rStyle w:val="FunctionTok"/>
          <w:lang w:val="es-PE"/>
        </w:rPr>
        <w:t>print</w:t>
      </w:r>
      <w:proofErr w:type="spellEnd"/>
      <w:r w:rsidRPr="00477622">
        <w:rPr>
          <w:rStyle w:val="NormalTok"/>
          <w:lang w:val="es-PE"/>
        </w:rPr>
        <w:t>(diseño)</w:t>
      </w:r>
      <w:r w:rsidRPr="00477622">
        <w:rPr>
          <w:lang w:val="es-PE"/>
        </w:rPr>
        <w:br/>
      </w:r>
      <w:r w:rsidRPr="00477622">
        <w:rPr>
          <w:rStyle w:val="DocumentationTok"/>
          <w:lang w:val="es-PE"/>
        </w:rPr>
        <w:t>##   Blocks T1 T2 T3</w:t>
      </w:r>
      <w:r w:rsidRPr="00477622">
        <w:rPr>
          <w:lang w:val="es-PE"/>
        </w:rPr>
        <w:br/>
      </w:r>
      <w:r w:rsidRPr="00477622">
        <w:rPr>
          <w:rStyle w:val="DocumentationTok"/>
          <w:lang w:val="es-PE"/>
        </w:rPr>
        <w:t xml:space="preserve">## 1      </w:t>
      </w:r>
      <w:proofErr w:type="gramStart"/>
      <w:r w:rsidRPr="00477622">
        <w:rPr>
          <w:rStyle w:val="DocumentationTok"/>
          <w:lang w:val="es-PE"/>
        </w:rPr>
        <w:t>0  0</w:t>
      </w:r>
      <w:proofErr w:type="gramEnd"/>
      <w:r w:rsidRPr="00477622">
        <w:rPr>
          <w:rStyle w:val="DocumentationTok"/>
          <w:lang w:val="es-PE"/>
        </w:rPr>
        <w:t xml:space="preserve">  </w:t>
      </w:r>
      <w:proofErr w:type="gramStart"/>
      <w:r w:rsidRPr="00477622">
        <w:rPr>
          <w:rStyle w:val="DocumentationTok"/>
          <w:lang w:val="es-PE"/>
        </w:rPr>
        <w:t>0  0</w:t>
      </w:r>
      <w:proofErr w:type="gramEnd"/>
      <w:r w:rsidRPr="00477622">
        <w:rPr>
          <w:lang w:val="es-PE"/>
        </w:rPr>
        <w:br/>
      </w:r>
      <w:r w:rsidRPr="00477622">
        <w:rPr>
          <w:rStyle w:val="DocumentationTok"/>
          <w:lang w:val="es-PE"/>
        </w:rPr>
        <w:t xml:space="preserve">## 2      </w:t>
      </w:r>
      <w:proofErr w:type="gramStart"/>
      <w:r w:rsidRPr="00477622">
        <w:rPr>
          <w:rStyle w:val="DocumentationTok"/>
          <w:lang w:val="es-PE"/>
        </w:rPr>
        <w:t>0  1</w:t>
      </w:r>
      <w:proofErr w:type="gramEnd"/>
      <w:r w:rsidRPr="00477622">
        <w:rPr>
          <w:rStyle w:val="DocumentationTok"/>
          <w:lang w:val="es-PE"/>
        </w:rPr>
        <w:t xml:space="preserve">  </w:t>
      </w:r>
      <w:proofErr w:type="gramStart"/>
      <w:r w:rsidRPr="00477622">
        <w:rPr>
          <w:rStyle w:val="DocumentationTok"/>
          <w:lang w:val="es-PE"/>
        </w:rPr>
        <w:t>1  0</w:t>
      </w:r>
      <w:proofErr w:type="gramEnd"/>
      <w:r w:rsidRPr="00477622">
        <w:rPr>
          <w:lang w:val="es-PE"/>
        </w:rPr>
        <w:br/>
      </w:r>
      <w:r w:rsidRPr="00477622">
        <w:rPr>
          <w:rStyle w:val="DocumentationTok"/>
          <w:lang w:val="es-PE"/>
        </w:rPr>
        <w:t>## ...</w:t>
      </w:r>
      <w:r w:rsidRPr="00477622">
        <w:rPr>
          <w:lang w:val="es-PE"/>
        </w:rPr>
        <w:br/>
      </w:r>
      <w:r w:rsidRPr="00477622">
        <w:rPr>
          <w:rStyle w:val="DocumentationTok"/>
          <w:lang w:val="es-PE"/>
        </w:rPr>
        <w:t>## La columna Blocks define el bloque; T1, T2, T3 son los tratamientos.</w:t>
      </w:r>
    </w:p>
    <w:p w14:paraId="42926B48" w14:textId="77777777" w:rsidR="00131539" w:rsidRPr="00477622" w:rsidRDefault="00000000">
      <w:pPr>
        <w:pStyle w:val="FirstParagraph"/>
        <w:rPr>
          <w:lang w:val="es-PE"/>
        </w:rPr>
      </w:pPr>
      <w:r w:rsidRPr="00477622">
        <w:rPr>
          <w:lang w:val="es-PE"/>
        </w:rPr>
        <w:t xml:space="preserve">Para más de un generador (confundir simultáneamente dos interacciones, por </w:t>
      </w:r>
      <w:proofErr w:type="gramStart"/>
      <w:r w:rsidRPr="00477622">
        <w:rPr>
          <w:lang w:val="es-PE"/>
        </w:rPr>
        <w:t>ejemplo</w:t>
      </w:r>
      <w:proofErr w:type="gramEnd"/>
      <w:r w:rsidRPr="00477622">
        <w:rPr>
          <w:lang w:val="es-PE"/>
        </w:rPr>
        <w:t xml:space="preserve"> ABD y CD en un diseño de 4 factores), se apila una fila por generador:</w:t>
      </w:r>
    </w:p>
    <w:p w14:paraId="062A85B2" w14:textId="77777777" w:rsidR="00131539" w:rsidRPr="00477622" w:rsidRDefault="00000000">
      <w:pPr>
        <w:pStyle w:val="SourceCode"/>
        <w:rPr>
          <w:lang w:val="es-PE"/>
        </w:rPr>
      </w:pPr>
      <w:r w:rsidRPr="00477622">
        <w:rPr>
          <w:rStyle w:val="NormalTok"/>
          <w:lang w:val="es-PE"/>
        </w:rPr>
        <w:t xml:space="preserve">ABD_CD_4 </w:t>
      </w:r>
      <w:r w:rsidRPr="00477622">
        <w:rPr>
          <w:rStyle w:val="OtherTok"/>
          <w:lang w:val="es-PE"/>
        </w:rPr>
        <w:t>&lt;-</w:t>
      </w:r>
      <w:r w:rsidRPr="00477622">
        <w:rPr>
          <w:rStyle w:val="NormalTok"/>
          <w:lang w:val="es-PE"/>
        </w:rPr>
        <w:t xml:space="preserve"> </w:t>
      </w:r>
      <w:proofErr w:type="spellStart"/>
      <w:r w:rsidRPr="00477622">
        <w:rPr>
          <w:rStyle w:val="FunctionTok"/>
          <w:lang w:val="es-PE"/>
        </w:rPr>
        <w:t>rbind</w:t>
      </w:r>
      <w:proofErr w:type="spellEnd"/>
      <w:r w:rsidRPr="00477622">
        <w:rPr>
          <w:rStyle w:val="NormalTok"/>
          <w:lang w:val="es-PE"/>
        </w:rPr>
        <w:t>(</w:t>
      </w:r>
      <w:proofErr w:type="gramStart"/>
      <w:r w:rsidRPr="00477622">
        <w:rPr>
          <w:rStyle w:val="FunctionTok"/>
          <w:lang w:val="es-PE"/>
        </w:rPr>
        <w:t>c</w:t>
      </w:r>
      <w:r w:rsidRPr="00477622">
        <w:rPr>
          <w:rStyle w:val="NormalTok"/>
          <w:lang w:val="es-PE"/>
        </w:rPr>
        <w:t>(</w:t>
      </w:r>
      <w:proofErr w:type="gramEnd"/>
      <w:r w:rsidRPr="00477622">
        <w:rPr>
          <w:rStyle w:val="DecValTok"/>
          <w:lang w:val="es-PE"/>
        </w:rPr>
        <w:t>1</w:t>
      </w:r>
      <w:r w:rsidRPr="00477622">
        <w:rPr>
          <w:rStyle w:val="NormalTok"/>
          <w:lang w:val="es-PE"/>
        </w:rPr>
        <w:t>,</w:t>
      </w:r>
      <w:r w:rsidRPr="00477622">
        <w:rPr>
          <w:rStyle w:val="DecValTok"/>
          <w:lang w:val="es-PE"/>
        </w:rPr>
        <w:t>1</w:t>
      </w:r>
      <w:r w:rsidRPr="00477622">
        <w:rPr>
          <w:rStyle w:val="NormalTok"/>
          <w:lang w:val="es-PE"/>
        </w:rPr>
        <w:t>,</w:t>
      </w:r>
      <w:r w:rsidRPr="00477622">
        <w:rPr>
          <w:rStyle w:val="DecValTok"/>
          <w:lang w:val="es-PE"/>
        </w:rPr>
        <w:t>0</w:t>
      </w:r>
      <w:r w:rsidRPr="00477622">
        <w:rPr>
          <w:rStyle w:val="NormalTok"/>
          <w:lang w:val="es-PE"/>
        </w:rPr>
        <w:t>,</w:t>
      </w:r>
      <w:r w:rsidRPr="00477622">
        <w:rPr>
          <w:rStyle w:val="DecValTok"/>
          <w:lang w:val="es-PE"/>
        </w:rPr>
        <w:t>1</w:t>
      </w:r>
      <w:r w:rsidRPr="00477622">
        <w:rPr>
          <w:rStyle w:val="NormalTok"/>
          <w:lang w:val="es-PE"/>
        </w:rPr>
        <w:t xml:space="preserve">), </w:t>
      </w:r>
      <w:proofErr w:type="gramStart"/>
      <w:r w:rsidRPr="00477622">
        <w:rPr>
          <w:rStyle w:val="FunctionTok"/>
          <w:lang w:val="es-PE"/>
        </w:rPr>
        <w:t>c</w:t>
      </w:r>
      <w:r w:rsidRPr="00477622">
        <w:rPr>
          <w:rStyle w:val="NormalTok"/>
          <w:lang w:val="es-PE"/>
        </w:rPr>
        <w:t>(</w:t>
      </w:r>
      <w:proofErr w:type="gramEnd"/>
      <w:r w:rsidRPr="00477622">
        <w:rPr>
          <w:rStyle w:val="DecValTok"/>
          <w:lang w:val="es-PE"/>
        </w:rPr>
        <w:t>0</w:t>
      </w:r>
      <w:r w:rsidRPr="00477622">
        <w:rPr>
          <w:rStyle w:val="NormalTok"/>
          <w:lang w:val="es-PE"/>
        </w:rPr>
        <w:t>,</w:t>
      </w:r>
      <w:r w:rsidRPr="00477622">
        <w:rPr>
          <w:rStyle w:val="DecValTok"/>
          <w:lang w:val="es-PE"/>
        </w:rPr>
        <w:t>0</w:t>
      </w:r>
      <w:r w:rsidRPr="00477622">
        <w:rPr>
          <w:rStyle w:val="NormalTok"/>
          <w:lang w:val="es-PE"/>
        </w:rPr>
        <w:t>,</w:t>
      </w:r>
      <w:r w:rsidRPr="00477622">
        <w:rPr>
          <w:rStyle w:val="DecValTok"/>
          <w:lang w:val="es-PE"/>
        </w:rPr>
        <w:t>1</w:t>
      </w:r>
      <w:r w:rsidRPr="00477622">
        <w:rPr>
          <w:rStyle w:val="NormalTok"/>
          <w:lang w:val="es-PE"/>
        </w:rPr>
        <w:t>,</w:t>
      </w:r>
      <w:r w:rsidRPr="00477622">
        <w:rPr>
          <w:rStyle w:val="DecValTok"/>
          <w:lang w:val="es-PE"/>
        </w:rPr>
        <w:t>1</w:t>
      </w:r>
      <w:proofErr w:type="gramStart"/>
      <w:r w:rsidRPr="00477622">
        <w:rPr>
          <w:rStyle w:val="NormalTok"/>
          <w:lang w:val="es-PE"/>
        </w:rPr>
        <w:t xml:space="preserve">))   </w:t>
      </w:r>
      <w:proofErr w:type="gramEnd"/>
      <w:r w:rsidRPr="00477622">
        <w:rPr>
          <w:rStyle w:val="CommentTok"/>
          <w:lang w:val="es-PE"/>
        </w:rPr>
        <w:t xml:space="preserve"># fila 1: </w:t>
      </w:r>
      <w:proofErr w:type="gramStart"/>
      <w:r w:rsidRPr="00477622">
        <w:rPr>
          <w:rStyle w:val="CommentTok"/>
          <w:lang w:val="es-PE"/>
        </w:rPr>
        <w:t>ABD ;</w:t>
      </w:r>
      <w:proofErr w:type="gramEnd"/>
      <w:r w:rsidRPr="00477622">
        <w:rPr>
          <w:rStyle w:val="CommentTok"/>
          <w:lang w:val="es-PE"/>
        </w:rPr>
        <w:t xml:space="preserve"> fila 2: CD</w:t>
      </w:r>
      <w:r w:rsidRPr="00477622">
        <w:rPr>
          <w:lang w:val="es-PE"/>
        </w:rPr>
        <w:br/>
      </w:r>
      <w:r w:rsidRPr="00477622">
        <w:rPr>
          <w:rStyle w:val="DocumentationTok"/>
          <w:lang w:val="es-PE"/>
        </w:rPr>
        <w:t xml:space="preserve">## equivalentemente: </w:t>
      </w:r>
      <w:proofErr w:type="spellStart"/>
      <w:r w:rsidRPr="00477622">
        <w:rPr>
          <w:rStyle w:val="DocumentationTok"/>
          <w:lang w:val="es-PE"/>
        </w:rPr>
        <w:t>matrix</w:t>
      </w:r>
      <w:proofErr w:type="spellEnd"/>
      <w:r w:rsidRPr="00477622">
        <w:rPr>
          <w:rStyle w:val="DocumentationTok"/>
          <w:lang w:val="es-PE"/>
        </w:rPr>
        <w:t>(</w:t>
      </w:r>
      <w:proofErr w:type="gramStart"/>
      <w:r w:rsidRPr="00477622">
        <w:rPr>
          <w:rStyle w:val="DocumentationTok"/>
          <w:lang w:val="es-PE"/>
        </w:rPr>
        <w:t>c(</w:t>
      </w:r>
      <w:proofErr w:type="gramEnd"/>
      <w:r w:rsidRPr="00477622">
        <w:rPr>
          <w:rStyle w:val="DocumentationTok"/>
          <w:lang w:val="es-PE"/>
        </w:rPr>
        <w:t xml:space="preserve">1,0,1,0,0,1,1,1), </w:t>
      </w:r>
      <w:proofErr w:type="spellStart"/>
      <w:r w:rsidRPr="00477622">
        <w:rPr>
          <w:rStyle w:val="DocumentationTok"/>
          <w:lang w:val="es-PE"/>
        </w:rPr>
        <w:t>nrow</w:t>
      </w:r>
      <w:proofErr w:type="spellEnd"/>
      <w:r w:rsidRPr="00477622">
        <w:rPr>
          <w:rStyle w:val="DocumentationTok"/>
          <w:lang w:val="es-PE"/>
        </w:rPr>
        <w:t>=2)</w:t>
      </w:r>
    </w:p>
    <w:p w14:paraId="2857BDA8" w14:textId="77777777" w:rsidR="00131539" w:rsidRPr="00477622" w:rsidRDefault="00000000">
      <w:pPr>
        <w:pStyle w:val="Ttulo3"/>
        <w:rPr>
          <w:lang w:val="es-PE"/>
        </w:rPr>
      </w:pPr>
      <w:bookmarkStart w:id="194" w:name="confusión-automatizada-con-frf2"/>
      <w:bookmarkStart w:id="195" w:name="_Toc235079209"/>
      <w:bookmarkEnd w:id="192"/>
      <w:r w:rsidRPr="00477622">
        <w:rPr>
          <w:rStyle w:val="SectionNumber"/>
          <w:lang w:val="es-PE"/>
        </w:rPr>
        <w:t>1.35.4</w:t>
      </w:r>
      <w:r w:rsidRPr="00477622">
        <w:rPr>
          <w:lang w:val="es-PE"/>
        </w:rPr>
        <w:tab/>
        <w:t xml:space="preserve">3.4 Confusión automatizada con </w:t>
      </w:r>
      <w:r w:rsidRPr="00477622">
        <w:rPr>
          <w:rStyle w:val="VerbatimChar"/>
          <w:lang w:val="es-PE"/>
        </w:rPr>
        <w:t>FrF2</w:t>
      </w:r>
      <w:bookmarkEnd w:id="195"/>
    </w:p>
    <w:p w14:paraId="49138E27" w14:textId="77777777" w:rsidR="00131539" w:rsidRPr="00477622" w:rsidRDefault="00000000">
      <w:pPr>
        <w:pStyle w:val="SourceCode"/>
        <w:rPr>
          <w:lang w:val="es-PE"/>
        </w:rPr>
      </w:pPr>
      <w:proofErr w:type="spellStart"/>
      <w:proofErr w:type="gramStart"/>
      <w:r w:rsidRPr="00477622">
        <w:rPr>
          <w:rStyle w:val="FunctionTok"/>
          <w:lang w:val="es-PE"/>
        </w:rPr>
        <w:t>library</w:t>
      </w:r>
      <w:proofErr w:type="spellEnd"/>
      <w:r w:rsidRPr="00477622">
        <w:rPr>
          <w:rStyle w:val="NormalTok"/>
          <w:lang w:val="es-PE"/>
        </w:rPr>
        <w:t>(</w:t>
      </w:r>
      <w:proofErr w:type="gramEnd"/>
      <w:r w:rsidRPr="00477622">
        <w:rPr>
          <w:rStyle w:val="NormalTok"/>
          <w:lang w:val="es-PE"/>
        </w:rPr>
        <w:t>FrF2)</w:t>
      </w:r>
      <w:r w:rsidRPr="00477622">
        <w:rPr>
          <w:lang w:val="es-PE"/>
        </w:rPr>
        <w:br/>
      </w:r>
      <w:r w:rsidRPr="00477622">
        <w:rPr>
          <w:lang w:val="es-PE"/>
        </w:rPr>
        <w:br/>
      </w:r>
      <w:r w:rsidRPr="00477622">
        <w:rPr>
          <w:rStyle w:val="DocumentationTok"/>
          <w:lang w:val="es-PE"/>
        </w:rPr>
        <w:t>## Diseño 2^3 en 2 bloques, confundiendo automáticamente la interacción</w:t>
      </w:r>
      <w:r w:rsidRPr="00477622">
        <w:rPr>
          <w:lang w:val="es-PE"/>
        </w:rPr>
        <w:br/>
      </w:r>
      <w:r w:rsidRPr="00477622">
        <w:rPr>
          <w:rStyle w:val="DocumentationTok"/>
          <w:lang w:val="es-PE"/>
        </w:rPr>
        <w:t>## de mayor orden (ABC) — FrF2 elige la mejor confusión por defecto</w:t>
      </w:r>
      <w:r w:rsidRPr="00477622">
        <w:rPr>
          <w:lang w:val="es-PE"/>
        </w:rPr>
        <w:br/>
      </w:r>
      <w:proofErr w:type="spellStart"/>
      <w:r w:rsidRPr="00477622">
        <w:rPr>
          <w:rStyle w:val="NormalTok"/>
          <w:lang w:val="es-PE"/>
        </w:rPr>
        <w:t>diseno_bloques</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r w:rsidRPr="00477622">
        <w:rPr>
          <w:rStyle w:val="FunctionTok"/>
          <w:lang w:val="es-PE"/>
        </w:rPr>
        <w:t>FrF2</w:t>
      </w:r>
      <w:r w:rsidRPr="00477622">
        <w:rPr>
          <w:rStyle w:val="NormalTok"/>
          <w:lang w:val="es-PE"/>
        </w:rPr>
        <w:t>(</w:t>
      </w:r>
      <w:proofErr w:type="spellStart"/>
      <w:r w:rsidRPr="00477622">
        <w:rPr>
          <w:rStyle w:val="AttributeTok"/>
          <w:lang w:val="es-PE"/>
        </w:rPr>
        <w:t>nruns</w:t>
      </w:r>
      <w:proofErr w:type="spellEnd"/>
      <w:r w:rsidRPr="00477622">
        <w:rPr>
          <w:rStyle w:val="AttributeTok"/>
          <w:lang w:val="es-PE"/>
        </w:rPr>
        <w:t xml:space="preserve"> =</w:t>
      </w:r>
      <w:r w:rsidRPr="00477622">
        <w:rPr>
          <w:rStyle w:val="NormalTok"/>
          <w:lang w:val="es-PE"/>
        </w:rPr>
        <w:t xml:space="preserve"> </w:t>
      </w:r>
      <w:r w:rsidRPr="00477622">
        <w:rPr>
          <w:rStyle w:val="DecValTok"/>
          <w:lang w:val="es-PE"/>
        </w:rPr>
        <w:t>8</w:t>
      </w:r>
      <w:r w:rsidRPr="00477622">
        <w:rPr>
          <w:rStyle w:val="NormalTok"/>
          <w:lang w:val="es-PE"/>
        </w:rPr>
        <w:t xml:space="preserve">, </w:t>
      </w:r>
      <w:proofErr w:type="spellStart"/>
      <w:r w:rsidRPr="00477622">
        <w:rPr>
          <w:rStyle w:val="AttributeTok"/>
          <w:lang w:val="es-PE"/>
        </w:rPr>
        <w:t>nfactors</w:t>
      </w:r>
      <w:proofErr w:type="spellEnd"/>
      <w:r w:rsidRPr="00477622">
        <w:rPr>
          <w:rStyle w:val="AttributeTok"/>
          <w:lang w:val="es-PE"/>
        </w:rPr>
        <w:t xml:space="preserve"> =</w:t>
      </w:r>
      <w:r w:rsidRPr="00477622">
        <w:rPr>
          <w:rStyle w:val="NormalTok"/>
          <w:lang w:val="es-PE"/>
        </w:rPr>
        <w:t xml:space="preserve"> </w:t>
      </w:r>
      <w:r w:rsidRPr="00477622">
        <w:rPr>
          <w:rStyle w:val="DecValTok"/>
          <w:lang w:val="es-PE"/>
        </w:rPr>
        <w:t>3</w:t>
      </w:r>
      <w:r w:rsidRPr="00477622">
        <w:rPr>
          <w:rStyle w:val="NormalTok"/>
          <w:lang w:val="es-PE"/>
        </w:rPr>
        <w:t xml:space="preserve">, </w:t>
      </w:r>
      <w:r w:rsidRPr="00477622">
        <w:rPr>
          <w:rStyle w:val="AttributeTok"/>
          <w:lang w:val="es-PE"/>
        </w:rPr>
        <w:t>blocks =</w:t>
      </w:r>
      <w:r w:rsidRPr="00477622">
        <w:rPr>
          <w:rStyle w:val="NormalTok"/>
          <w:lang w:val="es-PE"/>
        </w:rPr>
        <w:t xml:space="preserve"> </w:t>
      </w:r>
      <w:r w:rsidRPr="00477622">
        <w:rPr>
          <w:rStyle w:val="DecValTok"/>
          <w:lang w:val="es-PE"/>
        </w:rPr>
        <w:t>2</w:t>
      </w:r>
      <w:r w:rsidRPr="00477622">
        <w:rPr>
          <w:rStyle w:val="NormalTok"/>
          <w:lang w:val="es-PE"/>
        </w:rPr>
        <w:t xml:space="preserve">, </w:t>
      </w:r>
      <w:proofErr w:type="spellStart"/>
      <w:r w:rsidRPr="00477622">
        <w:rPr>
          <w:rStyle w:val="AttributeTok"/>
          <w:lang w:val="es-PE"/>
        </w:rPr>
        <w:t>randomize</w:t>
      </w:r>
      <w:proofErr w:type="spellEnd"/>
      <w:r w:rsidRPr="00477622">
        <w:rPr>
          <w:rStyle w:val="AttributeTok"/>
          <w:lang w:val="es-PE"/>
        </w:rPr>
        <w:t xml:space="preserve"> =</w:t>
      </w:r>
      <w:r w:rsidRPr="00477622">
        <w:rPr>
          <w:rStyle w:val="NormalTok"/>
          <w:lang w:val="es-PE"/>
        </w:rPr>
        <w:t xml:space="preserve"> </w:t>
      </w:r>
      <w:r w:rsidRPr="00477622">
        <w:rPr>
          <w:rStyle w:val="ConstantTok"/>
          <w:lang w:val="es-PE"/>
        </w:rPr>
        <w:t>FALSE</w:t>
      </w:r>
      <w:r w:rsidRPr="00477622">
        <w:rPr>
          <w:rStyle w:val="NormalTok"/>
          <w:lang w:val="es-PE"/>
        </w:rPr>
        <w:t>)</w:t>
      </w:r>
      <w:r w:rsidRPr="00477622">
        <w:rPr>
          <w:lang w:val="es-PE"/>
        </w:rPr>
        <w:br/>
      </w:r>
      <w:proofErr w:type="spellStart"/>
      <w:r w:rsidRPr="00477622">
        <w:rPr>
          <w:rStyle w:val="FunctionTok"/>
          <w:lang w:val="es-PE"/>
        </w:rPr>
        <w:t>print</w:t>
      </w:r>
      <w:proofErr w:type="spellEnd"/>
      <w:r w:rsidRPr="00477622">
        <w:rPr>
          <w:rStyle w:val="NormalTok"/>
          <w:lang w:val="es-PE"/>
        </w:rPr>
        <w:t>(</w:t>
      </w:r>
      <w:proofErr w:type="spellStart"/>
      <w:r w:rsidRPr="00477622">
        <w:rPr>
          <w:rStyle w:val="NormalTok"/>
          <w:lang w:val="es-PE"/>
        </w:rPr>
        <w:t>diseno_</w:t>
      </w:r>
      <w:proofErr w:type="gramStart"/>
      <w:r w:rsidRPr="00477622">
        <w:rPr>
          <w:rStyle w:val="NormalTok"/>
          <w:lang w:val="es-PE"/>
        </w:rPr>
        <w:t>bloques</w:t>
      </w:r>
      <w:proofErr w:type="spellEnd"/>
      <w:r w:rsidRPr="00477622">
        <w:rPr>
          <w:rStyle w:val="NormalTok"/>
          <w:lang w:val="es-PE"/>
        </w:rPr>
        <w:t xml:space="preserve">)   </w:t>
      </w:r>
      <w:proofErr w:type="gramEnd"/>
      <w:r w:rsidRPr="00477622">
        <w:rPr>
          <w:rStyle w:val="CommentTok"/>
          <w:lang w:val="es-PE"/>
        </w:rPr>
        <w:t># incluye la columna "Blocks" ya asignada</w:t>
      </w:r>
      <w:r w:rsidRPr="00477622">
        <w:rPr>
          <w:lang w:val="es-PE"/>
        </w:rPr>
        <w:br/>
      </w:r>
      <w:r w:rsidRPr="00477622">
        <w:rPr>
          <w:lang w:val="es-PE"/>
        </w:rPr>
        <w:br/>
      </w:r>
      <w:r w:rsidRPr="00477622">
        <w:rPr>
          <w:rStyle w:val="DocumentationTok"/>
          <w:lang w:val="es-PE"/>
        </w:rPr>
        <w:t>## Diseño 2^4 en 2 bloques (confunde ABCD, la interacción de 4 factores)</w:t>
      </w:r>
      <w:r w:rsidRPr="00477622">
        <w:rPr>
          <w:lang w:val="es-PE"/>
        </w:rPr>
        <w:br/>
      </w:r>
      <w:r w:rsidRPr="00477622">
        <w:rPr>
          <w:rStyle w:val="NormalTok"/>
          <w:lang w:val="es-PE"/>
        </w:rPr>
        <w:t xml:space="preserve">diseno_bloques_2 </w:t>
      </w:r>
      <w:r w:rsidRPr="00477622">
        <w:rPr>
          <w:rStyle w:val="OtherTok"/>
          <w:lang w:val="es-PE"/>
        </w:rPr>
        <w:t>&lt;-</w:t>
      </w:r>
      <w:r w:rsidRPr="00477622">
        <w:rPr>
          <w:rStyle w:val="NormalTok"/>
          <w:lang w:val="es-PE"/>
        </w:rPr>
        <w:t xml:space="preserve"> </w:t>
      </w:r>
      <w:r w:rsidRPr="00477622">
        <w:rPr>
          <w:rStyle w:val="FunctionTok"/>
          <w:lang w:val="es-PE"/>
        </w:rPr>
        <w:t>FrF2</w:t>
      </w:r>
      <w:r w:rsidRPr="00477622">
        <w:rPr>
          <w:rStyle w:val="NormalTok"/>
          <w:lang w:val="es-PE"/>
        </w:rPr>
        <w:t>(</w:t>
      </w:r>
      <w:proofErr w:type="spellStart"/>
      <w:r w:rsidRPr="00477622">
        <w:rPr>
          <w:rStyle w:val="AttributeTok"/>
          <w:lang w:val="es-PE"/>
        </w:rPr>
        <w:t>nruns</w:t>
      </w:r>
      <w:proofErr w:type="spellEnd"/>
      <w:r w:rsidRPr="00477622">
        <w:rPr>
          <w:rStyle w:val="AttributeTok"/>
          <w:lang w:val="es-PE"/>
        </w:rPr>
        <w:t xml:space="preserve"> =</w:t>
      </w:r>
      <w:r w:rsidRPr="00477622">
        <w:rPr>
          <w:rStyle w:val="NormalTok"/>
          <w:lang w:val="es-PE"/>
        </w:rPr>
        <w:t xml:space="preserve"> </w:t>
      </w:r>
      <w:r w:rsidRPr="00477622">
        <w:rPr>
          <w:rStyle w:val="DecValTok"/>
          <w:lang w:val="es-PE"/>
        </w:rPr>
        <w:t>16</w:t>
      </w:r>
      <w:r w:rsidRPr="00477622">
        <w:rPr>
          <w:rStyle w:val="NormalTok"/>
          <w:lang w:val="es-PE"/>
        </w:rPr>
        <w:t xml:space="preserve">, </w:t>
      </w:r>
      <w:proofErr w:type="spellStart"/>
      <w:r w:rsidRPr="00477622">
        <w:rPr>
          <w:rStyle w:val="AttributeTok"/>
          <w:lang w:val="es-PE"/>
        </w:rPr>
        <w:t>nfactors</w:t>
      </w:r>
      <w:proofErr w:type="spellEnd"/>
      <w:r w:rsidRPr="00477622">
        <w:rPr>
          <w:rStyle w:val="AttributeTok"/>
          <w:lang w:val="es-PE"/>
        </w:rPr>
        <w:t xml:space="preserve"> =</w:t>
      </w:r>
      <w:r w:rsidRPr="00477622">
        <w:rPr>
          <w:rStyle w:val="NormalTok"/>
          <w:lang w:val="es-PE"/>
        </w:rPr>
        <w:t xml:space="preserve"> </w:t>
      </w:r>
      <w:r w:rsidRPr="00477622">
        <w:rPr>
          <w:rStyle w:val="DecValTok"/>
          <w:lang w:val="es-PE"/>
        </w:rPr>
        <w:t>4</w:t>
      </w:r>
      <w:r w:rsidRPr="00477622">
        <w:rPr>
          <w:rStyle w:val="NormalTok"/>
          <w:lang w:val="es-PE"/>
        </w:rPr>
        <w:t xml:space="preserve">, </w:t>
      </w:r>
      <w:r w:rsidRPr="00477622">
        <w:rPr>
          <w:rStyle w:val="AttributeTok"/>
          <w:lang w:val="es-PE"/>
        </w:rPr>
        <w:t>blocks =</w:t>
      </w:r>
      <w:r w:rsidRPr="00477622">
        <w:rPr>
          <w:rStyle w:val="NormalTok"/>
          <w:lang w:val="es-PE"/>
        </w:rPr>
        <w:t xml:space="preserve"> </w:t>
      </w:r>
      <w:r w:rsidRPr="00477622">
        <w:rPr>
          <w:rStyle w:val="DecValTok"/>
          <w:lang w:val="es-PE"/>
        </w:rPr>
        <w:t>2</w:t>
      </w:r>
      <w:r w:rsidRPr="00477622">
        <w:rPr>
          <w:rStyle w:val="NormalTok"/>
          <w:lang w:val="es-PE"/>
        </w:rPr>
        <w:t xml:space="preserve">, </w:t>
      </w:r>
      <w:proofErr w:type="spellStart"/>
      <w:r w:rsidRPr="00477622">
        <w:rPr>
          <w:rStyle w:val="AttributeTok"/>
          <w:lang w:val="es-PE"/>
        </w:rPr>
        <w:t>randomize</w:t>
      </w:r>
      <w:proofErr w:type="spellEnd"/>
      <w:r w:rsidRPr="00477622">
        <w:rPr>
          <w:rStyle w:val="AttributeTok"/>
          <w:lang w:val="es-PE"/>
        </w:rPr>
        <w:t xml:space="preserve"> =</w:t>
      </w:r>
      <w:r w:rsidRPr="00477622">
        <w:rPr>
          <w:rStyle w:val="NormalTok"/>
          <w:lang w:val="es-PE"/>
        </w:rPr>
        <w:t xml:space="preserve"> </w:t>
      </w:r>
      <w:r w:rsidRPr="00477622">
        <w:rPr>
          <w:rStyle w:val="ConstantTok"/>
          <w:lang w:val="es-PE"/>
        </w:rPr>
        <w:t>FALSE</w:t>
      </w:r>
      <w:r w:rsidRPr="00477622">
        <w:rPr>
          <w:rStyle w:val="NormalTok"/>
          <w:lang w:val="es-PE"/>
        </w:rPr>
        <w:t>)</w:t>
      </w:r>
      <w:r w:rsidRPr="00477622">
        <w:rPr>
          <w:lang w:val="es-PE"/>
        </w:rPr>
        <w:br/>
      </w:r>
      <w:proofErr w:type="spellStart"/>
      <w:r w:rsidRPr="00477622">
        <w:rPr>
          <w:rStyle w:val="FunctionTok"/>
          <w:lang w:val="es-PE"/>
        </w:rPr>
        <w:t>print</w:t>
      </w:r>
      <w:proofErr w:type="spellEnd"/>
      <w:r w:rsidRPr="00477622">
        <w:rPr>
          <w:rStyle w:val="NormalTok"/>
          <w:lang w:val="es-PE"/>
        </w:rPr>
        <w:t>(diseno_bloques_2)</w:t>
      </w:r>
    </w:p>
    <w:p w14:paraId="0E4149E2" w14:textId="77777777" w:rsidR="00131539" w:rsidRPr="00477622" w:rsidRDefault="00000000">
      <w:pPr>
        <w:pStyle w:val="Ttulo3"/>
        <w:rPr>
          <w:lang w:val="es-PE"/>
        </w:rPr>
      </w:pPr>
      <w:bookmarkStart w:id="196" w:name="Xb798af1112dc2b590c0eb1e3de41113647052c3"/>
      <w:bookmarkStart w:id="197" w:name="_Toc235079210"/>
      <w:bookmarkEnd w:id="194"/>
      <w:r w:rsidRPr="00477622">
        <w:rPr>
          <w:rStyle w:val="SectionNumber"/>
          <w:lang w:val="es-PE"/>
        </w:rPr>
        <w:lastRenderedPageBreak/>
        <w:t>1.35.5</w:t>
      </w:r>
      <w:r w:rsidRPr="00477622">
        <w:rPr>
          <w:lang w:val="es-PE"/>
        </w:rPr>
        <w:tab/>
        <w:t xml:space="preserve">3.5 </w:t>
      </w:r>
      <w:r w:rsidRPr="00477622">
        <w:rPr>
          <w:rStyle w:val="VerbatimChar"/>
          <w:lang w:val="es-PE"/>
        </w:rPr>
        <w:t>FrF2</w:t>
      </w:r>
      <w:r w:rsidRPr="00477622">
        <w:rPr>
          <w:lang w:val="es-PE"/>
        </w:rPr>
        <w:t xml:space="preserve"> para diseños fraccionados con análisis gráfico (Daniel </w:t>
      </w:r>
      <w:proofErr w:type="spellStart"/>
      <w:r w:rsidRPr="00477622">
        <w:rPr>
          <w:lang w:val="es-PE"/>
        </w:rPr>
        <w:t>plot</w:t>
      </w:r>
      <w:proofErr w:type="spellEnd"/>
      <w:r w:rsidRPr="00477622">
        <w:rPr>
          <w:lang w:val="es-PE"/>
        </w:rPr>
        <w:t>)</w:t>
      </w:r>
      <w:bookmarkEnd w:id="197"/>
    </w:p>
    <w:p w14:paraId="79BC2329" w14:textId="77777777" w:rsidR="00131539" w:rsidRPr="00477622" w:rsidRDefault="00000000">
      <w:pPr>
        <w:pStyle w:val="FirstParagraph"/>
        <w:rPr>
          <w:lang w:val="es-PE"/>
        </w:rPr>
      </w:pPr>
      <w:r w:rsidRPr="00477622">
        <w:rPr>
          <w:i/>
          <w:iCs/>
          <w:lang w:val="es-PE"/>
        </w:rPr>
        <w:t xml:space="preserve">(Complementa el Tema 5: aquí se muestra cómo generar y analizar un fraccionado con herramientas del paquete </w:t>
      </w:r>
      <w:r w:rsidRPr="00477622">
        <w:rPr>
          <w:rStyle w:val="VerbatimChar"/>
          <w:i/>
          <w:iCs/>
          <w:lang w:val="es-PE"/>
        </w:rPr>
        <w:t>FrF2</w:t>
      </w:r>
      <w:r w:rsidRPr="00477622">
        <w:rPr>
          <w:i/>
          <w:iCs/>
          <w:lang w:val="es-PE"/>
        </w:rPr>
        <w:t>.)</w:t>
      </w:r>
    </w:p>
    <w:p w14:paraId="419DE7B6" w14:textId="77777777" w:rsidR="00131539" w:rsidRPr="00477622" w:rsidRDefault="00000000">
      <w:pPr>
        <w:pStyle w:val="SourceCode"/>
        <w:rPr>
          <w:lang w:val="es-PE"/>
        </w:rPr>
      </w:pPr>
      <w:proofErr w:type="spellStart"/>
      <w:r w:rsidRPr="00477622">
        <w:rPr>
          <w:rStyle w:val="FunctionTok"/>
          <w:lang w:val="es-PE"/>
        </w:rPr>
        <w:t>library</w:t>
      </w:r>
      <w:proofErr w:type="spellEnd"/>
      <w:r w:rsidRPr="00477622">
        <w:rPr>
          <w:rStyle w:val="NormalTok"/>
          <w:lang w:val="es-PE"/>
        </w:rPr>
        <w:t>(FrF2)</w:t>
      </w:r>
      <w:r w:rsidRPr="00477622">
        <w:rPr>
          <w:lang w:val="es-PE"/>
        </w:rPr>
        <w:br/>
      </w:r>
      <w:r w:rsidRPr="00477622">
        <w:rPr>
          <w:lang w:val="es-PE"/>
        </w:rPr>
        <w:br/>
      </w:r>
      <w:r w:rsidRPr="00477622">
        <w:rPr>
          <w:rStyle w:val="DocumentationTok"/>
          <w:lang w:val="es-PE"/>
        </w:rPr>
        <w:t>## Generar un diseño 2^(5-1): 16 corridas, 5 factores, con nombres propios</w:t>
      </w:r>
      <w:r w:rsidRPr="00477622">
        <w:rPr>
          <w:lang w:val="es-PE"/>
        </w:rPr>
        <w:br/>
      </w:r>
      <w:proofErr w:type="spellStart"/>
      <w:r w:rsidRPr="00477622">
        <w:rPr>
          <w:rStyle w:val="NormalTok"/>
          <w:lang w:val="es-PE"/>
        </w:rPr>
        <w:t>diseno_frac</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r w:rsidRPr="00477622">
        <w:rPr>
          <w:rStyle w:val="FunctionTok"/>
          <w:lang w:val="es-PE"/>
        </w:rPr>
        <w:t>FrF2</w:t>
      </w:r>
      <w:r w:rsidRPr="00477622">
        <w:rPr>
          <w:rStyle w:val="NormalTok"/>
          <w:lang w:val="es-PE"/>
        </w:rPr>
        <w:t>(</w:t>
      </w:r>
      <w:proofErr w:type="spellStart"/>
      <w:r w:rsidRPr="00477622">
        <w:rPr>
          <w:rStyle w:val="AttributeTok"/>
          <w:lang w:val="es-PE"/>
        </w:rPr>
        <w:t>nruns</w:t>
      </w:r>
      <w:proofErr w:type="spellEnd"/>
      <w:r w:rsidRPr="00477622">
        <w:rPr>
          <w:rStyle w:val="AttributeTok"/>
          <w:lang w:val="es-PE"/>
        </w:rPr>
        <w:t xml:space="preserve"> =</w:t>
      </w:r>
      <w:r w:rsidRPr="00477622">
        <w:rPr>
          <w:rStyle w:val="NormalTok"/>
          <w:lang w:val="es-PE"/>
        </w:rPr>
        <w:t xml:space="preserve"> </w:t>
      </w:r>
      <w:r w:rsidRPr="00477622">
        <w:rPr>
          <w:rStyle w:val="DecValTok"/>
          <w:lang w:val="es-PE"/>
        </w:rPr>
        <w:t>16</w:t>
      </w:r>
      <w:r w:rsidRPr="00477622">
        <w:rPr>
          <w:rStyle w:val="NormalTok"/>
          <w:lang w:val="es-PE"/>
        </w:rPr>
        <w:t xml:space="preserve">, </w:t>
      </w:r>
      <w:proofErr w:type="spellStart"/>
      <w:r w:rsidRPr="00477622">
        <w:rPr>
          <w:rStyle w:val="AttributeTok"/>
          <w:lang w:val="es-PE"/>
        </w:rPr>
        <w:t>nfactors</w:t>
      </w:r>
      <w:proofErr w:type="spellEnd"/>
      <w:r w:rsidRPr="00477622">
        <w:rPr>
          <w:rStyle w:val="AttributeTok"/>
          <w:lang w:val="es-PE"/>
        </w:rPr>
        <w:t xml:space="preserve"> =</w:t>
      </w:r>
      <w:r w:rsidRPr="00477622">
        <w:rPr>
          <w:rStyle w:val="NormalTok"/>
          <w:lang w:val="es-PE"/>
        </w:rPr>
        <w:t xml:space="preserve"> </w:t>
      </w:r>
      <w:r w:rsidRPr="00477622">
        <w:rPr>
          <w:rStyle w:val="DecValTok"/>
          <w:lang w:val="es-PE"/>
        </w:rPr>
        <w:t>5</w:t>
      </w:r>
      <w:r w:rsidRPr="00477622">
        <w:rPr>
          <w:rStyle w:val="NormalTok"/>
          <w:lang w:val="es-PE"/>
        </w:rPr>
        <w:t>,</w:t>
      </w:r>
      <w:r w:rsidRPr="00477622">
        <w:rPr>
          <w:lang w:val="es-PE"/>
        </w:rPr>
        <w:br/>
      </w:r>
      <w:r w:rsidRPr="00477622">
        <w:rPr>
          <w:rStyle w:val="NormalTok"/>
          <w:lang w:val="es-PE"/>
        </w:rPr>
        <w:t xml:space="preserve">                     </w:t>
      </w:r>
      <w:proofErr w:type="spellStart"/>
      <w:r w:rsidRPr="00477622">
        <w:rPr>
          <w:rStyle w:val="AttributeTok"/>
          <w:lang w:val="es-PE"/>
        </w:rPr>
        <w:t>factor.names</w:t>
      </w:r>
      <w:proofErr w:type="spellEnd"/>
      <w:r w:rsidRPr="00477622">
        <w:rPr>
          <w:rStyle w:val="AttributeTok"/>
          <w:lang w:val="es-PE"/>
        </w:rPr>
        <w:t xml:space="preserve"> =</w:t>
      </w:r>
      <w:r w:rsidRPr="00477622">
        <w:rPr>
          <w:rStyle w:val="NormalTok"/>
          <w:lang w:val="es-PE"/>
        </w:rPr>
        <w:t xml:space="preserve"> </w:t>
      </w:r>
      <w:r w:rsidRPr="00477622">
        <w:rPr>
          <w:rStyle w:val="FunctionTok"/>
          <w:lang w:val="es-PE"/>
        </w:rPr>
        <w:t>c</w:t>
      </w:r>
      <w:r w:rsidRPr="00477622">
        <w:rPr>
          <w:rStyle w:val="NormalTok"/>
          <w:lang w:val="es-PE"/>
        </w:rPr>
        <w:t>(</w:t>
      </w:r>
      <w:r w:rsidRPr="00477622">
        <w:rPr>
          <w:rStyle w:val="StringTok"/>
          <w:lang w:val="es-PE"/>
        </w:rPr>
        <w:t>"Temp"</w:t>
      </w:r>
      <w:r w:rsidRPr="00477622">
        <w:rPr>
          <w:rStyle w:val="NormalTok"/>
          <w:lang w:val="es-PE"/>
        </w:rPr>
        <w:t>,</w:t>
      </w:r>
      <w:r w:rsidRPr="00477622">
        <w:rPr>
          <w:rStyle w:val="StringTok"/>
          <w:lang w:val="es-PE"/>
        </w:rPr>
        <w:t>"</w:t>
      </w:r>
      <w:proofErr w:type="spellStart"/>
      <w:r w:rsidRPr="00477622">
        <w:rPr>
          <w:rStyle w:val="StringTok"/>
          <w:lang w:val="es-PE"/>
        </w:rPr>
        <w:t>Presion</w:t>
      </w:r>
      <w:proofErr w:type="spellEnd"/>
      <w:r w:rsidRPr="00477622">
        <w:rPr>
          <w:rStyle w:val="StringTok"/>
          <w:lang w:val="es-PE"/>
        </w:rPr>
        <w:t>"</w:t>
      </w:r>
      <w:r w:rsidRPr="00477622">
        <w:rPr>
          <w:rStyle w:val="NormalTok"/>
          <w:lang w:val="es-PE"/>
        </w:rPr>
        <w:t>,</w:t>
      </w:r>
      <w:r w:rsidRPr="00477622">
        <w:rPr>
          <w:rStyle w:val="StringTok"/>
          <w:lang w:val="es-PE"/>
        </w:rPr>
        <w:t>"Tiempo"</w:t>
      </w:r>
      <w:r w:rsidRPr="00477622">
        <w:rPr>
          <w:rStyle w:val="NormalTok"/>
          <w:lang w:val="es-PE"/>
        </w:rPr>
        <w:t>,</w:t>
      </w:r>
      <w:r w:rsidRPr="00477622">
        <w:rPr>
          <w:lang w:val="es-PE"/>
        </w:rPr>
        <w:br/>
      </w:r>
      <w:r w:rsidRPr="00477622">
        <w:rPr>
          <w:rStyle w:val="NormalTok"/>
          <w:lang w:val="es-PE"/>
        </w:rPr>
        <w:t xml:space="preserve">                                      </w:t>
      </w:r>
      <w:r w:rsidRPr="00477622">
        <w:rPr>
          <w:rStyle w:val="StringTok"/>
          <w:lang w:val="es-PE"/>
        </w:rPr>
        <w:t>"Catalizador"</w:t>
      </w:r>
      <w:r w:rsidRPr="00477622">
        <w:rPr>
          <w:rStyle w:val="NormalTok"/>
          <w:lang w:val="es-PE"/>
        </w:rPr>
        <w:t>,</w:t>
      </w:r>
      <w:r w:rsidRPr="00477622">
        <w:rPr>
          <w:rStyle w:val="StringTok"/>
          <w:lang w:val="es-PE"/>
        </w:rPr>
        <w:t>"</w:t>
      </w:r>
      <w:proofErr w:type="spellStart"/>
      <w:r w:rsidRPr="00477622">
        <w:rPr>
          <w:rStyle w:val="StringTok"/>
          <w:lang w:val="es-PE"/>
        </w:rPr>
        <w:t>Concentracion</w:t>
      </w:r>
      <w:proofErr w:type="spellEnd"/>
      <w:r w:rsidRPr="00477622">
        <w:rPr>
          <w:rStyle w:val="StringTok"/>
          <w:lang w:val="es-PE"/>
        </w:rPr>
        <w:t>"</w:t>
      </w:r>
      <w:r w:rsidRPr="00477622">
        <w:rPr>
          <w:rStyle w:val="NormalTok"/>
          <w:lang w:val="es-PE"/>
        </w:rPr>
        <w:t>),</w:t>
      </w:r>
      <w:r w:rsidRPr="00477622">
        <w:rPr>
          <w:lang w:val="es-PE"/>
        </w:rPr>
        <w:br/>
      </w:r>
      <w:r w:rsidRPr="00477622">
        <w:rPr>
          <w:rStyle w:val="NormalTok"/>
          <w:lang w:val="es-PE"/>
        </w:rPr>
        <w:t xml:space="preserve">                     </w:t>
      </w:r>
      <w:proofErr w:type="spellStart"/>
      <w:r w:rsidRPr="00477622">
        <w:rPr>
          <w:rStyle w:val="AttributeTok"/>
          <w:lang w:val="es-PE"/>
        </w:rPr>
        <w:t>randomize</w:t>
      </w:r>
      <w:proofErr w:type="spellEnd"/>
      <w:r w:rsidRPr="00477622">
        <w:rPr>
          <w:rStyle w:val="AttributeTok"/>
          <w:lang w:val="es-PE"/>
        </w:rPr>
        <w:t xml:space="preserve"> =</w:t>
      </w:r>
      <w:r w:rsidRPr="00477622">
        <w:rPr>
          <w:rStyle w:val="NormalTok"/>
          <w:lang w:val="es-PE"/>
        </w:rPr>
        <w:t xml:space="preserve"> </w:t>
      </w:r>
      <w:r w:rsidRPr="00477622">
        <w:rPr>
          <w:rStyle w:val="ConstantTok"/>
          <w:lang w:val="es-PE"/>
        </w:rPr>
        <w:t>TRUE</w:t>
      </w:r>
      <w:r w:rsidRPr="00477622">
        <w:rPr>
          <w:rStyle w:val="NormalTok"/>
          <w:lang w:val="es-PE"/>
        </w:rPr>
        <w:t>)</w:t>
      </w:r>
      <w:r w:rsidRPr="00477622">
        <w:rPr>
          <w:lang w:val="es-PE"/>
        </w:rPr>
        <w:br/>
      </w:r>
      <w:proofErr w:type="spellStart"/>
      <w:r w:rsidRPr="00477622">
        <w:rPr>
          <w:rStyle w:val="FunctionTok"/>
          <w:lang w:val="es-PE"/>
        </w:rPr>
        <w:t>print</w:t>
      </w:r>
      <w:proofErr w:type="spellEnd"/>
      <w:r w:rsidRPr="00477622">
        <w:rPr>
          <w:rStyle w:val="NormalTok"/>
          <w:lang w:val="es-PE"/>
        </w:rPr>
        <w:t>(</w:t>
      </w:r>
      <w:proofErr w:type="spellStart"/>
      <w:r w:rsidRPr="00477622">
        <w:rPr>
          <w:rStyle w:val="NormalTok"/>
          <w:lang w:val="es-PE"/>
        </w:rPr>
        <w:t>diseno_frac</w:t>
      </w:r>
      <w:proofErr w:type="spellEnd"/>
      <w:r w:rsidRPr="00477622">
        <w:rPr>
          <w:rStyle w:val="NormalTok"/>
          <w:lang w:val="es-PE"/>
        </w:rPr>
        <w:t>)</w:t>
      </w:r>
      <w:r w:rsidRPr="00477622">
        <w:rPr>
          <w:lang w:val="es-PE"/>
        </w:rPr>
        <w:br/>
      </w:r>
      <w:proofErr w:type="spellStart"/>
      <w:r w:rsidRPr="00477622">
        <w:rPr>
          <w:rStyle w:val="FunctionTok"/>
          <w:lang w:val="es-PE"/>
        </w:rPr>
        <w:t>summary</w:t>
      </w:r>
      <w:proofErr w:type="spellEnd"/>
      <w:r w:rsidRPr="00477622">
        <w:rPr>
          <w:rStyle w:val="NormalTok"/>
          <w:lang w:val="es-PE"/>
        </w:rPr>
        <w:t>(</w:t>
      </w:r>
      <w:proofErr w:type="spellStart"/>
      <w:r w:rsidRPr="00477622">
        <w:rPr>
          <w:rStyle w:val="NormalTok"/>
          <w:lang w:val="es-PE"/>
        </w:rPr>
        <w:t>diseno_frac</w:t>
      </w:r>
      <w:proofErr w:type="spellEnd"/>
      <w:r w:rsidRPr="00477622">
        <w:rPr>
          <w:rStyle w:val="NormalTok"/>
          <w:lang w:val="es-PE"/>
        </w:rPr>
        <w:t xml:space="preserve">)   </w:t>
      </w:r>
      <w:r w:rsidRPr="00477622">
        <w:rPr>
          <w:rStyle w:val="CommentTok"/>
          <w:lang w:val="es-PE"/>
        </w:rPr>
        <w:t># muestra el generador y la estructura de alias</w:t>
      </w:r>
      <w:r w:rsidRPr="00477622">
        <w:rPr>
          <w:lang w:val="es-PE"/>
        </w:rPr>
        <w:br/>
      </w:r>
      <w:r w:rsidRPr="00477622">
        <w:rPr>
          <w:lang w:val="es-PE"/>
        </w:rPr>
        <w:br/>
      </w:r>
      <w:r w:rsidRPr="00477622">
        <w:rPr>
          <w:rStyle w:val="DocumentationTok"/>
          <w:lang w:val="es-PE"/>
        </w:rPr>
        <w:t>## Una vez ejecutado el experimento, se añade la respuesta observada:</w:t>
      </w:r>
      <w:r w:rsidRPr="00477622">
        <w:rPr>
          <w:lang w:val="es-PE"/>
        </w:rPr>
        <w:br/>
      </w:r>
      <w:r w:rsidRPr="00477622">
        <w:rPr>
          <w:rStyle w:val="NormalTok"/>
          <w:lang w:val="es-PE"/>
        </w:rPr>
        <w:t xml:space="preserve">rendimiento </w:t>
      </w:r>
      <w:r w:rsidRPr="00477622">
        <w:rPr>
          <w:rStyle w:val="OtherTok"/>
          <w:lang w:val="es-PE"/>
        </w:rPr>
        <w:t>&lt;-</w:t>
      </w:r>
      <w:r w:rsidRPr="00477622">
        <w:rPr>
          <w:rStyle w:val="NormalTok"/>
          <w:lang w:val="es-PE"/>
        </w:rPr>
        <w:t xml:space="preserve"> </w:t>
      </w:r>
      <w:r w:rsidRPr="00477622">
        <w:rPr>
          <w:rStyle w:val="FunctionTok"/>
          <w:lang w:val="es-PE"/>
        </w:rPr>
        <w:t>c</w:t>
      </w:r>
      <w:r w:rsidRPr="00477622">
        <w:rPr>
          <w:rStyle w:val="NormalTok"/>
          <w:lang w:val="es-PE"/>
        </w:rPr>
        <w:t>(</w:t>
      </w:r>
      <w:r w:rsidRPr="00477622">
        <w:rPr>
          <w:rStyle w:val="DecValTok"/>
          <w:lang w:val="es-PE"/>
        </w:rPr>
        <w:t>72</w:t>
      </w:r>
      <w:r w:rsidRPr="00477622">
        <w:rPr>
          <w:rStyle w:val="NormalTok"/>
          <w:lang w:val="es-PE"/>
        </w:rPr>
        <w:t>,</w:t>
      </w:r>
      <w:r w:rsidRPr="00477622">
        <w:rPr>
          <w:rStyle w:val="DecValTok"/>
          <w:lang w:val="es-PE"/>
        </w:rPr>
        <w:t>85</w:t>
      </w:r>
      <w:r w:rsidRPr="00477622">
        <w:rPr>
          <w:rStyle w:val="NormalTok"/>
          <w:lang w:val="es-PE"/>
        </w:rPr>
        <w:t>,</w:t>
      </w:r>
      <w:r w:rsidRPr="00477622">
        <w:rPr>
          <w:rStyle w:val="DecValTok"/>
          <w:lang w:val="es-PE"/>
        </w:rPr>
        <w:t>68</w:t>
      </w:r>
      <w:r w:rsidRPr="00477622">
        <w:rPr>
          <w:rStyle w:val="NormalTok"/>
          <w:lang w:val="es-PE"/>
        </w:rPr>
        <w:t>,</w:t>
      </w:r>
      <w:r w:rsidRPr="00477622">
        <w:rPr>
          <w:rStyle w:val="DecValTok"/>
          <w:lang w:val="es-PE"/>
        </w:rPr>
        <w:t>90</w:t>
      </w:r>
      <w:r w:rsidRPr="00477622">
        <w:rPr>
          <w:rStyle w:val="NormalTok"/>
          <w:lang w:val="es-PE"/>
        </w:rPr>
        <w:t>,</w:t>
      </w:r>
      <w:r w:rsidRPr="00477622">
        <w:rPr>
          <w:rStyle w:val="DecValTok"/>
          <w:lang w:val="es-PE"/>
        </w:rPr>
        <w:t>75</w:t>
      </w:r>
      <w:r w:rsidRPr="00477622">
        <w:rPr>
          <w:rStyle w:val="NormalTok"/>
          <w:lang w:val="es-PE"/>
        </w:rPr>
        <w:t>,</w:t>
      </w:r>
      <w:r w:rsidRPr="00477622">
        <w:rPr>
          <w:rStyle w:val="DecValTok"/>
          <w:lang w:val="es-PE"/>
        </w:rPr>
        <w:t>88</w:t>
      </w:r>
      <w:r w:rsidRPr="00477622">
        <w:rPr>
          <w:rStyle w:val="NormalTok"/>
          <w:lang w:val="es-PE"/>
        </w:rPr>
        <w:t>,</w:t>
      </w:r>
      <w:r w:rsidRPr="00477622">
        <w:rPr>
          <w:rStyle w:val="DecValTok"/>
          <w:lang w:val="es-PE"/>
        </w:rPr>
        <w:t>70</w:t>
      </w:r>
      <w:r w:rsidRPr="00477622">
        <w:rPr>
          <w:rStyle w:val="NormalTok"/>
          <w:lang w:val="es-PE"/>
        </w:rPr>
        <w:t>,</w:t>
      </w:r>
      <w:r w:rsidRPr="00477622">
        <w:rPr>
          <w:rStyle w:val="DecValTok"/>
          <w:lang w:val="es-PE"/>
        </w:rPr>
        <w:t>92</w:t>
      </w:r>
      <w:r w:rsidRPr="00477622">
        <w:rPr>
          <w:rStyle w:val="NormalTok"/>
          <w:lang w:val="es-PE"/>
        </w:rPr>
        <w:t>,</w:t>
      </w:r>
      <w:r w:rsidRPr="00477622">
        <w:rPr>
          <w:rStyle w:val="DecValTok"/>
          <w:lang w:val="es-PE"/>
        </w:rPr>
        <w:t>65</w:t>
      </w:r>
      <w:r w:rsidRPr="00477622">
        <w:rPr>
          <w:rStyle w:val="NormalTok"/>
          <w:lang w:val="es-PE"/>
        </w:rPr>
        <w:t>,</w:t>
      </w:r>
      <w:r w:rsidRPr="00477622">
        <w:rPr>
          <w:rStyle w:val="DecValTok"/>
          <w:lang w:val="es-PE"/>
        </w:rPr>
        <w:t>80</w:t>
      </w:r>
      <w:r w:rsidRPr="00477622">
        <w:rPr>
          <w:rStyle w:val="NormalTok"/>
          <w:lang w:val="es-PE"/>
        </w:rPr>
        <w:t>,</w:t>
      </w:r>
      <w:r w:rsidRPr="00477622">
        <w:rPr>
          <w:rStyle w:val="DecValTok"/>
          <w:lang w:val="es-PE"/>
        </w:rPr>
        <w:t>60</w:t>
      </w:r>
      <w:r w:rsidRPr="00477622">
        <w:rPr>
          <w:rStyle w:val="NormalTok"/>
          <w:lang w:val="es-PE"/>
        </w:rPr>
        <w:t>,</w:t>
      </w:r>
      <w:r w:rsidRPr="00477622">
        <w:rPr>
          <w:rStyle w:val="DecValTok"/>
          <w:lang w:val="es-PE"/>
        </w:rPr>
        <w:t>85</w:t>
      </w:r>
      <w:r w:rsidRPr="00477622">
        <w:rPr>
          <w:rStyle w:val="NormalTok"/>
          <w:lang w:val="es-PE"/>
        </w:rPr>
        <w:t>,</w:t>
      </w:r>
      <w:r w:rsidRPr="00477622">
        <w:rPr>
          <w:rStyle w:val="DecValTok"/>
          <w:lang w:val="es-PE"/>
        </w:rPr>
        <w:t>71</w:t>
      </w:r>
      <w:r w:rsidRPr="00477622">
        <w:rPr>
          <w:rStyle w:val="NormalTok"/>
          <w:lang w:val="es-PE"/>
        </w:rPr>
        <w:t>,</w:t>
      </w:r>
      <w:r w:rsidRPr="00477622">
        <w:rPr>
          <w:rStyle w:val="DecValTok"/>
          <w:lang w:val="es-PE"/>
        </w:rPr>
        <w:t>84</w:t>
      </w:r>
      <w:r w:rsidRPr="00477622">
        <w:rPr>
          <w:rStyle w:val="NormalTok"/>
          <w:lang w:val="es-PE"/>
        </w:rPr>
        <w:t>,</w:t>
      </w:r>
      <w:r w:rsidRPr="00477622">
        <w:rPr>
          <w:rStyle w:val="DecValTok"/>
          <w:lang w:val="es-PE"/>
        </w:rPr>
        <w:t>69</w:t>
      </w:r>
      <w:r w:rsidRPr="00477622">
        <w:rPr>
          <w:rStyle w:val="NormalTok"/>
          <w:lang w:val="es-PE"/>
        </w:rPr>
        <w:t>,</w:t>
      </w:r>
      <w:r w:rsidRPr="00477622">
        <w:rPr>
          <w:rStyle w:val="DecValTok"/>
          <w:lang w:val="es-PE"/>
        </w:rPr>
        <w:t>91</w:t>
      </w:r>
      <w:r w:rsidRPr="00477622">
        <w:rPr>
          <w:rStyle w:val="NormalTok"/>
          <w:lang w:val="es-PE"/>
        </w:rPr>
        <w:t>)</w:t>
      </w:r>
      <w:r w:rsidRPr="00477622">
        <w:rPr>
          <w:lang w:val="es-PE"/>
        </w:rPr>
        <w:br/>
      </w:r>
      <w:proofErr w:type="spellStart"/>
      <w:r w:rsidRPr="00477622">
        <w:rPr>
          <w:rStyle w:val="NormalTok"/>
          <w:lang w:val="es-PE"/>
        </w:rPr>
        <w:t>datos_experimento</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add.response</w:t>
      </w:r>
      <w:proofErr w:type="spellEnd"/>
      <w:r w:rsidRPr="00477622">
        <w:rPr>
          <w:rStyle w:val="NormalTok"/>
          <w:lang w:val="es-PE"/>
        </w:rPr>
        <w:t>(</w:t>
      </w:r>
      <w:proofErr w:type="spellStart"/>
      <w:r w:rsidRPr="00477622">
        <w:rPr>
          <w:rStyle w:val="NormalTok"/>
          <w:lang w:val="es-PE"/>
        </w:rPr>
        <w:t>diseno_frac</w:t>
      </w:r>
      <w:proofErr w:type="spellEnd"/>
      <w:r w:rsidRPr="00477622">
        <w:rPr>
          <w:rStyle w:val="NormalTok"/>
          <w:lang w:val="es-PE"/>
        </w:rPr>
        <w:t>, rendimiento)</w:t>
      </w:r>
      <w:r w:rsidRPr="00477622">
        <w:rPr>
          <w:lang w:val="es-PE"/>
        </w:rPr>
        <w:br/>
      </w:r>
      <w:r w:rsidRPr="00477622">
        <w:rPr>
          <w:lang w:val="es-PE"/>
        </w:rPr>
        <w:br/>
      </w:r>
      <w:r w:rsidRPr="00477622">
        <w:rPr>
          <w:rStyle w:val="DocumentationTok"/>
          <w:lang w:val="es-PE"/>
        </w:rPr>
        <w:t>## Gráfico de Daniel: identifica visualmente qué efectos son "reales"</w:t>
      </w:r>
      <w:r w:rsidRPr="00477622">
        <w:rPr>
          <w:lang w:val="es-PE"/>
        </w:rPr>
        <w:br/>
      </w:r>
      <w:r w:rsidRPr="00477622">
        <w:rPr>
          <w:rStyle w:val="DocumentationTok"/>
          <w:lang w:val="es-PE"/>
        </w:rPr>
        <w:t>## (se alejan de la línea de referencia normal) vs. ruido</w:t>
      </w:r>
      <w:r w:rsidRPr="00477622">
        <w:rPr>
          <w:lang w:val="es-PE"/>
        </w:rPr>
        <w:br/>
      </w:r>
      <w:proofErr w:type="spellStart"/>
      <w:r w:rsidRPr="00477622">
        <w:rPr>
          <w:rStyle w:val="FunctionTok"/>
          <w:lang w:val="es-PE"/>
        </w:rPr>
        <w:t>DanielPlot</w:t>
      </w:r>
      <w:proofErr w:type="spellEnd"/>
      <w:r w:rsidRPr="00477622">
        <w:rPr>
          <w:rStyle w:val="NormalTok"/>
          <w:lang w:val="es-PE"/>
        </w:rPr>
        <w:t>(</w:t>
      </w:r>
      <w:proofErr w:type="spellStart"/>
      <w:r w:rsidRPr="00477622">
        <w:rPr>
          <w:rStyle w:val="NormalTok"/>
          <w:lang w:val="es-PE"/>
        </w:rPr>
        <w:t>datos_experimento</w:t>
      </w:r>
      <w:proofErr w:type="spellEnd"/>
      <w:r w:rsidRPr="00477622">
        <w:rPr>
          <w:rStyle w:val="NormalTok"/>
          <w:lang w:val="es-PE"/>
        </w:rPr>
        <w:t xml:space="preserve">, </w:t>
      </w:r>
      <w:proofErr w:type="spellStart"/>
      <w:r w:rsidRPr="00477622">
        <w:rPr>
          <w:rStyle w:val="AttributeTok"/>
          <w:lang w:val="es-PE"/>
        </w:rPr>
        <w:t>half</w:t>
      </w:r>
      <w:proofErr w:type="spellEnd"/>
      <w:r w:rsidRPr="00477622">
        <w:rPr>
          <w:rStyle w:val="AttributeTok"/>
          <w:lang w:val="es-PE"/>
        </w:rPr>
        <w:t xml:space="preserve"> =</w:t>
      </w:r>
      <w:r w:rsidRPr="00477622">
        <w:rPr>
          <w:rStyle w:val="NormalTok"/>
          <w:lang w:val="es-PE"/>
        </w:rPr>
        <w:t xml:space="preserve"> </w:t>
      </w:r>
      <w:r w:rsidRPr="00477622">
        <w:rPr>
          <w:rStyle w:val="ConstantTok"/>
          <w:lang w:val="es-PE"/>
        </w:rPr>
        <w:t>TRUE</w:t>
      </w:r>
      <w:r w:rsidRPr="00477622">
        <w:rPr>
          <w:rStyle w:val="NormalTok"/>
          <w:lang w:val="es-PE"/>
        </w:rPr>
        <w:t>,</w:t>
      </w:r>
      <w:r w:rsidRPr="00477622">
        <w:rPr>
          <w:lang w:val="es-PE"/>
        </w:rPr>
        <w:br/>
      </w:r>
      <w:r w:rsidRPr="00477622">
        <w:rPr>
          <w:rStyle w:val="NormalTok"/>
          <w:lang w:val="es-PE"/>
        </w:rPr>
        <w:t xml:space="preserve">           </w:t>
      </w:r>
      <w:proofErr w:type="spellStart"/>
      <w:r w:rsidRPr="00477622">
        <w:rPr>
          <w:rStyle w:val="AttributeTok"/>
          <w:lang w:val="es-PE"/>
        </w:rPr>
        <w:t>main</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"Gráfico de Probabilidad Normal de los Efectos"</w:t>
      </w:r>
      <w:r w:rsidRPr="00477622">
        <w:rPr>
          <w:rStyle w:val="NormalTok"/>
          <w:lang w:val="es-PE"/>
        </w:rPr>
        <w:t>)</w:t>
      </w:r>
      <w:r w:rsidRPr="00477622">
        <w:rPr>
          <w:lang w:val="es-PE"/>
        </w:rPr>
        <w:br/>
      </w:r>
      <w:r w:rsidRPr="00477622">
        <w:rPr>
          <w:lang w:val="es-PE"/>
        </w:rPr>
        <w:br/>
      </w:r>
      <w:proofErr w:type="spellStart"/>
      <w:r w:rsidRPr="00477622">
        <w:rPr>
          <w:rStyle w:val="FunctionTok"/>
          <w:lang w:val="es-PE"/>
        </w:rPr>
        <w:t>MEPlot</w:t>
      </w:r>
      <w:proofErr w:type="spellEnd"/>
      <w:r w:rsidRPr="00477622">
        <w:rPr>
          <w:rStyle w:val="NormalTok"/>
          <w:lang w:val="es-PE"/>
        </w:rPr>
        <w:t>(</w:t>
      </w:r>
      <w:proofErr w:type="spellStart"/>
      <w:r w:rsidRPr="00477622">
        <w:rPr>
          <w:rStyle w:val="NormalTok"/>
          <w:lang w:val="es-PE"/>
        </w:rPr>
        <w:t>datos_experimento</w:t>
      </w:r>
      <w:proofErr w:type="spellEnd"/>
      <w:r w:rsidRPr="00477622">
        <w:rPr>
          <w:rStyle w:val="NormalTok"/>
          <w:lang w:val="es-PE"/>
        </w:rPr>
        <w:t xml:space="preserve">, </w:t>
      </w:r>
      <w:proofErr w:type="spellStart"/>
      <w:r w:rsidRPr="00477622">
        <w:rPr>
          <w:rStyle w:val="AttributeTok"/>
          <w:lang w:val="es-PE"/>
        </w:rPr>
        <w:t>main</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"Gráficos de Efectos Principales"</w:t>
      </w:r>
      <w:r w:rsidRPr="00477622">
        <w:rPr>
          <w:rStyle w:val="NormalTok"/>
          <w:lang w:val="es-PE"/>
        </w:rPr>
        <w:t>)</w:t>
      </w:r>
      <w:r w:rsidRPr="00477622">
        <w:rPr>
          <w:lang w:val="es-PE"/>
        </w:rPr>
        <w:br/>
      </w:r>
      <w:proofErr w:type="spellStart"/>
      <w:r w:rsidRPr="00477622">
        <w:rPr>
          <w:rStyle w:val="FunctionTok"/>
          <w:lang w:val="es-PE"/>
        </w:rPr>
        <w:t>IAPlot</w:t>
      </w:r>
      <w:proofErr w:type="spellEnd"/>
      <w:r w:rsidRPr="00477622">
        <w:rPr>
          <w:rStyle w:val="NormalTok"/>
          <w:lang w:val="es-PE"/>
        </w:rPr>
        <w:t>(</w:t>
      </w:r>
      <w:proofErr w:type="spellStart"/>
      <w:r w:rsidRPr="00477622">
        <w:rPr>
          <w:rStyle w:val="NormalTok"/>
          <w:lang w:val="es-PE"/>
        </w:rPr>
        <w:t>datos_experimento</w:t>
      </w:r>
      <w:proofErr w:type="spellEnd"/>
      <w:r w:rsidRPr="00477622">
        <w:rPr>
          <w:rStyle w:val="NormalTok"/>
          <w:lang w:val="es-PE"/>
        </w:rPr>
        <w:t xml:space="preserve">, </w:t>
      </w:r>
      <w:proofErr w:type="spellStart"/>
      <w:r w:rsidRPr="00477622">
        <w:rPr>
          <w:rStyle w:val="AttributeTok"/>
          <w:lang w:val="es-PE"/>
        </w:rPr>
        <w:t>main</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"Gráficos de Interacciones"</w:t>
      </w:r>
      <w:r w:rsidRPr="00477622">
        <w:rPr>
          <w:rStyle w:val="NormalTok"/>
          <w:lang w:val="es-PE"/>
        </w:rPr>
        <w:t>)</w:t>
      </w:r>
      <w:r w:rsidRPr="00477622">
        <w:rPr>
          <w:lang w:val="es-PE"/>
        </w:rPr>
        <w:br/>
      </w:r>
      <w:r w:rsidRPr="00477622">
        <w:rPr>
          <w:lang w:val="es-PE"/>
        </w:rPr>
        <w:br/>
      </w:r>
      <w:r w:rsidRPr="00477622">
        <w:rPr>
          <w:rStyle w:val="DocumentationTok"/>
          <w:lang w:val="es-PE"/>
        </w:rPr>
        <w:t>## Modelo lineal formal para confirmar significancia estadística</w:t>
      </w:r>
      <w:r w:rsidRPr="00477622">
        <w:rPr>
          <w:lang w:val="es-PE"/>
        </w:rPr>
        <w:br/>
      </w:r>
      <w:r w:rsidRPr="00477622">
        <w:rPr>
          <w:rStyle w:val="NormalTok"/>
          <w:lang w:val="es-PE"/>
        </w:rPr>
        <w:t xml:space="preserve">modelo </w:t>
      </w:r>
      <w:r w:rsidRPr="00477622">
        <w:rPr>
          <w:rStyle w:val="OtherTok"/>
          <w:lang w:val="es-PE"/>
        </w:rPr>
        <w:t>&lt;-</w:t>
      </w:r>
      <w:r w:rsidRPr="00477622">
        <w:rPr>
          <w:rStyle w:val="NormalTok"/>
          <w:lang w:val="es-PE"/>
        </w:rPr>
        <w:t xml:space="preserve"> </w:t>
      </w:r>
      <w:r w:rsidRPr="00477622">
        <w:rPr>
          <w:rStyle w:val="FunctionTok"/>
          <w:lang w:val="es-PE"/>
        </w:rPr>
        <w:t>lm</w:t>
      </w:r>
      <w:r w:rsidRPr="00477622">
        <w:rPr>
          <w:rStyle w:val="NormalTok"/>
          <w:lang w:val="es-PE"/>
        </w:rPr>
        <w:t xml:space="preserve">(rendimiento </w:t>
      </w:r>
      <w:r w:rsidRPr="00477622">
        <w:rPr>
          <w:rStyle w:val="SpecialCharTok"/>
          <w:lang w:val="es-PE"/>
        </w:rPr>
        <w:t>~</w:t>
      </w:r>
      <w:r w:rsidRPr="00477622">
        <w:rPr>
          <w:rStyle w:val="NormalTok"/>
          <w:lang w:val="es-PE"/>
        </w:rPr>
        <w:t xml:space="preserve"> ., </w:t>
      </w:r>
      <w:r w:rsidRPr="00477622">
        <w:rPr>
          <w:rStyle w:val="AttributeTok"/>
          <w:lang w:val="es-PE"/>
        </w:rPr>
        <w:t>data =</w:t>
      </w:r>
      <w:r w:rsidRPr="00477622">
        <w:rPr>
          <w:rStyle w:val="NormalTok"/>
          <w:lang w:val="es-PE"/>
        </w:rPr>
        <w:t xml:space="preserve"> </w:t>
      </w:r>
      <w:proofErr w:type="spellStart"/>
      <w:r w:rsidRPr="00477622">
        <w:rPr>
          <w:rStyle w:val="NormalTok"/>
          <w:lang w:val="es-PE"/>
        </w:rPr>
        <w:t>datos_experimento</w:t>
      </w:r>
      <w:proofErr w:type="spellEnd"/>
      <w:r w:rsidRPr="00477622">
        <w:rPr>
          <w:rStyle w:val="NormalTok"/>
          <w:lang w:val="es-PE"/>
        </w:rPr>
        <w:t>)</w:t>
      </w:r>
      <w:r w:rsidRPr="00477622">
        <w:rPr>
          <w:lang w:val="es-PE"/>
        </w:rPr>
        <w:br/>
      </w:r>
      <w:proofErr w:type="spellStart"/>
      <w:r w:rsidRPr="00477622">
        <w:rPr>
          <w:rStyle w:val="FunctionTok"/>
          <w:lang w:val="es-PE"/>
        </w:rPr>
        <w:t>summary</w:t>
      </w:r>
      <w:proofErr w:type="spellEnd"/>
      <w:r w:rsidRPr="00477622">
        <w:rPr>
          <w:rStyle w:val="NormalTok"/>
          <w:lang w:val="es-PE"/>
        </w:rPr>
        <w:t>(modelo)</w:t>
      </w:r>
    </w:p>
    <w:p w14:paraId="61CF08DB" w14:textId="77777777" w:rsidR="00131539" w:rsidRDefault="00000000">
      <w:r>
        <w:pict w14:anchorId="124F3B8C">
          <v:rect id="_x0000_i1514" style="width:0;height:1.5pt" o:hralign="center" o:hrstd="t" o:hr="t"/>
        </w:pict>
      </w:r>
    </w:p>
    <w:p w14:paraId="5E93AE4C" w14:textId="77777777" w:rsidR="00131539" w:rsidRPr="00477622" w:rsidRDefault="00000000">
      <w:pPr>
        <w:pStyle w:val="Ttulo2"/>
        <w:rPr>
          <w:lang w:val="es-PE"/>
        </w:rPr>
      </w:pPr>
      <w:bookmarkStart w:id="198" w:name="nota-de-calidad-de-las-fuentes-5"/>
      <w:bookmarkStart w:id="199" w:name="_Toc235079211"/>
      <w:bookmarkEnd w:id="186"/>
      <w:bookmarkEnd w:id="196"/>
      <w:r w:rsidRPr="00477622">
        <w:rPr>
          <w:rStyle w:val="SectionNumber"/>
          <w:lang w:val="es-PE"/>
        </w:rPr>
        <w:t>1.36</w:t>
      </w:r>
      <w:r w:rsidRPr="00477622">
        <w:rPr>
          <w:lang w:val="es-PE"/>
        </w:rPr>
        <w:tab/>
        <w:t>⚠</w:t>
      </w:r>
      <w:r>
        <w:t>️</w:t>
      </w:r>
      <w:r w:rsidRPr="00477622">
        <w:rPr>
          <w:lang w:val="es-PE"/>
        </w:rPr>
        <w:t xml:space="preserve"> Nota de calidad de las fuentes</w:t>
      </w:r>
      <w:bookmarkEnd w:id="199"/>
    </w:p>
    <w:p w14:paraId="6292734C" w14:textId="77777777" w:rsidR="00131539" w:rsidRPr="00477622" w:rsidRDefault="00000000">
      <w:pPr>
        <w:pStyle w:val="Compact"/>
        <w:numPr>
          <w:ilvl w:val="0"/>
          <w:numId w:val="23"/>
        </w:numPr>
        <w:rPr>
          <w:lang w:val="es-PE"/>
        </w:rPr>
      </w:pPr>
      <w:r w:rsidRPr="00477622">
        <w:rPr>
          <w:rStyle w:val="VerbatimChar"/>
          <w:lang w:val="es-PE"/>
        </w:rPr>
        <w:t>Diseños_confundidos.pdf</w:t>
      </w:r>
      <w:r w:rsidRPr="00477622">
        <w:rPr>
          <w:lang w:val="es-PE"/>
        </w:rPr>
        <w:t xml:space="preserve">: excelente calidad de extracción (19/19 páginas con texto), cubre teoría, ejemplos de tablas de asignación a bloques, documentación del paquete </w:t>
      </w:r>
      <w:proofErr w:type="spellStart"/>
      <w:r w:rsidRPr="00477622">
        <w:rPr>
          <w:rStyle w:val="VerbatimChar"/>
          <w:lang w:val="es-PE"/>
        </w:rPr>
        <w:t>conf.design</w:t>
      </w:r>
      <w:proofErr w:type="spellEnd"/>
      <w:r w:rsidRPr="00477622">
        <w:rPr>
          <w:lang w:val="es-PE"/>
        </w:rPr>
        <w:t xml:space="preserve">, y un ejercicio propuesto (semiconductores) que quedó </w:t>
      </w:r>
      <w:proofErr w:type="gramStart"/>
      <w:r w:rsidRPr="00477622">
        <w:rPr>
          <w:b/>
          <w:bCs/>
          <w:lang w:val="es-PE"/>
        </w:rPr>
        <w:t>planteado</w:t>
      </w:r>
      <w:proofErr w:type="gramEnd"/>
      <w:r w:rsidRPr="00477622">
        <w:rPr>
          <w:b/>
          <w:bCs/>
          <w:lang w:val="es-PE"/>
        </w:rPr>
        <w:t xml:space="preserve"> pero sin solución</w:t>
      </w:r>
      <w:r w:rsidRPr="00477622">
        <w:rPr>
          <w:lang w:val="es-PE"/>
        </w:rPr>
        <w:t xml:space="preserve"> en el material disponible — se deja como ejercicio de práctica para el estudiante; si se cuenta con </w:t>
      </w:r>
      <w:r w:rsidRPr="00477622">
        <w:rPr>
          <w:rStyle w:val="VerbatimChar"/>
          <w:lang w:val="es-PE"/>
        </w:rPr>
        <w:t>dispositivo.csv</w:t>
      </w:r>
      <w:r w:rsidRPr="00477622">
        <w:rPr>
          <w:lang w:val="es-PE"/>
        </w:rPr>
        <w:t xml:space="preserve"> o su solucionario, puede añadirse como ejemplo resuelto adicional.</w:t>
      </w:r>
    </w:p>
    <w:p w14:paraId="275E14B6" w14:textId="77777777" w:rsidR="00131539" w:rsidRPr="00477622" w:rsidRDefault="00000000">
      <w:pPr>
        <w:pStyle w:val="Compact"/>
        <w:numPr>
          <w:ilvl w:val="0"/>
          <w:numId w:val="23"/>
        </w:numPr>
        <w:rPr>
          <w:lang w:val="es-PE"/>
        </w:rPr>
      </w:pPr>
      <w:r w:rsidRPr="00477622">
        <w:rPr>
          <w:lang w:val="es-PE"/>
        </w:rPr>
        <w:t>Los 5 scripts de R se revisaron íntegramente y sin problemas de lectura.</w:t>
      </w:r>
    </w:p>
    <w:p w14:paraId="5F4D4562" w14:textId="77777777" w:rsidR="00131539" w:rsidRPr="00477622" w:rsidRDefault="00000000">
      <w:pPr>
        <w:pStyle w:val="Compact"/>
        <w:numPr>
          <w:ilvl w:val="0"/>
          <w:numId w:val="23"/>
        </w:numPr>
        <w:rPr>
          <w:lang w:val="es-PE"/>
        </w:rPr>
      </w:pPr>
      <w:r w:rsidRPr="00477622">
        <w:rPr>
          <w:lang w:val="es-PE"/>
        </w:rPr>
        <w:t xml:space="preserve">Se identificó que </w:t>
      </w:r>
      <w:r w:rsidRPr="00477622">
        <w:rPr>
          <w:rStyle w:val="VerbatimChar"/>
          <w:lang w:val="es-PE"/>
        </w:rPr>
        <w:t>R-Uso_de_FrF2.R</w:t>
      </w:r>
      <w:r w:rsidRPr="00477622">
        <w:rPr>
          <w:lang w:val="es-PE"/>
        </w:rPr>
        <w:t xml:space="preserve">, aunque agrupado con el tema de confusión en el material original, en realidad trata de </w:t>
      </w:r>
      <w:r w:rsidRPr="00477622">
        <w:rPr>
          <w:b/>
          <w:bCs/>
          <w:lang w:val="es-PE"/>
        </w:rPr>
        <w:t>generación y análisis de un diseño fraccionado</w:t>
      </w:r>
      <w:r w:rsidRPr="00477622">
        <w:rPr>
          <w:lang w:val="es-PE"/>
        </w:rPr>
        <w:t xml:space="preserve"> (Tema 5) usando el mismo paquete </w:t>
      </w:r>
      <w:r w:rsidRPr="00477622">
        <w:rPr>
          <w:rStyle w:val="VerbatimChar"/>
          <w:lang w:val="es-PE"/>
        </w:rPr>
        <w:t>FrF2</w:t>
      </w:r>
      <w:r w:rsidRPr="00477622">
        <w:rPr>
          <w:lang w:val="es-PE"/>
        </w:rPr>
        <w:t xml:space="preserve"> — se incluyó aquí por cohesión temática del paquete, pero conceptualmente pertenece también al Tema 5.</w:t>
      </w:r>
    </w:p>
    <w:p w14:paraId="326BB471" w14:textId="77777777" w:rsidR="00131539" w:rsidRDefault="00000000">
      <w:r>
        <w:lastRenderedPageBreak/>
        <w:pict w14:anchorId="04AC2C53">
          <v:rect id="_x0000_i1515" style="width:0;height:1.5pt" o:hralign="center" o:hrstd="t" o:hr="t"/>
        </w:pict>
      </w:r>
    </w:p>
    <w:p w14:paraId="68F625D8" w14:textId="77777777" w:rsidR="00131539" w:rsidRPr="00477622" w:rsidRDefault="00000000">
      <w:pPr>
        <w:pStyle w:val="FirstParagraph"/>
        <w:rPr>
          <w:lang w:val="es-PE"/>
        </w:rPr>
      </w:pPr>
      <w:r w:rsidRPr="00477622">
        <w:rPr>
          <w:i/>
          <w:iCs/>
          <w:lang w:val="es-PE"/>
        </w:rPr>
        <w:t xml:space="preserve">(Fin del Tema 6 — borrador intermedio en </w:t>
      </w:r>
      <w:proofErr w:type="spellStart"/>
      <w:r w:rsidRPr="00477622">
        <w:rPr>
          <w:i/>
          <w:iCs/>
          <w:lang w:val="es-PE"/>
        </w:rPr>
        <w:t>Markdown</w:t>
      </w:r>
      <w:proofErr w:type="spellEnd"/>
      <w:r w:rsidRPr="00477622">
        <w:rPr>
          <w:i/>
          <w:iCs/>
          <w:lang w:val="es-PE"/>
        </w:rPr>
        <w:t>.)</w:t>
      </w:r>
      <w:r w:rsidRPr="00477622">
        <w:rPr>
          <w:lang w:val="es-PE"/>
        </w:rPr>
        <w:t xml:space="preserve"> # Tema 7: Metodología de Superficie de Respuesta (RSM)</w:t>
      </w:r>
    </w:p>
    <w:p w14:paraId="4616C4A8" w14:textId="77777777" w:rsidR="00131539" w:rsidRPr="00477622" w:rsidRDefault="00000000">
      <w:pPr>
        <w:pStyle w:val="Textodebloque"/>
        <w:rPr>
          <w:lang w:val="es-PE"/>
        </w:rPr>
      </w:pPr>
      <w:r w:rsidRPr="00477622">
        <w:rPr>
          <w:b/>
          <w:bCs/>
          <w:lang w:val="es-PE"/>
        </w:rPr>
        <w:t>Fuentes analizadas:</w:t>
      </w:r>
      <w:r w:rsidRPr="00477622">
        <w:rPr>
          <w:lang w:val="es-PE"/>
        </w:rPr>
        <w:t xml:space="preserve"> </w:t>
      </w:r>
      <w:r w:rsidRPr="00477622">
        <w:rPr>
          <w:rStyle w:val="VerbatimChar"/>
          <w:lang w:val="es-PE"/>
        </w:rPr>
        <w:t>RSM.pdf</w:t>
      </w:r>
      <w:r w:rsidRPr="00477622">
        <w:rPr>
          <w:lang w:val="es-PE"/>
        </w:rPr>
        <w:t xml:space="preserve"> (46 páginas, 37 con texto — teoría completa + ejemplo desarrollado “</w:t>
      </w:r>
      <w:proofErr w:type="spellStart"/>
      <w:r w:rsidRPr="00477622">
        <w:rPr>
          <w:lang w:val="es-PE"/>
        </w:rPr>
        <w:t>ReacciónQuímica</w:t>
      </w:r>
      <w:proofErr w:type="spellEnd"/>
      <w:r w:rsidRPr="00477622">
        <w:rPr>
          <w:lang w:val="es-PE"/>
        </w:rPr>
        <w:t xml:space="preserve">”), su duplicado exacto del </w:t>
      </w:r>
      <w:proofErr w:type="spellStart"/>
      <w:r w:rsidRPr="00477622">
        <w:rPr>
          <w:lang w:val="es-PE"/>
        </w:rPr>
        <w:t>paideia</w:t>
      </w:r>
      <w:proofErr w:type="spellEnd"/>
      <w:r w:rsidRPr="00477622">
        <w:rPr>
          <w:lang w:val="es-PE"/>
        </w:rPr>
        <w:t xml:space="preserve"> (</w:t>
      </w:r>
      <w:r w:rsidRPr="00477622">
        <w:rPr>
          <w:rStyle w:val="VerbatimChar"/>
          <w:lang w:val="es-PE"/>
        </w:rPr>
        <w:t>RMSRReaccionQuimica_R.pdf</w:t>
      </w:r>
      <w:r w:rsidRPr="00477622">
        <w:rPr>
          <w:lang w:val="es-PE"/>
        </w:rPr>
        <w:t xml:space="preserve">), y </w:t>
      </w:r>
      <w:r w:rsidRPr="00477622">
        <w:rPr>
          <w:rStyle w:val="VerbatimChar"/>
          <w:lang w:val="es-PE"/>
        </w:rPr>
        <w:t>EFP3Sol.pdf</w:t>
      </w:r>
      <w:r w:rsidRPr="00477622">
        <w:rPr>
          <w:lang w:val="es-PE"/>
        </w:rPr>
        <w:t xml:space="preserve"> (16 páginas, 13 con texto — examen resuelto íntegro, ejemplo “servidor” con Diseño Central Compuesto).</w:t>
      </w:r>
    </w:p>
    <w:p w14:paraId="72833E2A" w14:textId="77777777" w:rsidR="00131539" w:rsidRDefault="00000000">
      <w:r>
        <w:pict w14:anchorId="5C2D240C">
          <v:rect id="_x0000_i1516" style="width:0;height:1.5pt" o:hralign="center" o:hrstd="t" o:hr="t"/>
        </w:pict>
      </w:r>
    </w:p>
    <w:p w14:paraId="2FF4C8FF" w14:textId="77777777" w:rsidR="00131539" w:rsidRPr="00477622" w:rsidRDefault="00000000">
      <w:pPr>
        <w:pStyle w:val="Ttulo2"/>
        <w:rPr>
          <w:lang w:val="es-PE"/>
        </w:rPr>
      </w:pPr>
      <w:bookmarkStart w:id="200" w:name="explicación-teórica-7"/>
      <w:bookmarkStart w:id="201" w:name="_Toc235079212"/>
      <w:bookmarkEnd w:id="198"/>
      <w:r w:rsidRPr="00477622">
        <w:rPr>
          <w:rStyle w:val="SectionNumber"/>
          <w:lang w:val="es-PE"/>
        </w:rPr>
        <w:t>1.37</w:t>
      </w:r>
      <w:r w:rsidRPr="00477622">
        <w:rPr>
          <w:lang w:val="es-PE"/>
        </w:rPr>
        <w:tab/>
        <w:t>1. Explicación teórica</w:t>
      </w:r>
      <w:bookmarkEnd w:id="201"/>
    </w:p>
    <w:p w14:paraId="5CCF9C4D" w14:textId="77777777" w:rsidR="00131539" w:rsidRPr="00477622" w:rsidRDefault="00000000">
      <w:pPr>
        <w:pStyle w:val="Ttulo3"/>
        <w:rPr>
          <w:lang w:val="es-PE"/>
        </w:rPr>
      </w:pPr>
      <w:bookmarkStart w:id="202" w:name="X6019865552f09e6b6483f551ec91f4919c7b85f"/>
      <w:bookmarkStart w:id="203" w:name="_Toc235079213"/>
      <w:r w:rsidRPr="00477622">
        <w:rPr>
          <w:rStyle w:val="SectionNumber"/>
          <w:lang w:val="es-PE"/>
        </w:rPr>
        <w:t>1.37.1</w:t>
      </w:r>
      <w:r w:rsidRPr="00477622">
        <w:rPr>
          <w:lang w:val="es-PE"/>
        </w:rPr>
        <w:tab/>
        <w:t>1.1 ¿Qué es la Metodología de Superficie de Respuesta y quién la necesita?</w:t>
      </w:r>
      <w:bookmarkEnd w:id="203"/>
    </w:p>
    <w:p w14:paraId="23AC229F" w14:textId="77777777" w:rsidR="00131539" w:rsidRPr="00477622" w:rsidRDefault="00000000">
      <w:pPr>
        <w:pStyle w:val="FirstParagraph"/>
        <w:rPr>
          <w:lang w:val="es-PE"/>
        </w:rPr>
      </w:pPr>
      <w:r w:rsidRPr="00477622">
        <w:rPr>
          <w:lang w:val="es-PE"/>
        </w:rPr>
        <w:t>“La MSR es la estrategia experimental y de análisis que permite resolver el problema de encontrar las condiciones de operación óptimas de un proceso, es decir, aquellas que dan por resultado ‘valores óptimos’ de una o varias características de calidad del producto.” (Gutiérrez Pulido &amp; De la Vara Salazar, cap. 12)</w:t>
      </w:r>
    </w:p>
    <w:p w14:paraId="1DB8EFC7" w14:textId="77777777" w:rsidR="00131539" w:rsidRPr="00477622" w:rsidRDefault="00000000">
      <w:pPr>
        <w:pStyle w:val="Textoindependiente"/>
        <w:rPr>
          <w:lang w:val="es-PE"/>
        </w:rPr>
      </w:pPr>
      <w:r w:rsidRPr="00477622">
        <w:rPr>
          <w:lang w:val="es-PE"/>
        </w:rPr>
        <w:t>El objetivo es modelar y analizar la relación entre varias variables de entrada (factores) y una variable de salida (respuesta), con el fin de encontrar las condiciones óptimas que maximicen o minimicen la respuesta. Se basa en una secuencia de experimentos diseñados para obtener una respuesta óptima.</w:t>
      </w:r>
    </w:p>
    <w:p w14:paraId="5AD359BE" w14:textId="77777777" w:rsidR="00131539" w:rsidRPr="00477622" w:rsidRDefault="00000000">
      <w:pPr>
        <w:pStyle w:val="Textoindependiente"/>
        <w:rPr>
          <w:lang w:val="es-PE"/>
        </w:rPr>
      </w:pPr>
      <w:r w:rsidRPr="00477622">
        <w:rPr>
          <w:b/>
          <w:bCs/>
          <w:lang w:val="es-PE"/>
        </w:rPr>
        <w:t>¿En qué se diferencia de todo lo visto hasta ahora?</w:t>
      </w:r>
      <w:r w:rsidRPr="00477622">
        <w:rPr>
          <w:lang w:val="es-PE"/>
        </w:rPr>
        <w:t xml:space="preserve"> Los diseños </w:t>
      </w:r>
      <m:oMath>
        <m:sSup>
          <m:sSupPr>
            <m:ctrlPr>
              <w:rPr>
                <w:rFonts w:ascii="Cambria Math" w:hAnsi="Cambria Math"/>
              </w:rPr>
            </m:ctrlPr>
          </m:sSupPr>
          <m:e>
            <m:r>
              <w:rPr>
                <w:rFonts w:ascii="Cambria Math" w:hAnsi="Cambria Math"/>
                <w:lang w:val="es-PE"/>
              </w:rPr>
              <m:t>2</m:t>
            </m:r>
          </m:e>
          <m:sup>
            <m:r>
              <w:rPr>
                <w:rFonts w:ascii="Cambria Math" w:hAnsi="Cambria Math"/>
              </w:rPr>
              <m:t>k</m:t>
            </m:r>
          </m:sup>
        </m:sSup>
      </m:oMath>
      <w:r w:rsidRPr="00477622">
        <w:rPr>
          <w:lang w:val="es-PE"/>
        </w:rPr>
        <w:t xml:space="preserve"> (Tema 4) y sus fraccionados (Tema 5) son excelentes para </w:t>
      </w:r>
      <w:r w:rsidRPr="00477622">
        <w:rPr>
          <w:b/>
          <w:bCs/>
          <w:lang w:val="es-PE"/>
        </w:rPr>
        <w:t>identificar qué factores importan</w:t>
      </w:r>
      <w:r w:rsidRPr="00477622">
        <w:rPr>
          <w:lang w:val="es-PE"/>
        </w:rPr>
        <w:t xml:space="preserve"> (screening), pero asumen implícitamente que la respuesta es aproximadamente </w:t>
      </w:r>
      <w:r w:rsidRPr="00477622">
        <w:rPr>
          <w:b/>
          <w:bCs/>
          <w:lang w:val="es-PE"/>
        </w:rPr>
        <w:t>lineal</w:t>
      </w:r>
      <w:r w:rsidRPr="00477622">
        <w:rPr>
          <w:lang w:val="es-PE"/>
        </w:rPr>
        <w:t xml:space="preserve"> en cada factor (un modelo de primer orden). RSM entra en escena </w:t>
      </w:r>
      <w:proofErr w:type="spellStart"/>
      <w:r w:rsidRPr="00477622">
        <w:rPr>
          <w:lang w:val="es-PE"/>
        </w:rPr>
        <w:t>quando</w:t>
      </w:r>
      <w:proofErr w:type="spellEnd"/>
      <w:r w:rsidRPr="00477622">
        <w:rPr>
          <w:lang w:val="es-PE"/>
        </w:rPr>
        <w:t xml:space="preserve"> ya se sabe qué factores importan y se necesita </w:t>
      </w:r>
      <w:r w:rsidRPr="00477622">
        <w:rPr>
          <w:b/>
          <w:bCs/>
          <w:lang w:val="es-PE"/>
        </w:rPr>
        <w:t>encontrar el punto óptimo exacto</w:t>
      </w:r>
      <w:r w:rsidRPr="00477622">
        <w:rPr>
          <w:lang w:val="es-PE"/>
        </w:rPr>
        <w:t xml:space="preserve">, lo cual casi siempre requiere modelar </w:t>
      </w:r>
      <w:r w:rsidRPr="00477622">
        <w:rPr>
          <w:b/>
          <w:bCs/>
          <w:lang w:val="es-PE"/>
        </w:rPr>
        <w:t>curvatura</w:t>
      </w:r>
      <w:r w:rsidRPr="00477622">
        <w:rPr>
          <w:lang w:val="es-PE"/>
        </w:rPr>
        <w:t xml:space="preserve"> (relaciones cuadráticas) — algo que un diseño puramente </w:t>
      </w:r>
      <m:oMath>
        <m:sSup>
          <m:sSupPr>
            <m:ctrlPr>
              <w:rPr>
                <w:rFonts w:ascii="Cambria Math" w:hAnsi="Cambria Math"/>
              </w:rPr>
            </m:ctrlPr>
          </m:sSupPr>
          <m:e>
            <m:r>
              <w:rPr>
                <w:rFonts w:ascii="Cambria Math" w:hAnsi="Cambria Math"/>
                <w:lang w:val="es-PE"/>
              </w:rPr>
              <m:t>2</m:t>
            </m:r>
          </m:e>
          <m:sup>
            <m:r>
              <w:rPr>
                <w:rFonts w:ascii="Cambria Math" w:hAnsi="Cambria Math"/>
              </w:rPr>
              <m:t>k</m:t>
            </m:r>
          </m:sup>
        </m:sSup>
      </m:oMath>
      <w:r w:rsidRPr="00477622">
        <w:rPr>
          <w:lang w:val="es-PE"/>
        </w:rPr>
        <w:t xml:space="preserve"> no puede capturar, porque solo tiene 2 niveles por factor (no hay forma de detectar una “joroba” con solo 2 puntos).</w:t>
      </w:r>
    </w:p>
    <w:p w14:paraId="7926AD8E" w14:textId="77777777" w:rsidR="00131539" w:rsidRPr="00477622" w:rsidRDefault="00000000">
      <w:pPr>
        <w:pStyle w:val="Textoindependiente"/>
        <w:rPr>
          <w:lang w:val="es-PE"/>
        </w:rPr>
      </w:pPr>
      <w:r w:rsidRPr="00477622">
        <w:rPr>
          <w:lang w:val="es-PE"/>
        </w:rPr>
        <w:t>La diferencia entre una ecuación de superficie de respuesta y la ecuación de un diseño factorial es que se añaden los términos elevados al cuadrado, que permiten modelar la curvatura en la respuesta.</w:t>
      </w:r>
    </w:p>
    <w:p w14:paraId="5BDD1120" w14:textId="77777777" w:rsidR="00131539" w:rsidRPr="00477622" w:rsidRDefault="00000000">
      <w:pPr>
        <w:pStyle w:val="Textoindependiente"/>
        <w:rPr>
          <w:lang w:val="es-PE"/>
        </w:rPr>
      </w:pPr>
      <w:proofErr w:type="gramStart"/>
      <w:r w:rsidRPr="00477622">
        <w:rPr>
          <w:b/>
          <w:bCs/>
          <w:lang w:val="es-PE"/>
        </w:rPr>
        <w:t>Cuándo</w:t>
      </w:r>
      <w:proofErr w:type="gramEnd"/>
      <w:r w:rsidRPr="00477622">
        <w:rPr>
          <w:b/>
          <w:bCs/>
          <w:lang w:val="es-PE"/>
        </w:rPr>
        <w:t xml:space="preserve"> usarlo:</w:t>
      </w:r>
      <w:r w:rsidRPr="00477622">
        <w:rPr>
          <w:lang w:val="es-PE"/>
        </w:rPr>
        <w:t xml:space="preserve"> - Ya se identificaron (por screening previo, ej. un 2^k o fraccionado) los pocos factores realmente relevantes. - Se necesita encontrar la combinación óptima exacta de esos factores (no solo saber “cuáles importan”, sino “qué valores exactos usar”). - Se sospecha o se ha detectado curvatura en la relación factor-respuesta.</w:t>
      </w:r>
    </w:p>
    <w:p w14:paraId="4AE6F23C" w14:textId="77777777" w:rsidR="00131539" w:rsidRPr="00477622" w:rsidRDefault="00000000">
      <w:pPr>
        <w:pStyle w:val="Textoindependiente"/>
        <w:rPr>
          <w:lang w:val="es-PE"/>
        </w:rPr>
      </w:pPr>
      <w:proofErr w:type="gramStart"/>
      <w:r w:rsidRPr="00477622">
        <w:rPr>
          <w:b/>
          <w:bCs/>
          <w:lang w:val="es-PE"/>
        </w:rPr>
        <w:t>Cuándo</w:t>
      </w:r>
      <w:proofErr w:type="gramEnd"/>
      <w:r w:rsidRPr="00477622">
        <w:rPr>
          <w:b/>
          <w:bCs/>
          <w:lang w:val="es-PE"/>
        </w:rPr>
        <w:t xml:space="preserve"> NO usarlo:</w:t>
      </w:r>
      <w:r w:rsidRPr="00477622">
        <w:rPr>
          <w:lang w:val="es-PE"/>
        </w:rPr>
        <w:t xml:space="preserve"> - En la fase exploratoria inicial con muchos factores candidatos → usar primero 2^k o fraccionado (Temas 4-5) para reducir la lista de factores. - Cuando basta con un modelo lineal simple y no hay evidencia de curvatura.</w:t>
      </w:r>
    </w:p>
    <w:p w14:paraId="18E7BA12" w14:textId="77777777" w:rsidR="00131539" w:rsidRPr="00477622" w:rsidRDefault="00000000">
      <w:pPr>
        <w:pStyle w:val="Ttulo3"/>
        <w:rPr>
          <w:lang w:val="es-PE"/>
        </w:rPr>
      </w:pPr>
      <w:bookmarkStart w:id="204" w:name="Xb07f4d6313dd8e051e942865b1c2279bb992b40"/>
      <w:bookmarkStart w:id="205" w:name="_Toc235079214"/>
      <w:bookmarkEnd w:id="202"/>
      <w:r w:rsidRPr="00477622">
        <w:rPr>
          <w:rStyle w:val="SectionNumber"/>
          <w:lang w:val="es-PE"/>
        </w:rPr>
        <w:lastRenderedPageBreak/>
        <w:t>1.37.2</w:t>
      </w:r>
      <w:r w:rsidRPr="00477622">
        <w:rPr>
          <w:lang w:val="es-PE"/>
        </w:rPr>
        <w:tab/>
        <w:t>1.2 Conceptos previos: región experimental y de operabilidad</w:t>
      </w:r>
      <w:bookmarkEnd w:id="205"/>
    </w:p>
    <w:p w14:paraId="0CDA08F4" w14:textId="77777777" w:rsidR="00131539" w:rsidRPr="00477622" w:rsidRDefault="00000000">
      <w:pPr>
        <w:pStyle w:val="FirstParagraph"/>
        <w:rPr>
          <w:lang w:val="es-PE"/>
        </w:rPr>
      </w:pPr>
      <w:r w:rsidRPr="00477622">
        <w:rPr>
          <w:lang w:val="es-PE"/>
        </w:rPr>
        <w:t>Región experimental: espacio delimitado por los rangos de experimentación utilizados con cada factor. Región de operabilidad: conjunto de puntos o condiciones donde el equipo o proceso puede ser operado, y que contiene todas las combinaciones posibles de niveles donde el proceso puede funcionar. La región experimental está contenida en la región de operabilidad, y el punto óptimo que interesa encontrar puede localizarse en cualquier lugar de la región de operabilidad, dentro o fuera de la región experimental inicial.</w:t>
      </w:r>
    </w:p>
    <w:p w14:paraId="239625E6" w14:textId="77777777" w:rsidR="00131539" w:rsidRPr="00477622" w:rsidRDefault="00000000">
      <w:pPr>
        <w:pStyle w:val="Textoindependiente"/>
        <w:rPr>
          <w:lang w:val="es-PE"/>
        </w:rPr>
      </w:pPr>
      <w:r w:rsidRPr="00477622">
        <w:rPr>
          <w:lang w:val="es-PE"/>
        </w:rPr>
        <w:t xml:space="preserve">Esto es clave para entender por qué RSM es un </w:t>
      </w:r>
      <w:r w:rsidRPr="00477622">
        <w:rPr>
          <w:b/>
          <w:bCs/>
          <w:lang w:val="es-PE"/>
        </w:rPr>
        <w:t>procedimiento secuencial</w:t>
      </w:r>
      <w:r w:rsidRPr="00477622">
        <w:rPr>
          <w:lang w:val="es-PE"/>
        </w:rPr>
        <w:t>: no se sabe de antemano si el óptimo está dentro de la región donde ya se experimentó, así que puede ser necesario “moverse” hacia otra zona.</w:t>
      </w:r>
    </w:p>
    <w:p w14:paraId="5238B74E" w14:textId="77777777" w:rsidR="00131539" w:rsidRPr="00477622" w:rsidRDefault="00000000">
      <w:pPr>
        <w:pStyle w:val="Ttulo3"/>
        <w:rPr>
          <w:lang w:val="es-PE"/>
        </w:rPr>
      </w:pPr>
      <w:bookmarkStart w:id="206" w:name="los-tres-componentes-de-la-msr"/>
      <w:bookmarkStart w:id="207" w:name="_Toc235079215"/>
      <w:bookmarkEnd w:id="204"/>
      <w:r w:rsidRPr="00477622">
        <w:rPr>
          <w:rStyle w:val="SectionNumber"/>
          <w:lang w:val="es-PE"/>
        </w:rPr>
        <w:t>1.37.3</w:t>
      </w:r>
      <w:r w:rsidRPr="00477622">
        <w:rPr>
          <w:lang w:val="es-PE"/>
        </w:rPr>
        <w:tab/>
        <w:t>1.3 Los tres componentes de la MSR</w:t>
      </w:r>
      <w:bookmarkEnd w:id="207"/>
    </w:p>
    <w:p w14:paraId="64DD0180" w14:textId="77777777" w:rsidR="00131539" w:rsidRPr="00477622" w:rsidRDefault="00000000">
      <w:pPr>
        <w:pStyle w:val="FirstParagraph"/>
        <w:rPr>
          <w:lang w:val="es-PE"/>
        </w:rPr>
      </w:pPr>
      <w:r w:rsidRPr="00477622">
        <w:rPr>
          <w:lang w:val="es-PE"/>
        </w:rPr>
        <w:t>1. Diseño en MSR: experimento apropiado basado en el conocimiento actual acerca de la posible ubicación del punto óptimo y el modelo de regresión que se quiere ajustar. 2. Modelo en MSR: ecuación matemática que relaciona la variable de respuesta con los factores estudiados, generalmente un modelo de regresión múltiple. 3. Optimización: técnica para extraer del modelo ajustado la información sobre el punto óptimo.</w:t>
      </w:r>
    </w:p>
    <w:p w14:paraId="0D8F875C" w14:textId="77777777" w:rsidR="00131539" w:rsidRPr="00477622" w:rsidRDefault="00000000">
      <w:pPr>
        <w:pStyle w:val="Ttulo3"/>
        <w:rPr>
          <w:lang w:val="es-PE"/>
        </w:rPr>
      </w:pPr>
      <w:bookmarkStart w:id="208" w:name="X028e2dbfe58390bf0e5352372f7cce2c2a24afc"/>
      <w:bookmarkStart w:id="209" w:name="_Toc235079216"/>
      <w:bookmarkEnd w:id="206"/>
      <w:r w:rsidRPr="00477622">
        <w:rPr>
          <w:rStyle w:val="SectionNumber"/>
          <w:lang w:val="es-PE"/>
        </w:rPr>
        <w:t>1.37.4</w:t>
      </w:r>
      <w:r w:rsidRPr="00477622">
        <w:rPr>
          <w:lang w:val="es-PE"/>
        </w:rPr>
        <w:tab/>
        <w:t>1.4 Las etapas de la MSR: de lejos a cerca del óptimo</w:t>
      </w:r>
      <w:bookmarkEnd w:id="209"/>
    </w:p>
    <w:p w14:paraId="56489190" w14:textId="77777777" w:rsidR="00131539" w:rsidRPr="00477622" w:rsidRDefault="00000000">
      <w:pPr>
        <w:pStyle w:val="FirstParagraph"/>
        <w:rPr>
          <w:lang w:val="es-PE"/>
        </w:rPr>
      </w:pPr>
      <w:r w:rsidRPr="00477622">
        <w:rPr>
          <w:lang w:val="es-PE"/>
        </w:rPr>
        <w:t>Cribado: etapa inicial de la optimización de un proceso en la que se tienen muchos factores que pueden influir en la respuesta. Etapas de la MSR: 1. Cribado, 2. Búsqueda I o de primer orden (Método de la Máxima Pendiente), 3. Búsqueda II o de segundo orden (Optimización). El objetivo de la técnica MSR es que se pueda ajustar la respuesta a un polinomio de primer o segundo grado.</w:t>
      </w:r>
    </w:p>
    <w:p w14:paraId="3905238B" w14:textId="77777777" w:rsidR="00131539" w:rsidRPr="00477622" w:rsidRDefault="00000000">
      <w:pPr>
        <w:pStyle w:val="Textoindependiente"/>
        <w:rPr>
          <w:lang w:val="es-PE"/>
        </w:rPr>
      </w:pPr>
      <w:r w:rsidRPr="00477622">
        <w:rPr>
          <w:lang w:val="es-PE"/>
        </w:rPr>
        <w:t>MSR es un procedimiento secuencial: en condiciones iniciales o de referencia, si se está alejado del óptimo hay curvatura moderada, se usa un modelo de primer orden, y se realiza un “ascenso de la colina”; cerca del óptimo, hay curvatura marcada y se necesita un modelo de segundo orden.</w:t>
      </w:r>
    </w:p>
    <w:p w14:paraId="15316A5C" w14:textId="77777777" w:rsidR="00131539" w:rsidRPr="00477622" w:rsidRDefault="00000000">
      <w:pPr>
        <w:pStyle w:val="Textoindependiente"/>
        <w:rPr>
          <w:lang w:val="es-PE"/>
        </w:rPr>
      </w:pPr>
      <w:r w:rsidRPr="00477622">
        <w:rPr>
          <w:lang w:val="es-PE"/>
        </w:rPr>
        <w:t>Esta secuencia refleja la intuición geométrica de “subir una montaña en la niebla”: lejos de la cima, el terreno parece razonablemente plano/inclinado (modelo lineal sirve para saber hacia dónde subir); cerca de la cima, el terreno se curva (modelo cuadrático necesario para ubicar el punto exacto más alto).</w:t>
      </w:r>
    </w:p>
    <w:p w14:paraId="23C9FD40" w14:textId="77777777" w:rsidR="00131539" w:rsidRPr="00477622" w:rsidRDefault="00000000">
      <w:pPr>
        <w:pStyle w:val="Ttulo3"/>
        <w:rPr>
          <w:lang w:val="es-PE"/>
        </w:rPr>
      </w:pPr>
      <w:bookmarkStart w:id="210" w:name="X8afde6dc1806c970cb580c68e4a252c4a0f74ff"/>
      <w:bookmarkStart w:id="211" w:name="_Toc235079217"/>
      <w:bookmarkEnd w:id="208"/>
      <w:r w:rsidRPr="00477622">
        <w:rPr>
          <w:rStyle w:val="SectionNumber"/>
          <w:lang w:val="es-PE"/>
        </w:rPr>
        <w:t>1.37.5</w:t>
      </w:r>
      <w:r w:rsidRPr="00477622">
        <w:rPr>
          <w:lang w:val="es-PE"/>
        </w:rPr>
        <w:tab/>
        <w:t>1.5 Búsqueda I: el método de la máxima pendiente en ascenso</w:t>
      </w:r>
      <w:bookmarkEnd w:id="211"/>
    </w:p>
    <w:p w14:paraId="17055213" w14:textId="77777777" w:rsidR="00131539" w:rsidRPr="00477622" w:rsidRDefault="00000000">
      <w:pPr>
        <w:pStyle w:val="FirstParagraph"/>
        <w:rPr>
          <w:lang w:val="es-PE"/>
        </w:rPr>
      </w:pPr>
      <w:r w:rsidRPr="00477622">
        <w:rPr>
          <w:lang w:val="es-PE"/>
        </w:rPr>
        <w:t xml:space="preserve">Objetivo: detectar la zona (condiciones de los factores) en que la respuesta se maximiza, ejecutando una sucesión de experimentos a lo largo de la línea de máximo incremento de la respuesta. En la zona de tratamientos iniciales se usa un modelo de primer orden Y = </w:t>
      </w:r>
      <w:r>
        <w:t>β</w:t>
      </w:r>
      <w:r w:rsidRPr="00477622">
        <w:rPr>
          <w:lang w:val="es-PE"/>
        </w:rPr>
        <w:t>0+</w:t>
      </w:r>
      <w:r>
        <w:t>β</w:t>
      </w:r>
      <w:r w:rsidRPr="00477622">
        <w:rPr>
          <w:lang w:val="es-PE"/>
        </w:rPr>
        <w:t>1X1+…+</w:t>
      </w:r>
      <w:r>
        <w:t>β</w:t>
      </w:r>
      <w:proofErr w:type="spellStart"/>
      <w:r w:rsidRPr="00477622">
        <w:rPr>
          <w:lang w:val="es-PE"/>
        </w:rPr>
        <w:t>kXk</w:t>
      </w:r>
      <w:proofErr w:type="spellEnd"/>
      <w:r w:rsidRPr="00477622">
        <w:rPr>
          <w:lang w:val="es-PE"/>
        </w:rPr>
        <w:t>+</w:t>
      </w:r>
      <w:r>
        <w:t>ε</w:t>
      </w:r>
      <w:r w:rsidRPr="00477622">
        <w:rPr>
          <w:lang w:val="es-PE"/>
        </w:rPr>
        <w:t>. Si este modelo es adecuado, su información se utiliza para determinar la dirección en la que se esperan mayores valores de la respuesta; los incrementos en esa dirección son proporcionales a los coeficientes de regresión.</w:t>
      </w:r>
    </w:p>
    <w:p w14:paraId="422A63DE" w14:textId="77777777" w:rsidR="00131539" w:rsidRPr="00477622" w:rsidRDefault="00000000">
      <w:pPr>
        <w:pStyle w:val="Textoindependiente"/>
        <w:rPr>
          <w:lang w:val="es-PE"/>
        </w:rPr>
      </w:pPr>
      <w:r w:rsidRPr="00477622">
        <w:rPr>
          <w:b/>
          <w:bCs/>
          <w:lang w:val="es-PE"/>
        </w:rPr>
        <w:lastRenderedPageBreak/>
        <w:t>Procedimiento paso a paso:</w:t>
      </w:r>
      <w:r w:rsidRPr="00477622">
        <w:rPr>
          <w:lang w:val="es-PE"/>
        </w:rPr>
        <w:t xml:space="preserve"> 1. Se elige un tamaño de incremento o “escalón” para una de las variables del proceso (</w:t>
      </w:r>
      <w:r>
        <w:t>Δ</w:t>
      </w:r>
      <w:proofErr w:type="spellStart"/>
      <w:r w:rsidRPr="00477622">
        <w:rPr>
          <w:lang w:val="es-PE"/>
        </w:rPr>
        <w:t>xj</w:t>
      </w:r>
      <w:proofErr w:type="spellEnd"/>
      <w:r w:rsidRPr="00477622">
        <w:rPr>
          <w:lang w:val="es-PE"/>
        </w:rPr>
        <w:t>), usualmente la más conocida o la que tiene el mayor coeficiente de regresión en valor absoluto (</w:t>
      </w:r>
      <w:r>
        <w:t>β</w:t>
      </w:r>
      <w:r w:rsidRPr="00477622">
        <w:rPr>
          <w:lang w:val="es-PE"/>
        </w:rPr>
        <w:t xml:space="preserve">̂j). 2. Se aplica el incremento proporcional al resto de variables: </w:t>
      </w:r>
      <w:r>
        <w:t>Δ</w:t>
      </w:r>
      <w:r w:rsidRPr="00477622">
        <w:rPr>
          <w:lang w:val="es-PE"/>
        </w:rPr>
        <w:t>xi = (</w:t>
      </w:r>
      <w:r>
        <w:t>β</w:t>
      </w:r>
      <w:r w:rsidRPr="00477622">
        <w:rPr>
          <w:lang w:val="es-PE"/>
        </w:rPr>
        <w:t>̂i/</w:t>
      </w:r>
      <w:r>
        <w:t>β</w:t>
      </w:r>
      <w:r w:rsidRPr="00477622">
        <w:rPr>
          <w:lang w:val="es-PE"/>
        </w:rPr>
        <w:t>̂</w:t>
      </w:r>
      <w:proofErr w:type="gramStart"/>
      <w:r w:rsidRPr="00477622">
        <w:rPr>
          <w:lang w:val="es-PE"/>
        </w:rPr>
        <w:t>j)·</w:t>
      </w:r>
      <w:proofErr w:type="gramEnd"/>
      <w:r>
        <w:t>Δ</w:t>
      </w:r>
      <w:proofErr w:type="spellStart"/>
      <w:r w:rsidRPr="00477622">
        <w:rPr>
          <w:lang w:val="es-PE"/>
        </w:rPr>
        <w:t>xj</w:t>
      </w:r>
      <w:proofErr w:type="spellEnd"/>
      <w:r w:rsidRPr="00477622">
        <w:rPr>
          <w:lang w:val="es-PE"/>
        </w:rPr>
        <w:t xml:space="preserve"> para </w:t>
      </w:r>
      <w:proofErr w:type="spellStart"/>
      <w:r w:rsidRPr="00477622">
        <w:rPr>
          <w:lang w:val="es-PE"/>
        </w:rPr>
        <w:t>i≠j</w:t>
      </w:r>
      <w:proofErr w:type="spellEnd"/>
      <w:r w:rsidRPr="00477622">
        <w:rPr>
          <w:lang w:val="es-PE"/>
        </w:rPr>
        <w:t>. 3. Se convierten esos incrementos a unidades naturales (las unidades reales del proceso, no codificadas).</w:t>
      </w:r>
    </w:p>
    <w:p w14:paraId="6F4601A1" w14:textId="77777777" w:rsidR="00131539" w:rsidRDefault="00000000">
      <w:pPr>
        <w:pStyle w:val="Textoindependiente"/>
      </w:pPr>
      <w:proofErr w:type="spellStart"/>
      <w:r>
        <w:rPr>
          <w:b/>
          <w:bCs/>
        </w:rPr>
        <w:t>Ejemplo</w:t>
      </w:r>
      <w:proofErr w:type="spellEnd"/>
      <w:r>
        <w:rPr>
          <w:b/>
          <w:bCs/>
        </w:rPr>
        <w:t xml:space="preserve"> </w:t>
      </w:r>
      <w:proofErr w:type="spellStart"/>
      <w:r>
        <w:rPr>
          <w:b/>
          <w:bCs/>
        </w:rPr>
        <w:t>numérico</w:t>
      </w:r>
      <w:proofErr w:type="spellEnd"/>
      <w:r>
        <w:rPr>
          <w:b/>
          <w:bCs/>
        </w:rPr>
        <w:t xml:space="preserve"> del material:</w:t>
      </w:r>
    </w:p>
    <w:tbl>
      <w:tblPr>
        <w:tblStyle w:val="Table"/>
        <w:tblW w:w="0" w:type="auto"/>
        <w:tblLook w:val="0020" w:firstRow="1" w:lastRow="0" w:firstColumn="0" w:lastColumn="0" w:noHBand="0" w:noVBand="0"/>
      </w:tblPr>
      <w:tblGrid>
        <w:gridCol w:w="1168"/>
        <w:gridCol w:w="486"/>
        <w:gridCol w:w="486"/>
        <w:gridCol w:w="1643"/>
      </w:tblGrid>
      <w:tr w:rsidR="00131539" w14:paraId="30B31D9D" w14:textId="77777777" w:rsidTr="00131539">
        <w:trPr>
          <w:cnfStyle w:val="100000000000" w:firstRow="1" w:lastRow="0" w:firstColumn="0" w:lastColumn="0" w:oddVBand="0" w:evenVBand="0" w:oddHBand="0" w:evenHBand="0" w:firstRowFirstColumn="0" w:firstRowLastColumn="0" w:lastRowFirstColumn="0" w:lastRowLastColumn="0"/>
          <w:tblHeader/>
        </w:trPr>
        <w:tc>
          <w:tcPr>
            <w:tcW w:w="0" w:type="auto"/>
          </w:tcPr>
          <w:p w14:paraId="6BB9705A" w14:textId="77777777" w:rsidR="00131539" w:rsidRDefault="00000000">
            <w:pPr>
              <w:pStyle w:val="Compact"/>
            </w:pPr>
            <w:r>
              <w:t>Paso</w:t>
            </w:r>
          </w:p>
        </w:tc>
        <w:tc>
          <w:tcPr>
            <w:tcW w:w="0" w:type="auto"/>
          </w:tcPr>
          <w:p w14:paraId="44181811" w14:textId="77777777" w:rsidR="00131539" w:rsidRDefault="00000000">
            <w:pPr>
              <w:pStyle w:val="Compact"/>
            </w:pPr>
            <w:r>
              <w:t>X1</w:t>
            </w:r>
          </w:p>
        </w:tc>
        <w:tc>
          <w:tcPr>
            <w:tcW w:w="0" w:type="auto"/>
          </w:tcPr>
          <w:p w14:paraId="6B602940" w14:textId="77777777" w:rsidR="00131539" w:rsidRDefault="00000000">
            <w:pPr>
              <w:pStyle w:val="Compact"/>
            </w:pPr>
            <w:r>
              <w:t>X2</w:t>
            </w:r>
          </w:p>
        </w:tc>
        <w:tc>
          <w:tcPr>
            <w:tcW w:w="0" w:type="auto"/>
          </w:tcPr>
          <w:p w14:paraId="631B7DB9" w14:textId="77777777" w:rsidR="00131539" w:rsidRDefault="00000000">
            <w:pPr>
              <w:pStyle w:val="Compact"/>
            </w:pPr>
            <w:r>
              <w:t>Y (Respuesta)</w:t>
            </w:r>
          </w:p>
        </w:tc>
      </w:tr>
      <w:tr w:rsidR="00131539" w14:paraId="73453232" w14:textId="77777777">
        <w:tc>
          <w:tcPr>
            <w:tcW w:w="0" w:type="auto"/>
          </w:tcPr>
          <w:p w14:paraId="6283F017" w14:textId="77777777" w:rsidR="00131539" w:rsidRDefault="00000000">
            <w:pPr>
              <w:pStyle w:val="Compact"/>
            </w:pPr>
            <w:r>
              <w:t>1 - Inicial</w:t>
            </w:r>
          </w:p>
        </w:tc>
        <w:tc>
          <w:tcPr>
            <w:tcW w:w="0" w:type="auto"/>
          </w:tcPr>
          <w:p w14:paraId="7A9E9D4F" w14:textId="77777777" w:rsidR="00131539" w:rsidRDefault="00000000">
            <w:pPr>
              <w:pStyle w:val="Compact"/>
            </w:pPr>
            <w:r>
              <w:t>1</w:t>
            </w:r>
          </w:p>
        </w:tc>
        <w:tc>
          <w:tcPr>
            <w:tcW w:w="0" w:type="auto"/>
          </w:tcPr>
          <w:p w14:paraId="3205E2AD" w14:textId="77777777" w:rsidR="00131539" w:rsidRDefault="00000000">
            <w:pPr>
              <w:pStyle w:val="Compact"/>
            </w:pPr>
            <w:r>
              <w:t>2</w:t>
            </w:r>
          </w:p>
        </w:tc>
        <w:tc>
          <w:tcPr>
            <w:tcW w:w="0" w:type="auto"/>
          </w:tcPr>
          <w:p w14:paraId="26D5CDCE" w14:textId="77777777" w:rsidR="00131539" w:rsidRDefault="00000000">
            <w:pPr>
              <w:pStyle w:val="Compact"/>
            </w:pPr>
            <w:r>
              <w:t>4100</w:t>
            </w:r>
          </w:p>
        </w:tc>
      </w:tr>
      <w:tr w:rsidR="00131539" w14:paraId="139422B7" w14:textId="77777777">
        <w:tc>
          <w:tcPr>
            <w:tcW w:w="0" w:type="auto"/>
          </w:tcPr>
          <w:p w14:paraId="40A3AA9D" w14:textId="77777777" w:rsidR="00131539" w:rsidRDefault="00000000">
            <w:pPr>
              <w:pStyle w:val="Compact"/>
            </w:pPr>
            <w:r>
              <w:t>2</w:t>
            </w:r>
          </w:p>
        </w:tc>
        <w:tc>
          <w:tcPr>
            <w:tcW w:w="0" w:type="auto"/>
          </w:tcPr>
          <w:p w14:paraId="61D52C04" w14:textId="77777777" w:rsidR="00131539" w:rsidRDefault="00000000">
            <w:pPr>
              <w:pStyle w:val="Compact"/>
            </w:pPr>
            <w:r>
              <w:t>3</w:t>
            </w:r>
          </w:p>
        </w:tc>
        <w:tc>
          <w:tcPr>
            <w:tcW w:w="0" w:type="auto"/>
          </w:tcPr>
          <w:p w14:paraId="4A066D45" w14:textId="77777777" w:rsidR="00131539" w:rsidRDefault="00000000">
            <w:pPr>
              <w:pStyle w:val="Compact"/>
            </w:pPr>
            <w:r>
              <w:t>3</w:t>
            </w:r>
          </w:p>
        </w:tc>
        <w:tc>
          <w:tcPr>
            <w:tcW w:w="0" w:type="auto"/>
          </w:tcPr>
          <w:p w14:paraId="739AC568" w14:textId="77777777" w:rsidR="00131539" w:rsidRDefault="00000000">
            <w:pPr>
              <w:pStyle w:val="Compact"/>
            </w:pPr>
            <w:r>
              <w:t>4200</w:t>
            </w:r>
          </w:p>
        </w:tc>
      </w:tr>
      <w:tr w:rsidR="00131539" w14:paraId="33E9E560" w14:textId="77777777">
        <w:tc>
          <w:tcPr>
            <w:tcW w:w="0" w:type="auto"/>
          </w:tcPr>
          <w:p w14:paraId="35048ABE" w14:textId="77777777" w:rsidR="00131539" w:rsidRDefault="00000000">
            <w:pPr>
              <w:pStyle w:val="Compact"/>
            </w:pPr>
            <w:r>
              <w:t>3</w:t>
            </w:r>
          </w:p>
        </w:tc>
        <w:tc>
          <w:tcPr>
            <w:tcW w:w="0" w:type="auto"/>
          </w:tcPr>
          <w:p w14:paraId="0A4B60B6" w14:textId="77777777" w:rsidR="00131539" w:rsidRDefault="00000000">
            <w:pPr>
              <w:pStyle w:val="Compact"/>
            </w:pPr>
            <w:r>
              <w:t>5</w:t>
            </w:r>
          </w:p>
        </w:tc>
        <w:tc>
          <w:tcPr>
            <w:tcW w:w="0" w:type="auto"/>
          </w:tcPr>
          <w:p w14:paraId="08C9D6C0" w14:textId="77777777" w:rsidR="00131539" w:rsidRDefault="00000000">
            <w:pPr>
              <w:pStyle w:val="Compact"/>
            </w:pPr>
            <w:r>
              <w:t>4</w:t>
            </w:r>
          </w:p>
        </w:tc>
        <w:tc>
          <w:tcPr>
            <w:tcW w:w="0" w:type="auto"/>
          </w:tcPr>
          <w:p w14:paraId="424032CE" w14:textId="77777777" w:rsidR="00131539" w:rsidRDefault="00000000">
            <w:pPr>
              <w:pStyle w:val="Compact"/>
            </w:pPr>
            <w:r>
              <w:t>4300</w:t>
            </w:r>
          </w:p>
        </w:tc>
      </w:tr>
      <w:tr w:rsidR="00131539" w14:paraId="5C5143DF" w14:textId="77777777">
        <w:tc>
          <w:tcPr>
            <w:tcW w:w="0" w:type="auto"/>
          </w:tcPr>
          <w:p w14:paraId="2F1153DD" w14:textId="77777777" w:rsidR="00131539" w:rsidRDefault="00000000">
            <w:pPr>
              <w:pStyle w:val="Compact"/>
            </w:pPr>
            <w:r>
              <w:t>4</w:t>
            </w:r>
          </w:p>
        </w:tc>
        <w:tc>
          <w:tcPr>
            <w:tcW w:w="0" w:type="auto"/>
          </w:tcPr>
          <w:p w14:paraId="46CB23C5" w14:textId="77777777" w:rsidR="00131539" w:rsidRDefault="00000000">
            <w:pPr>
              <w:pStyle w:val="Compact"/>
            </w:pPr>
            <w:r>
              <w:t>7</w:t>
            </w:r>
          </w:p>
        </w:tc>
        <w:tc>
          <w:tcPr>
            <w:tcW w:w="0" w:type="auto"/>
          </w:tcPr>
          <w:p w14:paraId="7A281847" w14:textId="77777777" w:rsidR="00131539" w:rsidRDefault="00000000">
            <w:pPr>
              <w:pStyle w:val="Compact"/>
            </w:pPr>
            <w:r>
              <w:t>5</w:t>
            </w:r>
          </w:p>
        </w:tc>
        <w:tc>
          <w:tcPr>
            <w:tcW w:w="0" w:type="auto"/>
          </w:tcPr>
          <w:p w14:paraId="6F384238" w14:textId="77777777" w:rsidR="00131539" w:rsidRDefault="00000000">
            <w:pPr>
              <w:pStyle w:val="Compact"/>
            </w:pPr>
            <w:r>
              <w:t>4400</w:t>
            </w:r>
          </w:p>
        </w:tc>
      </w:tr>
      <w:tr w:rsidR="00131539" w14:paraId="3DB3194A" w14:textId="77777777">
        <w:tc>
          <w:tcPr>
            <w:tcW w:w="0" w:type="auto"/>
          </w:tcPr>
          <w:p w14:paraId="34A5A0A6" w14:textId="77777777" w:rsidR="00131539" w:rsidRDefault="00000000">
            <w:pPr>
              <w:pStyle w:val="Compact"/>
            </w:pPr>
            <w:r>
              <w:t>5</w:t>
            </w:r>
          </w:p>
        </w:tc>
        <w:tc>
          <w:tcPr>
            <w:tcW w:w="0" w:type="auto"/>
          </w:tcPr>
          <w:p w14:paraId="5110C397" w14:textId="77777777" w:rsidR="00131539" w:rsidRDefault="00000000">
            <w:pPr>
              <w:pStyle w:val="Compact"/>
            </w:pPr>
            <w:r>
              <w:t>9</w:t>
            </w:r>
          </w:p>
        </w:tc>
        <w:tc>
          <w:tcPr>
            <w:tcW w:w="0" w:type="auto"/>
          </w:tcPr>
          <w:p w14:paraId="0B2C560B" w14:textId="77777777" w:rsidR="00131539" w:rsidRDefault="00000000">
            <w:pPr>
              <w:pStyle w:val="Compact"/>
            </w:pPr>
            <w:r>
              <w:t>6</w:t>
            </w:r>
          </w:p>
        </w:tc>
        <w:tc>
          <w:tcPr>
            <w:tcW w:w="0" w:type="auto"/>
          </w:tcPr>
          <w:p w14:paraId="3EEDA3D6" w14:textId="77777777" w:rsidR="00131539" w:rsidRDefault="00000000">
            <w:pPr>
              <w:pStyle w:val="Compact"/>
            </w:pPr>
            <w:r>
              <w:t>4300</w:t>
            </w:r>
          </w:p>
        </w:tc>
      </w:tr>
    </w:tbl>
    <w:p w14:paraId="1ADE0FD7" w14:textId="77777777" w:rsidR="00131539" w:rsidRPr="00477622" w:rsidRDefault="00000000">
      <w:pPr>
        <w:pStyle w:val="Textoindependiente"/>
        <w:rPr>
          <w:lang w:val="es-PE"/>
        </w:rPr>
      </w:pPr>
      <w:r w:rsidRPr="00477622">
        <w:rPr>
          <w:lang w:val="es-PE"/>
        </w:rPr>
        <w:t>Al inicio se ajusta un modelo lineal sin curvatura: ŷ=4000+100x1+50x2. La dirección de máxima pendiente es v</w:t>
      </w:r>
      <w:proofErr w:type="gramStart"/>
      <w:r w:rsidRPr="00477622">
        <w:rPr>
          <w:lang w:val="es-PE"/>
        </w:rPr>
        <w:t>=(</w:t>
      </w:r>
      <w:proofErr w:type="gramEnd"/>
      <w:r w:rsidRPr="00477622">
        <w:rPr>
          <w:lang w:val="es-PE"/>
        </w:rPr>
        <w:t>100,50), o simplificado v</w:t>
      </w:r>
      <w:proofErr w:type="gramStart"/>
      <w:r w:rsidRPr="00477622">
        <w:rPr>
          <w:lang w:val="es-PE"/>
        </w:rPr>
        <w:t>=(</w:t>
      </w:r>
      <w:proofErr w:type="gramEnd"/>
      <w:r w:rsidRPr="00477622">
        <w:rPr>
          <w:lang w:val="es-PE"/>
        </w:rPr>
        <w:t xml:space="preserve">2,1). Se ejecuta una secuencia de experimentos a lo largo de esa dirección: nótese cómo cada paso avanza en proporción 2:1 entre X1 y X2 (siguiendo los coeficientes 100:50). En el paso 5, la respuesta </w:t>
      </w:r>
      <w:r w:rsidRPr="00477622">
        <w:rPr>
          <w:b/>
          <w:bCs/>
          <w:lang w:val="es-PE"/>
        </w:rPr>
        <w:t>empieza a bajar</w:t>
      </w:r>
      <w:r w:rsidRPr="00477622">
        <w:rPr>
          <w:lang w:val="es-PE"/>
        </w:rPr>
        <w:t xml:space="preserve"> (4300, tras un máximo de 4400 en el paso 4) — esta es la señal práctica de que </w:t>
      </w:r>
      <w:r w:rsidRPr="00477622">
        <w:rPr>
          <w:b/>
          <w:bCs/>
          <w:lang w:val="es-PE"/>
        </w:rPr>
        <w:t>se llegó a la zona de curvatura</w:t>
      </w:r>
      <w:r w:rsidRPr="00477622">
        <w:rPr>
          <w:lang w:val="es-PE"/>
        </w:rPr>
        <w:t>, y ya no conviene seguir avanzando linealmente: hay que pasar a un modelo de segundo orden.</w:t>
      </w:r>
    </w:p>
    <w:p w14:paraId="54126A6B" w14:textId="77777777" w:rsidR="00131539" w:rsidRPr="00477622" w:rsidRDefault="00000000">
      <w:pPr>
        <w:pStyle w:val="Textoindependiente"/>
        <w:rPr>
          <w:lang w:val="es-PE"/>
        </w:rPr>
      </w:pPr>
      <w:r w:rsidRPr="00477622">
        <w:rPr>
          <w:lang w:val="es-PE"/>
        </w:rPr>
        <w:t xml:space="preserve">Si las pruebas de ajuste detectan que puede haber curvatura, se aumenta un grado al modelo añadiendo términos de producto cruzado y/o cuadráticos puros, completando el diseño con los puntos necesarios (esto se detecta formalmente con la prueba de Falta de Ajuste o “Lack </w:t>
      </w:r>
      <w:proofErr w:type="spellStart"/>
      <w:r w:rsidRPr="00477622">
        <w:rPr>
          <w:lang w:val="es-PE"/>
        </w:rPr>
        <w:t>of</w:t>
      </w:r>
      <w:proofErr w:type="spellEnd"/>
      <w:r w:rsidRPr="00477622">
        <w:rPr>
          <w:lang w:val="es-PE"/>
        </w:rPr>
        <w:t xml:space="preserve"> </w:t>
      </w:r>
      <w:proofErr w:type="spellStart"/>
      <w:r w:rsidRPr="00477622">
        <w:rPr>
          <w:lang w:val="es-PE"/>
        </w:rPr>
        <w:t>Fit</w:t>
      </w:r>
      <w:proofErr w:type="spellEnd"/>
      <w:r w:rsidRPr="00477622">
        <w:rPr>
          <w:lang w:val="es-PE"/>
        </w:rPr>
        <w:t>”, con p-valor &lt; 0.05 indicando que el modelo de primer orden es insuficiente). Si el modelo de segundo orden se ajusta adecuadamente, se usa para describir la superficie con una gráfica de contornos, y para localizar el punto estacionario (donde la pendiente es cero), determinando si es máximo, mínimo o punto de silla. Si el punto estacionario no está dentro de la región experimental, se debe experimentar de nuevo en esa dirección.</w:t>
      </w:r>
    </w:p>
    <w:p w14:paraId="6189775E" w14:textId="77777777" w:rsidR="00131539" w:rsidRPr="00477622" w:rsidRDefault="00000000">
      <w:pPr>
        <w:pStyle w:val="Ttulo3"/>
        <w:rPr>
          <w:lang w:val="es-PE"/>
        </w:rPr>
      </w:pPr>
      <w:bookmarkStart w:id="212" w:name="búsqueda-ii-el-modelo-de-segundo-orden"/>
      <w:bookmarkStart w:id="213" w:name="_Toc235079218"/>
      <w:bookmarkEnd w:id="210"/>
      <w:r w:rsidRPr="00477622">
        <w:rPr>
          <w:rStyle w:val="SectionNumber"/>
          <w:lang w:val="es-PE"/>
        </w:rPr>
        <w:t>1.37.6</w:t>
      </w:r>
      <w:r w:rsidRPr="00477622">
        <w:rPr>
          <w:lang w:val="es-PE"/>
        </w:rPr>
        <w:tab/>
        <w:t>1.6 Búsqueda II: el modelo de segundo orden</w:t>
      </w:r>
      <w:bookmarkEnd w:id="213"/>
    </w:p>
    <w:p w14:paraId="71B52B96" w14:textId="77777777" w:rsidR="00131539" w:rsidRDefault="00000000">
      <w:pPr>
        <w:pStyle w:val="FirstParagraph"/>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β</m:t>
                  </m:r>
                </m:e>
                <m:sub>
                  <m:r>
                    <w:rPr>
                      <w:rFonts w:ascii="Cambria Math" w:hAnsi="Cambria Math"/>
                    </w:rPr>
                    <m:t>1i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β</m:t>
                  </m:r>
                </m:e>
                <m:sub>
                  <m:r>
                    <w:rPr>
                      <w:rFonts w:ascii="Cambria Math" w:hAnsi="Cambria Math"/>
                    </w:rPr>
                    <m:t>2i</m:t>
                  </m:r>
                </m:sub>
              </m:sSub>
            </m:e>
          </m:nary>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&lt;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ij</m:t>
                  </m:r>
                </m:sub>
              </m:sSub>
            </m:e>
          </m:nary>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ε</m:t>
          </m:r>
        </m:oMath>
      </m:oMathPara>
    </w:p>
    <w:p w14:paraId="4E55FC8C" w14:textId="77777777" w:rsidR="00131539" w:rsidRPr="00477622" w:rsidRDefault="00000000">
      <w:pPr>
        <w:pStyle w:val="FirstParagraph"/>
        <w:rPr>
          <w:lang w:val="es-PE"/>
        </w:rPr>
      </w:pPr>
      <w:r w:rsidRPr="00477622">
        <w:rPr>
          <w:lang w:val="es-PE"/>
        </w:rPr>
        <w:t>Comparado con el modelo de primer orden Y=</w:t>
      </w:r>
      <w:r>
        <w:t>β</w:t>
      </w:r>
      <w:r w:rsidRPr="00477622">
        <w:rPr>
          <w:lang w:val="es-PE"/>
        </w:rPr>
        <w:t>0+</w:t>
      </w:r>
      <w:r>
        <w:t>β</w:t>
      </w:r>
      <w:r w:rsidRPr="00477622">
        <w:rPr>
          <w:lang w:val="es-PE"/>
        </w:rPr>
        <w:t>1X1+…+</w:t>
      </w:r>
      <w:r>
        <w:t>β</w:t>
      </w:r>
      <w:proofErr w:type="spellStart"/>
      <w:r w:rsidRPr="00477622">
        <w:rPr>
          <w:lang w:val="es-PE"/>
        </w:rPr>
        <w:t>kXk</w:t>
      </w:r>
      <w:proofErr w:type="spellEnd"/>
      <w:r w:rsidRPr="00477622">
        <w:rPr>
          <w:lang w:val="es-PE"/>
        </w:rPr>
        <w:t>+</w:t>
      </w:r>
      <w:r>
        <w:t>ε</w:t>
      </w:r>
      <w:r w:rsidRPr="00477622">
        <w:rPr>
          <w:lang w:val="es-PE"/>
        </w:rPr>
        <w:t>, el modelo de segundo orden añade los términos cuadráticos (Xi²), que son los que permiten capturar la curvatura y, por tanto, la existencia de un óptimo interior (máximo o mínimo) en vez de una tendencia siempre creciente o decreciente.</w:t>
      </w:r>
    </w:p>
    <w:p w14:paraId="53C665CB" w14:textId="77777777" w:rsidR="00131539" w:rsidRPr="00477622" w:rsidRDefault="00000000">
      <w:pPr>
        <w:pStyle w:val="Textoindependiente"/>
        <w:rPr>
          <w:lang w:val="es-PE"/>
        </w:rPr>
      </w:pPr>
      <w:r w:rsidRPr="00477622">
        <w:rPr>
          <w:b/>
          <w:bCs/>
          <w:lang w:val="es-PE"/>
        </w:rPr>
        <w:t>Análisis del punto estacionario:</w:t>
      </w:r>
      <w:r w:rsidRPr="00477622">
        <w:rPr>
          <w:lang w:val="es-PE"/>
        </w:rPr>
        <w:t xml:space="preserve"> una vez ajustado el modelo cuadrático, se encuentra el punto donde el gradiente es cero (punto estacionario). Mediante un </w:t>
      </w:r>
      <w:r w:rsidRPr="00477622">
        <w:rPr>
          <w:b/>
          <w:bCs/>
          <w:lang w:val="es-PE"/>
        </w:rPr>
        <w:t>análisis de valores propios (</w:t>
      </w:r>
      <w:proofErr w:type="spellStart"/>
      <w:r w:rsidRPr="00477622">
        <w:rPr>
          <w:b/>
          <w:bCs/>
          <w:lang w:val="es-PE"/>
        </w:rPr>
        <w:t>eigenanálisis</w:t>
      </w:r>
      <w:proofErr w:type="spellEnd"/>
      <w:r w:rsidRPr="00477622">
        <w:rPr>
          <w:b/>
          <w:bCs/>
          <w:lang w:val="es-PE"/>
        </w:rPr>
        <w:t>)</w:t>
      </w:r>
      <w:r w:rsidRPr="00477622">
        <w:rPr>
          <w:lang w:val="es-PE"/>
        </w:rPr>
        <w:t xml:space="preserve"> de la matriz de coeficientes cuadráticos, </w:t>
      </w:r>
      <w:r w:rsidRPr="00477622">
        <w:rPr>
          <w:lang w:val="es-PE"/>
        </w:rPr>
        <w:lastRenderedPageBreak/>
        <w:t>se determina la naturaleza de ese punto: - Todos los valores propios positivos → mínimo. - Todos los valores propios negativos → máximo. - Valores propios de signos mixtos → punto de silla (ni máximo ni mínimo — se necesita explorar más).</w:t>
      </w:r>
    </w:p>
    <w:p w14:paraId="7D3BFBE7" w14:textId="77777777" w:rsidR="00131539" w:rsidRPr="00477622" w:rsidRDefault="00000000">
      <w:pPr>
        <w:pStyle w:val="Ttulo3"/>
        <w:rPr>
          <w:lang w:val="es-PE"/>
        </w:rPr>
      </w:pPr>
      <w:bookmarkStart w:id="214" w:name="diseños-experimentales-para-rsm"/>
      <w:bookmarkStart w:id="215" w:name="_Toc235079219"/>
      <w:bookmarkEnd w:id="212"/>
      <w:r w:rsidRPr="00477622">
        <w:rPr>
          <w:rStyle w:val="SectionNumber"/>
          <w:lang w:val="es-PE"/>
        </w:rPr>
        <w:t>1.37.7</w:t>
      </w:r>
      <w:r w:rsidRPr="00477622">
        <w:rPr>
          <w:lang w:val="es-PE"/>
        </w:rPr>
        <w:tab/>
        <w:t>1.7 Diseños experimentales para RSM</w:t>
      </w:r>
      <w:bookmarkEnd w:id="215"/>
    </w:p>
    <w:p w14:paraId="013BC0FC" w14:textId="77777777" w:rsidR="00131539" w:rsidRPr="00477622" w:rsidRDefault="00000000">
      <w:pPr>
        <w:pStyle w:val="FirstParagraph"/>
        <w:rPr>
          <w:lang w:val="es-PE"/>
        </w:rPr>
      </w:pPr>
      <w:r w:rsidRPr="00477622">
        <w:rPr>
          <w:lang w:val="es-PE"/>
        </w:rPr>
        <w:t>El ajuste y análisis de una superficie de respuesta se facilita con la elección apropiada de un diseño experimental: el conjunto específico de combinaciones de niveles de las k variables a utilizar. Es deseable generar una distribución razonable de puntos experimentales en toda la región de interés usando el menor número posible de puntos, y asegurar que el valor ajustado esté tan cerca como sea posible del valor real (buen ajuste del modelo).</w:t>
      </w:r>
    </w:p>
    <w:p w14:paraId="6C6744F5" w14:textId="77777777" w:rsidR="00131539" w:rsidRPr="00477622" w:rsidRDefault="00000000">
      <w:pPr>
        <w:pStyle w:val="Textoindependiente"/>
        <w:rPr>
          <w:lang w:val="es-PE"/>
        </w:rPr>
      </w:pPr>
      <w:r w:rsidRPr="00477622">
        <w:rPr>
          <w:b/>
          <w:bCs/>
          <w:lang w:val="es-PE"/>
        </w:rPr>
        <w:t>Diseños Centrales Compuestos (DCC / CCD):</w:t>
      </w:r>
    </w:p>
    <w:p w14:paraId="50CD5ACC" w14:textId="77777777" w:rsidR="00131539" w:rsidRPr="00477622" w:rsidRDefault="00000000">
      <w:pPr>
        <w:pStyle w:val="Textoindependiente"/>
        <w:rPr>
          <w:lang w:val="es-PE"/>
        </w:rPr>
      </w:pPr>
      <w:r w:rsidRPr="00477622">
        <w:rPr>
          <w:lang w:val="es-PE"/>
        </w:rPr>
        <w:t xml:space="preserve">Pueden ajustarse a un modelo cuadrático completo. Suelen usarse cuando el plan del diseño requiere un experimento secuencial, porque pueden incluir información de un experimento factorial ya planificado. Son un diseño factorial (o </w:t>
      </w:r>
      <w:proofErr w:type="gramStart"/>
      <w:r w:rsidRPr="00477622">
        <w:rPr>
          <w:lang w:val="es-PE"/>
        </w:rPr>
        <w:t>factorial fraccionado</w:t>
      </w:r>
      <w:proofErr w:type="gramEnd"/>
      <w:r w:rsidRPr="00477622">
        <w:rPr>
          <w:lang w:val="es-PE"/>
        </w:rPr>
        <w:t>) con puntos centrales, ampliado con un grupo de puntos axiales (o “puntos de estrella”) que permiten estimar la curvatura. Se pueden usar para estimar eficientemente los términos de primer y segundo orden, y para modelar una respuesta con curvatura agregando puntos centrales y axiales a un diseño factorial previamente ejecutado. Son especialmente útiles en experimentos secuenciales, porque permiten ampliar experimentos factoriales anteriores.</w:t>
      </w:r>
    </w:p>
    <w:p w14:paraId="712129C9" w14:textId="77777777" w:rsidR="00131539" w:rsidRPr="00477622" w:rsidRDefault="00000000">
      <w:pPr>
        <w:pStyle w:val="Textoindependiente"/>
        <w:rPr>
          <w:lang w:val="es-PE"/>
        </w:rPr>
      </w:pPr>
      <w:r w:rsidRPr="00477622">
        <w:rPr>
          <w:lang w:val="es-PE"/>
        </w:rPr>
        <w:t xml:space="preserve">Un Diseño Central Compuesto típico tiene tres tipos de puntos: 1. </w:t>
      </w:r>
      <w:r w:rsidRPr="00477622">
        <w:rPr>
          <w:b/>
          <w:bCs/>
          <w:lang w:val="es-PE"/>
        </w:rPr>
        <w:t>Puntos factoriales</w:t>
      </w:r>
      <w:r w:rsidRPr="00477622">
        <w:rPr>
          <w:lang w:val="es-PE"/>
        </w:rPr>
        <w:t xml:space="preserve"> (los vértices de un </w:t>
      </w:r>
      <m:oMath>
        <m:sSup>
          <m:sSupPr>
            <m:ctrlPr>
              <w:rPr>
                <w:rFonts w:ascii="Cambria Math" w:hAnsi="Cambria Math"/>
              </w:rPr>
            </m:ctrlPr>
          </m:sSupPr>
          <m:e>
            <m:r>
              <w:rPr>
                <w:rFonts w:ascii="Cambria Math" w:hAnsi="Cambria Math"/>
                <w:lang w:val="es-PE"/>
              </w:rPr>
              <m:t>2</m:t>
            </m:r>
          </m:e>
          <m:sup>
            <m:r>
              <w:rPr>
                <w:rFonts w:ascii="Cambria Math" w:hAnsi="Cambria Math"/>
              </w:rPr>
              <m:t>k</m:t>
            </m:r>
          </m:sup>
        </m:sSup>
      </m:oMath>
      <w:r w:rsidRPr="00477622">
        <w:rPr>
          <w:lang w:val="es-PE"/>
        </w:rPr>
        <w:t xml:space="preserve"> o </w:t>
      </w:r>
      <m:oMath>
        <m:sSup>
          <m:sSupPr>
            <m:ctrlPr>
              <w:rPr>
                <w:rFonts w:ascii="Cambria Math" w:hAnsi="Cambria Math"/>
              </w:rPr>
            </m:ctrlPr>
          </m:sSupPr>
          <m:e>
            <m:r>
              <w:rPr>
                <w:rFonts w:ascii="Cambria Math" w:hAnsi="Cambria Math"/>
                <w:lang w:val="es-PE"/>
              </w:rPr>
              <m:t>2</m:t>
            </m:r>
          </m:e>
          <m:sup>
            <m:r>
              <w:rPr>
                <w:rFonts w:ascii="Cambria Math" w:hAnsi="Cambria Math"/>
              </w:rPr>
              <m:t>k</m:t>
            </m:r>
            <m:r>
              <m:rPr>
                <m:sty m:val="p"/>
              </m:rPr>
              <w:rPr>
                <w:rFonts w:ascii="Cambria Math" w:hAnsi="Cambria Math"/>
                <w:lang w:val="es-PE"/>
              </w:rPr>
              <m:t>-</m:t>
            </m:r>
            <m:r>
              <w:rPr>
                <w:rFonts w:ascii="Cambria Math" w:hAnsi="Cambria Math"/>
              </w:rPr>
              <m:t>p</m:t>
            </m:r>
          </m:sup>
        </m:sSup>
      </m:oMath>
      <w:r w:rsidRPr="00477622">
        <w:rPr>
          <w:lang w:val="es-PE"/>
        </w:rPr>
        <w:t xml:space="preserve">). 2. </w:t>
      </w:r>
      <w:r w:rsidRPr="00477622">
        <w:rPr>
          <w:b/>
          <w:bCs/>
          <w:lang w:val="es-PE"/>
        </w:rPr>
        <w:t>Puntos centrales</w:t>
      </w:r>
      <w:r w:rsidRPr="00477622">
        <w:rPr>
          <w:lang w:val="es-PE"/>
        </w:rPr>
        <w:t xml:space="preserve"> (el punto medio de todos los factores, replicado varias veces — permite estimar el error puro y detectar curvatura). 3. </w:t>
      </w:r>
      <w:r w:rsidRPr="00477622">
        <w:rPr>
          <w:b/>
          <w:bCs/>
          <w:lang w:val="es-PE"/>
        </w:rPr>
        <w:t>Puntos axiales o “de estrella”</w:t>
      </w:r>
      <w:r w:rsidRPr="00477622">
        <w:rPr>
          <w:lang w:val="es-PE"/>
        </w:rPr>
        <w:t xml:space="preserve"> (puntos alejados del centro a lo largo de cada eje, a una distancia </w:t>
      </w:r>
      <m:oMath>
        <m:r>
          <w:rPr>
            <w:rFonts w:ascii="Cambria Math" w:hAnsi="Cambria Math"/>
          </w:rPr>
          <m:t>α</m:t>
        </m:r>
      </m:oMath>
      <w:r w:rsidRPr="00477622">
        <w:rPr>
          <w:lang w:val="es-PE"/>
        </w:rPr>
        <w:t>, con todos los demás factores en su nivel central — permiten estimar los términos cuadráticos puros).</w:t>
      </w:r>
    </w:p>
    <w:p w14:paraId="204CF085" w14:textId="77777777" w:rsidR="00131539" w:rsidRPr="00477622" w:rsidRDefault="00000000">
      <w:pPr>
        <w:pStyle w:val="Textoindependiente"/>
        <w:rPr>
          <w:lang w:val="es-PE"/>
        </w:rPr>
      </w:pPr>
      <w:r w:rsidRPr="00477622">
        <w:rPr>
          <w:b/>
          <w:bCs/>
          <w:lang w:val="es-PE"/>
        </w:rPr>
        <w:t>Diseños de Box-Behnken:</w:t>
      </w:r>
    </w:p>
    <w:p w14:paraId="42B3D264" w14:textId="77777777" w:rsidR="00131539" w:rsidRPr="00477622" w:rsidRDefault="00000000">
      <w:pPr>
        <w:pStyle w:val="Textoindependiente"/>
        <w:rPr>
          <w:lang w:val="es-PE"/>
        </w:rPr>
      </w:pPr>
      <w:r w:rsidRPr="00477622">
        <w:rPr>
          <w:lang w:val="es-PE"/>
        </w:rPr>
        <w:t>Por lo general tienen menos puntos de diseño que los centrales compuestos, y por tanto resultan menos costosos con el mismo número de factores. Pueden estimar eficientemente los coeficientes de primer y segundo orden, pero no pueden incluir corridas de un experimento factorial. Siempre tienen 3 niveles por factor (a diferencia del central compuesto, que puede tener hasta 5), y nunca incluyen corridas donde todos los factores estén en su valor extremo simultáneamente. Es un diseño de superficie de respuesta que no tiene un diseño factorial o factorial fraccionado incrustado; los puntos de diseño se sitúan en combinaciones de los niveles altos, bajos y sus puntos medios.</w:t>
      </w:r>
    </w:p>
    <w:p w14:paraId="079B2963" w14:textId="77777777" w:rsidR="00131539" w:rsidRPr="00477622" w:rsidRDefault="00000000">
      <w:pPr>
        <w:pStyle w:val="Textoindependiente"/>
        <w:rPr>
          <w:lang w:val="es-PE"/>
        </w:rPr>
      </w:pPr>
      <w:r w:rsidRPr="00477622">
        <w:rPr>
          <w:b/>
          <w:bCs/>
          <w:lang w:val="es-PE"/>
        </w:rPr>
        <w:t>Ejemplo de niveles Box-Behnken (moldeo de plástico por inyección):</w:t>
      </w:r>
      <w:r w:rsidRPr="00477622">
        <w:rPr>
          <w:lang w:val="es-PE"/>
        </w:rPr>
        <w:t xml:space="preserve"> Temperatura: 190°, 200° y 210°; Presión: 50, 75 y 100 MPa; Velocidad de inyección: 10, 30 y 50 mm/s.</w:t>
      </w:r>
    </w:p>
    <w:p w14:paraId="668F7362" w14:textId="77777777" w:rsidR="00131539" w:rsidRPr="00477622" w:rsidRDefault="00000000">
      <w:pPr>
        <w:pStyle w:val="Textoindependiente"/>
        <w:rPr>
          <w:lang w:val="es-PE"/>
        </w:rPr>
      </w:pPr>
      <w:r w:rsidRPr="00477622">
        <w:rPr>
          <w:b/>
          <w:bCs/>
          <w:lang w:val="es-PE"/>
        </w:rPr>
        <w:t>Tabla comparativa (síntesis del profesor):</w:t>
      </w:r>
    </w:p>
    <w:tbl>
      <w:tblPr>
        <w:tblStyle w:val="Table"/>
        <w:tblW w:w="5000" w:type="pct"/>
        <w:tblLook w:val="0020" w:firstRow="1" w:lastRow="0" w:firstColumn="0" w:lastColumn="0" w:noHBand="0" w:noVBand="0"/>
      </w:tblPr>
      <w:tblGrid>
        <w:gridCol w:w="2969"/>
        <w:gridCol w:w="2632"/>
        <w:gridCol w:w="3453"/>
      </w:tblGrid>
      <w:tr w:rsidR="00131539" w14:paraId="64F4764E" w14:textId="77777777" w:rsidTr="00131539">
        <w:trPr>
          <w:cnfStyle w:val="100000000000" w:firstRow="1" w:lastRow="0" w:firstColumn="0" w:lastColumn="0" w:oddVBand="0" w:evenVBand="0" w:oddHBand="0" w:evenHBand="0" w:firstRowFirstColumn="0" w:firstRowLastColumn="0" w:lastRowFirstColumn="0" w:lastRowLastColumn="0"/>
          <w:tblHeader/>
        </w:trPr>
        <w:tc>
          <w:tcPr>
            <w:tcW w:w="0" w:type="auto"/>
          </w:tcPr>
          <w:p w14:paraId="284A6E30" w14:textId="77777777" w:rsidR="00131539" w:rsidRDefault="00000000">
            <w:pPr>
              <w:pStyle w:val="Compact"/>
            </w:pPr>
            <w:proofErr w:type="spellStart"/>
            <w:r>
              <w:lastRenderedPageBreak/>
              <w:t>Característica</w:t>
            </w:r>
            <w:proofErr w:type="spellEnd"/>
          </w:p>
        </w:tc>
        <w:tc>
          <w:tcPr>
            <w:tcW w:w="0" w:type="auto"/>
          </w:tcPr>
          <w:p w14:paraId="4A71FD61" w14:textId="77777777" w:rsidR="00131539" w:rsidRDefault="00000000">
            <w:pPr>
              <w:pStyle w:val="Compact"/>
            </w:pPr>
            <w:r>
              <w:t>Central Compuesto (CCD)</w:t>
            </w:r>
          </w:p>
        </w:tc>
        <w:tc>
          <w:tcPr>
            <w:tcW w:w="0" w:type="auto"/>
          </w:tcPr>
          <w:p w14:paraId="12125931" w14:textId="77777777" w:rsidR="00131539" w:rsidRDefault="00000000">
            <w:pPr>
              <w:pStyle w:val="Compact"/>
            </w:pPr>
            <w:r>
              <w:t>Box-Behnken</w:t>
            </w:r>
          </w:p>
        </w:tc>
      </w:tr>
      <w:tr w:rsidR="00131539" w14:paraId="4FAAD026" w14:textId="77777777">
        <w:tc>
          <w:tcPr>
            <w:tcW w:w="0" w:type="auto"/>
          </w:tcPr>
          <w:p w14:paraId="116B6F72" w14:textId="77777777" w:rsidR="00131539" w:rsidRDefault="00000000">
            <w:pPr>
              <w:pStyle w:val="Compact"/>
            </w:pPr>
            <w:r>
              <w:t>Niveles por factor</w:t>
            </w:r>
          </w:p>
        </w:tc>
        <w:tc>
          <w:tcPr>
            <w:tcW w:w="0" w:type="auto"/>
          </w:tcPr>
          <w:p w14:paraId="619F2B79" w14:textId="77777777" w:rsidR="00131539" w:rsidRPr="00477622" w:rsidRDefault="00000000">
            <w:pPr>
              <w:pStyle w:val="Compact"/>
              <w:rPr>
                <w:lang w:val="es-PE"/>
              </w:rPr>
            </w:pPr>
            <w:r w:rsidRPr="00477622">
              <w:rPr>
                <w:lang w:val="es-PE"/>
              </w:rPr>
              <w:t>Hasta 5 (bajo, axial−, centro, axial+, alto)</w:t>
            </w:r>
          </w:p>
        </w:tc>
        <w:tc>
          <w:tcPr>
            <w:tcW w:w="0" w:type="auto"/>
          </w:tcPr>
          <w:p w14:paraId="3253B09A" w14:textId="77777777" w:rsidR="00131539" w:rsidRDefault="00000000">
            <w:pPr>
              <w:pStyle w:val="Compact"/>
            </w:pPr>
            <w:proofErr w:type="spellStart"/>
            <w:r>
              <w:t>Siempre</w:t>
            </w:r>
            <w:proofErr w:type="spellEnd"/>
            <w:r>
              <w:t xml:space="preserve"> 3</w:t>
            </w:r>
          </w:p>
        </w:tc>
      </w:tr>
      <w:tr w:rsidR="00131539" w14:paraId="295621A4" w14:textId="77777777">
        <w:tc>
          <w:tcPr>
            <w:tcW w:w="0" w:type="auto"/>
          </w:tcPr>
          <w:p w14:paraId="6700113A" w14:textId="77777777" w:rsidR="00131539" w:rsidRDefault="00000000">
            <w:pPr>
              <w:pStyle w:val="Compact"/>
            </w:pPr>
            <w:r>
              <w:t>Incluye factorial completo/fraccionado</w:t>
            </w:r>
          </w:p>
        </w:tc>
        <w:tc>
          <w:tcPr>
            <w:tcW w:w="0" w:type="auto"/>
          </w:tcPr>
          <w:p w14:paraId="08A1CC98" w14:textId="77777777" w:rsidR="00131539" w:rsidRDefault="00000000">
            <w:pPr>
              <w:pStyle w:val="Compact"/>
            </w:pPr>
            <w:r>
              <w:t>Sí, como “núcleo”</w:t>
            </w:r>
          </w:p>
        </w:tc>
        <w:tc>
          <w:tcPr>
            <w:tcW w:w="0" w:type="auto"/>
          </w:tcPr>
          <w:p w14:paraId="4232939F" w14:textId="77777777" w:rsidR="00131539" w:rsidRDefault="00000000">
            <w:pPr>
              <w:pStyle w:val="Compact"/>
            </w:pPr>
            <w:r>
              <w:t>No</w:t>
            </w:r>
          </w:p>
        </w:tc>
      </w:tr>
      <w:tr w:rsidR="00131539" w14:paraId="537778A1" w14:textId="77777777">
        <w:tc>
          <w:tcPr>
            <w:tcW w:w="0" w:type="auto"/>
          </w:tcPr>
          <w:p w14:paraId="6855531D" w14:textId="77777777" w:rsidR="00131539" w:rsidRPr="00477622" w:rsidRDefault="00000000">
            <w:pPr>
              <w:pStyle w:val="Compact"/>
              <w:rPr>
                <w:lang w:val="es-PE"/>
              </w:rPr>
            </w:pPr>
            <w:r w:rsidRPr="00477622">
              <w:rPr>
                <w:lang w:val="es-PE"/>
              </w:rPr>
              <w:t>Corridas en el extremo de todos los factores</w:t>
            </w:r>
          </w:p>
        </w:tc>
        <w:tc>
          <w:tcPr>
            <w:tcW w:w="0" w:type="auto"/>
          </w:tcPr>
          <w:p w14:paraId="2C6264C4" w14:textId="77777777" w:rsidR="00131539" w:rsidRDefault="00000000">
            <w:pPr>
              <w:pStyle w:val="Compact"/>
            </w:pPr>
            <w:proofErr w:type="spellStart"/>
            <w:r>
              <w:t>Sí</w:t>
            </w:r>
            <w:proofErr w:type="spellEnd"/>
            <w:r>
              <w:t xml:space="preserve"> (</w:t>
            </w:r>
            <w:proofErr w:type="spellStart"/>
            <w:r>
              <w:t>los</w:t>
            </w:r>
            <w:proofErr w:type="spellEnd"/>
            <w:r>
              <w:t xml:space="preserve"> puntos </w:t>
            </w:r>
            <w:proofErr w:type="spellStart"/>
            <w:r>
              <w:t>factoriales</w:t>
            </w:r>
            <w:proofErr w:type="spellEnd"/>
            <w:r>
              <w:t>)</w:t>
            </w:r>
          </w:p>
        </w:tc>
        <w:tc>
          <w:tcPr>
            <w:tcW w:w="0" w:type="auto"/>
          </w:tcPr>
          <w:p w14:paraId="55C075E3" w14:textId="77777777" w:rsidR="00131539" w:rsidRDefault="00000000">
            <w:pPr>
              <w:pStyle w:val="Compact"/>
            </w:pPr>
            <w:r>
              <w:t>Nunca</w:t>
            </w:r>
          </w:p>
        </w:tc>
      </w:tr>
      <w:tr w:rsidR="00131539" w:rsidRPr="00477622" w14:paraId="6D3DDA18" w14:textId="77777777">
        <w:tc>
          <w:tcPr>
            <w:tcW w:w="0" w:type="auto"/>
          </w:tcPr>
          <w:p w14:paraId="295B994C" w14:textId="77777777" w:rsidR="00131539" w:rsidRDefault="00000000">
            <w:pPr>
              <w:pStyle w:val="Compact"/>
            </w:pPr>
            <w:r>
              <w:t>Costo (nº de corridas)</w:t>
            </w:r>
          </w:p>
        </w:tc>
        <w:tc>
          <w:tcPr>
            <w:tcW w:w="0" w:type="auto"/>
          </w:tcPr>
          <w:p w14:paraId="3A14C629" w14:textId="77777777" w:rsidR="00131539" w:rsidRDefault="00000000">
            <w:pPr>
              <w:pStyle w:val="Compact"/>
            </w:pPr>
            <w:r>
              <w:t>Mayor</w:t>
            </w:r>
          </w:p>
        </w:tc>
        <w:tc>
          <w:tcPr>
            <w:tcW w:w="0" w:type="auto"/>
          </w:tcPr>
          <w:p w14:paraId="4A02ECA9" w14:textId="77777777" w:rsidR="00131539" w:rsidRPr="00477622" w:rsidRDefault="00000000">
            <w:pPr>
              <w:pStyle w:val="Compact"/>
              <w:rPr>
                <w:lang w:val="es-PE"/>
              </w:rPr>
            </w:pPr>
            <w:r w:rsidRPr="00477622">
              <w:rPr>
                <w:lang w:val="es-PE"/>
              </w:rPr>
              <w:t xml:space="preserve">Menor, para el mismo </w:t>
            </w:r>
            <w:proofErr w:type="spellStart"/>
            <w:r w:rsidRPr="00477622">
              <w:rPr>
                <w:lang w:val="es-PE"/>
              </w:rPr>
              <w:t>nº</w:t>
            </w:r>
            <w:proofErr w:type="spellEnd"/>
            <w:r w:rsidRPr="00477622">
              <w:rPr>
                <w:lang w:val="es-PE"/>
              </w:rPr>
              <w:t xml:space="preserve"> de factores</w:t>
            </w:r>
          </w:p>
        </w:tc>
      </w:tr>
      <w:tr w:rsidR="00131539" w:rsidRPr="00477622" w14:paraId="634FCC17" w14:textId="77777777">
        <w:tc>
          <w:tcPr>
            <w:tcW w:w="0" w:type="auto"/>
          </w:tcPr>
          <w:p w14:paraId="78E4CE97" w14:textId="77777777" w:rsidR="00131539" w:rsidRDefault="00000000">
            <w:pPr>
              <w:pStyle w:val="Compact"/>
            </w:pPr>
            <w:r>
              <w:t>Ideal para</w:t>
            </w:r>
          </w:p>
        </w:tc>
        <w:tc>
          <w:tcPr>
            <w:tcW w:w="0" w:type="auto"/>
          </w:tcPr>
          <w:p w14:paraId="7CD66B11" w14:textId="77777777" w:rsidR="00131539" w:rsidRPr="00477622" w:rsidRDefault="00000000">
            <w:pPr>
              <w:pStyle w:val="Compact"/>
              <w:rPr>
                <w:lang w:val="es-PE"/>
              </w:rPr>
            </w:pPr>
            <w:r w:rsidRPr="00477622">
              <w:rPr>
                <w:lang w:val="es-PE"/>
              </w:rPr>
              <w:t xml:space="preserve">Experimentos secuenciales que amplían un </w:t>
            </w:r>
            <w:proofErr w:type="gramStart"/>
            <w:r w:rsidRPr="00477622">
              <w:rPr>
                <w:lang w:val="es-PE"/>
              </w:rPr>
              <w:t>factorial previo</w:t>
            </w:r>
            <w:proofErr w:type="gramEnd"/>
          </w:p>
        </w:tc>
        <w:tc>
          <w:tcPr>
            <w:tcW w:w="0" w:type="auto"/>
          </w:tcPr>
          <w:p w14:paraId="48D660E3" w14:textId="77777777" w:rsidR="00131539" w:rsidRPr="00477622" w:rsidRDefault="00000000">
            <w:pPr>
              <w:pStyle w:val="Compact"/>
              <w:rPr>
                <w:lang w:val="es-PE"/>
              </w:rPr>
            </w:pPr>
            <w:r w:rsidRPr="00477622">
              <w:rPr>
                <w:lang w:val="es-PE"/>
              </w:rPr>
              <w:t>Cuando se quiere evitar combinaciones extremas simultáneas (ej. por seguridad del proceso)</w:t>
            </w:r>
          </w:p>
        </w:tc>
      </w:tr>
    </w:tbl>
    <w:p w14:paraId="07557037" w14:textId="77777777" w:rsidR="00131539" w:rsidRDefault="00000000">
      <w:r>
        <w:pict w14:anchorId="4ACCCD88">
          <v:rect id="_x0000_i1517" style="width:0;height:1.5pt" o:hralign="center" o:hrstd="t" o:hr="t"/>
        </w:pict>
      </w:r>
    </w:p>
    <w:p w14:paraId="73BEA9FF" w14:textId="77777777" w:rsidR="00131539" w:rsidRPr="00477622" w:rsidRDefault="00000000">
      <w:pPr>
        <w:pStyle w:val="Ttulo2"/>
        <w:rPr>
          <w:lang w:val="es-PE"/>
        </w:rPr>
      </w:pPr>
      <w:bookmarkStart w:id="216" w:name="árbol-de-decisión-6"/>
      <w:bookmarkStart w:id="217" w:name="_Toc235079220"/>
      <w:bookmarkEnd w:id="200"/>
      <w:bookmarkEnd w:id="214"/>
      <w:r w:rsidRPr="00477622">
        <w:rPr>
          <w:rStyle w:val="SectionNumber"/>
          <w:lang w:val="es-PE"/>
        </w:rPr>
        <w:t>1.38</w:t>
      </w:r>
      <w:r w:rsidRPr="00477622">
        <w:rPr>
          <w:lang w:val="es-PE"/>
        </w:rPr>
        <w:tab/>
        <w:t>2. Árbol de decisión</w:t>
      </w:r>
      <w:bookmarkEnd w:id="217"/>
    </w:p>
    <w:p w14:paraId="748C886E" w14:textId="77777777" w:rsidR="00131539" w:rsidRPr="00477622" w:rsidRDefault="00000000">
      <w:pPr>
        <w:pStyle w:val="SourceCode"/>
        <w:rPr>
          <w:lang w:val="es-PE"/>
        </w:rPr>
      </w:pPr>
      <w:r w:rsidRPr="00477622">
        <w:rPr>
          <w:rStyle w:val="VerbatimChar"/>
          <w:lang w:val="es-PE"/>
        </w:rPr>
        <w:t>¿Ya sé (por un screening previo con 2^k o fraccionado) cuáles son</w:t>
      </w:r>
      <w:r w:rsidRPr="00477622">
        <w:rPr>
          <w:lang w:val="es-PE"/>
        </w:rPr>
        <w:br/>
      </w:r>
      <w:r w:rsidRPr="00477622">
        <w:rPr>
          <w:rStyle w:val="VerbatimChar"/>
          <w:lang w:val="es-PE"/>
        </w:rPr>
        <w:t>los pocos factores que realmente importan, y necesito encontrar</w:t>
      </w:r>
      <w:r w:rsidRPr="00477622">
        <w:rPr>
          <w:lang w:val="es-PE"/>
        </w:rPr>
        <w:br/>
      </w:r>
      <w:r w:rsidRPr="00477622">
        <w:rPr>
          <w:rStyle w:val="VerbatimChar"/>
          <w:lang w:val="es-PE"/>
        </w:rPr>
        <w:t>el punto óptimo exacto de operación?</w:t>
      </w:r>
      <w:r w:rsidRPr="00477622">
        <w:rPr>
          <w:lang w:val="es-PE"/>
        </w:rPr>
        <w:br/>
      </w:r>
      <w:r w:rsidRPr="00477622">
        <w:rPr>
          <w:rStyle w:val="VerbatimChar"/>
          <w:lang w:val="es-PE"/>
        </w:rPr>
        <w:t>│</w:t>
      </w:r>
      <w:r w:rsidRPr="00477622">
        <w:rPr>
          <w:lang w:val="es-PE"/>
        </w:rPr>
        <w:br/>
      </w:r>
      <w:r w:rsidRPr="00477622">
        <w:rPr>
          <w:rStyle w:val="VerbatimChar"/>
          <w:lang w:val="es-PE"/>
        </w:rPr>
        <w:t>├── NO → hacer primero un diseño de cribado: 2^k (Tema 4) o</w:t>
      </w:r>
      <w:r w:rsidRPr="00477622">
        <w:rPr>
          <w:lang w:val="es-PE"/>
        </w:rPr>
        <w:br/>
      </w:r>
      <w:r w:rsidRPr="00477622">
        <w:rPr>
          <w:rStyle w:val="VerbatimChar"/>
          <w:lang w:val="es-PE"/>
        </w:rPr>
        <w:t>│        fraccionado (Tema 5)</w:t>
      </w:r>
      <w:r w:rsidRPr="00477622">
        <w:rPr>
          <w:lang w:val="es-PE"/>
        </w:rPr>
        <w:br/>
      </w:r>
      <w:r w:rsidRPr="00477622">
        <w:rPr>
          <w:rStyle w:val="VerbatimChar"/>
          <w:lang w:val="es-PE"/>
        </w:rPr>
        <w:t>│</w:t>
      </w:r>
      <w:r w:rsidRPr="00477622">
        <w:rPr>
          <w:lang w:val="es-PE"/>
        </w:rPr>
        <w:br/>
      </w:r>
      <w:r w:rsidRPr="00477622">
        <w:rPr>
          <w:rStyle w:val="VerbatimChar"/>
          <w:lang w:val="es-PE"/>
        </w:rPr>
        <w:t>└── SÍ → Metodología de Superficie de Respuesta (RSM)</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1: ¿Estoy lejos o cerca del óptimo?</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LEJOS (curvatura moderada esperada)</w:t>
      </w:r>
      <w:r w:rsidRPr="00477622">
        <w:rPr>
          <w:lang w:val="es-PE"/>
        </w:rPr>
        <w:br/>
      </w:r>
      <w:r w:rsidRPr="00477622">
        <w:rPr>
          <w:rStyle w:val="VerbatimChar"/>
          <w:lang w:val="es-PE"/>
        </w:rPr>
        <w:t xml:space="preserve">     │     │     → Ajustar modelo de PRIMER orden (factorial/fraccionado</w:t>
      </w:r>
      <w:r w:rsidRPr="00477622">
        <w:rPr>
          <w:lang w:val="es-PE"/>
        </w:rPr>
        <w:br/>
      </w:r>
      <w:r w:rsidRPr="00477622">
        <w:rPr>
          <w:rStyle w:val="VerbatimChar"/>
          <w:lang w:val="es-PE"/>
        </w:rPr>
        <w:t xml:space="preserve">     │     │       + puntos centrales para detectar curvatura)</w:t>
      </w:r>
      <w:r w:rsidRPr="00477622">
        <w:rPr>
          <w:lang w:val="es-PE"/>
        </w:rPr>
        <w:br/>
      </w:r>
      <w:r w:rsidRPr="00477622">
        <w:rPr>
          <w:rStyle w:val="VerbatimChar"/>
          <w:lang w:val="es-PE"/>
        </w:rPr>
        <w:t xml:space="preserve">     │     │     → Prueba de Lack </w:t>
      </w:r>
      <w:proofErr w:type="spellStart"/>
      <w:r w:rsidRPr="00477622">
        <w:rPr>
          <w:rStyle w:val="VerbatimChar"/>
          <w:lang w:val="es-PE"/>
        </w:rPr>
        <w:t>of</w:t>
      </w:r>
      <w:proofErr w:type="spellEnd"/>
      <w:r w:rsidRPr="00477622">
        <w:rPr>
          <w:rStyle w:val="VerbatimChar"/>
          <w:lang w:val="es-PE"/>
        </w:rPr>
        <w:t xml:space="preserve"> </w:t>
      </w:r>
      <w:proofErr w:type="spellStart"/>
      <w:r w:rsidRPr="00477622">
        <w:rPr>
          <w:rStyle w:val="VerbatimChar"/>
          <w:lang w:val="es-PE"/>
        </w:rPr>
        <w:t>Fit</w:t>
      </w:r>
      <w:proofErr w:type="spellEnd"/>
      <w:r w:rsidRPr="00477622">
        <w:rPr>
          <w:rStyle w:val="VerbatimChar"/>
          <w:lang w:val="es-PE"/>
        </w:rPr>
        <w:t>:</w:t>
      </w:r>
      <w:r w:rsidRPr="00477622">
        <w:rPr>
          <w:lang w:val="es-PE"/>
        </w:rPr>
        <w:br/>
      </w:r>
      <w:r w:rsidRPr="00477622">
        <w:rPr>
          <w:rStyle w:val="VerbatimChar"/>
          <w:lang w:val="es-PE"/>
        </w:rPr>
        <w:t xml:space="preserve">     │     │          p &lt; 0.05 → hay curvatura → el modelo de 1er orden</w:t>
      </w:r>
      <w:r w:rsidRPr="00477622">
        <w:rPr>
          <w:lang w:val="es-PE"/>
        </w:rPr>
        <w:br/>
      </w:r>
      <w:r w:rsidRPr="00477622">
        <w:rPr>
          <w:rStyle w:val="VerbatimChar"/>
          <w:lang w:val="es-PE"/>
        </w:rPr>
        <w:t xml:space="preserve">     │     │                     es inadecuado, pasar a Paso 2</w:t>
      </w:r>
      <w:r w:rsidRPr="00477622">
        <w:rPr>
          <w:lang w:val="es-PE"/>
        </w:rPr>
        <w:br/>
      </w:r>
      <w:r w:rsidRPr="00477622">
        <w:rPr>
          <w:rStyle w:val="VerbatimChar"/>
          <w:lang w:val="es-PE"/>
        </w:rPr>
        <w:t xml:space="preserve">     │     │          p ≥ 0.05 → modelo lineal es adecuado por ahora →</w:t>
      </w:r>
      <w:r w:rsidRPr="00477622">
        <w:rPr>
          <w:lang w:val="es-PE"/>
        </w:rPr>
        <w:br/>
      </w:r>
      <w:r w:rsidRPr="00477622">
        <w:rPr>
          <w:rStyle w:val="VerbatimChar"/>
          <w:lang w:val="es-PE"/>
        </w:rPr>
        <w:t xml:space="preserve">     │     │                     seguir la trayectoria de máxima pendiente</w:t>
      </w:r>
      <w:r w:rsidRPr="00477622">
        <w:rPr>
          <w:lang w:val="es-PE"/>
        </w:rPr>
        <w:br/>
      </w:r>
      <w:r w:rsidRPr="00477622">
        <w:rPr>
          <w:rStyle w:val="VerbatimChar"/>
          <w:lang w:val="es-PE"/>
        </w:rPr>
        <w:t xml:space="preserve">     │     │                     (Búsqueda I) hasta que la respuesta deje</w:t>
      </w:r>
      <w:r w:rsidRPr="00477622">
        <w:rPr>
          <w:lang w:val="es-PE"/>
        </w:rPr>
        <w:br/>
      </w:r>
      <w:r w:rsidRPr="00477622">
        <w:rPr>
          <w:rStyle w:val="VerbatimChar"/>
          <w:lang w:val="es-PE"/>
        </w:rPr>
        <w:t xml:space="preserve">     │     │                     de mejorar, luego reevaluar</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CERCA (se detectó curvatura o Lack </w:t>
      </w:r>
      <w:proofErr w:type="spellStart"/>
      <w:r w:rsidRPr="00477622">
        <w:rPr>
          <w:rStyle w:val="VerbatimChar"/>
          <w:lang w:val="es-PE"/>
        </w:rPr>
        <w:t>of</w:t>
      </w:r>
      <w:proofErr w:type="spellEnd"/>
      <w:r w:rsidRPr="00477622">
        <w:rPr>
          <w:rStyle w:val="VerbatimChar"/>
          <w:lang w:val="es-PE"/>
        </w:rPr>
        <w:t xml:space="preserve"> </w:t>
      </w:r>
      <w:proofErr w:type="spellStart"/>
      <w:r w:rsidRPr="00477622">
        <w:rPr>
          <w:rStyle w:val="VerbatimChar"/>
          <w:lang w:val="es-PE"/>
        </w:rPr>
        <w:t>Fit</w:t>
      </w:r>
      <w:proofErr w:type="spellEnd"/>
      <w:r w:rsidRPr="00477622">
        <w:rPr>
          <w:rStyle w:val="VerbatimChar"/>
          <w:lang w:val="es-PE"/>
        </w:rPr>
        <w:t xml:space="preserve"> significativo)</w:t>
      </w:r>
      <w:r w:rsidRPr="00477622">
        <w:rPr>
          <w:lang w:val="es-PE"/>
        </w:rPr>
        <w:br/>
      </w:r>
      <w:r w:rsidRPr="00477622">
        <w:rPr>
          <w:rStyle w:val="VerbatimChar"/>
          <w:lang w:val="es-PE"/>
        </w:rPr>
        <w:t xml:space="preserve">     │           → continuar a Paso 2</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2: Ampliar el diseño con puntos axiales y centrales</w:t>
      </w:r>
      <w:r w:rsidRPr="00477622">
        <w:rPr>
          <w:lang w:val="es-PE"/>
        </w:rPr>
        <w:br/>
      </w:r>
      <w:r w:rsidRPr="00477622">
        <w:rPr>
          <w:rStyle w:val="VerbatimChar"/>
          <w:lang w:val="es-PE"/>
        </w:rPr>
        <w:t xml:space="preserve">     │           (Diseño Central Compuesto) o usar Box-Behnken desde</w:t>
      </w:r>
      <w:r w:rsidRPr="00477622">
        <w:rPr>
          <w:lang w:val="es-PE"/>
        </w:rPr>
        <w:br/>
      </w:r>
      <w:r w:rsidRPr="00477622">
        <w:rPr>
          <w:rStyle w:val="VerbatimChar"/>
          <w:lang w:val="es-PE"/>
        </w:rPr>
        <w:t xml:space="preserve">     │           el inicio, y ajustar un modelo de SEGUNDO orden</w:t>
      </w:r>
      <w:r w:rsidRPr="00477622">
        <w:rPr>
          <w:lang w:val="es-PE"/>
        </w:rPr>
        <w:br/>
      </w:r>
      <w:r w:rsidRPr="00477622">
        <w:rPr>
          <w:rStyle w:val="VerbatimChar"/>
          <w:lang w:val="es-PE"/>
        </w:rPr>
        <w:t xml:space="preserve">     │           (FO + interacciones + términos cuadráticos)</w:t>
      </w:r>
      <w:r w:rsidRPr="00477622">
        <w:rPr>
          <w:lang w:val="es-PE"/>
        </w:rPr>
        <w:br/>
      </w:r>
      <w:r w:rsidRPr="00477622">
        <w:rPr>
          <w:rStyle w:val="VerbatimChar"/>
          <w:lang w:val="es-PE"/>
        </w:rPr>
        <w:lastRenderedPageBreak/>
        <w:t xml:space="preserve">     │</w:t>
      </w:r>
      <w:r w:rsidRPr="00477622">
        <w:rPr>
          <w:lang w:val="es-PE"/>
        </w:rPr>
        <w:br/>
      </w:r>
      <w:r w:rsidRPr="00477622">
        <w:rPr>
          <w:rStyle w:val="VerbatimChar"/>
          <w:lang w:val="es-PE"/>
        </w:rPr>
        <w:t xml:space="preserve">     ├── Paso 3: Verificar el ajuste del modelo de 2do orden</w:t>
      </w:r>
      <w:r w:rsidRPr="00477622">
        <w:rPr>
          <w:lang w:val="es-PE"/>
        </w:rPr>
        <w:br/>
      </w:r>
      <w:r w:rsidRPr="00477622">
        <w:rPr>
          <w:rStyle w:val="VerbatimChar"/>
          <w:lang w:val="es-PE"/>
        </w:rPr>
        <w:t xml:space="preserve">     │           (Lack </w:t>
      </w:r>
      <w:proofErr w:type="spellStart"/>
      <w:r w:rsidRPr="00477622">
        <w:rPr>
          <w:rStyle w:val="VerbatimChar"/>
          <w:lang w:val="es-PE"/>
        </w:rPr>
        <w:t>of</w:t>
      </w:r>
      <w:proofErr w:type="spellEnd"/>
      <w:r w:rsidRPr="00477622">
        <w:rPr>
          <w:rStyle w:val="VerbatimChar"/>
          <w:lang w:val="es-PE"/>
        </w:rPr>
        <w:t xml:space="preserve"> </w:t>
      </w:r>
      <w:proofErr w:type="spellStart"/>
      <w:r w:rsidRPr="00477622">
        <w:rPr>
          <w:rStyle w:val="VerbatimChar"/>
          <w:lang w:val="es-PE"/>
        </w:rPr>
        <w:t>Fit</w:t>
      </w:r>
      <w:proofErr w:type="spellEnd"/>
      <w:r w:rsidRPr="00477622">
        <w:rPr>
          <w:rStyle w:val="VerbatimChar"/>
          <w:lang w:val="es-PE"/>
        </w:rPr>
        <w:t xml:space="preserve"> no significativo deseable, R² alto)</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4: Encontrar el punto estacionario (donde el gradiente</w:t>
      </w:r>
      <w:r w:rsidRPr="00477622">
        <w:rPr>
          <w:lang w:val="es-PE"/>
        </w:rPr>
        <w:br/>
      </w:r>
      <w:r w:rsidRPr="00477622">
        <w:rPr>
          <w:rStyle w:val="VerbatimChar"/>
          <w:lang w:val="es-PE"/>
        </w:rPr>
        <w:t xml:space="preserve">     │           es cero) y hacer el </w:t>
      </w:r>
      <w:proofErr w:type="spellStart"/>
      <w:r w:rsidRPr="00477622">
        <w:rPr>
          <w:rStyle w:val="VerbatimChar"/>
          <w:lang w:val="es-PE"/>
        </w:rPr>
        <w:t>eigenanálisis</w:t>
      </w:r>
      <w:proofErr w:type="spellEnd"/>
      <w:r w:rsidRPr="00477622">
        <w:rPr>
          <w:rStyle w:val="VerbatimChar"/>
          <w:lang w:val="es-PE"/>
        </w:rPr>
        <w:t xml:space="preserve"> de la matriz</w:t>
      </w:r>
      <w:r w:rsidRPr="00477622">
        <w:rPr>
          <w:lang w:val="es-PE"/>
        </w:rPr>
        <w:br/>
      </w:r>
      <w:r w:rsidRPr="00477622">
        <w:rPr>
          <w:rStyle w:val="VerbatimChar"/>
          <w:lang w:val="es-PE"/>
        </w:rPr>
        <w:t xml:space="preserve">     │           cuadrática:</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Todos los valores propios positivos → MÍNIMO</w:t>
      </w:r>
      <w:r w:rsidRPr="00477622">
        <w:rPr>
          <w:lang w:val="es-PE"/>
        </w:rPr>
        <w:br/>
      </w:r>
      <w:r w:rsidRPr="00477622">
        <w:rPr>
          <w:rStyle w:val="VerbatimChar"/>
          <w:lang w:val="es-PE"/>
        </w:rPr>
        <w:t xml:space="preserve">     │     ├── Todos los valores propios negativos → MÁXIMO</w:t>
      </w:r>
      <w:r w:rsidRPr="00477622">
        <w:rPr>
          <w:lang w:val="es-PE"/>
        </w:rPr>
        <w:br/>
      </w:r>
      <w:r w:rsidRPr="00477622">
        <w:rPr>
          <w:rStyle w:val="VerbatimChar"/>
          <w:lang w:val="es-PE"/>
        </w:rPr>
        <w:t xml:space="preserve">     │     └── Signos mixtos → punto de silla (seguir explorando)</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5: ¿El punto estacionario está dentro de la región</w:t>
      </w:r>
      <w:r w:rsidRPr="00477622">
        <w:rPr>
          <w:lang w:val="es-PE"/>
        </w:rPr>
        <w:br/>
      </w:r>
      <w:r w:rsidRPr="00477622">
        <w:rPr>
          <w:rStyle w:val="VerbatimChar"/>
          <w:lang w:val="es-PE"/>
        </w:rPr>
        <w:t xml:space="preserve">     │           experimental?</w:t>
      </w:r>
      <w:r w:rsidRPr="00477622">
        <w:rPr>
          <w:lang w:val="es-PE"/>
        </w:rPr>
        <w:br/>
      </w:r>
      <w:r w:rsidRPr="00477622">
        <w:rPr>
          <w:rStyle w:val="VerbatimChar"/>
          <w:lang w:val="es-PE"/>
        </w:rPr>
        <w:t xml:space="preserve">     │     │</w:t>
      </w:r>
      <w:r w:rsidRPr="00477622">
        <w:rPr>
          <w:lang w:val="es-PE"/>
        </w:rPr>
        <w:br/>
      </w:r>
      <w:r w:rsidRPr="00477622">
        <w:rPr>
          <w:rStyle w:val="VerbatimChar"/>
          <w:lang w:val="es-PE"/>
        </w:rPr>
        <w:t xml:space="preserve">     │     ├── SÍ → reportar el óptimo con su gráfica de contornos</w:t>
      </w:r>
      <w:r w:rsidRPr="00477622">
        <w:rPr>
          <w:lang w:val="es-PE"/>
        </w:rPr>
        <w:br/>
      </w:r>
      <w:r w:rsidRPr="00477622">
        <w:rPr>
          <w:rStyle w:val="VerbatimChar"/>
          <w:lang w:val="es-PE"/>
        </w:rPr>
        <w:t xml:space="preserve">     │     └── NO → experimentar de nuevo desplazando la región</w:t>
      </w:r>
      <w:r w:rsidRPr="00477622">
        <w:rPr>
          <w:lang w:val="es-PE"/>
        </w:rPr>
        <w:br/>
      </w:r>
      <w:r w:rsidRPr="00477622">
        <w:rPr>
          <w:rStyle w:val="VerbatimChar"/>
          <w:lang w:val="es-PE"/>
        </w:rPr>
        <w:t xml:space="preserve">     │               hacia esa dirección (volver a Paso 1/2)</w:t>
      </w:r>
      <w:r w:rsidRPr="00477622">
        <w:rPr>
          <w:lang w:val="es-PE"/>
        </w:rPr>
        <w:br/>
      </w:r>
      <w:r w:rsidRPr="00477622">
        <w:rPr>
          <w:rStyle w:val="VerbatimChar"/>
          <w:lang w:val="es-PE"/>
        </w:rPr>
        <w:t xml:space="preserve">     │</w:t>
      </w:r>
      <w:r w:rsidRPr="00477622">
        <w:rPr>
          <w:lang w:val="es-PE"/>
        </w:rPr>
        <w:br/>
      </w:r>
      <w:r w:rsidRPr="00477622">
        <w:rPr>
          <w:rStyle w:val="VerbatimChar"/>
          <w:lang w:val="es-PE"/>
        </w:rPr>
        <w:t xml:space="preserve">     └── Paso 6: Convertir el punto óptimo de valores codificados</w:t>
      </w:r>
      <w:r w:rsidRPr="00477622">
        <w:rPr>
          <w:lang w:val="es-PE"/>
        </w:rPr>
        <w:br/>
      </w:r>
      <w:r w:rsidRPr="00477622">
        <w:rPr>
          <w:rStyle w:val="VerbatimChar"/>
          <w:lang w:val="es-PE"/>
        </w:rPr>
        <w:t xml:space="preserve">                 a valores reales de los factores, y reportar</w:t>
      </w:r>
    </w:p>
    <w:p w14:paraId="4E5ADA46" w14:textId="77777777" w:rsidR="00131539" w:rsidRDefault="00000000">
      <w:r>
        <w:pict w14:anchorId="2DF5A6D6">
          <v:rect id="_x0000_i1518" style="width:0;height:1.5pt" o:hralign="center" o:hrstd="t" o:hr="t"/>
        </w:pict>
      </w:r>
    </w:p>
    <w:p w14:paraId="0E748214" w14:textId="77777777" w:rsidR="00131539" w:rsidRPr="00477622" w:rsidRDefault="00000000">
      <w:pPr>
        <w:pStyle w:val="Ttulo2"/>
        <w:rPr>
          <w:lang w:val="es-PE"/>
        </w:rPr>
      </w:pPr>
      <w:bookmarkStart w:id="218" w:name="anotaciones-adicionales-7"/>
      <w:bookmarkStart w:id="219" w:name="_Toc235079221"/>
      <w:bookmarkEnd w:id="216"/>
      <w:r w:rsidRPr="00477622">
        <w:rPr>
          <w:rStyle w:val="SectionNumber"/>
          <w:lang w:val="es-PE"/>
        </w:rPr>
        <w:t>1.39</w:t>
      </w:r>
      <w:r w:rsidRPr="00477622">
        <w:rPr>
          <w:lang w:val="es-PE"/>
        </w:rPr>
        <w:tab/>
        <w:t>3. Anotaciones adicionales</w:t>
      </w:r>
      <w:bookmarkEnd w:id="219"/>
    </w:p>
    <w:p w14:paraId="26AEFA28" w14:textId="77777777" w:rsidR="00131539" w:rsidRPr="00477622" w:rsidRDefault="00000000">
      <w:pPr>
        <w:pStyle w:val="FirstParagraph"/>
        <w:rPr>
          <w:lang w:val="es-PE"/>
        </w:rPr>
      </w:pPr>
      <w:r w:rsidRPr="00477622">
        <w:rPr>
          <w:b/>
          <w:bCs/>
          <w:lang w:val="es-PE"/>
        </w:rPr>
        <w:t>Errores comunes:</w:t>
      </w:r>
      <w:r w:rsidRPr="00477622">
        <w:rPr>
          <w:lang w:val="es-PE"/>
        </w:rPr>
        <w:t xml:space="preserve"> - Saltar directamente a un modelo de segundo orden sin haber verificado primero (con Lack </w:t>
      </w:r>
      <w:proofErr w:type="spellStart"/>
      <w:r w:rsidRPr="00477622">
        <w:rPr>
          <w:lang w:val="es-PE"/>
        </w:rPr>
        <w:t>of</w:t>
      </w:r>
      <w:proofErr w:type="spellEnd"/>
      <w:r w:rsidRPr="00477622">
        <w:rPr>
          <w:lang w:val="es-PE"/>
        </w:rPr>
        <w:t xml:space="preserve"> </w:t>
      </w:r>
      <w:proofErr w:type="spellStart"/>
      <w:r w:rsidRPr="00477622">
        <w:rPr>
          <w:lang w:val="es-PE"/>
        </w:rPr>
        <w:t>Fit</w:t>
      </w:r>
      <w:proofErr w:type="spellEnd"/>
      <w:r w:rsidRPr="00477622">
        <w:rPr>
          <w:lang w:val="es-PE"/>
        </w:rPr>
        <w:t xml:space="preserve">) que realmente hace falta — desperdiciando recursos si un modelo lineal ya era suficiente. - Olvidar que RSM es </w:t>
      </w:r>
      <w:r w:rsidRPr="00477622">
        <w:rPr>
          <w:b/>
          <w:bCs/>
          <w:lang w:val="es-PE"/>
        </w:rPr>
        <w:t>secuencial</w:t>
      </w:r>
      <w:r w:rsidRPr="00477622">
        <w:rPr>
          <w:lang w:val="es-PE"/>
        </w:rPr>
        <w:t xml:space="preserve">: no es un solo experimento, sino una sucesión de fases que se ajustan según lo que se va aprendiendo. - Interpretar un punto de silla como si fuera un óptimo — siempre se debe revisar el signo de </w:t>
      </w:r>
      <w:r w:rsidRPr="00477622">
        <w:rPr>
          <w:b/>
          <w:bCs/>
          <w:lang w:val="es-PE"/>
        </w:rPr>
        <w:t>todos</w:t>
      </w:r>
      <w:r w:rsidRPr="00477622">
        <w:rPr>
          <w:lang w:val="es-PE"/>
        </w:rPr>
        <w:t xml:space="preserve"> los valores propios del </w:t>
      </w:r>
      <w:proofErr w:type="spellStart"/>
      <w:r w:rsidRPr="00477622">
        <w:rPr>
          <w:lang w:val="es-PE"/>
        </w:rPr>
        <w:t>eigenanálisis</w:t>
      </w:r>
      <w:proofErr w:type="spellEnd"/>
      <w:r w:rsidRPr="00477622">
        <w:rPr>
          <w:lang w:val="es-PE"/>
        </w:rPr>
        <w:t>, no solo mirar el punto estacionario. - Confundir Diseño Central Compuesto con Box-Behnken: recordar que el Box-Behnken nunca combina todos los factores en su extremo simultáneamente (útil cuando esas combinaciones son peligrosas o poco realistas), mientras que el CCD sí las incluye (en sus puntos factoriales).</w:t>
      </w:r>
    </w:p>
    <w:p w14:paraId="21BF8F8C" w14:textId="77777777" w:rsidR="00131539" w:rsidRPr="00477622" w:rsidRDefault="00000000">
      <w:pPr>
        <w:pStyle w:val="Textoindependiente"/>
        <w:rPr>
          <w:lang w:val="es-PE"/>
        </w:rPr>
      </w:pPr>
      <w:r w:rsidRPr="00477622">
        <w:rPr>
          <w:b/>
          <w:bCs/>
          <w:lang w:val="es-PE"/>
        </w:rPr>
        <w:t>Trucos para recordar:</w:t>
      </w:r>
      <w:r w:rsidRPr="00477622">
        <w:rPr>
          <w:lang w:val="es-PE"/>
        </w:rPr>
        <w:t xml:space="preserve"> - “Lejos: línea recta (1er orden); cerca: colina con curvatura (2do orden)” — resume la esencia secuencial de la MSR. - Lack </w:t>
      </w:r>
      <w:proofErr w:type="spellStart"/>
      <w:r w:rsidRPr="00477622">
        <w:rPr>
          <w:lang w:val="es-PE"/>
        </w:rPr>
        <w:t>of</w:t>
      </w:r>
      <w:proofErr w:type="spellEnd"/>
      <w:r w:rsidRPr="00477622">
        <w:rPr>
          <w:lang w:val="es-PE"/>
        </w:rPr>
        <w:t xml:space="preserve"> </w:t>
      </w:r>
      <w:proofErr w:type="spellStart"/>
      <w:r w:rsidRPr="00477622">
        <w:rPr>
          <w:lang w:val="es-PE"/>
        </w:rPr>
        <w:t>Fit</w:t>
      </w:r>
      <w:proofErr w:type="spellEnd"/>
      <w:r w:rsidRPr="00477622">
        <w:rPr>
          <w:lang w:val="es-PE"/>
        </w:rPr>
        <w:t xml:space="preserve"> significativo = “mi modelo actual no basta, necesito subir de orden”. - </w:t>
      </w:r>
      <w:proofErr w:type="spellStart"/>
      <w:r w:rsidRPr="00477622">
        <w:rPr>
          <w:lang w:val="es-PE"/>
        </w:rPr>
        <w:t>Eigenanálisis</w:t>
      </w:r>
      <w:proofErr w:type="spellEnd"/>
      <w:r w:rsidRPr="00477622">
        <w:rPr>
          <w:lang w:val="es-PE"/>
        </w:rPr>
        <w:t>: todos positivos → como un tazón (mínimo); todos negativos → como una colina (máximo); mixtos → como una silla de montar (ni uno ni otro).</w:t>
      </w:r>
    </w:p>
    <w:p w14:paraId="4CF2BE7B" w14:textId="77777777" w:rsidR="00131539" w:rsidRPr="00477622" w:rsidRDefault="00000000">
      <w:pPr>
        <w:pStyle w:val="Textoindependiente"/>
        <w:rPr>
          <w:lang w:val="es-PE"/>
        </w:rPr>
      </w:pPr>
      <w:r w:rsidRPr="00477622">
        <w:rPr>
          <w:b/>
          <w:bCs/>
          <w:lang w:val="es-PE"/>
        </w:rPr>
        <w:t>Diferencias con temas relacionados:</w:t>
      </w:r>
      <w:r w:rsidRPr="00477622">
        <w:rPr>
          <w:lang w:val="es-PE"/>
        </w:rPr>
        <w:t xml:space="preserve"> - RSM vs. 2^k/fraccionado (Temas 4-5): estos últimos sirven para </w:t>
      </w:r>
      <w:r w:rsidRPr="00477622">
        <w:rPr>
          <w:i/>
          <w:iCs/>
          <w:lang w:val="es-PE"/>
        </w:rPr>
        <w:t>cribado</w:t>
      </w:r>
      <w:r w:rsidRPr="00477622">
        <w:rPr>
          <w:lang w:val="es-PE"/>
        </w:rPr>
        <w:t xml:space="preserve"> (saber qué importa); RSM sirve para </w:t>
      </w:r>
      <w:r w:rsidRPr="00477622">
        <w:rPr>
          <w:i/>
          <w:iCs/>
          <w:lang w:val="es-PE"/>
        </w:rPr>
        <w:t>optimización</w:t>
      </w:r>
      <w:r w:rsidRPr="00477622">
        <w:rPr>
          <w:lang w:val="es-PE"/>
        </w:rPr>
        <w:t xml:space="preserve"> (saber el valor exacto óptimo), y requiere modelar curvatura que el 2^k puro no puede capturar. - El bloqueo (Tema 2) puede combinarse con RSM cuando el experimento se ejecuta en fases o momentos distintos (como en el ejemplo de “</w:t>
      </w:r>
      <w:proofErr w:type="spellStart"/>
      <w:r w:rsidRPr="00477622">
        <w:rPr>
          <w:lang w:val="es-PE"/>
        </w:rPr>
        <w:t>ReacciónQuímica</w:t>
      </w:r>
      <w:proofErr w:type="spellEnd"/>
      <w:r w:rsidRPr="00477622">
        <w:rPr>
          <w:lang w:val="es-PE"/>
        </w:rPr>
        <w:t xml:space="preserve">”, </w:t>
      </w:r>
      <w:r w:rsidRPr="00477622">
        <w:rPr>
          <w:lang w:val="es-PE"/>
        </w:rPr>
        <w:lastRenderedPageBreak/>
        <w:t>donde hay un efecto de Bloque que se debe controlar antes de interpretar el efecto de Tiempo y Temperatura).</w:t>
      </w:r>
    </w:p>
    <w:p w14:paraId="17825F9C" w14:textId="77777777" w:rsidR="00131539" w:rsidRPr="00477622" w:rsidRDefault="00000000">
      <w:pPr>
        <w:pStyle w:val="Textoindependiente"/>
        <w:rPr>
          <w:lang w:val="es-PE"/>
        </w:rPr>
      </w:pPr>
      <w:r w:rsidRPr="00477622">
        <w:rPr>
          <w:b/>
          <w:bCs/>
          <w:lang w:val="es-PE"/>
        </w:rPr>
        <w:t xml:space="preserve">Interpretación de resultados en R (paquete </w:t>
      </w:r>
      <w:proofErr w:type="spellStart"/>
      <w:r w:rsidRPr="00477622">
        <w:rPr>
          <w:rStyle w:val="VerbatimChar"/>
          <w:b/>
          <w:bCs/>
          <w:lang w:val="es-PE"/>
        </w:rPr>
        <w:t>rsm</w:t>
      </w:r>
      <w:proofErr w:type="spellEnd"/>
      <w:r w:rsidRPr="00477622">
        <w:rPr>
          <w:b/>
          <w:bCs/>
          <w:lang w:val="es-PE"/>
        </w:rPr>
        <w:t>):</w:t>
      </w:r>
      <w:r w:rsidRPr="00477622">
        <w:rPr>
          <w:lang w:val="es-PE"/>
        </w:rPr>
        <w:t xml:space="preserve"> - </w:t>
      </w:r>
      <w:proofErr w:type="spellStart"/>
      <w:proofErr w:type="gramStart"/>
      <w:r w:rsidRPr="00477622">
        <w:rPr>
          <w:rStyle w:val="VerbatimChar"/>
          <w:lang w:val="es-PE"/>
        </w:rPr>
        <w:t>rsm</w:t>
      </w:r>
      <w:proofErr w:type="spellEnd"/>
      <w:r w:rsidRPr="00477622">
        <w:rPr>
          <w:rStyle w:val="VerbatimChar"/>
          <w:lang w:val="es-PE"/>
        </w:rPr>
        <w:t>(</w:t>
      </w:r>
      <w:proofErr w:type="gramEnd"/>
      <w:r w:rsidRPr="00477622">
        <w:rPr>
          <w:rStyle w:val="VerbatimChar"/>
          <w:lang w:val="es-PE"/>
        </w:rPr>
        <w:t>Y ~ FO(x</w:t>
      </w:r>
      <w:proofErr w:type="gramStart"/>
      <w:r w:rsidRPr="00477622">
        <w:rPr>
          <w:rStyle w:val="VerbatimChar"/>
          <w:lang w:val="es-PE"/>
        </w:rPr>
        <w:t>1,x</w:t>
      </w:r>
      <w:proofErr w:type="gramEnd"/>
      <w:r w:rsidRPr="00477622">
        <w:rPr>
          <w:rStyle w:val="VerbatimChar"/>
          <w:lang w:val="es-PE"/>
        </w:rPr>
        <w:t>2), data=...)</w:t>
      </w:r>
      <w:r w:rsidRPr="00477622">
        <w:rPr>
          <w:lang w:val="es-PE"/>
        </w:rPr>
        <w:t xml:space="preserve"> ajusta un modelo de </w:t>
      </w:r>
      <w:r w:rsidRPr="00477622">
        <w:rPr>
          <w:b/>
          <w:bCs/>
          <w:lang w:val="es-PE"/>
        </w:rPr>
        <w:t>primer orden</w:t>
      </w:r>
      <w:r w:rsidRPr="00477622">
        <w:rPr>
          <w:lang w:val="es-PE"/>
        </w:rPr>
        <w:t xml:space="preserve"> (FO = First </w:t>
      </w:r>
      <w:proofErr w:type="spellStart"/>
      <w:r w:rsidRPr="00477622">
        <w:rPr>
          <w:lang w:val="es-PE"/>
        </w:rPr>
        <w:t>Order</w:t>
      </w:r>
      <w:proofErr w:type="spellEnd"/>
      <w:r w:rsidRPr="00477622">
        <w:rPr>
          <w:lang w:val="es-PE"/>
        </w:rPr>
        <w:t xml:space="preserve">). - </w:t>
      </w:r>
      <w:proofErr w:type="spellStart"/>
      <w:proofErr w:type="gramStart"/>
      <w:r w:rsidRPr="00477622">
        <w:rPr>
          <w:rStyle w:val="VerbatimChar"/>
          <w:lang w:val="es-PE"/>
        </w:rPr>
        <w:t>rsm</w:t>
      </w:r>
      <w:proofErr w:type="spellEnd"/>
      <w:r w:rsidRPr="00477622">
        <w:rPr>
          <w:rStyle w:val="VerbatimChar"/>
          <w:lang w:val="es-PE"/>
        </w:rPr>
        <w:t>(</w:t>
      </w:r>
      <w:proofErr w:type="gramEnd"/>
      <w:r w:rsidRPr="00477622">
        <w:rPr>
          <w:rStyle w:val="VerbatimChar"/>
          <w:lang w:val="es-PE"/>
        </w:rPr>
        <w:t>Y ~ SO(x</w:t>
      </w:r>
      <w:proofErr w:type="gramStart"/>
      <w:r w:rsidRPr="00477622">
        <w:rPr>
          <w:rStyle w:val="VerbatimChar"/>
          <w:lang w:val="es-PE"/>
        </w:rPr>
        <w:t>1,x</w:t>
      </w:r>
      <w:proofErr w:type="gramEnd"/>
      <w:r w:rsidRPr="00477622">
        <w:rPr>
          <w:rStyle w:val="VerbatimChar"/>
          <w:lang w:val="es-PE"/>
        </w:rPr>
        <w:t>2), data=...)</w:t>
      </w:r>
      <w:r w:rsidRPr="00477622">
        <w:rPr>
          <w:lang w:val="es-PE"/>
        </w:rPr>
        <w:t xml:space="preserve"> ajusta un modelo de </w:t>
      </w:r>
      <w:r w:rsidRPr="00477622">
        <w:rPr>
          <w:b/>
          <w:bCs/>
          <w:lang w:val="es-PE"/>
        </w:rPr>
        <w:t>segundo orden completo</w:t>
      </w:r>
      <w:r w:rsidRPr="00477622">
        <w:rPr>
          <w:lang w:val="es-PE"/>
        </w:rPr>
        <w:t xml:space="preserve"> (SO = Second </w:t>
      </w:r>
      <w:proofErr w:type="spellStart"/>
      <w:r w:rsidRPr="00477622">
        <w:rPr>
          <w:lang w:val="es-PE"/>
        </w:rPr>
        <w:t>Order</w:t>
      </w:r>
      <w:proofErr w:type="spellEnd"/>
      <w:r w:rsidRPr="00477622">
        <w:rPr>
          <w:lang w:val="es-PE"/>
        </w:rPr>
        <w:t xml:space="preserve">: incluye lineales, cuadráticos e interacción). - </w:t>
      </w:r>
      <w:proofErr w:type="spellStart"/>
      <w:proofErr w:type="gramStart"/>
      <w:r w:rsidRPr="00477622">
        <w:rPr>
          <w:rStyle w:val="VerbatimChar"/>
          <w:lang w:val="es-PE"/>
        </w:rPr>
        <w:t>rsm</w:t>
      </w:r>
      <w:proofErr w:type="spellEnd"/>
      <w:r w:rsidRPr="00477622">
        <w:rPr>
          <w:rStyle w:val="VerbatimChar"/>
          <w:lang w:val="es-PE"/>
        </w:rPr>
        <w:t>(</w:t>
      </w:r>
      <w:proofErr w:type="gramEnd"/>
      <w:r w:rsidRPr="00477622">
        <w:rPr>
          <w:rStyle w:val="VerbatimChar"/>
          <w:lang w:val="es-PE"/>
        </w:rPr>
        <w:t>Y ~ FO(x</w:t>
      </w:r>
      <w:proofErr w:type="gramStart"/>
      <w:r w:rsidRPr="00477622">
        <w:rPr>
          <w:rStyle w:val="VerbatimChar"/>
          <w:lang w:val="es-PE"/>
        </w:rPr>
        <w:t>1,x</w:t>
      </w:r>
      <w:proofErr w:type="gramEnd"/>
      <w:r w:rsidRPr="00477622">
        <w:rPr>
          <w:rStyle w:val="VerbatimChar"/>
          <w:lang w:val="es-PE"/>
        </w:rPr>
        <w:t>2) + PQ(x</w:t>
      </w:r>
      <w:proofErr w:type="gramStart"/>
      <w:r w:rsidRPr="00477622">
        <w:rPr>
          <w:rStyle w:val="VerbatimChar"/>
          <w:lang w:val="es-PE"/>
        </w:rPr>
        <w:t>1,x</w:t>
      </w:r>
      <w:proofErr w:type="gramEnd"/>
      <w:r w:rsidRPr="00477622">
        <w:rPr>
          <w:rStyle w:val="VerbatimChar"/>
          <w:lang w:val="es-PE"/>
        </w:rPr>
        <w:t>2), data=...)</w:t>
      </w:r>
      <w:r w:rsidRPr="00477622">
        <w:rPr>
          <w:lang w:val="es-PE"/>
        </w:rPr>
        <w:t xml:space="preserve"> ajusta un modelo con términos lineales más </w:t>
      </w:r>
      <w:r w:rsidRPr="00477622">
        <w:rPr>
          <w:b/>
          <w:bCs/>
          <w:lang w:val="es-PE"/>
        </w:rPr>
        <w:t>solo</w:t>
      </w:r>
      <w:r w:rsidRPr="00477622">
        <w:rPr>
          <w:lang w:val="es-PE"/>
        </w:rPr>
        <w:t xml:space="preserve"> los cuadráticos puros (PQ = Pure </w:t>
      </w:r>
      <w:proofErr w:type="spellStart"/>
      <w:r w:rsidRPr="00477622">
        <w:rPr>
          <w:lang w:val="es-PE"/>
        </w:rPr>
        <w:t>Quadratic</w:t>
      </w:r>
      <w:proofErr w:type="spellEnd"/>
      <w:r w:rsidRPr="00477622">
        <w:rPr>
          <w:lang w:val="es-PE"/>
        </w:rPr>
        <w:t xml:space="preserve">), sin el término de interacción cruzada — útil cuando la interacción no resultó significativa pero sí los cuadráticos. - La tabla ANOVA de un objeto </w:t>
      </w:r>
      <w:proofErr w:type="spellStart"/>
      <w:r w:rsidRPr="00477622">
        <w:rPr>
          <w:rStyle w:val="VerbatimChar"/>
          <w:lang w:val="es-PE"/>
        </w:rPr>
        <w:t>rsm</w:t>
      </w:r>
      <w:proofErr w:type="spellEnd"/>
      <w:r w:rsidRPr="00477622">
        <w:rPr>
          <w:lang w:val="es-PE"/>
        </w:rPr>
        <w:t xml:space="preserve"> incluye automáticamente la prueba de </w:t>
      </w:r>
      <w:r w:rsidRPr="00477622">
        <w:rPr>
          <w:b/>
          <w:bCs/>
          <w:lang w:val="es-PE"/>
        </w:rPr>
        <w:t xml:space="preserve">Lack </w:t>
      </w:r>
      <w:proofErr w:type="spellStart"/>
      <w:r w:rsidRPr="00477622">
        <w:rPr>
          <w:b/>
          <w:bCs/>
          <w:lang w:val="es-PE"/>
        </w:rPr>
        <w:t>of</w:t>
      </w:r>
      <w:proofErr w:type="spellEnd"/>
      <w:r w:rsidRPr="00477622">
        <w:rPr>
          <w:b/>
          <w:bCs/>
          <w:lang w:val="es-PE"/>
        </w:rPr>
        <w:t xml:space="preserve"> </w:t>
      </w:r>
      <w:proofErr w:type="spellStart"/>
      <w:r w:rsidRPr="00477622">
        <w:rPr>
          <w:b/>
          <w:bCs/>
          <w:lang w:val="es-PE"/>
        </w:rPr>
        <w:t>Fit</w:t>
      </w:r>
      <w:proofErr w:type="spellEnd"/>
      <w:r w:rsidRPr="00477622">
        <w:rPr>
          <w:lang w:val="es-PE"/>
        </w:rPr>
        <w:t xml:space="preserve"> (separando la falta de ajuste del error puro) — es la pieza clave para decidir si el modelo actual es suficiente. - </w:t>
      </w:r>
      <w:proofErr w:type="spellStart"/>
      <w:r w:rsidRPr="00477622">
        <w:rPr>
          <w:rStyle w:val="VerbatimChar"/>
          <w:lang w:val="es-PE"/>
        </w:rPr>
        <w:t>summary</w:t>
      </w:r>
      <w:proofErr w:type="spellEnd"/>
      <w:r w:rsidRPr="00477622">
        <w:rPr>
          <w:rStyle w:val="VerbatimChar"/>
          <w:lang w:val="es-PE"/>
        </w:rPr>
        <w:t>(modelo)$</w:t>
      </w:r>
      <w:proofErr w:type="spellStart"/>
      <w:r w:rsidRPr="00477622">
        <w:rPr>
          <w:rStyle w:val="VerbatimChar"/>
          <w:lang w:val="es-PE"/>
        </w:rPr>
        <w:t>canonical$xs</w:t>
      </w:r>
      <w:proofErr w:type="spellEnd"/>
      <w:r w:rsidRPr="00477622">
        <w:rPr>
          <w:lang w:val="es-PE"/>
        </w:rPr>
        <w:t xml:space="preserve"> da directamente las coordenadas del punto estacionario (óptimo) en unidades codificadas. - </w:t>
      </w:r>
      <w:proofErr w:type="spellStart"/>
      <w:proofErr w:type="gramStart"/>
      <w:r w:rsidRPr="00477622">
        <w:rPr>
          <w:rStyle w:val="VerbatimChar"/>
          <w:lang w:val="es-PE"/>
        </w:rPr>
        <w:t>contour</w:t>
      </w:r>
      <w:proofErr w:type="spellEnd"/>
      <w:r w:rsidRPr="00477622">
        <w:rPr>
          <w:rStyle w:val="VerbatimChar"/>
          <w:lang w:val="es-PE"/>
        </w:rPr>
        <w:t>(</w:t>
      </w:r>
      <w:proofErr w:type="gramEnd"/>
      <w:r w:rsidRPr="00477622">
        <w:rPr>
          <w:rStyle w:val="VerbatimChar"/>
          <w:lang w:val="es-PE"/>
        </w:rPr>
        <w:t xml:space="preserve">modelo, x1~x2, </w:t>
      </w:r>
      <w:proofErr w:type="spellStart"/>
      <w:r w:rsidRPr="00477622">
        <w:rPr>
          <w:rStyle w:val="VerbatimChar"/>
          <w:lang w:val="es-PE"/>
        </w:rPr>
        <w:t>image</w:t>
      </w:r>
      <w:proofErr w:type="spellEnd"/>
      <w:r w:rsidRPr="00477622">
        <w:rPr>
          <w:rStyle w:val="VerbatimChar"/>
          <w:lang w:val="es-PE"/>
        </w:rPr>
        <w:t>=TRUE)</w:t>
      </w:r>
      <w:r w:rsidRPr="00477622">
        <w:rPr>
          <w:lang w:val="es-PE"/>
        </w:rPr>
        <w:t xml:space="preserve"> genera el gráfico de contornos de la superficie ajustada.</w:t>
      </w:r>
    </w:p>
    <w:p w14:paraId="7F9A9EDD" w14:textId="77777777" w:rsidR="00131539" w:rsidRPr="00477622" w:rsidRDefault="00000000">
      <w:pPr>
        <w:pStyle w:val="Textoindependiente"/>
        <w:rPr>
          <w:lang w:val="es-PE"/>
        </w:rPr>
      </w:pPr>
      <w:r w:rsidRPr="00477622">
        <w:rPr>
          <w:b/>
          <w:bCs/>
          <w:lang w:val="es-PE"/>
        </w:rPr>
        <w:t>Observaciones para el examen:</w:t>
      </w:r>
      <w:r w:rsidRPr="00477622">
        <w:rPr>
          <w:lang w:val="es-PE"/>
        </w:rPr>
        <w:t xml:space="preserve"> - Si el enunciado menciona “puntos centrales” y “puntos axiales” en un bloque de datos, es la señal inequívoca de un Diseño Central Compuesto. - Si se pide “estimar la combinación de factores que optimiza la respuesta”, se espera el flujo completo: ajustar SO → obtener punto estacionario → </w:t>
      </w:r>
      <w:proofErr w:type="spellStart"/>
      <w:r w:rsidRPr="00477622">
        <w:rPr>
          <w:lang w:val="es-PE"/>
        </w:rPr>
        <w:t>eigenanálisis</w:t>
      </w:r>
      <w:proofErr w:type="spellEnd"/>
      <w:r w:rsidRPr="00477622">
        <w:rPr>
          <w:lang w:val="es-PE"/>
        </w:rPr>
        <w:t xml:space="preserve"> → convertir a unidades reales. - Recordar la fórmula de conversión de codificado a real: si </w:t>
      </w:r>
      <m:oMath>
        <m:sSub>
          <m:sSubPr>
            <m:ctrlPr>
              <w:rPr>
                <w:rFonts w:ascii="Cambria Math" w:hAnsi="Cambria Math"/>
              </w:rPr>
            </m:ctrlPr>
          </m:sSubPr>
          <m:e>
            <m:r>
              <w:rPr>
                <w:rFonts w:ascii="Cambria Math" w:hAnsi="Cambria Math"/>
              </w:rPr>
              <m:t>x</m:t>
            </m:r>
          </m:e>
          <m:sub>
            <m:r>
              <w:rPr>
                <w:rFonts w:ascii="Cambria Math" w:hAnsi="Cambria Math"/>
                <w:lang w:val="es-PE"/>
              </w:rPr>
              <m:t>1</m:t>
            </m:r>
          </m:sub>
        </m:sSub>
      </m:oMath>
      <w:r w:rsidRPr="00477622">
        <w:rPr>
          <w:lang w:val="es-PE"/>
        </w:rPr>
        <w:t xml:space="preserve"> está codificado como </w:t>
      </w:r>
      <m:oMath>
        <m:d>
          <m:dPr>
            <m:ctrlPr>
              <w:rPr>
                <w:rFonts w:ascii="Cambria Math" w:hAnsi="Cambria Math"/>
              </w:rPr>
            </m:ctrlPr>
          </m:dPr>
          <m:e>
            <m:r>
              <w:rPr>
                <w:rFonts w:ascii="Cambria Math" w:hAnsi="Cambria Math"/>
              </w:rPr>
              <m:t>valor</m:t>
            </m:r>
            <m:r>
              <m:rPr>
                <m:sty m:val="p"/>
              </m:rPr>
              <w:rPr>
                <w:rFonts w:ascii="Cambria Math" w:hAnsi="Cambria Math"/>
                <w:lang w:val="es-PE"/>
              </w:rPr>
              <m:t>_</m:t>
            </m:r>
            <m:r>
              <w:rPr>
                <w:rFonts w:ascii="Cambria Math" w:hAnsi="Cambria Math"/>
              </w:rPr>
              <m:t>real</m:t>
            </m:r>
            <m:r>
              <m:rPr>
                <m:sty m:val="p"/>
              </m:rPr>
              <w:rPr>
                <w:rFonts w:ascii="Cambria Math" w:hAnsi="Cambria Math"/>
                <w:lang w:val="es-PE"/>
              </w:rPr>
              <m:t>-</m:t>
            </m:r>
            <m:r>
              <w:rPr>
                <w:rFonts w:ascii="Cambria Math" w:hAnsi="Cambria Math"/>
              </w:rPr>
              <m:t>centro</m:t>
            </m:r>
          </m:e>
        </m:d>
        <m:r>
          <m:rPr>
            <m:sty m:val="p"/>
          </m:rPr>
          <w:rPr>
            <w:rFonts w:ascii="Cambria Math" w:hAnsi="Cambria Math"/>
            <w:lang w:val="es-PE"/>
          </w:rPr>
          <m:t>/</m:t>
        </m:r>
        <m:r>
          <w:rPr>
            <w:rFonts w:ascii="Cambria Math" w:hAnsi="Cambria Math"/>
          </w:rPr>
          <m:t>escala</m:t>
        </m:r>
      </m:oMath>
      <w:r w:rsidRPr="00477622">
        <w:rPr>
          <w:lang w:val="es-PE"/>
        </w:rPr>
        <w:t xml:space="preserve">, entonces </w:t>
      </w:r>
      <m:oMath>
        <m:r>
          <w:rPr>
            <w:rFonts w:ascii="Cambria Math" w:hAnsi="Cambria Math"/>
          </w:rPr>
          <m:t>valor</m:t>
        </m:r>
        <m:r>
          <m:rPr>
            <m:sty m:val="p"/>
          </m:rPr>
          <w:rPr>
            <w:rFonts w:ascii="Cambria Math" w:hAnsi="Cambria Math"/>
            <w:lang w:val="es-PE"/>
          </w:rPr>
          <m:t>_</m:t>
        </m:r>
        <m:r>
          <w:rPr>
            <w:rFonts w:ascii="Cambria Math" w:hAnsi="Cambria Math"/>
          </w:rPr>
          <m:t>real</m:t>
        </m:r>
        <m:r>
          <m:rPr>
            <m:sty m:val="p"/>
          </m:rPr>
          <w:rPr>
            <w:rFonts w:ascii="Cambria Math" w:hAnsi="Cambria Math"/>
            <w:lang w:val="es-PE"/>
          </w:rPr>
          <m:t>=</m:t>
        </m:r>
        <m:r>
          <w:rPr>
            <w:rFonts w:ascii="Cambria Math" w:hAnsi="Cambria Math"/>
          </w:rPr>
          <m:t>centro</m:t>
        </m:r>
        <m:r>
          <m:rPr>
            <m:sty m:val="p"/>
          </m:rPr>
          <w:rPr>
            <w:rFonts w:ascii="Cambria Math" w:hAnsi="Cambria Math"/>
            <w:lang w:val="es-PE"/>
          </w:rPr>
          <m:t>+</m:t>
        </m:r>
        <m:r>
          <w:rPr>
            <w:rFonts w:ascii="Cambria Math" w:hAnsi="Cambria Math"/>
          </w:rPr>
          <m:t>escala</m:t>
        </m:r>
        <m:r>
          <m:rPr>
            <m:sty m:val="p"/>
          </m:rPr>
          <w:rPr>
            <w:rFonts w:ascii="Cambria Math" w:hAnsi="Cambria Math"/>
            <w:lang w:val="es-PE"/>
          </w:rPr>
          <m:t>×</m:t>
        </m:r>
        <m:sSub>
          <m:sSubPr>
            <m:ctrlPr>
              <w:rPr>
                <w:rFonts w:ascii="Cambria Math" w:hAnsi="Cambria Math"/>
              </w:rPr>
            </m:ctrlPr>
          </m:sSubPr>
          <m:e>
            <m:r>
              <w:rPr>
                <w:rFonts w:ascii="Cambria Math" w:hAnsi="Cambria Math"/>
              </w:rPr>
              <m:t>x</m:t>
            </m:r>
          </m:e>
          <m:sub>
            <m:r>
              <w:rPr>
                <w:rFonts w:ascii="Cambria Math" w:hAnsi="Cambria Math"/>
                <w:lang w:val="es-PE"/>
              </w:rPr>
              <m:t>1</m:t>
            </m:r>
          </m:sub>
        </m:sSub>
      </m:oMath>
      <w:r w:rsidRPr="00477622">
        <w:rPr>
          <w:lang w:val="es-PE"/>
        </w:rPr>
        <w:t>.</w:t>
      </w:r>
    </w:p>
    <w:p w14:paraId="69CD7127" w14:textId="77777777" w:rsidR="00131539" w:rsidRDefault="00000000">
      <w:r>
        <w:pict w14:anchorId="440E1DB5">
          <v:rect id="_x0000_i1519" style="width:0;height:1.5pt" o:hralign="center" o:hrstd="t" o:hr="t"/>
        </w:pict>
      </w:r>
    </w:p>
    <w:p w14:paraId="097AE287" w14:textId="77777777" w:rsidR="00131539" w:rsidRPr="00477622" w:rsidRDefault="00000000">
      <w:pPr>
        <w:pStyle w:val="Ttulo2"/>
        <w:rPr>
          <w:lang w:val="es-PE"/>
        </w:rPr>
      </w:pPr>
      <w:bookmarkStart w:id="220" w:name="X724b3d372ca7aa9853883250c9358062e7a64df"/>
      <w:bookmarkStart w:id="221" w:name="_Toc235079222"/>
      <w:bookmarkEnd w:id="218"/>
      <w:r w:rsidRPr="00477622">
        <w:rPr>
          <w:rStyle w:val="SectionNumber"/>
          <w:lang w:val="es-PE"/>
        </w:rPr>
        <w:t>1.40</w:t>
      </w:r>
      <w:r w:rsidRPr="00477622">
        <w:rPr>
          <w:lang w:val="es-PE"/>
        </w:rPr>
        <w:tab/>
        <w:t>Código en R — Ejemplos completos comentados</w:t>
      </w:r>
      <w:bookmarkEnd w:id="221"/>
    </w:p>
    <w:p w14:paraId="4A510419" w14:textId="77777777" w:rsidR="00131539" w:rsidRPr="00477622" w:rsidRDefault="00000000">
      <w:pPr>
        <w:pStyle w:val="Ttulo3"/>
        <w:rPr>
          <w:lang w:val="es-PE"/>
        </w:rPr>
      </w:pPr>
      <w:bookmarkStart w:id="222" w:name="Xea4729df647e8c36ed0a70c7b1c34f889f6c559"/>
      <w:bookmarkStart w:id="223" w:name="_Toc235079223"/>
      <w:r w:rsidRPr="00477622">
        <w:rPr>
          <w:rStyle w:val="SectionNumber"/>
          <w:lang w:val="es-PE"/>
        </w:rPr>
        <w:t>1.40.1</w:t>
      </w:r>
      <w:r w:rsidRPr="00477622">
        <w:rPr>
          <w:lang w:val="es-PE"/>
        </w:rPr>
        <w:tab/>
        <w:t>3.1 Ejemplo desarrollado: rendimiento de reacción química (Tiempo y Temperatura, con bloqueo)</w:t>
      </w:r>
      <w:bookmarkEnd w:id="223"/>
    </w:p>
    <w:p w14:paraId="21170F9F" w14:textId="77777777" w:rsidR="00131539" w:rsidRPr="00477622" w:rsidRDefault="00000000">
      <w:pPr>
        <w:pStyle w:val="FirstParagraph"/>
        <w:rPr>
          <w:lang w:val="es-PE"/>
        </w:rPr>
      </w:pPr>
      <w:r w:rsidRPr="00477622">
        <w:rPr>
          <w:i/>
          <w:iCs/>
          <w:lang w:val="es-PE"/>
        </w:rPr>
        <w:t xml:space="preserve">(Fuente: </w:t>
      </w:r>
      <w:r w:rsidRPr="00477622">
        <w:rPr>
          <w:rStyle w:val="VerbatimChar"/>
          <w:i/>
          <w:iCs/>
          <w:lang w:val="es-PE"/>
        </w:rPr>
        <w:t>RSM.pdf</w:t>
      </w:r>
      <w:r w:rsidRPr="00477622">
        <w:rPr>
          <w:i/>
          <w:iCs/>
          <w:lang w:val="es-PE"/>
        </w:rPr>
        <w:t xml:space="preserve"> / </w:t>
      </w:r>
      <w:r w:rsidRPr="00477622">
        <w:rPr>
          <w:rStyle w:val="VerbatimChar"/>
          <w:i/>
          <w:iCs/>
          <w:lang w:val="es-PE"/>
        </w:rPr>
        <w:t>RMSRReaccionQuimica_R.pdf</w:t>
      </w:r>
      <w:r w:rsidRPr="00477622">
        <w:rPr>
          <w:i/>
          <w:iCs/>
          <w:lang w:val="es-PE"/>
        </w:rPr>
        <w:t xml:space="preserve"> — mismo script, tratado como una sola fuente por ser duplicado exacto.)</w:t>
      </w:r>
    </w:p>
    <w:p w14:paraId="0CBF06C1" w14:textId="77777777" w:rsidR="00131539" w:rsidRPr="00477622" w:rsidRDefault="00000000">
      <w:pPr>
        <w:pStyle w:val="SourceCode"/>
        <w:rPr>
          <w:lang w:val="es-PE"/>
        </w:rPr>
      </w:pPr>
      <w:r w:rsidRPr="00477622">
        <w:rPr>
          <w:rStyle w:val="DocumentationTok"/>
          <w:lang w:val="es-PE"/>
        </w:rPr>
        <w:t>## ============================================</w:t>
      </w:r>
      <w:r w:rsidRPr="00477622">
        <w:rPr>
          <w:lang w:val="es-PE"/>
        </w:rPr>
        <w:br/>
      </w:r>
      <w:r w:rsidRPr="00477622">
        <w:rPr>
          <w:rStyle w:val="DocumentationTok"/>
          <w:lang w:val="es-PE"/>
        </w:rPr>
        <w:t>## METODOLOGÍA DE SUPERFICIE DE RESPUESTA</w:t>
      </w:r>
      <w:r w:rsidRPr="00477622">
        <w:rPr>
          <w:lang w:val="es-PE"/>
        </w:rPr>
        <w:br/>
      </w:r>
      <w:r w:rsidRPr="00477622">
        <w:rPr>
          <w:rStyle w:val="DocumentationTok"/>
          <w:lang w:val="es-PE"/>
        </w:rPr>
        <w:t>## Ejemplo: Rendimiento de un compuesto químico según Tiempo y Temperatura</w:t>
      </w:r>
      <w:r w:rsidRPr="00477622">
        <w:rPr>
          <w:lang w:val="es-PE"/>
        </w:rPr>
        <w:br/>
      </w:r>
      <w:r w:rsidRPr="00477622">
        <w:rPr>
          <w:rStyle w:val="DocumentationTok"/>
          <w:lang w:val="es-PE"/>
        </w:rPr>
        <w:t xml:space="preserve">## (datos originalmente de CHEMREACT, paquete </w:t>
      </w:r>
      <w:proofErr w:type="spellStart"/>
      <w:r w:rsidRPr="00477622">
        <w:rPr>
          <w:rStyle w:val="DocumentationTok"/>
          <w:lang w:val="es-PE"/>
        </w:rPr>
        <w:t>rsm</w:t>
      </w:r>
      <w:proofErr w:type="spellEnd"/>
      <w:r w:rsidRPr="00477622">
        <w:rPr>
          <w:rStyle w:val="DocumentationTok"/>
          <w:lang w:val="es-PE"/>
        </w:rPr>
        <w:t>)</w:t>
      </w:r>
      <w:r w:rsidRPr="00477622">
        <w:rPr>
          <w:lang w:val="es-PE"/>
        </w:rPr>
        <w:br/>
      </w:r>
      <w:r w:rsidRPr="00477622">
        <w:rPr>
          <w:rStyle w:val="DocumentationTok"/>
          <w:lang w:val="es-PE"/>
        </w:rPr>
        <w:t>## ============================================</w:t>
      </w:r>
      <w:r w:rsidRPr="00477622">
        <w:rPr>
          <w:lang w:val="es-PE"/>
        </w:rPr>
        <w:br/>
      </w:r>
      <w:r w:rsidRPr="00477622">
        <w:rPr>
          <w:lang w:val="es-PE"/>
        </w:rPr>
        <w:br/>
      </w:r>
      <w:proofErr w:type="spellStart"/>
      <w:r w:rsidRPr="00477622">
        <w:rPr>
          <w:rStyle w:val="FunctionTok"/>
          <w:lang w:val="es-PE"/>
        </w:rPr>
        <w:t>library</w:t>
      </w:r>
      <w:proofErr w:type="spellEnd"/>
      <w:r w:rsidRPr="00477622">
        <w:rPr>
          <w:rStyle w:val="NormalTok"/>
          <w:lang w:val="es-PE"/>
        </w:rPr>
        <w:t>(</w:t>
      </w:r>
      <w:proofErr w:type="spellStart"/>
      <w:r w:rsidRPr="00477622">
        <w:rPr>
          <w:rStyle w:val="NormalTok"/>
          <w:lang w:val="es-PE"/>
        </w:rPr>
        <w:t>readxl</w:t>
      </w:r>
      <w:proofErr w:type="spellEnd"/>
      <w:r w:rsidRPr="00477622">
        <w:rPr>
          <w:rStyle w:val="NormalTok"/>
          <w:lang w:val="es-PE"/>
        </w:rPr>
        <w:t>)</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proofErr w:type="spellStart"/>
      <w:r w:rsidRPr="00477622">
        <w:rPr>
          <w:rStyle w:val="FunctionTok"/>
          <w:lang w:val="es-PE"/>
        </w:rPr>
        <w:t>read_excel</w:t>
      </w:r>
      <w:proofErr w:type="spellEnd"/>
      <w:r w:rsidRPr="00477622">
        <w:rPr>
          <w:rStyle w:val="NormalTok"/>
          <w:lang w:val="es-PE"/>
        </w:rPr>
        <w:t>(</w:t>
      </w:r>
      <w:r w:rsidRPr="00477622">
        <w:rPr>
          <w:rStyle w:val="StringTok"/>
          <w:lang w:val="es-PE"/>
        </w:rPr>
        <w:t>"ReaccionQuimica.xlsx"</w:t>
      </w:r>
      <w:r w:rsidRPr="00477622">
        <w:rPr>
          <w:rStyle w:val="NormalTok"/>
          <w:lang w:val="es-PE"/>
        </w:rPr>
        <w:t>)</w:t>
      </w:r>
      <w:r w:rsidRPr="00477622">
        <w:rPr>
          <w:lang w:val="es-PE"/>
        </w:rPr>
        <w:br/>
      </w:r>
      <w:proofErr w:type="spellStart"/>
      <w:r w:rsidRPr="00477622">
        <w:rPr>
          <w:rStyle w:val="NormalTok"/>
          <w:lang w:val="es-PE"/>
        </w:rPr>
        <w:t>datos</w:t>
      </w:r>
      <w:r w:rsidRPr="00477622">
        <w:rPr>
          <w:rStyle w:val="SpecialCharTok"/>
          <w:lang w:val="es-PE"/>
        </w:rPr>
        <w:t>$</w:t>
      </w:r>
      <w:r w:rsidRPr="00477622">
        <w:rPr>
          <w:rStyle w:val="NormalTok"/>
          <w:lang w:val="es-PE"/>
        </w:rPr>
        <w:t>Bloque</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as.factor</w:t>
      </w:r>
      <w:proofErr w:type="spellEnd"/>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Bloque</w:t>
      </w:r>
      <w:proofErr w:type="spellEnd"/>
      <w:r w:rsidRPr="00477622">
        <w:rPr>
          <w:rStyle w:val="NormalTok"/>
          <w:lang w:val="es-PE"/>
        </w:rPr>
        <w:t>)</w:t>
      </w:r>
      <w:r w:rsidRPr="00477622">
        <w:rPr>
          <w:lang w:val="es-PE"/>
        </w:rPr>
        <w:br/>
      </w:r>
      <w:proofErr w:type="spellStart"/>
      <w:r w:rsidRPr="00477622">
        <w:rPr>
          <w:rStyle w:val="FunctionTok"/>
          <w:lang w:val="es-PE"/>
        </w:rPr>
        <w:t>str</w:t>
      </w:r>
      <w:proofErr w:type="spellEnd"/>
      <w:r w:rsidRPr="00477622">
        <w:rPr>
          <w:rStyle w:val="NormalTok"/>
          <w:lang w:val="es-PE"/>
        </w:rPr>
        <w:t>(datos)</w:t>
      </w:r>
      <w:r w:rsidRPr="00477622">
        <w:rPr>
          <w:lang w:val="es-PE"/>
        </w:rPr>
        <w:br/>
      </w:r>
      <w:r w:rsidRPr="00477622">
        <w:rPr>
          <w:rStyle w:val="DocumentationTok"/>
          <w:lang w:val="es-PE"/>
        </w:rPr>
        <w:t>## 14 observaciones: Tiempo, Temperatura (factores), Bloque (2 niveles),</w:t>
      </w:r>
      <w:r w:rsidRPr="00477622">
        <w:rPr>
          <w:lang w:val="es-PE"/>
        </w:rPr>
        <w:br/>
      </w:r>
      <w:r w:rsidRPr="00477622">
        <w:rPr>
          <w:rStyle w:val="DocumentationTok"/>
          <w:lang w:val="es-PE"/>
        </w:rPr>
        <w:t xml:space="preserve">## Rendimiento (respuesta), YB y </w:t>
      </w:r>
      <w:proofErr w:type="spellStart"/>
      <w:r w:rsidRPr="00477622">
        <w:rPr>
          <w:rStyle w:val="DocumentationTok"/>
          <w:lang w:val="es-PE"/>
        </w:rPr>
        <w:t>Y</w:t>
      </w:r>
      <w:proofErr w:type="spellEnd"/>
      <w:r w:rsidRPr="00477622">
        <w:rPr>
          <w:rStyle w:val="DocumentationTok"/>
          <w:lang w:val="es-PE"/>
        </w:rPr>
        <w:t xml:space="preserve"> (rendimiento ajustado por bloque)</w:t>
      </w:r>
      <w:r w:rsidRPr="00477622">
        <w:rPr>
          <w:lang w:val="es-PE"/>
        </w:rPr>
        <w:br/>
      </w:r>
      <w:r w:rsidRPr="00477622">
        <w:rPr>
          <w:lang w:val="es-PE"/>
        </w:rPr>
        <w:br/>
      </w:r>
      <w:r w:rsidRPr="00477622">
        <w:rPr>
          <w:rStyle w:val="DocumentationTok"/>
          <w:lang w:val="es-PE"/>
        </w:rPr>
        <w:t>## 1. INSPECCIÓN VISUAL DE LOS PUNTOS DEL DISEÑO ------------------------</w:t>
      </w:r>
      <w:r w:rsidRPr="00477622">
        <w:rPr>
          <w:rStyle w:val="DocumentationTok"/>
          <w:lang w:val="es-PE"/>
        </w:rPr>
        <w:lastRenderedPageBreak/>
        <w:t>--</w:t>
      </w:r>
      <w:r w:rsidRPr="00477622">
        <w:rPr>
          <w:lang w:val="es-PE"/>
        </w:rPr>
        <w:br/>
      </w:r>
      <w:proofErr w:type="spellStart"/>
      <w:r w:rsidRPr="00477622">
        <w:rPr>
          <w:rStyle w:val="FunctionTok"/>
          <w:lang w:val="es-PE"/>
        </w:rPr>
        <w:t>library</w:t>
      </w:r>
      <w:proofErr w:type="spellEnd"/>
      <w:r w:rsidRPr="00477622">
        <w:rPr>
          <w:rStyle w:val="NormalTok"/>
          <w:lang w:val="es-PE"/>
        </w:rPr>
        <w:t>(ggplot2)</w:t>
      </w:r>
      <w:r w:rsidRPr="00477622">
        <w:rPr>
          <w:lang w:val="es-PE"/>
        </w:rPr>
        <w:br/>
      </w:r>
      <w:proofErr w:type="gramStart"/>
      <w:r w:rsidRPr="00477622">
        <w:rPr>
          <w:rStyle w:val="FunctionTok"/>
          <w:lang w:val="es-PE"/>
        </w:rPr>
        <w:t>par</w:t>
      </w:r>
      <w:r w:rsidRPr="00477622">
        <w:rPr>
          <w:rStyle w:val="NormalTok"/>
          <w:lang w:val="es-PE"/>
        </w:rPr>
        <w:t>(</w:t>
      </w:r>
      <w:proofErr w:type="spellStart"/>
      <w:proofErr w:type="gramEnd"/>
      <w:r w:rsidRPr="00477622">
        <w:rPr>
          <w:rStyle w:val="AttributeTok"/>
          <w:lang w:val="es-PE"/>
        </w:rPr>
        <w:t>mfrow</w:t>
      </w:r>
      <w:proofErr w:type="spellEnd"/>
      <w:r w:rsidRPr="00477622">
        <w:rPr>
          <w:rStyle w:val="AttributeTok"/>
          <w:lang w:val="es-PE"/>
        </w:rPr>
        <w:t xml:space="preserve"> =</w:t>
      </w:r>
      <w:r w:rsidRPr="00477622">
        <w:rPr>
          <w:rStyle w:val="NormalTok"/>
          <w:lang w:val="es-PE"/>
        </w:rPr>
        <w:t xml:space="preserve"> </w:t>
      </w:r>
      <w:proofErr w:type="gramStart"/>
      <w:r w:rsidRPr="00477622">
        <w:rPr>
          <w:rStyle w:val="FunctionTok"/>
          <w:lang w:val="es-PE"/>
        </w:rPr>
        <w:t>c</w:t>
      </w:r>
      <w:r w:rsidRPr="00477622">
        <w:rPr>
          <w:rStyle w:val="NormalTok"/>
          <w:lang w:val="es-PE"/>
        </w:rPr>
        <w:t>(</w:t>
      </w:r>
      <w:proofErr w:type="gramEnd"/>
      <w:r w:rsidRPr="00477622">
        <w:rPr>
          <w:rStyle w:val="DecValTok"/>
          <w:lang w:val="es-PE"/>
        </w:rPr>
        <w:t>1</w:t>
      </w:r>
      <w:r w:rsidRPr="00477622">
        <w:rPr>
          <w:rStyle w:val="NormalTok"/>
          <w:lang w:val="es-PE"/>
        </w:rPr>
        <w:t xml:space="preserve">, </w:t>
      </w:r>
      <w:r w:rsidRPr="00477622">
        <w:rPr>
          <w:rStyle w:val="DecValTok"/>
          <w:lang w:val="es-PE"/>
        </w:rPr>
        <w:t>2</w:t>
      </w:r>
      <w:r w:rsidRPr="00477622">
        <w:rPr>
          <w:rStyle w:val="NormalTok"/>
          <w:lang w:val="es-PE"/>
        </w:rPr>
        <w:t>))</w:t>
      </w:r>
      <w:r w:rsidRPr="00477622">
        <w:rPr>
          <w:lang w:val="es-PE"/>
        </w:rPr>
        <w:br/>
      </w:r>
      <w:proofErr w:type="spellStart"/>
      <w:proofErr w:type="gramStart"/>
      <w:r w:rsidRPr="00477622">
        <w:rPr>
          <w:rStyle w:val="FunctionTok"/>
          <w:lang w:val="es-PE"/>
        </w:rPr>
        <w:t>plot</w:t>
      </w:r>
      <w:proofErr w:type="spellEnd"/>
      <w:r w:rsidRPr="00477622">
        <w:rPr>
          <w:rStyle w:val="NormalTok"/>
          <w:lang w:val="es-PE"/>
        </w:rPr>
        <w:t>(datos[</w:t>
      </w:r>
      <w:proofErr w:type="spellStart"/>
      <w:proofErr w:type="gramEnd"/>
      <w:r w:rsidRPr="00477622">
        <w:rPr>
          <w:rStyle w:val="NormalTok"/>
          <w:lang w:val="es-PE"/>
        </w:rPr>
        <w:t>datos</w:t>
      </w:r>
      <w:r w:rsidRPr="00477622">
        <w:rPr>
          <w:rStyle w:val="SpecialCharTok"/>
          <w:lang w:val="es-PE"/>
        </w:rPr>
        <w:t>$</w:t>
      </w:r>
      <w:r w:rsidRPr="00477622">
        <w:rPr>
          <w:rStyle w:val="NormalTok"/>
          <w:lang w:val="es-PE"/>
        </w:rPr>
        <w:t>Bloque</w:t>
      </w:r>
      <w:proofErr w:type="spellEnd"/>
      <w:r w:rsidRPr="00477622">
        <w:rPr>
          <w:rStyle w:val="NormalTok"/>
          <w:lang w:val="es-PE"/>
        </w:rPr>
        <w:t xml:space="preserve"> </w:t>
      </w:r>
      <w:r w:rsidRPr="00477622">
        <w:rPr>
          <w:rStyle w:val="SpecialCharTok"/>
          <w:lang w:val="es-PE"/>
        </w:rPr>
        <w:t>==</w:t>
      </w:r>
      <w:r w:rsidRPr="00477622">
        <w:rPr>
          <w:rStyle w:val="NormalTok"/>
          <w:lang w:val="es-PE"/>
        </w:rPr>
        <w:t xml:space="preserve"> </w:t>
      </w:r>
      <w:r w:rsidRPr="00477622">
        <w:rPr>
          <w:rStyle w:val="StringTok"/>
          <w:lang w:val="es-PE"/>
        </w:rPr>
        <w:t>"B1"</w:t>
      </w:r>
      <w:r w:rsidRPr="00477622">
        <w:rPr>
          <w:rStyle w:val="NormalTok"/>
          <w:lang w:val="es-PE"/>
        </w:rPr>
        <w:t xml:space="preserve">, </w:t>
      </w:r>
      <w:r w:rsidRPr="00477622">
        <w:rPr>
          <w:rStyle w:val="FunctionTok"/>
          <w:lang w:val="es-PE"/>
        </w:rPr>
        <w:t>c</w:t>
      </w:r>
      <w:r w:rsidRPr="00477622">
        <w:rPr>
          <w:rStyle w:val="NormalTok"/>
          <w:lang w:val="es-PE"/>
        </w:rPr>
        <w:t>(</w:t>
      </w:r>
      <w:r w:rsidRPr="00477622">
        <w:rPr>
          <w:rStyle w:val="StringTok"/>
          <w:lang w:val="es-PE"/>
        </w:rPr>
        <w:t>"</w:t>
      </w:r>
      <w:proofErr w:type="spellStart"/>
      <w:r w:rsidRPr="00477622">
        <w:rPr>
          <w:rStyle w:val="StringTok"/>
          <w:lang w:val="es-PE"/>
        </w:rPr>
        <w:t>Tiempo"</w:t>
      </w:r>
      <w:r w:rsidRPr="00477622">
        <w:rPr>
          <w:rStyle w:val="NormalTok"/>
          <w:lang w:val="es-PE"/>
        </w:rPr>
        <w:t>,</w:t>
      </w:r>
      <w:r w:rsidRPr="00477622">
        <w:rPr>
          <w:rStyle w:val="StringTok"/>
          <w:lang w:val="es-PE"/>
        </w:rPr>
        <w:t>"Temperatura</w:t>
      </w:r>
      <w:proofErr w:type="spellEnd"/>
      <w:r w:rsidRPr="00477622">
        <w:rPr>
          <w:rStyle w:val="StringTok"/>
          <w:lang w:val="es-PE"/>
        </w:rPr>
        <w:t>"</w:t>
      </w:r>
      <w:r w:rsidRPr="00477622">
        <w:rPr>
          <w:rStyle w:val="NormalTok"/>
          <w:lang w:val="es-PE"/>
        </w:rPr>
        <w:t>)</w:t>
      </w:r>
      <w:proofErr w:type="gramStart"/>
      <w:r w:rsidRPr="00477622">
        <w:rPr>
          <w:rStyle w:val="NormalTok"/>
          <w:lang w:val="es-PE"/>
        </w:rPr>
        <w:t xml:space="preserve">])  </w:t>
      </w:r>
      <w:r w:rsidRPr="00477622">
        <w:rPr>
          <w:rStyle w:val="CommentTok"/>
          <w:lang w:val="es-PE"/>
        </w:rPr>
        <w:t>#</w:t>
      </w:r>
      <w:proofErr w:type="gramEnd"/>
      <w:r w:rsidRPr="00477622">
        <w:rPr>
          <w:rStyle w:val="CommentTok"/>
          <w:lang w:val="es-PE"/>
        </w:rPr>
        <w:t xml:space="preserve"> puntos del bloque 1</w:t>
      </w:r>
      <w:r w:rsidRPr="00477622">
        <w:rPr>
          <w:lang w:val="es-PE"/>
        </w:rPr>
        <w:br/>
      </w:r>
      <w:proofErr w:type="spellStart"/>
      <w:proofErr w:type="gramStart"/>
      <w:r w:rsidRPr="00477622">
        <w:rPr>
          <w:rStyle w:val="FunctionTok"/>
          <w:lang w:val="es-PE"/>
        </w:rPr>
        <w:t>plot</w:t>
      </w:r>
      <w:proofErr w:type="spellEnd"/>
      <w:r w:rsidRPr="00477622">
        <w:rPr>
          <w:rStyle w:val="NormalTok"/>
          <w:lang w:val="es-PE"/>
        </w:rPr>
        <w:t>(datos[</w:t>
      </w:r>
      <w:proofErr w:type="gramEnd"/>
      <w:r w:rsidRPr="00477622">
        <w:rPr>
          <w:rStyle w:val="NormalTok"/>
          <w:lang w:val="es-PE"/>
        </w:rPr>
        <w:t xml:space="preserve">, </w:t>
      </w:r>
      <w:r w:rsidRPr="00477622">
        <w:rPr>
          <w:rStyle w:val="FunctionTok"/>
          <w:lang w:val="es-PE"/>
        </w:rPr>
        <w:t>c</w:t>
      </w:r>
      <w:r w:rsidRPr="00477622">
        <w:rPr>
          <w:rStyle w:val="NormalTok"/>
          <w:lang w:val="es-PE"/>
        </w:rPr>
        <w:t>(</w:t>
      </w:r>
      <w:r w:rsidRPr="00477622">
        <w:rPr>
          <w:rStyle w:val="StringTok"/>
          <w:lang w:val="es-PE"/>
        </w:rPr>
        <w:t>"</w:t>
      </w:r>
      <w:proofErr w:type="spellStart"/>
      <w:r w:rsidRPr="00477622">
        <w:rPr>
          <w:rStyle w:val="StringTok"/>
          <w:lang w:val="es-PE"/>
        </w:rPr>
        <w:t>Tiempo"</w:t>
      </w:r>
      <w:r w:rsidRPr="00477622">
        <w:rPr>
          <w:rStyle w:val="NormalTok"/>
          <w:lang w:val="es-PE"/>
        </w:rPr>
        <w:t>,</w:t>
      </w:r>
      <w:r w:rsidRPr="00477622">
        <w:rPr>
          <w:rStyle w:val="StringTok"/>
          <w:lang w:val="es-PE"/>
        </w:rPr>
        <w:t>"Temperatura</w:t>
      </w:r>
      <w:proofErr w:type="spellEnd"/>
      <w:r w:rsidRPr="00477622">
        <w:rPr>
          <w:rStyle w:val="StringTok"/>
          <w:lang w:val="es-PE"/>
        </w:rPr>
        <w:t>"</w:t>
      </w:r>
      <w:r w:rsidRPr="00477622">
        <w:rPr>
          <w:rStyle w:val="NormalTok"/>
          <w:lang w:val="es-PE"/>
        </w:rPr>
        <w:t>)</w:t>
      </w:r>
      <w:proofErr w:type="gramStart"/>
      <w:r w:rsidRPr="00477622">
        <w:rPr>
          <w:rStyle w:val="NormalTok"/>
          <w:lang w:val="es-PE"/>
        </w:rPr>
        <w:t xml:space="preserve">])   </w:t>
      </w:r>
      <w:proofErr w:type="gramEnd"/>
      <w:r w:rsidRPr="00477622">
        <w:rPr>
          <w:rStyle w:val="NormalTok"/>
          <w:lang w:val="es-PE"/>
        </w:rPr>
        <w:t xml:space="preserve">                    </w:t>
      </w:r>
      <w:r w:rsidRPr="00477622">
        <w:rPr>
          <w:rStyle w:val="CommentTok"/>
          <w:lang w:val="es-PE"/>
        </w:rPr>
        <w:t># todos los puntos</w:t>
      </w:r>
      <w:r w:rsidRPr="00477622">
        <w:rPr>
          <w:lang w:val="es-PE"/>
        </w:rPr>
        <w:br/>
      </w:r>
      <w:proofErr w:type="gramStart"/>
      <w:r w:rsidRPr="00477622">
        <w:rPr>
          <w:rStyle w:val="FunctionTok"/>
          <w:lang w:val="es-PE"/>
        </w:rPr>
        <w:t>par</w:t>
      </w:r>
      <w:r w:rsidRPr="00477622">
        <w:rPr>
          <w:rStyle w:val="NormalTok"/>
          <w:lang w:val="es-PE"/>
        </w:rPr>
        <w:t>(</w:t>
      </w:r>
      <w:proofErr w:type="spellStart"/>
      <w:proofErr w:type="gramEnd"/>
      <w:r w:rsidRPr="00477622">
        <w:rPr>
          <w:rStyle w:val="AttributeTok"/>
          <w:lang w:val="es-PE"/>
        </w:rPr>
        <w:t>mfrow</w:t>
      </w:r>
      <w:proofErr w:type="spellEnd"/>
      <w:r w:rsidRPr="00477622">
        <w:rPr>
          <w:rStyle w:val="AttributeTok"/>
          <w:lang w:val="es-PE"/>
        </w:rPr>
        <w:t xml:space="preserve"> =</w:t>
      </w:r>
      <w:r w:rsidRPr="00477622">
        <w:rPr>
          <w:rStyle w:val="NormalTok"/>
          <w:lang w:val="es-PE"/>
        </w:rPr>
        <w:t xml:space="preserve"> </w:t>
      </w:r>
      <w:proofErr w:type="gramStart"/>
      <w:r w:rsidRPr="00477622">
        <w:rPr>
          <w:rStyle w:val="FunctionTok"/>
          <w:lang w:val="es-PE"/>
        </w:rPr>
        <w:t>c</w:t>
      </w:r>
      <w:r w:rsidRPr="00477622">
        <w:rPr>
          <w:rStyle w:val="NormalTok"/>
          <w:lang w:val="es-PE"/>
        </w:rPr>
        <w:t>(</w:t>
      </w:r>
      <w:proofErr w:type="gramEnd"/>
      <w:r w:rsidRPr="00477622">
        <w:rPr>
          <w:rStyle w:val="DecValTok"/>
          <w:lang w:val="es-PE"/>
        </w:rPr>
        <w:t>1</w:t>
      </w:r>
      <w:r w:rsidRPr="00477622">
        <w:rPr>
          <w:rStyle w:val="NormalTok"/>
          <w:lang w:val="es-PE"/>
        </w:rPr>
        <w:t xml:space="preserve">, </w:t>
      </w:r>
      <w:r w:rsidRPr="00477622">
        <w:rPr>
          <w:rStyle w:val="DecValTok"/>
          <w:lang w:val="es-PE"/>
        </w:rPr>
        <w:t>1</w:t>
      </w:r>
      <w:r w:rsidRPr="00477622">
        <w:rPr>
          <w:rStyle w:val="NormalTok"/>
          <w:lang w:val="es-PE"/>
        </w:rPr>
        <w:t>))</w:t>
      </w:r>
      <w:r w:rsidRPr="00477622">
        <w:rPr>
          <w:lang w:val="es-PE"/>
        </w:rPr>
        <w:br/>
      </w:r>
      <w:r w:rsidRPr="00477622">
        <w:rPr>
          <w:rStyle w:val="DocumentationTok"/>
          <w:lang w:val="es-PE"/>
        </w:rPr>
        <w:t>## Permite identificar visualmente si B1 contiene puntos factoriales/centrales,</w:t>
      </w:r>
      <w:r w:rsidRPr="00477622">
        <w:rPr>
          <w:lang w:val="es-PE"/>
        </w:rPr>
        <w:br/>
      </w:r>
      <w:r w:rsidRPr="00477622">
        <w:rPr>
          <w:rStyle w:val="DocumentationTok"/>
          <w:lang w:val="es-PE"/>
        </w:rPr>
        <w:t>## y si el diseño completo (con B2) añade los puntos axiales típicos de un CCD.</w:t>
      </w:r>
      <w:r w:rsidRPr="00477622">
        <w:rPr>
          <w:lang w:val="es-PE"/>
        </w:rPr>
        <w:br/>
      </w:r>
      <w:r w:rsidRPr="00477622">
        <w:rPr>
          <w:lang w:val="es-PE"/>
        </w:rPr>
        <w:br/>
      </w:r>
      <w:r w:rsidRPr="00477622">
        <w:rPr>
          <w:rStyle w:val="DocumentationTok"/>
          <w:lang w:val="es-PE"/>
        </w:rPr>
        <w:t>## 2. MODELO DE PRIMER ORDEN SOLO CON EL BLOQUE B1 ------------------------</w:t>
      </w:r>
      <w:r w:rsidRPr="00477622">
        <w:rPr>
          <w:lang w:val="es-PE"/>
        </w:rPr>
        <w:br/>
      </w:r>
      <w:proofErr w:type="spellStart"/>
      <w:r w:rsidRPr="00477622">
        <w:rPr>
          <w:rStyle w:val="FunctionTok"/>
          <w:lang w:val="es-PE"/>
        </w:rPr>
        <w:t>library</w:t>
      </w:r>
      <w:proofErr w:type="spellEnd"/>
      <w:r w:rsidRPr="00477622">
        <w:rPr>
          <w:rStyle w:val="NormalTok"/>
          <w:lang w:val="es-PE"/>
        </w:rPr>
        <w:t>(</w:t>
      </w:r>
      <w:proofErr w:type="spellStart"/>
      <w:r w:rsidRPr="00477622">
        <w:rPr>
          <w:rStyle w:val="NormalTok"/>
          <w:lang w:val="es-PE"/>
        </w:rPr>
        <w:t>rsm</w:t>
      </w:r>
      <w:proofErr w:type="spellEnd"/>
      <w:r w:rsidRPr="00477622">
        <w:rPr>
          <w:rStyle w:val="NormalTok"/>
          <w:lang w:val="es-PE"/>
        </w:rPr>
        <w:t>)</w:t>
      </w:r>
      <w:r w:rsidRPr="00477622">
        <w:rPr>
          <w:lang w:val="es-PE"/>
        </w:rPr>
        <w:br/>
      </w:r>
      <w:proofErr w:type="spellStart"/>
      <w:r w:rsidRPr="00477622">
        <w:rPr>
          <w:rStyle w:val="NormalTok"/>
          <w:lang w:val="es-PE"/>
        </w:rPr>
        <w:t>modelo_fo</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rsm</w:t>
      </w:r>
      <w:proofErr w:type="spellEnd"/>
      <w:r w:rsidRPr="00477622">
        <w:rPr>
          <w:rStyle w:val="NormalTok"/>
          <w:lang w:val="es-PE"/>
        </w:rPr>
        <w:t>(</w:t>
      </w:r>
      <w:proofErr w:type="gramEnd"/>
      <w:r w:rsidRPr="00477622">
        <w:rPr>
          <w:rStyle w:val="NormalTok"/>
          <w:lang w:val="es-PE"/>
        </w:rPr>
        <w:t xml:space="preserve">Rendimiento </w:t>
      </w:r>
      <w:r w:rsidRPr="00477622">
        <w:rPr>
          <w:rStyle w:val="SpecialCharTok"/>
          <w:lang w:val="es-PE"/>
        </w:rPr>
        <w:t>~</w:t>
      </w:r>
      <w:r w:rsidRPr="00477622">
        <w:rPr>
          <w:rStyle w:val="NormalTok"/>
          <w:lang w:val="es-PE"/>
        </w:rPr>
        <w:t xml:space="preserve"> </w:t>
      </w:r>
      <w:r w:rsidRPr="00477622">
        <w:rPr>
          <w:rStyle w:val="FunctionTok"/>
          <w:lang w:val="es-PE"/>
        </w:rPr>
        <w:t>FO</w:t>
      </w:r>
      <w:r w:rsidRPr="00477622">
        <w:rPr>
          <w:rStyle w:val="NormalTok"/>
          <w:lang w:val="es-PE"/>
        </w:rPr>
        <w:t>(</w:t>
      </w:r>
      <w:proofErr w:type="spellStart"/>
      <w:proofErr w:type="gramStart"/>
      <w:r w:rsidRPr="00477622">
        <w:rPr>
          <w:rStyle w:val="NormalTok"/>
          <w:lang w:val="es-PE"/>
        </w:rPr>
        <w:t>Tiempo,Temperatura</w:t>
      </w:r>
      <w:proofErr w:type="spellEnd"/>
      <w:proofErr w:type="gramEnd"/>
      <w:r w:rsidRPr="00477622">
        <w:rPr>
          <w:rStyle w:val="NormalTok"/>
          <w:lang w:val="es-PE"/>
        </w:rPr>
        <w:t xml:space="preserve">), </w:t>
      </w:r>
      <w:r w:rsidRPr="00477622">
        <w:rPr>
          <w:rStyle w:val="AttributeTok"/>
          <w:lang w:val="es-PE"/>
        </w:rPr>
        <w:t>data=</w:t>
      </w:r>
      <w:r w:rsidRPr="00477622">
        <w:rPr>
          <w:rStyle w:val="NormalTok"/>
          <w:lang w:val="es-PE"/>
        </w:rPr>
        <w:t>datos,</w:t>
      </w:r>
      <w:r w:rsidRPr="00477622">
        <w:rPr>
          <w:lang w:val="es-PE"/>
        </w:rPr>
        <w:br/>
      </w:r>
      <w:r w:rsidRPr="00477622">
        <w:rPr>
          <w:rStyle w:val="NormalTok"/>
          <w:lang w:val="es-PE"/>
        </w:rPr>
        <w:t xml:space="preserve">                  </w:t>
      </w:r>
      <w:proofErr w:type="spellStart"/>
      <w:r w:rsidRPr="00477622">
        <w:rPr>
          <w:rStyle w:val="AttributeTok"/>
          <w:lang w:val="es-PE"/>
        </w:rPr>
        <w:t>subset</w:t>
      </w:r>
      <w:proofErr w:type="spellEnd"/>
      <w:r w:rsidRPr="00477622">
        <w:rPr>
          <w:rStyle w:val="AttributeTok"/>
          <w:lang w:val="es-PE"/>
        </w:rPr>
        <w:t>=</w:t>
      </w:r>
      <w:r w:rsidRPr="00477622">
        <w:rPr>
          <w:rStyle w:val="NormalTok"/>
          <w:lang w:val="es-PE"/>
        </w:rPr>
        <w:t>(Bloque</w:t>
      </w:r>
      <w:r w:rsidRPr="00477622">
        <w:rPr>
          <w:rStyle w:val="SpecialCharTok"/>
          <w:lang w:val="es-PE"/>
        </w:rPr>
        <w:t>==</w:t>
      </w:r>
      <w:r w:rsidRPr="00477622">
        <w:rPr>
          <w:rStyle w:val="StringTok"/>
          <w:lang w:val="es-PE"/>
        </w:rPr>
        <w:t>"B1"</w:t>
      </w:r>
      <w:r w:rsidRPr="00477622">
        <w:rPr>
          <w:rStyle w:val="NormalTok"/>
          <w:lang w:val="es-PE"/>
        </w:rPr>
        <w:t>))</w:t>
      </w:r>
      <w:r w:rsidRPr="00477622">
        <w:rPr>
          <w:lang w:val="es-PE"/>
        </w:rPr>
        <w:br/>
      </w:r>
      <w:proofErr w:type="spellStart"/>
      <w:r w:rsidRPr="00477622">
        <w:rPr>
          <w:rStyle w:val="FunctionTok"/>
          <w:lang w:val="es-PE"/>
        </w:rPr>
        <w:t>summary</w:t>
      </w:r>
      <w:proofErr w:type="spellEnd"/>
      <w:r w:rsidRPr="00477622">
        <w:rPr>
          <w:rStyle w:val="NormalTok"/>
          <w:lang w:val="es-PE"/>
        </w:rPr>
        <w:t>(</w:t>
      </w:r>
      <w:proofErr w:type="spellStart"/>
      <w:r w:rsidRPr="00477622">
        <w:rPr>
          <w:rStyle w:val="NormalTok"/>
          <w:lang w:val="es-PE"/>
        </w:rPr>
        <w:t>modelo_fo</w:t>
      </w:r>
      <w:proofErr w:type="spellEnd"/>
      <w:r w:rsidRPr="00477622">
        <w:rPr>
          <w:rStyle w:val="NormalTok"/>
          <w:lang w:val="es-PE"/>
        </w:rPr>
        <w:t>)</w:t>
      </w:r>
      <w:r w:rsidRPr="00477622">
        <w:rPr>
          <w:lang w:val="es-PE"/>
        </w:rPr>
        <w:br/>
      </w:r>
      <w:r w:rsidRPr="00477622">
        <w:rPr>
          <w:rStyle w:val="DocumentationTok"/>
          <w:lang w:val="es-PE"/>
        </w:rPr>
        <w:t xml:space="preserve">## Se revisa el Lack </w:t>
      </w:r>
      <w:proofErr w:type="spellStart"/>
      <w:r w:rsidRPr="00477622">
        <w:rPr>
          <w:rStyle w:val="DocumentationTok"/>
          <w:lang w:val="es-PE"/>
        </w:rPr>
        <w:t>of</w:t>
      </w:r>
      <w:proofErr w:type="spellEnd"/>
      <w:r w:rsidRPr="00477622">
        <w:rPr>
          <w:rStyle w:val="DocumentationTok"/>
          <w:lang w:val="es-PE"/>
        </w:rPr>
        <w:t xml:space="preserve"> </w:t>
      </w:r>
      <w:proofErr w:type="spellStart"/>
      <w:r w:rsidRPr="00477622">
        <w:rPr>
          <w:rStyle w:val="DocumentationTok"/>
          <w:lang w:val="es-PE"/>
        </w:rPr>
        <w:t>Fit</w:t>
      </w:r>
      <w:proofErr w:type="spellEnd"/>
      <w:r w:rsidRPr="00477622">
        <w:rPr>
          <w:rStyle w:val="DocumentationTok"/>
          <w:lang w:val="es-PE"/>
        </w:rPr>
        <w:t>: si es significativo, el bloque B1 por sí solo</w:t>
      </w:r>
      <w:r w:rsidRPr="00477622">
        <w:rPr>
          <w:lang w:val="es-PE"/>
        </w:rPr>
        <w:br/>
      </w:r>
      <w:r w:rsidRPr="00477622">
        <w:rPr>
          <w:rStyle w:val="DocumentationTok"/>
          <w:lang w:val="es-PE"/>
        </w:rPr>
        <w:t xml:space="preserve">## (probablemente solo puntos </w:t>
      </w:r>
      <w:proofErr w:type="spellStart"/>
      <w:r w:rsidRPr="00477622">
        <w:rPr>
          <w:rStyle w:val="DocumentationTok"/>
          <w:lang w:val="es-PE"/>
        </w:rPr>
        <w:t>factoriales+centrales</w:t>
      </w:r>
      <w:proofErr w:type="spellEnd"/>
      <w:r w:rsidRPr="00477622">
        <w:rPr>
          <w:rStyle w:val="DocumentationTok"/>
          <w:lang w:val="es-PE"/>
        </w:rPr>
        <w:t>) no alcanza para</w:t>
      </w:r>
      <w:r w:rsidRPr="00477622">
        <w:rPr>
          <w:lang w:val="es-PE"/>
        </w:rPr>
        <w:br/>
      </w:r>
      <w:r w:rsidRPr="00477622">
        <w:rPr>
          <w:rStyle w:val="DocumentationTok"/>
          <w:lang w:val="es-PE"/>
        </w:rPr>
        <w:t>## capturar la curvatura → se necesitan los puntos axiales de B2.</w:t>
      </w:r>
      <w:r w:rsidRPr="00477622">
        <w:rPr>
          <w:lang w:val="es-PE"/>
        </w:rPr>
        <w:br/>
      </w:r>
      <w:r w:rsidRPr="00477622">
        <w:rPr>
          <w:lang w:val="es-PE"/>
        </w:rPr>
        <w:br/>
      </w:r>
      <w:r w:rsidRPr="00477622">
        <w:rPr>
          <w:rStyle w:val="DocumentationTok"/>
          <w:lang w:val="es-PE"/>
        </w:rPr>
        <w:t>## 3. MODELO DE SEGUNDO ORDEN CON TODA LA DATA -----------------------------</w:t>
      </w:r>
      <w:r w:rsidRPr="00477622">
        <w:rPr>
          <w:lang w:val="es-PE"/>
        </w:rPr>
        <w:br/>
      </w:r>
      <w:proofErr w:type="spellStart"/>
      <w:r w:rsidRPr="00477622">
        <w:rPr>
          <w:rStyle w:val="NormalTok"/>
          <w:lang w:val="es-PE"/>
        </w:rPr>
        <w:t>modelo_so</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rsm</w:t>
      </w:r>
      <w:proofErr w:type="spellEnd"/>
      <w:r w:rsidRPr="00477622">
        <w:rPr>
          <w:rStyle w:val="NormalTok"/>
          <w:lang w:val="es-PE"/>
        </w:rPr>
        <w:t>(</w:t>
      </w:r>
      <w:proofErr w:type="gramEnd"/>
      <w:r w:rsidRPr="00477622">
        <w:rPr>
          <w:rStyle w:val="NormalTok"/>
          <w:lang w:val="es-PE"/>
        </w:rPr>
        <w:t xml:space="preserve">Rendimiento </w:t>
      </w:r>
      <w:r w:rsidRPr="00477622">
        <w:rPr>
          <w:rStyle w:val="SpecialCharTok"/>
          <w:lang w:val="es-PE"/>
        </w:rPr>
        <w:t>~</w:t>
      </w:r>
      <w:r w:rsidRPr="00477622">
        <w:rPr>
          <w:rStyle w:val="NormalTok"/>
          <w:lang w:val="es-PE"/>
        </w:rPr>
        <w:t xml:space="preserve"> Bloque </w:t>
      </w:r>
      <w:r w:rsidRPr="00477622">
        <w:rPr>
          <w:rStyle w:val="SpecialCharTok"/>
          <w:lang w:val="es-PE"/>
        </w:rPr>
        <w:t>+</w:t>
      </w:r>
      <w:r w:rsidRPr="00477622">
        <w:rPr>
          <w:rStyle w:val="NormalTok"/>
          <w:lang w:val="es-PE"/>
        </w:rPr>
        <w:t xml:space="preserve"> </w:t>
      </w:r>
      <w:r w:rsidRPr="00477622">
        <w:rPr>
          <w:rStyle w:val="FunctionTok"/>
          <w:lang w:val="es-PE"/>
        </w:rPr>
        <w:t>SO</w:t>
      </w:r>
      <w:r w:rsidRPr="00477622">
        <w:rPr>
          <w:rStyle w:val="NormalTok"/>
          <w:lang w:val="es-PE"/>
        </w:rPr>
        <w:t>(</w:t>
      </w:r>
      <w:proofErr w:type="spellStart"/>
      <w:proofErr w:type="gramStart"/>
      <w:r w:rsidRPr="00477622">
        <w:rPr>
          <w:rStyle w:val="NormalTok"/>
          <w:lang w:val="es-PE"/>
        </w:rPr>
        <w:t>Tiempo,Temperatura</w:t>
      </w:r>
      <w:proofErr w:type="spellEnd"/>
      <w:proofErr w:type="gramEnd"/>
      <w:r w:rsidRPr="00477622">
        <w:rPr>
          <w:rStyle w:val="NormalTok"/>
          <w:lang w:val="es-PE"/>
        </w:rPr>
        <w:t xml:space="preserve">), </w:t>
      </w:r>
      <w:r w:rsidRPr="00477622">
        <w:rPr>
          <w:rStyle w:val="AttributeTok"/>
          <w:lang w:val="es-PE"/>
        </w:rPr>
        <w:t>data=</w:t>
      </w:r>
      <w:r w:rsidRPr="00477622">
        <w:rPr>
          <w:rStyle w:val="NormalTok"/>
          <w:lang w:val="es-PE"/>
        </w:rPr>
        <w:t>datos)</w:t>
      </w:r>
      <w:r w:rsidRPr="00477622">
        <w:rPr>
          <w:lang w:val="es-PE"/>
        </w:rPr>
        <w:br/>
      </w:r>
      <w:proofErr w:type="spellStart"/>
      <w:r w:rsidRPr="00477622">
        <w:rPr>
          <w:rStyle w:val="FunctionTok"/>
          <w:lang w:val="es-PE"/>
        </w:rPr>
        <w:t>summary</w:t>
      </w:r>
      <w:proofErr w:type="spellEnd"/>
      <w:r w:rsidRPr="00477622">
        <w:rPr>
          <w:rStyle w:val="NormalTok"/>
          <w:lang w:val="es-PE"/>
        </w:rPr>
        <w:t>(</w:t>
      </w:r>
      <w:proofErr w:type="spellStart"/>
      <w:r w:rsidRPr="00477622">
        <w:rPr>
          <w:rStyle w:val="NormalTok"/>
          <w:lang w:val="es-PE"/>
        </w:rPr>
        <w:t>modelo_so</w:t>
      </w:r>
      <w:proofErr w:type="spellEnd"/>
      <w:r w:rsidRPr="00477622">
        <w:rPr>
          <w:rStyle w:val="NormalTok"/>
          <w:lang w:val="es-PE"/>
        </w:rPr>
        <w:t>)</w:t>
      </w:r>
      <w:r w:rsidRPr="00477622">
        <w:rPr>
          <w:lang w:val="es-PE"/>
        </w:rPr>
        <w:br/>
      </w:r>
      <w:r w:rsidRPr="00477622">
        <w:rPr>
          <w:lang w:val="es-PE"/>
        </w:rPr>
        <w:br/>
      </w:r>
      <w:r w:rsidRPr="00477622">
        <w:rPr>
          <w:rStyle w:val="DocumentationTok"/>
          <w:lang w:val="es-PE"/>
        </w:rPr>
        <w:t>## 4. MODELO FINAL (retirando el término de interacción si no es significativo)</w:t>
      </w:r>
      <w:r w:rsidRPr="00477622">
        <w:rPr>
          <w:lang w:val="es-PE"/>
        </w:rPr>
        <w:br/>
      </w:r>
      <w:proofErr w:type="spellStart"/>
      <w:r w:rsidRPr="00477622">
        <w:rPr>
          <w:rStyle w:val="NormalTok"/>
          <w:lang w:val="es-PE"/>
        </w:rPr>
        <w:t>modelofinal</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rsm</w:t>
      </w:r>
      <w:proofErr w:type="spellEnd"/>
      <w:r w:rsidRPr="00477622">
        <w:rPr>
          <w:rStyle w:val="NormalTok"/>
          <w:lang w:val="es-PE"/>
        </w:rPr>
        <w:t>(</w:t>
      </w:r>
      <w:proofErr w:type="gramEnd"/>
      <w:r w:rsidRPr="00477622">
        <w:rPr>
          <w:rStyle w:val="NormalTok"/>
          <w:lang w:val="es-PE"/>
        </w:rPr>
        <w:t xml:space="preserve">Rendimiento </w:t>
      </w:r>
      <w:r w:rsidRPr="00477622">
        <w:rPr>
          <w:rStyle w:val="SpecialCharTok"/>
          <w:lang w:val="es-PE"/>
        </w:rPr>
        <w:t>~</w:t>
      </w:r>
      <w:r w:rsidRPr="00477622">
        <w:rPr>
          <w:rStyle w:val="NormalTok"/>
          <w:lang w:val="es-PE"/>
        </w:rPr>
        <w:t xml:space="preserve"> Bloque </w:t>
      </w:r>
      <w:r w:rsidRPr="00477622">
        <w:rPr>
          <w:rStyle w:val="SpecialCharTok"/>
          <w:lang w:val="es-PE"/>
        </w:rPr>
        <w:t>+</w:t>
      </w:r>
      <w:r w:rsidRPr="00477622">
        <w:rPr>
          <w:rStyle w:val="NormalTok"/>
          <w:lang w:val="es-PE"/>
        </w:rPr>
        <w:t xml:space="preserve"> </w:t>
      </w:r>
      <w:r w:rsidRPr="00477622">
        <w:rPr>
          <w:rStyle w:val="FunctionTok"/>
          <w:lang w:val="es-PE"/>
        </w:rPr>
        <w:t>FO</w:t>
      </w:r>
      <w:r w:rsidRPr="00477622">
        <w:rPr>
          <w:rStyle w:val="NormalTok"/>
          <w:lang w:val="es-PE"/>
        </w:rPr>
        <w:t>(</w:t>
      </w:r>
      <w:proofErr w:type="spellStart"/>
      <w:proofErr w:type="gramStart"/>
      <w:r w:rsidRPr="00477622">
        <w:rPr>
          <w:rStyle w:val="NormalTok"/>
          <w:lang w:val="es-PE"/>
        </w:rPr>
        <w:t>Tiempo,Temperatura</w:t>
      </w:r>
      <w:proofErr w:type="spellEnd"/>
      <w:proofErr w:type="gramEnd"/>
      <w:r w:rsidRPr="00477622">
        <w:rPr>
          <w:rStyle w:val="NormalTok"/>
          <w:lang w:val="es-PE"/>
        </w:rPr>
        <w:t xml:space="preserve">) </w:t>
      </w:r>
      <w:r w:rsidRPr="00477622">
        <w:rPr>
          <w:rStyle w:val="SpecialCharTok"/>
          <w:lang w:val="es-PE"/>
        </w:rPr>
        <w:t>+</w:t>
      </w:r>
      <w:r w:rsidRPr="00477622">
        <w:rPr>
          <w:lang w:val="es-PE"/>
        </w:rPr>
        <w:br/>
      </w:r>
      <w:r w:rsidRPr="00477622">
        <w:rPr>
          <w:rStyle w:val="NormalTok"/>
          <w:lang w:val="es-PE"/>
        </w:rPr>
        <w:t xml:space="preserve">                      </w:t>
      </w:r>
      <w:r w:rsidRPr="00477622">
        <w:rPr>
          <w:rStyle w:val="FunctionTok"/>
          <w:lang w:val="es-PE"/>
        </w:rPr>
        <w:t>PQ</w:t>
      </w:r>
      <w:r w:rsidRPr="00477622">
        <w:rPr>
          <w:rStyle w:val="NormalTok"/>
          <w:lang w:val="es-PE"/>
        </w:rPr>
        <w:t>(</w:t>
      </w:r>
      <w:proofErr w:type="spellStart"/>
      <w:proofErr w:type="gramStart"/>
      <w:r w:rsidRPr="00477622">
        <w:rPr>
          <w:rStyle w:val="NormalTok"/>
          <w:lang w:val="es-PE"/>
        </w:rPr>
        <w:t>Tiempo,Temperatura</w:t>
      </w:r>
      <w:proofErr w:type="spellEnd"/>
      <w:proofErr w:type="gramEnd"/>
      <w:r w:rsidRPr="00477622">
        <w:rPr>
          <w:rStyle w:val="NormalTok"/>
          <w:lang w:val="es-PE"/>
        </w:rPr>
        <w:t xml:space="preserve">), </w:t>
      </w:r>
      <w:r w:rsidRPr="00477622">
        <w:rPr>
          <w:rStyle w:val="AttributeTok"/>
          <w:lang w:val="es-PE"/>
        </w:rPr>
        <w:t>data=</w:t>
      </w:r>
      <w:r w:rsidRPr="00477622">
        <w:rPr>
          <w:rStyle w:val="NormalTok"/>
          <w:lang w:val="es-PE"/>
        </w:rPr>
        <w:t>datos)</w:t>
      </w:r>
      <w:r w:rsidRPr="00477622">
        <w:rPr>
          <w:lang w:val="es-PE"/>
        </w:rPr>
        <w:br/>
      </w:r>
      <w:proofErr w:type="spellStart"/>
      <w:r w:rsidRPr="00477622">
        <w:rPr>
          <w:rStyle w:val="FunctionTok"/>
          <w:lang w:val="es-PE"/>
        </w:rPr>
        <w:t>summary</w:t>
      </w:r>
      <w:proofErr w:type="spellEnd"/>
      <w:r w:rsidRPr="00477622">
        <w:rPr>
          <w:rStyle w:val="NormalTok"/>
          <w:lang w:val="es-PE"/>
        </w:rPr>
        <w:t>(</w:t>
      </w:r>
      <w:proofErr w:type="spellStart"/>
      <w:r w:rsidRPr="00477622">
        <w:rPr>
          <w:rStyle w:val="NormalTok"/>
          <w:lang w:val="es-PE"/>
        </w:rPr>
        <w:t>modelofinal</w:t>
      </w:r>
      <w:proofErr w:type="spellEnd"/>
      <w:r w:rsidRPr="00477622">
        <w:rPr>
          <w:rStyle w:val="NormalTok"/>
          <w:lang w:val="es-PE"/>
        </w:rPr>
        <w:t>)</w:t>
      </w:r>
      <w:r w:rsidRPr="00477622">
        <w:rPr>
          <w:lang w:val="es-PE"/>
        </w:rPr>
        <w:br/>
      </w:r>
      <w:r w:rsidRPr="00477622">
        <w:rPr>
          <w:lang w:val="es-PE"/>
        </w:rPr>
        <w:br/>
      </w:r>
      <w:r w:rsidRPr="00477622">
        <w:rPr>
          <w:rStyle w:val="DocumentationTok"/>
          <w:lang w:val="es-PE"/>
        </w:rPr>
        <w:t>## 5. PUNTO ÓPTIMO Y GRÁFICO DE CONTORNOS -----------------------------------</w:t>
      </w:r>
      <w:r w:rsidRPr="00477622">
        <w:rPr>
          <w:lang w:val="es-PE"/>
        </w:rPr>
        <w:br/>
      </w:r>
      <w:proofErr w:type="spellStart"/>
      <w:r w:rsidRPr="00477622">
        <w:rPr>
          <w:rStyle w:val="NormalTok"/>
          <w:lang w:val="es-PE"/>
        </w:rPr>
        <w:t>optimal</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summary</w:t>
      </w:r>
      <w:proofErr w:type="spellEnd"/>
      <w:r w:rsidRPr="00477622">
        <w:rPr>
          <w:rStyle w:val="NormalTok"/>
          <w:lang w:val="es-PE"/>
        </w:rPr>
        <w:t>(</w:t>
      </w:r>
      <w:proofErr w:type="spellStart"/>
      <w:r w:rsidRPr="00477622">
        <w:rPr>
          <w:rStyle w:val="NormalTok"/>
          <w:lang w:val="es-PE"/>
        </w:rPr>
        <w:t>modelofinal</w:t>
      </w:r>
      <w:proofErr w:type="spellEnd"/>
      <w:r w:rsidRPr="00477622">
        <w:rPr>
          <w:rStyle w:val="NormalTok"/>
          <w:lang w:val="es-PE"/>
        </w:rPr>
        <w:t>)</w:t>
      </w:r>
      <w:r w:rsidRPr="00477622">
        <w:rPr>
          <w:rStyle w:val="SpecialCharTok"/>
          <w:lang w:val="es-PE"/>
        </w:rPr>
        <w:t>$</w:t>
      </w:r>
      <w:proofErr w:type="spellStart"/>
      <w:r w:rsidRPr="00477622">
        <w:rPr>
          <w:rStyle w:val="NormalTok"/>
          <w:lang w:val="es-PE"/>
        </w:rPr>
        <w:t>canonical</w:t>
      </w:r>
      <w:r w:rsidRPr="00477622">
        <w:rPr>
          <w:rStyle w:val="SpecialCharTok"/>
          <w:lang w:val="es-PE"/>
        </w:rPr>
        <w:t>$</w:t>
      </w:r>
      <w:r w:rsidRPr="00477622">
        <w:rPr>
          <w:rStyle w:val="NormalTok"/>
          <w:lang w:val="es-PE"/>
        </w:rPr>
        <w:t>xs</w:t>
      </w:r>
      <w:proofErr w:type="spellEnd"/>
      <w:r w:rsidRPr="00477622">
        <w:rPr>
          <w:lang w:val="es-PE"/>
        </w:rPr>
        <w:br/>
      </w:r>
      <w:proofErr w:type="spellStart"/>
      <w:r w:rsidRPr="00477622">
        <w:rPr>
          <w:rStyle w:val="NormalTok"/>
          <w:lang w:val="es-PE"/>
        </w:rPr>
        <w:t>optimal</w:t>
      </w:r>
      <w:proofErr w:type="spellEnd"/>
      <w:r w:rsidRPr="00477622">
        <w:rPr>
          <w:lang w:val="es-PE"/>
        </w:rPr>
        <w:br/>
      </w:r>
      <w:proofErr w:type="spellStart"/>
      <w:proofErr w:type="gramStart"/>
      <w:r w:rsidRPr="00477622">
        <w:rPr>
          <w:rStyle w:val="FunctionTok"/>
          <w:lang w:val="es-PE"/>
        </w:rPr>
        <w:t>contour</w:t>
      </w:r>
      <w:proofErr w:type="spellEnd"/>
      <w:r w:rsidRPr="00477622">
        <w:rPr>
          <w:rStyle w:val="NormalTok"/>
          <w:lang w:val="es-PE"/>
        </w:rPr>
        <w:t>(</w:t>
      </w:r>
      <w:proofErr w:type="spellStart"/>
      <w:proofErr w:type="gramEnd"/>
      <w:r w:rsidRPr="00477622">
        <w:rPr>
          <w:rStyle w:val="NormalTok"/>
          <w:lang w:val="es-PE"/>
        </w:rPr>
        <w:t>modelofinal</w:t>
      </w:r>
      <w:proofErr w:type="spellEnd"/>
      <w:r w:rsidRPr="00477622">
        <w:rPr>
          <w:rStyle w:val="NormalTok"/>
          <w:lang w:val="es-PE"/>
        </w:rPr>
        <w:t xml:space="preserve">, </w:t>
      </w:r>
      <w:proofErr w:type="spellStart"/>
      <w:r w:rsidRPr="00477622">
        <w:rPr>
          <w:rStyle w:val="NormalTok"/>
          <w:lang w:val="es-PE"/>
        </w:rPr>
        <w:t>Tiempo</w:t>
      </w:r>
      <w:r w:rsidRPr="00477622">
        <w:rPr>
          <w:rStyle w:val="SpecialCharTok"/>
          <w:lang w:val="es-PE"/>
        </w:rPr>
        <w:t>~</w:t>
      </w:r>
      <w:r w:rsidRPr="00477622">
        <w:rPr>
          <w:rStyle w:val="NormalTok"/>
          <w:lang w:val="es-PE"/>
        </w:rPr>
        <w:t>Temperatura</w:t>
      </w:r>
      <w:proofErr w:type="spellEnd"/>
      <w:r w:rsidRPr="00477622">
        <w:rPr>
          <w:rStyle w:val="NormalTok"/>
          <w:lang w:val="es-PE"/>
        </w:rPr>
        <w:t xml:space="preserve">, </w:t>
      </w:r>
      <w:proofErr w:type="spellStart"/>
      <w:r w:rsidRPr="00477622">
        <w:rPr>
          <w:rStyle w:val="AttributeTok"/>
          <w:lang w:val="es-PE"/>
        </w:rPr>
        <w:t>image</w:t>
      </w:r>
      <w:proofErr w:type="spellEnd"/>
      <w:r w:rsidRPr="00477622">
        <w:rPr>
          <w:rStyle w:val="AttributeTok"/>
          <w:lang w:val="es-PE"/>
        </w:rPr>
        <w:t xml:space="preserve"> =</w:t>
      </w:r>
      <w:r w:rsidRPr="00477622">
        <w:rPr>
          <w:rStyle w:val="NormalTok"/>
          <w:lang w:val="es-PE"/>
        </w:rPr>
        <w:t xml:space="preserve"> </w:t>
      </w:r>
      <w:r w:rsidRPr="00477622">
        <w:rPr>
          <w:rStyle w:val="ConstantTok"/>
          <w:lang w:val="es-PE"/>
        </w:rPr>
        <w:t>TRUE</w:t>
      </w:r>
      <w:r w:rsidRPr="00477622">
        <w:rPr>
          <w:rStyle w:val="NormalTok"/>
          <w:lang w:val="es-PE"/>
        </w:rPr>
        <w:t xml:space="preserve">, </w:t>
      </w:r>
      <w:proofErr w:type="spellStart"/>
      <w:r w:rsidRPr="00477622">
        <w:rPr>
          <w:rStyle w:val="AttributeTok"/>
          <w:lang w:val="es-PE"/>
        </w:rPr>
        <w:t>main</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w:t>
      </w:r>
      <w:proofErr w:type="spellStart"/>
      <w:r w:rsidRPr="00477622">
        <w:rPr>
          <w:rStyle w:val="StringTok"/>
          <w:lang w:val="es-PE"/>
        </w:rPr>
        <w:t>Contour</w:t>
      </w:r>
      <w:proofErr w:type="spellEnd"/>
      <w:r w:rsidRPr="00477622">
        <w:rPr>
          <w:rStyle w:val="StringTok"/>
          <w:lang w:val="es-PE"/>
        </w:rPr>
        <w:t xml:space="preserve"> </w:t>
      </w:r>
      <w:proofErr w:type="spellStart"/>
      <w:r w:rsidRPr="00477622">
        <w:rPr>
          <w:rStyle w:val="StringTok"/>
          <w:lang w:val="es-PE"/>
        </w:rPr>
        <w:t>Plot</w:t>
      </w:r>
      <w:proofErr w:type="spellEnd"/>
      <w:r w:rsidRPr="00477622">
        <w:rPr>
          <w:rStyle w:val="StringTok"/>
          <w:lang w:val="es-PE"/>
        </w:rPr>
        <w:t>"</w:t>
      </w:r>
      <w:r w:rsidRPr="00477622">
        <w:rPr>
          <w:rStyle w:val="NormalTok"/>
          <w:lang w:val="es-PE"/>
        </w:rPr>
        <w:t>)</w:t>
      </w:r>
      <w:r w:rsidRPr="00477622">
        <w:rPr>
          <w:lang w:val="es-PE"/>
        </w:rPr>
        <w:br/>
      </w:r>
      <w:r w:rsidRPr="00477622">
        <w:rPr>
          <w:lang w:val="es-PE"/>
        </w:rPr>
        <w:br/>
      </w:r>
      <w:r w:rsidRPr="00477622">
        <w:rPr>
          <w:rStyle w:val="DocumentationTok"/>
          <w:lang w:val="es-PE"/>
        </w:rPr>
        <w:t>## 6. ANÁLISIS ALTERNATIVO: ELIMINANDO EL EFECTO DE BLOQUE ------------------</w:t>
      </w:r>
      <w:r w:rsidRPr="00477622">
        <w:rPr>
          <w:lang w:val="es-PE"/>
        </w:rPr>
        <w:br/>
      </w:r>
      <w:r w:rsidRPr="00477622">
        <w:rPr>
          <w:rStyle w:val="DocumentationTok"/>
          <w:lang w:val="es-PE"/>
        </w:rPr>
        <w:t>## Se resta la media de cada bloque a la respuesta para "limpiar" el efecto</w:t>
      </w:r>
      <w:r w:rsidRPr="00477622">
        <w:rPr>
          <w:lang w:val="es-PE"/>
        </w:rPr>
        <w:br/>
      </w:r>
      <w:r w:rsidRPr="00477622">
        <w:rPr>
          <w:rStyle w:val="DocumentationTok"/>
          <w:lang w:val="es-PE"/>
        </w:rPr>
        <w:t>## de bloque antes de modelar (equivalente conceptualmente a incluir Bloque</w:t>
      </w:r>
      <w:r w:rsidRPr="00477622">
        <w:rPr>
          <w:lang w:val="es-PE"/>
        </w:rPr>
        <w:br/>
      </w:r>
      <w:r w:rsidRPr="00477622">
        <w:rPr>
          <w:rStyle w:val="DocumentationTok"/>
          <w:lang w:val="es-PE"/>
        </w:rPr>
        <w:t xml:space="preserve">## como término aditivo, pero más simple de interpretar en el contorno </w:t>
      </w:r>
      <w:r w:rsidRPr="00477622">
        <w:rPr>
          <w:rStyle w:val="DocumentationTok"/>
          <w:lang w:val="es-PE"/>
        </w:rPr>
        <w:lastRenderedPageBreak/>
        <w:t>final)</w:t>
      </w:r>
      <w:r w:rsidRPr="00477622">
        <w:rPr>
          <w:lang w:val="es-PE"/>
        </w:rPr>
        <w:br/>
      </w:r>
      <w:r w:rsidRPr="00477622">
        <w:rPr>
          <w:rStyle w:val="NormalTok"/>
          <w:lang w:val="es-PE"/>
        </w:rPr>
        <w:t xml:space="preserve">mu </w:t>
      </w:r>
      <w:r w:rsidRPr="00477622">
        <w:rPr>
          <w:rStyle w:val="OtherTok"/>
          <w:lang w:val="es-PE"/>
        </w:rPr>
        <w:t>&lt;-</w:t>
      </w:r>
      <w:r w:rsidRPr="00477622">
        <w:rPr>
          <w:rStyle w:val="NormalTok"/>
          <w:lang w:val="es-PE"/>
        </w:rPr>
        <w:t xml:space="preserve"> </w:t>
      </w:r>
      <w:proofErr w:type="spellStart"/>
      <w:r w:rsidRPr="00477622">
        <w:rPr>
          <w:rStyle w:val="FunctionTok"/>
          <w:lang w:val="es-PE"/>
        </w:rPr>
        <w:t>tapply</w:t>
      </w:r>
      <w:proofErr w:type="spellEnd"/>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Rendimiento</w:t>
      </w:r>
      <w:proofErr w:type="spellEnd"/>
      <w:r w:rsidRPr="00477622">
        <w:rPr>
          <w:rStyle w:val="NormalTok"/>
          <w:lang w:val="es-PE"/>
        </w:rPr>
        <w:t xml:space="preserve">, </w:t>
      </w:r>
      <w:proofErr w:type="spellStart"/>
      <w:r w:rsidRPr="00477622">
        <w:rPr>
          <w:rStyle w:val="NormalTok"/>
          <w:lang w:val="es-PE"/>
        </w:rPr>
        <w:t>datos</w:t>
      </w:r>
      <w:r w:rsidRPr="00477622">
        <w:rPr>
          <w:rStyle w:val="SpecialCharTok"/>
          <w:lang w:val="es-PE"/>
        </w:rPr>
        <w:t>$</w:t>
      </w:r>
      <w:r w:rsidRPr="00477622">
        <w:rPr>
          <w:rStyle w:val="NormalTok"/>
          <w:lang w:val="es-PE"/>
        </w:rPr>
        <w:t>Bloque</w:t>
      </w:r>
      <w:proofErr w:type="spellEnd"/>
      <w:r w:rsidRPr="00477622">
        <w:rPr>
          <w:rStyle w:val="NormalTok"/>
          <w:lang w:val="es-PE"/>
        </w:rPr>
        <w:t>, mean)</w:t>
      </w:r>
      <w:r w:rsidRPr="00477622">
        <w:rPr>
          <w:lang w:val="es-PE"/>
        </w:rPr>
        <w:br/>
      </w:r>
      <w:r w:rsidRPr="00477622">
        <w:rPr>
          <w:rStyle w:val="NormalTok"/>
          <w:lang w:val="es-PE"/>
        </w:rPr>
        <w:t xml:space="preserve">mu   </w:t>
      </w:r>
      <w:r w:rsidRPr="00477622">
        <w:rPr>
          <w:rStyle w:val="CommentTok"/>
          <w:lang w:val="es-PE"/>
        </w:rPr>
        <w:t># medias de Rendimiento por bloque (B1: 82.81, B2: 78.36)</w:t>
      </w:r>
      <w:r w:rsidRPr="00477622">
        <w:rPr>
          <w:lang w:val="es-PE"/>
        </w:rPr>
        <w:br/>
      </w:r>
      <w:r w:rsidRPr="00477622">
        <w:rPr>
          <w:lang w:val="es-PE"/>
        </w:rPr>
        <w:br/>
      </w:r>
      <w:proofErr w:type="spellStart"/>
      <w:r w:rsidRPr="00477622">
        <w:rPr>
          <w:rStyle w:val="NormalTok"/>
          <w:lang w:val="es-PE"/>
        </w:rPr>
        <w:t>modelo_so_Y</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rsm</w:t>
      </w:r>
      <w:proofErr w:type="spellEnd"/>
      <w:r w:rsidRPr="00477622">
        <w:rPr>
          <w:rStyle w:val="NormalTok"/>
          <w:lang w:val="es-PE"/>
        </w:rPr>
        <w:t xml:space="preserve">(Y </w:t>
      </w:r>
      <w:r w:rsidRPr="00477622">
        <w:rPr>
          <w:rStyle w:val="SpecialCharTok"/>
          <w:lang w:val="es-PE"/>
        </w:rPr>
        <w:t>~</w:t>
      </w:r>
      <w:r w:rsidRPr="00477622">
        <w:rPr>
          <w:rStyle w:val="NormalTok"/>
          <w:lang w:val="es-PE"/>
        </w:rPr>
        <w:t xml:space="preserve"> </w:t>
      </w:r>
      <w:r w:rsidRPr="00477622">
        <w:rPr>
          <w:rStyle w:val="FunctionTok"/>
          <w:lang w:val="es-PE"/>
        </w:rPr>
        <w:t>SO</w:t>
      </w:r>
      <w:r w:rsidRPr="00477622">
        <w:rPr>
          <w:rStyle w:val="NormalTok"/>
          <w:lang w:val="es-PE"/>
        </w:rPr>
        <w:t>(</w:t>
      </w:r>
      <w:proofErr w:type="spellStart"/>
      <w:r w:rsidRPr="00477622">
        <w:rPr>
          <w:rStyle w:val="NormalTok"/>
          <w:lang w:val="es-PE"/>
        </w:rPr>
        <w:t>Tiempo,Temperatura</w:t>
      </w:r>
      <w:proofErr w:type="spellEnd"/>
      <w:r w:rsidRPr="00477622">
        <w:rPr>
          <w:rStyle w:val="NormalTok"/>
          <w:lang w:val="es-PE"/>
        </w:rPr>
        <w:t xml:space="preserve">), </w:t>
      </w:r>
      <w:r w:rsidRPr="00477622">
        <w:rPr>
          <w:rStyle w:val="AttributeTok"/>
          <w:lang w:val="es-PE"/>
        </w:rPr>
        <w:t>data =</w:t>
      </w:r>
      <w:r w:rsidRPr="00477622">
        <w:rPr>
          <w:rStyle w:val="NormalTok"/>
          <w:lang w:val="es-PE"/>
        </w:rPr>
        <w:t xml:space="preserve"> datos)</w:t>
      </w:r>
      <w:r w:rsidRPr="00477622">
        <w:rPr>
          <w:lang w:val="es-PE"/>
        </w:rPr>
        <w:br/>
      </w:r>
      <w:proofErr w:type="spellStart"/>
      <w:r w:rsidRPr="00477622">
        <w:rPr>
          <w:rStyle w:val="FunctionTok"/>
          <w:lang w:val="es-PE"/>
        </w:rPr>
        <w:t>summary</w:t>
      </w:r>
      <w:proofErr w:type="spellEnd"/>
      <w:r w:rsidRPr="00477622">
        <w:rPr>
          <w:rStyle w:val="NormalTok"/>
          <w:lang w:val="es-PE"/>
        </w:rPr>
        <w:t>(</w:t>
      </w:r>
      <w:proofErr w:type="spellStart"/>
      <w:r w:rsidRPr="00477622">
        <w:rPr>
          <w:rStyle w:val="NormalTok"/>
          <w:lang w:val="es-PE"/>
        </w:rPr>
        <w:t>modelo_so_Y</w:t>
      </w:r>
      <w:proofErr w:type="spellEnd"/>
      <w:r w:rsidRPr="00477622">
        <w:rPr>
          <w:rStyle w:val="NormalTok"/>
          <w:lang w:val="es-PE"/>
        </w:rPr>
        <w:t>)</w:t>
      </w:r>
      <w:r w:rsidRPr="00477622">
        <w:rPr>
          <w:lang w:val="es-PE"/>
        </w:rPr>
        <w:br/>
      </w:r>
      <w:r w:rsidRPr="00477622">
        <w:rPr>
          <w:lang w:val="es-PE"/>
        </w:rPr>
        <w:br/>
      </w:r>
      <w:proofErr w:type="spellStart"/>
      <w:r w:rsidRPr="00477622">
        <w:rPr>
          <w:rStyle w:val="NormalTok"/>
          <w:lang w:val="es-PE"/>
        </w:rPr>
        <w:t>modelofinal_Y</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rsm</w:t>
      </w:r>
      <w:proofErr w:type="spellEnd"/>
      <w:r w:rsidRPr="00477622">
        <w:rPr>
          <w:rStyle w:val="NormalTok"/>
          <w:lang w:val="es-PE"/>
        </w:rPr>
        <w:t xml:space="preserve">(Y </w:t>
      </w:r>
      <w:r w:rsidRPr="00477622">
        <w:rPr>
          <w:rStyle w:val="SpecialCharTok"/>
          <w:lang w:val="es-PE"/>
        </w:rPr>
        <w:t>~</w:t>
      </w:r>
      <w:r w:rsidRPr="00477622">
        <w:rPr>
          <w:rStyle w:val="NormalTok"/>
          <w:lang w:val="es-PE"/>
        </w:rPr>
        <w:t xml:space="preserve"> </w:t>
      </w:r>
      <w:r w:rsidRPr="00477622">
        <w:rPr>
          <w:rStyle w:val="FunctionTok"/>
          <w:lang w:val="es-PE"/>
        </w:rPr>
        <w:t>FO</w:t>
      </w:r>
      <w:r w:rsidRPr="00477622">
        <w:rPr>
          <w:rStyle w:val="NormalTok"/>
          <w:lang w:val="es-PE"/>
        </w:rPr>
        <w:t>(</w:t>
      </w:r>
      <w:proofErr w:type="spellStart"/>
      <w:r w:rsidRPr="00477622">
        <w:rPr>
          <w:rStyle w:val="NormalTok"/>
          <w:lang w:val="es-PE"/>
        </w:rPr>
        <w:t>Tiempo,Temperatura</w:t>
      </w:r>
      <w:proofErr w:type="spellEnd"/>
      <w:r w:rsidRPr="00477622">
        <w:rPr>
          <w:rStyle w:val="NormalTok"/>
          <w:lang w:val="es-PE"/>
        </w:rPr>
        <w:t xml:space="preserve">) </w:t>
      </w:r>
      <w:r w:rsidRPr="00477622">
        <w:rPr>
          <w:rStyle w:val="SpecialCharTok"/>
          <w:lang w:val="es-PE"/>
        </w:rPr>
        <w:t>+</w:t>
      </w:r>
      <w:r w:rsidRPr="00477622">
        <w:rPr>
          <w:rStyle w:val="NormalTok"/>
          <w:lang w:val="es-PE"/>
        </w:rPr>
        <w:t xml:space="preserve"> </w:t>
      </w:r>
      <w:r w:rsidRPr="00477622">
        <w:rPr>
          <w:rStyle w:val="FunctionTok"/>
          <w:lang w:val="es-PE"/>
        </w:rPr>
        <w:t>PQ</w:t>
      </w:r>
      <w:r w:rsidRPr="00477622">
        <w:rPr>
          <w:rStyle w:val="NormalTok"/>
          <w:lang w:val="es-PE"/>
        </w:rPr>
        <w:t>(</w:t>
      </w:r>
      <w:proofErr w:type="spellStart"/>
      <w:r w:rsidRPr="00477622">
        <w:rPr>
          <w:rStyle w:val="NormalTok"/>
          <w:lang w:val="es-PE"/>
        </w:rPr>
        <w:t>Tiempo,Temperatura</w:t>
      </w:r>
      <w:proofErr w:type="spellEnd"/>
      <w:r w:rsidRPr="00477622">
        <w:rPr>
          <w:rStyle w:val="NormalTok"/>
          <w:lang w:val="es-PE"/>
        </w:rPr>
        <w:t xml:space="preserve">), </w:t>
      </w:r>
      <w:r w:rsidRPr="00477622">
        <w:rPr>
          <w:rStyle w:val="AttributeTok"/>
          <w:lang w:val="es-PE"/>
        </w:rPr>
        <w:t>data=</w:t>
      </w:r>
      <w:r w:rsidRPr="00477622">
        <w:rPr>
          <w:rStyle w:val="NormalTok"/>
          <w:lang w:val="es-PE"/>
        </w:rPr>
        <w:t>datos)</w:t>
      </w:r>
      <w:r w:rsidRPr="00477622">
        <w:rPr>
          <w:lang w:val="es-PE"/>
        </w:rPr>
        <w:br/>
      </w:r>
      <w:proofErr w:type="spellStart"/>
      <w:r w:rsidRPr="00477622">
        <w:rPr>
          <w:rStyle w:val="FunctionTok"/>
          <w:lang w:val="es-PE"/>
        </w:rPr>
        <w:t>summary</w:t>
      </w:r>
      <w:proofErr w:type="spellEnd"/>
      <w:r w:rsidRPr="00477622">
        <w:rPr>
          <w:rStyle w:val="NormalTok"/>
          <w:lang w:val="es-PE"/>
        </w:rPr>
        <w:t>(</w:t>
      </w:r>
      <w:proofErr w:type="spellStart"/>
      <w:r w:rsidRPr="00477622">
        <w:rPr>
          <w:rStyle w:val="NormalTok"/>
          <w:lang w:val="es-PE"/>
        </w:rPr>
        <w:t>modelofinal_Y</w:t>
      </w:r>
      <w:proofErr w:type="spellEnd"/>
      <w:r w:rsidRPr="00477622">
        <w:rPr>
          <w:rStyle w:val="NormalTok"/>
          <w:lang w:val="es-PE"/>
        </w:rPr>
        <w:t>)</w:t>
      </w:r>
      <w:r w:rsidRPr="00477622">
        <w:rPr>
          <w:lang w:val="es-PE"/>
        </w:rPr>
        <w:br/>
      </w:r>
      <w:r w:rsidRPr="00477622">
        <w:rPr>
          <w:lang w:val="es-PE"/>
        </w:rPr>
        <w:br/>
      </w:r>
      <w:proofErr w:type="spellStart"/>
      <w:r w:rsidRPr="00477622">
        <w:rPr>
          <w:rStyle w:val="NormalTok"/>
          <w:lang w:val="es-PE"/>
        </w:rPr>
        <w:t>optimal</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summary</w:t>
      </w:r>
      <w:proofErr w:type="spellEnd"/>
      <w:r w:rsidRPr="00477622">
        <w:rPr>
          <w:rStyle w:val="NormalTok"/>
          <w:lang w:val="es-PE"/>
        </w:rPr>
        <w:t>(</w:t>
      </w:r>
      <w:proofErr w:type="spellStart"/>
      <w:r w:rsidRPr="00477622">
        <w:rPr>
          <w:rStyle w:val="NormalTok"/>
          <w:lang w:val="es-PE"/>
        </w:rPr>
        <w:t>modelofinal_Y</w:t>
      </w:r>
      <w:proofErr w:type="spellEnd"/>
      <w:r w:rsidRPr="00477622">
        <w:rPr>
          <w:rStyle w:val="NormalTok"/>
          <w:lang w:val="es-PE"/>
        </w:rPr>
        <w:t>)</w:t>
      </w:r>
      <w:r w:rsidRPr="00477622">
        <w:rPr>
          <w:rStyle w:val="SpecialCharTok"/>
          <w:lang w:val="es-PE"/>
        </w:rPr>
        <w:t>$</w:t>
      </w:r>
      <w:proofErr w:type="spellStart"/>
      <w:r w:rsidRPr="00477622">
        <w:rPr>
          <w:rStyle w:val="NormalTok"/>
          <w:lang w:val="es-PE"/>
        </w:rPr>
        <w:t>canonical</w:t>
      </w:r>
      <w:r w:rsidRPr="00477622">
        <w:rPr>
          <w:rStyle w:val="SpecialCharTok"/>
          <w:lang w:val="es-PE"/>
        </w:rPr>
        <w:t>$</w:t>
      </w:r>
      <w:r w:rsidRPr="00477622">
        <w:rPr>
          <w:rStyle w:val="NormalTok"/>
          <w:lang w:val="es-PE"/>
        </w:rPr>
        <w:t>xs</w:t>
      </w:r>
      <w:proofErr w:type="spellEnd"/>
      <w:r w:rsidRPr="00477622">
        <w:rPr>
          <w:lang w:val="es-PE"/>
        </w:rPr>
        <w:br/>
      </w:r>
      <w:proofErr w:type="spellStart"/>
      <w:r w:rsidRPr="00477622">
        <w:rPr>
          <w:rStyle w:val="NormalTok"/>
          <w:lang w:val="es-PE"/>
        </w:rPr>
        <w:t>optimal</w:t>
      </w:r>
      <w:proofErr w:type="spellEnd"/>
      <w:r w:rsidRPr="00477622">
        <w:rPr>
          <w:rStyle w:val="NormalTok"/>
          <w:lang w:val="es-PE"/>
        </w:rPr>
        <w:t xml:space="preserve">   </w:t>
      </w:r>
      <w:r w:rsidRPr="00477622">
        <w:rPr>
          <w:rStyle w:val="CommentTok"/>
          <w:lang w:val="es-PE"/>
        </w:rPr>
        <w:t># Tiempo=86.78, Temperatura=176.55 (valores reales, óptimo estimado)</w:t>
      </w:r>
      <w:r w:rsidRPr="00477622">
        <w:rPr>
          <w:lang w:val="es-PE"/>
        </w:rPr>
        <w:br/>
      </w:r>
      <w:proofErr w:type="spellStart"/>
      <w:r w:rsidRPr="00477622">
        <w:rPr>
          <w:rStyle w:val="FunctionTok"/>
          <w:lang w:val="es-PE"/>
        </w:rPr>
        <w:t>contour</w:t>
      </w:r>
      <w:proofErr w:type="spellEnd"/>
      <w:r w:rsidRPr="00477622">
        <w:rPr>
          <w:rStyle w:val="NormalTok"/>
          <w:lang w:val="es-PE"/>
        </w:rPr>
        <w:t>(</w:t>
      </w:r>
      <w:proofErr w:type="spellStart"/>
      <w:r w:rsidRPr="00477622">
        <w:rPr>
          <w:rStyle w:val="NormalTok"/>
          <w:lang w:val="es-PE"/>
        </w:rPr>
        <w:t>modelofinal_Y</w:t>
      </w:r>
      <w:proofErr w:type="spellEnd"/>
      <w:r w:rsidRPr="00477622">
        <w:rPr>
          <w:rStyle w:val="NormalTok"/>
          <w:lang w:val="es-PE"/>
        </w:rPr>
        <w:t xml:space="preserve">, </w:t>
      </w:r>
      <w:proofErr w:type="spellStart"/>
      <w:r w:rsidRPr="00477622">
        <w:rPr>
          <w:rStyle w:val="NormalTok"/>
          <w:lang w:val="es-PE"/>
        </w:rPr>
        <w:t>Temperatura</w:t>
      </w:r>
      <w:r w:rsidRPr="00477622">
        <w:rPr>
          <w:rStyle w:val="SpecialCharTok"/>
          <w:lang w:val="es-PE"/>
        </w:rPr>
        <w:t>~</w:t>
      </w:r>
      <w:r w:rsidRPr="00477622">
        <w:rPr>
          <w:rStyle w:val="NormalTok"/>
          <w:lang w:val="es-PE"/>
        </w:rPr>
        <w:t>Tiempo</w:t>
      </w:r>
      <w:proofErr w:type="spellEnd"/>
      <w:r w:rsidRPr="00477622">
        <w:rPr>
          <w:rStyle w:val="NormalTok"/>
          <w:lang w:val="es-PE"/>
        </w:rPr>
        <w:t xml:space="preserve">, </w:t>
      </w:r>
      <w:proofErr w:type="spellStart"/>
      <w:r w:rsidRPr="00477622">
        <w:rPr>
          <w:rStyle w:val="AttributeTok"/>
          <w:lang w:val="es-PE"/>
        </w:rPr>
        <w:t>image</w:t>
      </w:r>
      <w:proofErr w:type="spellEnd"/>
      <w:r w:rsidRPr="00477622">
        <w:rPr>
          <w:rStyle w:val="AttributeTok"/>
          <w:lang w:val="es-PE"/>
        </w:rPr>
        <w:t xml:space="preserve"> =</w:t>
      </w:r>
      <w:r w:rsidRPr="00477622">
        <w:rPr>
          <w:rStyle w:val="NormalTok"/>
          <w:lang w:val="es-PE"/>
        </w:rPr>
        <w:t xml:space="preserve"> </w:t>
      </w:r>
      <w:r w:rsidRPr="00477622">
        <w:rPr>
          <w:rStyle w:val="ConstantTok"/>
          <w:lang w:val="es-PE"/>
        </w:rPr>
        <w:t>TRUE</w:t>
      </w:r>
      <w:r w:rsidRPr="00477622">
        <w:rPr>
          <w:rStyle w:val="NormalTok"/>
          <w:lang w:val="es-PE"/>
        </w:rPr>
        <w:t>,</w:t>
      </w:r>
      <w:r w:rsidRPr="00477622">
        <w:rPr>
          <w:lang w:val="es-PE"/>
        </w:rPr>
        <w:br/>
      </w:r>
      <w:r w:rsidRPr="00477622">
        <w:rPr>
          <w:rStyle w:val="NormalTok"/>
          <w:lang w:val="es-PE"/>
        </w:rPr>
        <w:t xml:space="preserve">        </w:t>
      </w:r>
      <w:proofErr w:type="spellStart"/>
      <w:r w:rsidRPr="00477622">
        <w:rPr>
          <w:rStyle w:val="AttributeTok"/>
          <w:lang w:val="es-PE"/>
        </w:rPr>
        <w:t>main</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"Y=Rendimiento-media(</w:t>
      </w:r>
      <w:proofErr w:type="spellStart"/>
      <w:r w:rsidRPr="00477622">
        <w:rPr>
          <w:rStyle w:val="StringTok"/>
          <w:lang w:val="es-PE"/>
        </w:rPr>
        <w:t>Rendimiento|Bloque</w:t>
      </w:r>
      <w:proofErr w:type="spellEnd"/>
      <w:r w:rsidRPr="00477622">
        <w:rPr>
          <w:rStyle w:val="StringTok"/>
          <w:lang w:val="es-PE"/>
        </w:rPr>
        <w:t>)"</w:t>
      </w:r>
      <w:r w:rsidRPr="00477622">
        <w:rPr>
          <w:rStyle w:val="NormalTok"/>
          <w:lang w:val="es-PE"/>
        </w:rPr>
        <w:t>)</w:t>
      </w:r>
    </w:p>
    <w:p w14:paraId="1772D23D" w14:textId="77777777" w:rsidR="00131539" w:rsidRPr="00477622" w:rsidRDefault="00000000">
      <w:pPr>
        <w:pStyle w:val="Ttulo3"/>
        <w:rPr>
          <w:lang w:val="es-PE"/>
        </w:rPr>
      </w:pPr>
      <w:bookmarkStart w:id="224" w:name="X6ea84fd2c0c925b8694c61910e1623177e3c0a9"/>
      <w:bookmarkStart w:id="225" w:name="_Toc235079224"/>
      <w:bookmarkEnd w:id="222"/>
      <w:r w:rsidRPr="00477622">
        <w:rPr>
          <w:rStyle w:val="SectionNumber"/>
          <w:lang w:val="es-PE"/>
        </w:rPr>
        <w:t>1.40.2</w:t>
      </w:r>
      <w:r w:rsidRPr="00477622">
        <w:rPr>
          <w:lang w:val="es-PE"/>
        </w:rPr>
        <w:tab/>
        <w:t>3.2 Ejemplo de examen: tiempo de respuesta de un servidor (Diseño Central Compuesto)</w:t>
      </w:r>
      <w:bookmarkEnd w:id="225"/>
    </w:p>
    <w:p w14:paraId="2AF82383" w14:textId="77777777" w:rsidR="00131539" w:rsidRPr="00477622" w:rsidRDefault="00000000">
      <w:pPr>
        <w:pStyle w:val="FirstParagraph"/>
        <w:rPr>
          <w:lang w:val="es-PE"/>
        </w:rPr>
      </w:pPr>
      <w:r w:rsidRPr="00477622">
        <w:rPr>
          <w:i/>
          <w:iCs/>
          <w:lang w:val="es-PE"/>
        </w:rPr>
        <w:t xml:space="preserve">(Fuente: </w:t>
      </w:r>
      <w:r w:rsidRPr="00477622">
        <w:rPr>
          <w:rStyle w:val="VerbatimChar"/>
          <w:i/>
          <w:iCs/>
          <w:lang w:val="es-PE"/>
        </w:rPr>
        <w:t>EFP3Sol.pdf</w:t>
      </w:r>
      <w:r w:rsidRPr="00477622">
        <w:rPr>
          <w:i/>
          <w:iCs/>
          <w:lang w:val="es-PE"/>
        </w:rPr>
        <w:t>. Variables codificadas x1=Memoria Asignada, x2=Número de Hilos, sobre el Tiempo de Respuesta (TR) de un servidor, con Bloque B1 (</w:t>
      </w:r>
      <w:proofErr w:type="spellStart"/>
      <w:r w:rsidRPr="00477622">
        <w:rPr>
          <w:i/>
          <w:iCs/>
          <w:lang w:val="es-PE"/>
        </w:rPr>
        <w:t>factorial+centrales</w:t>
      </w:r>
      <w:proofErr w:type="spellEnd"/>
      <w:r w:rsidRPr="00477622">
        <w:rPr>
          <w:i/>
          <w:iCs/>
          <w:lang w:val="es-PE"/>
        </w:rPr>
        <w:t>) y B2 (</w:t>
      </w:r>
      <w:proofErr w:type="spellStart"/>
      <w:r w:rsidRPr="00477622">
        <w:rPr>
          <w:i/>
          <w:iCs/>
          <w:lang w:val="es-PE"/>
        </w:rPr>
        <w:t>centrales+axiales</w:t>
      </w:r>
      <w:proofErr w:type="spellEnd"/>
      <w:r w:rsidRPr="00477622">
        <w:rPr>
          <w:i/>
          <w:iCs/>
          <w:lang w:val="es-PE"/>
        </w:rPr>
        <w:t>).)</w:t>
      </w:r>
    </w:p>
    <w:p w14:paraId="0C7718A8" w14:textId="77777777" w:rsidR="00131539" w:rsidRPr="00477622" w:rsidRDefault="00000000">
      <w:pPr>
        <w:pStyle w:val="SourceCode"/>
        <w:rPr>
          <w:lang w:val="es-PE"/>
        </w:rPr>
      </w:pPr>
      <w:proofErr w:type="spellStart"/>
      <w:r w:rsidRPr="00477622">
        <w:rPr>
          <w:rStyle w:val="FunctionTok"/>
          <w:lang w:val="es-PE"/>
        </w:rPr>
        <w:t>library</w:t>
      </w:r>
      <w:proofErr w:type="spellEnd"/>
      <w:r w:rsidRPr="00477622">
        <w:rPr>
          <w:rStyle w:val="NormalTok"/>
          <w:lang w:val="es-PE"/>
        </w:rPr>
        <w:t>(</w:t>
      </w:r>
      <w:proofErr w:type="spellStart"/>
      <w:r w:rsidRPr="00477622">
        <w:rPr>
          <w:rStyle w:val="NormalTok"/>
          <w:lang w:val="es-PE"/>
        </w:rPr>
        <w:t>readxl</w:t>
      </w:r>
      <w:proofErr w:type="spellEnd"/>
      <w:r w:rsidRPr="00477622">
        <w:rPr>
          <w:rStyle w:val="NormalTok"/>
          <w:lang w:val="es-PE"/>
        </w:rPr>
        <w:t>)</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proofErr w:type="spellStart"/>
      <w:r w:rsidRPr="00477622">
        <w:rPr>
          <w:rStyle w:val="FunctionTok"/>
          <w:lang w:val="es-PE"/>
        </w:rPr>
        <w:t>read_excel</w:t>
      </w:r>
      <w:proofErr w:type="spellEnd"/>
      <w:r w:rsidRPr="00477622">
        <w:rPr>
          <w:rStyle w:val="NormalTok"/>
          <w:lang w:val="es-PE"/>
        </w:rPr>
        <w:t>(</w:t>
      </w:r>
      <w:r w:rsidRPr="00477622">
        <w:rPr>
          <w:rStyle w:val="StringTok"/>
          <w:lang w:val="es-PE"/>
        </w:rPr>
        <w:t>"servidor.xlsx"</w:t>
      </w:r>
      <w:r w:rsidRPr="00477622">
        <w:rPr>
          <w:rStyle w:val="NormalTok"/>
          <w:lang w:val="es-PE"/>
        </w:rPr>
        <w:t>)</w:t>
      </w:r>
      <w:r w:rsidRPr="00477622">
        <w:rPr>
          <w:lang w:val="es-PE"/>
        </w:rPr>
        <w:br/>
      </w:r>
      <w:proofErr w:type="spellStart"/>
      <w:r w:rsidRPr="00477622">
        <w:rPr>
          <w:rStyle w:val="FunctionTok"/>
          <w:lang w:val="es-PE"/>
        </w:rPr>
        <w:t>str</w:t>
      </w:r>
      <w:proofErr w:type="spellEnd"/>
      <w:r w:rsidRPr="00477622">
        <w:rPr>
          <w:rStyle w:val="NormalTok"/>
          <w:lang w:val="es-PE"/>
        </w:rPr>
        <w:t>(datos)</w:t>
      </w:r>
      <w:r w:rsidRPr="00477622">
        <w:rPr>
          <w:lang w:val="es-PE"/>
        </w:rPr>
        <w:br/>
      </w:r>
      <w:r w:rsidRPr="00477622">
        <w:rPr>
          <w:rStyle w:val="DocumentationTok"/>
          <w:lang w:val="es-PE"/>
        </w:rPr>
        <w:t>## Se observa: variables codificadas (x1, x2), Bloque (B1/B2), TR (respuesta)</w:t>
      </w:r>
      <w:r w:rsidRPr="00477622">
        <w:rPr>
          <w:lang w:val="es-PE"/>
        </w:rPr>
        <w:br/>
      </w:r>
      <w:r w:rsidRPr="00477622">
        <w:rPr>
          <w:rStyle w:val="DocumentationTok"/>
          <w:lang w:val="es-PE"/>
        </w:rPr>
        <w:t>## B1: 4 puntos factoriales + 4 réplicas centrales</w:t>
      </w:r>
      <w:r w:rsidRPr="00477622">
        <w:rPr>
          <w:lang w:val="es-PE"/>
        </w:rPr>
        <w:br/>
      </w:r>
      <w:r w:rsidRPr="00477622">
        <w:rPr>
          <w:rStyle w:val="DocumentationTok"/>
          <w:lang w:val="es-PE"/>
        </w:rPr>
        <w:t>## B2: 4 réplicas centrales + 4 puntos axiales</w:t>
      </w:r>
      <w:r w:rsidRPr="00477622">
        <w:rPr>
          <w:lang w:val="es-PE"/>
        </w:rPr>
        <w:br/>
      </w:r>
      <w:r w:rsidRPr="00477622">
        <w:rPr>
          <w:rStyle w:val="DocumentationTok"/>
          <w:lang w:val="es-PE"/>
        </w:rPr>
        <w:t>## → Es un Diseño Central Compuesto ejecutado en 2 bloques</w:t>
      </w:r>
      <w:r w:rsidRPr="00477622">
        <w:rPr>
          <w:lang w:val="es-PE"/>
        </w:rPr>
        <w:br/>
      </w:r>
      <w:r w:rsidRPr="00477622">
        <w:rPr>
          <w:lang w:val="es-PE"/>
        </w:rPr>
        <w:br/>
      </w:r>
      <w:r w:rsidRPr="00477622">
        <w:rPr>
          <w:rStyle w:val="DocumentationTok"/>
          <w:lang w:val="es-PE"/>
        </w:rPr>
        <w:t>## Graficar los puntos de B1 y de todo el diseño</w:t>
      </w:r>
      <w:r w:rsidRPr="00477622">
        <w:rPr>
          <w:lang w:val="es-PE"/>
        </w:rPr>
        <w:br/>
      </w:r>
      <w:proofErr w:type="spellStart"/>
      <w:r w:rsidRPr="00477622">
        <w:rPr>
          <w:rStyle w:val="FunctionTok"/>
          <w:lang w:val="es-PE"/>
        </w:rPr>
        <w:t>plot</w:t>
      </w:r>
      <w:proofErr w:type="spellEnd"/>
      <w:r w:rsidRPr="00477622">
        <w:rPr>
          <w:rStyle w:val="NormalTok"/>
          <w:lang w:val="es-PE"/>
        </w:rPr>
        <w:t>(datos[</w:t>
      </w:r>
      <w:proofErr w:type="spellStart"/>
      <w:r w:rsidRPr="00477622">
        <w:rPr>
          <w:rStyle w:val="NormalTok"/>
          <w:lang w:val="es-PE"/>
        </w:rPr>
        <w:t>datos</w:t>
      </w:r>
      <w:r w:rsidRPr="00477622">
        <w:rPr>
          <w:rStyle w:val="SpecialCharTok"/>
          <w:lang w:val="es-PE"/>
        </w:rPr>
        <w:t>$</w:t>
      </w:r>
      <w:r w:rsidRPr="00477622">
        <w:rPr>
          <w:rStyle w:val="NormalTok"/>
          <w:lang w:val="es-PE"/>
        </w:rPr>
        <w:t>Bloque</w:t>
      </w:r>
      <w:proofErr w:type="spellEnd"/>
      <w:r w:rsidRPr="00477622">
        <w:rPr>
          <w:rStyle w:val="SpecialCharTok"/>
          <w:lang w:val="es-PE"/>
        </w:rPr>
        <w:t>==</w:t>
      </w:r>
      <w:r w:rsidRPr="00477622">
        <w:rPr>
          <w:rStyle w:val="StringTok"/>
          <w:lang w:val="es-PE"/>
        </w:rPr>
        <w:t>"B1"</w:t>
      </w:r>
      <w:r w:rsidRPr="00477622">
        <w:rPr>
          <w:rStyle w:val="NormalTok"/>
          <w:lang w:val="es-PE"/>
        </w:rPr>
        <w:t xml:space="preserve">, </w:t>
      </w:r>
      <w:r w:rsidRPr="00477622">
        <w:rPr>
          <w:rStyle w:val="FunctionTok"/>
          <w:lang w:val="es-PE"/>
        </w:rPr>
        <w:t>c</w:t>
      </w:r>
      <w:r w:rsidRPr="00477622">
        <w:rPr>
          <w:rStyle w:val="NormalTok"/>
          <w:lang w:val="es-PE"/>
        </w:rPr>
        <w:t>(</w:t>
      </w:r>
      <w:r w:rsidRPr="00477622">
        <w:rPr>
          <w:rStyle w:val="StringTok"/>
          <w:lang w:val="es-PE"/>
        </w:rPr>
        <w:t>"x1"</w:t>
      </w:r>
      <w:r w:rsidRPr="00477622">
        <w:rPr>
          <w:rStyle w:val="NormalTok"/>
          <w:lang w:val="es-PE"/>
        </w:rPr>
        <w:t>,</w:t>
      </w:r>
      <w:r w:rsidRPr="00477622">
        <w:rPr>
          <w:rStyle w:val="StringTok"/>
          <w:lang w:val="es-PE"/>
        </w:rPr>
        <w:t>"x2"</w:t>
      </w:r>
      <w:r w:rsidRPr="00477622">
        <w:rPr>
          <w:rStyle w:val="NormalTok"/>
          <w:lang w:val="es-PE"/>
        </w:rPr>
        <w:t>)])</w:t>
      </w:r>
      <w:r w:rsidRPr="00477622">
        <w:rPr>
          <w:lang w:val="es-PE"/>
        </w:rPr>
        <w:br/>
      </w:r>
      <w:proofErr w:type="spellStart"/>
      <w:r w:rsidRPr="00477622">
        <w:rPr>
          <w:rStyle w:val="FunctionTok"/>
          <w:lang w:val="es-PE"/>
        </w:rPr>
        <w:t>plot</w:t>
      </w:r>
      <w:proofErr w:type="spellEnd"/>
      <w:r w:rsidRPr="00477622">
        <w:rPr>
          <w:rStyle w:val="NormalTok"/>
          <w:lang w:val="es-PE"/>
        </w:rPr>
        <w:t xml:space="preserve">(datos[, </w:t>
      </w:r>
      <w:r w:rsidRPr="00477622">
        <w:rPr>
          <w:rStyle w:val="FunctionTok"/>
          <w:lang w:val="es-PE"/>
        </w:rPr>
        <w:t>c</w:t>
      </w:r>
      <w:r w:rsidRPr="00477622">
        <w:rPr>
          <w:rStyle w:val="NormalTok"/>
          <w:lang w:val="es-PE"/>
        </w:rPr>
        <w:t>(</w:t>
      </w:r>
      <w:r w:rsidRPr="00477622">
        <w:rPr>
          <w:rStyle w:val="StringTok"/>
          <w:lang w:val="es-PE"/>
        </w:rPr>
        <w:t>"x1"</w:t>
      </w:r>
      <w:r w:rsidRPr="00477622">
        <w:rPr>
          <w:rStyle w:val="NormalTok"/>
          <w:lang w:val="es-PE"/>
        </w:rPr>
        <w:t>,</w:t>
      </w:r>
      <w:r w:rsidRPr="00477622">
        <w:rPr>
          <w:rStyle w:val="StringTok"/>
          <w:lang w:val="es-PE"/>
        </w:rPr>
        <w:t>"x2"</w:t>
      </w:r>
      <w:r w:rsidRPr="00477622">
        <w:rPr>
          <w:rStyle w:val="NormalTok"/>
          <w:lang w:val="es-PE"/>
        </w:rPr>
        <w:t xml:space="preserve">)])   </w:t>
      </w:r>
      <w:r w:rsidRPr="00477622">
        <w:rPr>
          <w:rStyle w:val="CommentTok"/>
          <w:lang w:val="es-PE"/>
        </w:rPr>
        <w:t># se aprecian los puntos axiales que se suman en B2</w:t>
      </w:r>
      <w:r w:rsidRPr="00477622">
        <w:rPr>
          <w:lang w:val="es-PE"/>
        </w:rPr>
        <w:br/>
      </w:r>
      <w:r w:rsidRPr="00477622">
        <w:rPr>
          <w:lang w:val="es-PE"/>
        </w:rPr>
        <w:br/>
      </w:r>
      <w:r w:rsidRPr="00477622">
        <w:rPr>
          <w:rStyle w:val="DocumentationTok"/>
          <w:lang w:val="es-PE"/>
        </w:rPr>
        <w:t>## Modelo de primer orden SOLO con B1 --------------------------------------</w:t>
      </w:r>
      <w:r w:rsidRPr="00477622">
        <w:rPr>
          <w:lang w:val="es-PE"/>
        </w:rPr>
        <w:br/>
      </w:r>
      <w:proofErr w:type="spellStart"/>
      <w:r w:rsidRPr="00477622">
        <w:rPr>
          <w:rStyle w:val="FunctionTok"/>
          <w:lang w:val="es-PE"/>
        </w:rPr>
        <w:t>library</w:t>
      </w:r>
      <w:proofErr w:type="spellEnd"/>
      <w:r w:rsidRPr="00477622">
        <w:rPr>
          <w:rStyle w:val="NormalTok"/>
          <w:lang w:val="es-PE"/>
        </w:rPr>
        <w:t>(</w:t>
      </w:r>
      <w:proofErr w:type="spellStart"/>
      <w:r w:rsidRPr="00477622">
        <w:rPr>
          <w:rStyle w:val="NormalTok"/>
          <w:lang w:val="es-PE"/>
        </w:rPr>
        <w:t>rsm</w:t>
      </w:r>
      <w:proofErr w:type="spellEnd"/>
      <w:r w:rsidRPr="00477622">
        <w:rPr>
          <w:rStyle w:val="NormalTok"/>
          <w:lang w:val="es-PE"/>
        </w:rPr>
        <w:t>)</w:t>
      </w:r>
      <w:r w:rsidRPr="00477622">
        <w:rPr>
          <w:lang w:val="es-PE"/>
        </w:rPr>
        <w:br/>
      </w:r>
      <w:proofErr w:type="spellStart"/>
      <w:r w:rsidRPr="00477622">
        <w:rPr>
          <w:rStyle w:val="NormalTok"/>
          <w:lang w:val="es-PE"/>
        </w:rPr>
        <w:t>modelo_fo</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rsm</w:t>
      </w:r>
      <w:proofErr w:type="spellEnd"/>
      <w:r w:rsidRPr="00477622">
        <w:rPr>
          <w:rStyle w:val="NormalTok"/>
          <w:lang w:val="es-PE"/>
        </w:rPr>
        <w:t xml:space="preserve">(TR </w:t>
      </w:r>
      <w:r w:rsidRPr="00477622">
        <w:rPr>
          <w:rStyle w:val="SpecialCharTok"/>
          <w:lang w:val="es-PE"/>
        </w:rPr>
        <w:t>~</w:t>
      </w:r>
      <w:r w:rsidRPr="00477622">
        <w:rPr>
          <w:rStyle w:val="NormalTok"/>
          <w:lang w:val="es-PE"/>
        </w:rPr>
        <w:t xml:space="preserve"> </w:t>
      </w:r>
      <w:r w:rsidRPr="00477622">
        <w:rPr>
          <w:rStyle w:val="FunctionTok"/>
          <w:lang w:val="es-PE"/>
        </w:rPr>
        <w:t>FO</w:t>
      </w:r>
      <w:r w:rsidRPr="00477622">
        <w:rPr>
          <w:rStyle w:val="NormalTok"/>
          <w:lang w:val="es-PE"/>
        </w:rPr>
        <w:t xml:space="preserve">(x1,x2), </w:t>
      </w:r>
      <w:r w:rsidRPr="00477622">
        <w:rPr>
          <w:rStyle w:val="AttributeTok"/>
          <w:lang w:val="es-PE"/>
        </w:rPr>
        <w:t>data=</w:t>
      </w:r>
      <w:r w:rsidRPr="00477622">
        <w:rPr>
          <w:rStyle w:val="NormalTok"/>
          <w:lang w:val="es-PE"/>
        </w:rPr>
        <w:t xml:space="preserve">datos, </w:t>
      </w:r>
      <w:proofErr w:type="spellStart"/>
      <w:r w:rsidRPr="00477622">
        <w:rPr>
          <w:rStyle w:val="AttributeTok"/>
          <w:lang w:val="es-PE"/>
        </w:rPr>
        <w:t>subset</w:t>
      </w:r>
      <w:proofErr w:type="spellEnd"/>
      <w:r w:rsidRPr="00477622">
        <w:rPr>
          <w:rStyle w:val="AttributeTok"/>
          <w:lang w:val="es-PE"/>
        </w:rPr>
        <w:t>=</w:t>
      </w:r>
      <w:r w:rsidRPr="00477622">
        <w:rPr>
          <w:rStyle w:val="NormalTok"/>
          <w:lang w:val="es-PE"/>
        </w:rPr>
        <w:t>(Bloque</w:t>
      </w:r>
      <w:r w:rsidRPr="00477622">
        <w:rPr>
          <w:rStyle w:val="SpecialCharTok"/>
          <w:lang w:val="es-PE"/>
        </w:rPr>
        <w:t>==</w:t>
      </w:r>
      <w:r w:rsidRPr="00477622">
        <w:rPr>
          <w:rStyle w:val="StringTok"/>
          <w:lang w:val="es-PE"/>
        </w:rPr>
        <w:t>"B1"</w:t>
      </w:r>
      <w:r w:rsidRPr="00477622">
        <w:rPr>
          <w:rStyle w:val="NormalTok"/>
          <w:lang w:val="es-PE"/>
        </w:rPr>
        <w:t>))</w:t>
      </w:r>
      <w:r w:rsidRPr="00477622">
        <w:rPr>
          <w:lang w:val="es-PE"/>
        </w:rPr>
        <w:br/>
      </w:r>
      <w:proofErr w:type="spellStart"/>
      <w:r w:rsidRPr="00477622">
        <w:rPr>
          <w:rStyle w:val="FunctionTok"/>
          <w:lang w:val="es-PE"/>
        </w:rPr>
        <w:t>summary</w:t>
      </w:r>
      <w:proofErr w:type="spellEnd"/>
      <w:r w:rsidRPr="00477622">
        <w:rPr>
          <w:rStyle w:val="NormalTok"/>
          <w:lang w:val="es-PE"/>
        </w:rPr>
        <w:t>(</w:t>
      </w:r>
      <w:proofErr w:type="spellStart"/>
      <w:r w:rsidRPr="00477622">
        <w:rPr>
          <w:rStyle w:val="NormalTok"/>
          <w:lang w:val="es-PE"/>
        </w:rPr>
        <w:t>modelo_fo</w:t>
      </w:r>
      <w:proofErr w:type="spellEnd"/>
      <w:r w:rsidRPr="00477622">
        <w:rPr>
          <w:rStyle w:val="NormalTok"/>
          <w:lang w:val="es-PE"/>
        </w:rPr>
        <w:t>)</w:t>
      </w:r>
      <w:r w:rsidRPr="00477622">
        <w:rPr>
          <w:lang w:val="es-PE"/>
        </w:rPr>
        <w:br/>
      </w:r>
      <w:r w:rsidRPr="00477622">
        <w:rPr>
          <w:rStyle w:val="DocumentationTok"/>
          <w:lang w:val="es-PE"/>
        </w:rPr>
        <w:t>## Resultado: ningún factor es significativo, la F global tampoco lo es,</w:t>
      </w:r>
      <w:r w:rsidRPr="00477622">
        <w:rPr>
          <w:lang w:val="es-PE"/>
        </w:rPr>
        <w:br/>
      </w:r>
      <w:r w:rsidRPr="00477622">
        <w:rPr>
          <w:rStyle w:val="DocumentationTok"/>
          <w:lang w:val="es-PE"/>
        </w:rPr>
        <w:t xml:space="preserve">## y el Lack </w:t>
      </w:r>
      <w:proofErr w:type="spellStart"/>
      <w:r w:rsidRPr="00477622">
        <w:rPr>
          <w:rStyle w:val="DocumentationTok"/>
          <w:lang w:val="es-PE"/>
        </w:rPr>
        <w:t>of</w:t>
      </w:r>
      <w:proofErr w:type="spellEnd"/>
      <w:r w:rsidRPr="00477622">
        <w:rPr>
          <w:rStyle w:val="DocumentationTok"/>
          <w:lang w:val="es-PE"/>
        </w:rPr>
        <w:t xml:space="preserve"> </w:t>
      </w:r>
      <w:proofErr w:type="spellStart"/>
      <w:r w:rsidRPr="00477622">
        <w:rPr>
          <w:rStyle w:val="DocumentationTok"/>
          <w:lang w:val="es-PE"/>
        </w:rPr>
        <w:t>Fit</w:t>
      </w:r>
      <w:proofErr w:type="spellEnd"/>
      <w:r w:rsidRPr="00477622">
        <w:rPr>
          <w:rStyle w:val="DocumentationTok"/>
          <w:lang w:val="es-PE"/>
        </w:rPr>
        <w:t xml:space="preserve"> SÍ es significativo (p=0.001028) → el modelo de primer</w:t>
      </w:r>
      <w:r w:rsidRPr="00477622">
        <w:rPr>
          <w:lang w:val="es-PE"/>
        </w:rPr>
        <w:br/>
      </w:r>
      <w:r w:rsidRPr="00477622">
        <w:rPr>
          <w:rStyle w:val="DocumentationTok"/>
          <w:lang w:val="es-PE"/>
        </w:rPr>
        <w:t>## orden es inadecuado: hay curvatura y/o interacción real, y B1 por sí</w:t>
      </w:r>
      <w:r w:rsidRPr="00477622">
        <w:rPr>
          <w:lang w:val="es-PE"/>
        </w:rPr>
        <w:br/>
      </w:r>
      <w:r w:rsidRPr="00477622">
        <w:rPr>
          <w:rStyle w:val="DocumentationTok"/>
          <w:lang w:val="es-PE"/>
        </w:rPr>
        <w:t>## solo no tiene los puntos (axiales) necesarios para modelarla.</w:t>
      </w:r>
      <w:r w:rsidRPr="00477622">
        <w:rPr>
          <w:lang w:val="es-PE"/>
        </w:rPr>
        <w:br/>
      </w:r>
      <w:r w:rsidRPr="00477622">
        <w:rPr>
          <w:lang w:val="es-PE"/>
        </w:rPr>
        <w:br/>
      </w:r>
      <w:r w:rsidRPr="00477622">
        <w:rPr>
          <w:rStyle w:val="DocumentationTok"/>
          <w:lang w:val="es-PE"/>
        </w:rPr>
        <w:t>## Modelo de segundo orden con TODA la data (B1+B2) ---------------------</w:t>
      </w:r>
      <w:r w:rsidRPr="00477622">
        <w:rPr>
          <w:rStyle w:val="DocumentationTok"/>
          <w:lang w:val="es-PE"/>
        </w:rPr>
        <w:lastRenderedPageBreak/>
        <w:t>---</w:t>
      </w:r>
      <w:r w:rsidRPr="00477622">
        <w:rPr>
          <w:lang w:val="es-PE"/>
        </w:rPr>
        <w:br/>
      </w:r>
      <w:proofErr w:type="spellStart"/>
      <w:r w:rsidRPr="00477622">
        <w:rPr>
          <w:rStyle w:val="NormalTok"/>
          <w:lang w:val="es-PE"/>
        </w:rPr>
        <w:t>modelo_so</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rsm</w:t>
      </w:r>
      <w:proofErr w:type="spellEnd"/>
      <w:r w:rsidRPr="00477622">
        <w:rPr>
          <w:rStyle w:val="NormalTok"/>
          <w:lang w:val="es-PE"/>
        </w:rPr>
        <w:t xml:space="preserve">(TR </w:t>
      </w:r>
      <w:r w:rsidRPr="00477622">
        <w:rPr>
          <w:rStyle w:val="SpecialCharTok"/>
          <w:lang w:val="es-PE"/>
        </w:rPr>
        <w:t>~</w:t>
      </w:r>
      <w:r w:rsidRPr="00477622">
        <w:rPr>
          <w:rStyle w:val="NormalTok"/>
          <w:lang w:val="es-PE"/>
        </w:rPr>
        <w:t xml:space="preserve"> Bloque </w:t>
      </w:r>
      <w:r w:rsidRPr="00477622">
        <w:rPr>
          <w:rStyle w:val="SpecialCharTok"/>
          <w:lang w:val="es-PE"/>
        </w:rPr>
        <w:t>+</w:t>
      </w:r>
      <w:r w:rsidRPr="00477622">
        <w:rPr>
          <w:rStyle w:val="NormalTok"/>
          <w:lang w:val="es-PE"/>
        </w:rPr>
        <w:t xml:space="preserve"> </w:t>
      </w:r>
      <w:r w:rsidRPr="00477622">
        <w:rPr>
          <w:rStyle w:val="FunctionTok"/>
          <w:lang w:val="es-PE"/>
        </w:rPr>
        <w:t>SO</w:t>
      </w:r>
      <w:r w:rsidRPr="00477622">
        <w:rPr>
          <w:rStyle w:val="NormalTok"/>
          <w:lang w:val="es-PE"/>
        </w:rPr>
        <w:t xml:space="preserve">(x1,x2), </w:t>
      </w:r>
      <w:r w:rsidRPr="00477622">
        <w:rPr>
          <w:rStyle w:val="AttributeTok"/>
          <w:lang w:val="es-PE"/>
        </w:rPr>
        <w:t>data=</w:t>
      </w:r>
      <w:r w:rsidRPr="00477622">
        <w:rPr>
          <w:rStyle w:val="NormalTok"/>
          <w:lang w:val="es-PE"/>
        </w:rPr>
        <w:t>datos)</w:t>
      </w:r>
      <w:r w:rsidRPr="00477622">
        <w:rPr>
          <w:lang w:val="es-PE"/>
        </w:rPr>
        <w:br/>
      </w:r>
      <w:proofErr w:type="spellStart"/>
      <w:r w:rsidRPr="00477622">
        <w:rPr>
          <w:rStyle w:val="FunctionTok"/>
          <w:lang w:val="es-PE"/>
        </w:rPr>
        <w:t>summary</w:t>
      </w:r>
      <w:proofErr w:type="spellEnd"/>
      <w:r w:rsidRPr="00477622">
        <w:rPr>
          <w:rStyle w:val="NormalTok"/>
          <w:lang w:val="es-PE"/>
        </w:rPr>
        <w:t>(</w:t>
      </w:r>
      <w:proofErr w:type="spellStart"/>
      <w:r w:rsidRPr="00477622">
        <w:rPr>
          <w:rStyle w:val="NormalTok"/>
          <w:lang w:val="es-PE"/>
        </w:rPr>
        <w:t>modelo_so</w:t>
      </w:r>
      <w:proofErr w:type="spellEnd"/>
      <w:r w:rsidRPr="00477622">
        <w:rPr>
          <w:rStyle w:val="NormalTok"/>
          <w:lang w:val="es-PE"/>
        </w:rPr>
        <w:t>)</w:t>
      </w:r>
      <w:r w:rsidRPr="00477622">
        <w:rPr>
          <w:lang w:val="es-PE"/>
        </w:rPr>
        <w:br/>
      </w:r>
      <w:r w:rsidRPr="00477622">
        <w:rPr>
          <w:rStyle w:val="DocumentationTok"/>
          <w:lang w:val="es-PE"/>
        </w:rPr>
        <w:t>## Ahora sí: x1, la interacción x1:x2, y x1^2 resultan altamente</w:t>
      </w:r>
      <w:r w:rsidRPr="00477622">
        <w:rPr>
          <w:lang w:val="es-PE"/>
        </w:rPr>
        <w:br/>
      </w:r>
      <w:r w:rsidRPr="00477622">
        <w:rPr>
          <w:rStyle w:val="DocumentationTok"/>
          <w:lang w:val="es-PE"/>
        </w:rPr>
        <w:t xml:space="preserve">## significativos; R^2=0.993. El Lack </w:t>
      </w:r>
      <w:proofErr w:type="spellStart"/>
      <w:r w:rsidRPr="00477622">
        <w:rPr>
          <w:rStyle w:val="DocumentationTok"/>
          <w:lang w:val="es-PE"/>
        </w:rPr>
        <w:t>of</w:t>
      </w:r>
      <w:proofErr w:type="spellEnd"/>
      <w:r w:rsidRPr="00477622">
        <w:rPr>
          <w:rStyle w:val="DocumentationTok"/>
          <w:lang w:val="es-PE"/>
        </w:rPr>
        <w:t xml:space="preserve"> </w:t>
      </w:r>
      <w:proofErr w:type="spellStart"/>
      <w:r w:rsidRPr="00477622">
        <w:rPr>
          <w:rStyle w:val="DocumentationTok"/>
          <w:lang w:val="es-PE"/>
        </w:rPr>
        <w:t>Fit</w:t>
      </w:r>
      <w:proofErr w:type="spellEnd"/>
      <w:r w:rsidRPr="00477622">
        <w:rPr>
          <w:rStyle w:val="DocumentationTok"/>
          <w:lang w:val="es-PE"/>
        </w:rPr>
        <w:t xml:space="preserve"> deja de ser significativo</w:t>
      </w:r>
      <w:r w:rsidRPr="00477622">
        <w:rPr>
          <w:lang w:val="es-PE"/>
        </w:rPr>
        <w:br/>
      </w:r>
      <w:r w:rsidRPr="00477622">
        <w:rPr>
          <w:rStyle w:val="DocumentationTok"/>
          <w:lang w:val="es-PE"/>
        </w:rPr>
        <w:t>## (el modelo de 2do orden captura bien la superficie real).</w:t>
      </w:r>
      <w:r w:rsidRPr="00477622">
        <w:rPr>
          <w:lang w:val="es-PE"/>
        </w:rPr>
        <w:br/>
      </w:r>
      <w:r w:rsidRPr="00477622">
        <w:rPr>
          <w:lang w:val="es-PE"/>
        </w:rPr>
        <w:br/>
      </w:r>
      <w:r w:rsidRPr="00477622">
        <w:rPr>
          <w:rStyle w:val="DocumentationTok"/>
          <w:lang w:val="es-PE"/>
        </w:rPr>
        <w:t>## Modelo final: eliminando el efecto de bloque (usando Y ajustada) --------</w:t>
      </w:r>
      <w:r w:rsidRPr="00477622">
        <w:rPr>
          <w:lang w:val="es-PE"/>
        </w:rPr>
        <w:br/>
      </w:r>
      <w:proofErr w:type="spellStart"/>
      <w:r w:rsidRPr="00477622">
        <w:rPr>
          <w:rStyle w:val="NormalTok"/>
          <w:lang w:val="es-PE"/>
        </w:rPr>
        <w:t>modelo_final</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rsm</w:t>
      </w:r>
      <w:proofErr w:type="spellEnd"/>
      <w:r w:rsidRPr="00477622">
        <w:rPr>
          <w:rStyle w:val="NormalTok"/>
          <w:lang w:val="es-PE"/>
        </w:rPr>
        <w:t xml:space="preserve">(Y </w:t>
      </w:r>
      <w:r w:rsidRPr="00477622">
        <w:rPr>
          <w:rStyle w:val="SpecialCharTok"/>
          <w:lang w:val="es-PE"/>
        </w:rPr>
        <w:t>~</w:t>
      </w:r>
      <w:r w:rsidRPr="00477622">
        <w:rPr>
          <w:rStyle w:val="NormalTok"/>
          <w:lang w:val="es-PE"/>
        </w:rPr>
        <w:t xml:space="preserve"> </w:t>
      </w:r>
      <w:r w:rsidRPr="00477622">
        <w:rPr>
          <w:rStyle w:val="FunctionTok"/>
          <w:lang w:val="es-PE"/>
        </w:rPr>
        <w:t>FO</w:t>
      </w:r>
      <w:r w:rsidRPr="00477622">
        <w:rPr>
          <w:rStyle w:val="NormalTok"/>
          <w:lang w:val="es-PE"/>
        </w:rPr>
        <w:t xml:space="preserve">(x1,x2) </w:t>
      </w:r>
      <w:r w:rsidRPr="00477622">
        <w:rPr>
          <w:rStyle w:val="SpecialCharTok"/>
          <w:lang w:val="es-PE"/>
        </w:rPr>
        <w:t>+</w:t>
      </w:r>
      <w:r w:rsidRPr="00477622">
        <w:rPr>
          <w:rStyle w:val="NormalTok"/>
          <w:lang w:val="es-PE"/>
        </w:rPr>
        <w:t xml:space="preserve"> </w:t>
      </w:r>
      <w:r w:rsidRPr="00477622">
        <w:rPr>
          <w:rStyle w:val="FunctionTok"/>
          <w:lang w:val="es-PE"/>
        </w:rPr>
        <w:t>PQ</w:t>
      </w:r>
      <w:r w:rsidRPr="00477622">
        <w:rPr>
          <w:rStyle w:val="NormalTok"/>
          <w:lang w:val="es-PE"/>
        </w:rPr>
        <w:t xml:space="preserve">(x1,x2) </w:t>
      </w:r>
      <w:r w:rsidRPr="00477622">
        <w:rPr>
          <w:rStyle w:val="SpecialCharTok"/>
          <w:lang w:val="es-PE"/>
        </w:rPr>
        <w:t>+</w:t>
      </w:r>
      <w:r w:rsidRPr="00477622">
        <w:rPr>
          <w:rStyle w:val="NormalTok"/>
          <w:lang w:val="es-PE"/>
        </w:rPr>
        <w:t xml:space="preserve"> x1</w:t>
      </w:r>
      <w:r w:rsidRPr="00477622">
        <w:rPr>
          <w:rStyle w:val="SpecialCharTok"/>
          <w:lang w:val="es-PE"/>
        </w:rPr>
        <w:t>:</w:t>
      </w:r>
      <w:r w:rsidRPr="00477622">
        <w:rPr>
          <w:rStyle w:val="NormalTok"/>
          <w:lang w:val="es-PE"/>
        </w:rPr>
        <w:t xml:space="preserve">x2, </w:t>
      </w:r>
      <w:r w:rsidRPr="00477622">
        <w:rPr>
          <w:rStyle w:val="AttributeTok"/>
          <w:lang w:val="es-PE"/>
        </w:rPr>
        <w:t>data =</w:t>
      </w:r>
      <w:r w:rsidRPr="00477622">
        <w:rPr>
          <w:rStyle w:val="NormalTok"/>
          <w:lang w:val="es-PE"/>
        </w:rPr>
        <w:t xml:space="preserve"> datos)</w:t>
      </w:r>
      <w:r w:rsidRPr="00477622">
        <w:rPr>
          <w:lang w:val="es-PE"/>
        </w:rPr>
        <w:br/>
      </w:r>
      <w:proofErr w:type="spellStart"/>
      <w:r w:rsidRPr="00477622">
        <w:rPr>
          <w:rStyle w:val="FunctionTok"/>
          <w:lang w:val="es-PE"/>
        </w:rPr>
        <w:t>summary</w:t>
      </w:r>
      <w:proofErr w:type="spellEnd"/>
      <w:r w:rsidRPr="00477622">
        <w:rPr>
          <w:rStyle w:val="NormalTok"/>
          <w:lang w:val="es-PE"/>
        </w:rPr>
        <w:t>(</w:t>
      </w:r>
      <w:proofErr w:type="spellStart"/>
      <w:r w:rsidRPr="00477622">
        <w:rPr>
          <w:rStyle w:val="NormalTok"/>
          <w:lang w:val="es-PE"/>
        </w:rPr>
        <w:t>modelo_final</w:t>
      </w:r>
      <w:proofErr w:type="spellEnd"/>
      <w:r w:rsidRPr="00477622">
        <w:rPr>
          <w:rStyle w:val="NormalTok"/>
          <w:lang w:val="es-PE"/>
        </w:rPr>
        <w:t>)</w:t>
      </w:r>
      <w:r w:rsidRPr="00477622">
        <w:rPr>
          <w:lang w:val="es-PE"/>
        </w:rPr>
        <w:br/>
      </w:r>
      <w:r w:rsidRPr="00477622">
        <w:rPr>
          <w:rStyle w:val="DocumentationTok"/>
          <w:lang w:val="es-PE"/>
        </w:rPr>
        <w:t>## Ŷ = -7.52191 - 10.55640·x1 + 15.04381·x1² - 0.62322·x2 + 1.26021·x2²</w:t>
      </w:r>
      <w:r w:rsidRPr="00477622">
        <w:rPr>
          <w:lang w:val="es-PE"/>
        </w:rPr>
        <w:br/>
      </w:r>
      <w:r w:rsidRPr="00477622">
        <w:rPr>
          <w:rStyle w:val="DocumentationTok"/>
          <w:lang w:val="es-PE"/>
        </w:rPr>
        <w:t>##     + 4.60633·x1:x2</w:t>
      </w:r>
      <w:r w:rsidRPr="00477622">
        <w:rPr>
          <w:lang w:val="es-PE"/>
        </w:rPr>
        <w:br/>
      </w:r>
      <w:r w:rsidRPr="00477622">
        <w:rPr>
          <w:lang w:val="es-PE"/>
        </w:rPr>
        <w:br/>
      </w:r>
      <w:r w:rsidRPr="00477622">
        <w:rPr>
          <w:rStyle w:val="DocumentationTok"/>
          <w:lang w:val="es-PE"/>
        </w:rPr>
        <w:t>## Punto óptimo y su naturaleza ---------------------------------------------</w:t>
      </w:r>
      <w:r w:rsidRPr="00477622">
        <w:rPr>
          <w:lang w:val="es-PE"/>
        </w:rPr>
        <w:br/>
      </w:r>
      <w:proofErr w:type="spellStart"/>
      <w:r w:rsidRPr="00477622">
        <w:rPr>
          <w:rStyle w:val="NormalTok"/>
          <w:lang w:val="es-PE"/>
        </w:rPr>
        <w:t>optimal</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r w:rsidRPr="00477622">
        <w:rPr>
          <w:rStyle w:val="FunctionTok"/>
          <w:lang w:val="es-PE"/>
        </w:rPr>
        <w:t>summary</w:t>
      </w:r>
      <w:proofErr w:type="spellEnd"/>
      <w:r w:rsidRPr="00477622">
        <w:rPr>
          <w:rStyle w:val="NormalTok"/>
          <w:lang w:val="es-PE"/>
        </w:rPr>
        <w:t>(</w:t>
      </w:r>
      <w:proofErr w:type="spellStart"/>
      <w:r w:rsidRPr="00477622">
        <w:rPr>
          <w:rStyle w:val="NormalTok"/>
          <w:lang w:val="es-PE"/>
        </w:rPr>
        <w:t>modelo_final</w:t>
      </w:r>
      <w:proofErr w:type="spellEnd"/>
      <w:r w:rsidRPr="00477622">
        <w:rPr>
          <w:rStyle w:val="NormalTok"/>
          <w:lang w:val="es-PE"/>
        </w:rPr>
        <w:t>)</w:t>
      </w:r>
      <w:r w:rsidRPr="00477622">
        <w:rPr>
          <w:rStyle w:val="SpecialCharTok"/>
          <w:lang w:val="es-PE"/>
        </w:rPr>
        <w:t>$</w:t>
      </w:r>
      <w:proofErr w:type="spellStart"/>
      <w:r w:rsidRPr="00477622">
        <w:rPr>
          <w:rStyle w:val="NormalTok"/>
          <w:lang w:val="es-PE"/>
        </w:rPr>
        <w:t>canonical</w:t>
      </w:r>
      <w:r w:rsidRPr="00477622">
        <w:rPr>
          <w:rStyle w:val="SpecialCharTok"/>
          <w:lang w:val="es-PE"/>
        </w:rPr>
        <w:t>$</w:t>
      </w:r>
      <w:r w:rsidRPr="00477622">
        <w:rPr>
          <w:rStyle w:val="NormalTok"/>
          <w:lang w:val="es-PE"/>
        </w:rPr>
        <w:t>xs</w:t>
      </w:r>
      <w:proofErr w:type="spellEnd"/>
      <w:r w:rsidRPr="00477622">
        <w:rPr>
          <w:lang w:val="es-PE"/>
        </w:rPr>
        <w:br/>
      </w:r>
      <w:proofErr w:type="spellStart"/>
      <w:r w:rsidRPr="00477622">
        <w:rPr>
          <w:rStyle w:val="NormalTok"/>
          <w:lang w:val="es-PE"/>
        </w:rPr>
        <w:t>optimal</w:t>
      </w:r>
      <w:proofErr w:type="spellEnd"/>
      <w:r w:rsidRPr="00477622">
        <w:rPr>
          <w:rStyle w:val="NormalTok"/>
          <w:lang w:val="es-PE"/>
        </w:rPr>
        <w:t xml:space="preserve">    </w:t>
      </w:r>
      <w:r w:rsidRPr="00477622">
        <w:rPr>
          <w:rStyle w:val="CommentTok"/>
          <w:lang w:val="es-PE"/>
        </w:rPr>
        <w:t># x1=0.4346, x2=-0.5470 (codificado)</w:t>
      </w:r>
      <w:r w:rsidRPr="00477622">
        <w:rPr>
          <w:lang w:val="es-PE"/>
        </w:rPr>
        <w:br/>
      </w:r>
      <w:r w:rsidRPr="00477622">
        <w:rPr>
          <w:rStyle w:val="DocumentationTok"/>
          <w:lang w:val="es-PE"/>
        </w:rPr>
        <w:t xml:space="preserve">## </w:t>
      </w:r>
      <w:proofErr w:type="spellStart"/>
      <w:r w:rsidRPr="00477622">
        <w:rPr>
          <w:rStyle w:val="DocumentationTok"/>
          <w:lang w:val="es-PE"/>
        </w:rPr>
        <w:t>Eigenanálisis</w:t>
      </w:r>
      <w:proofErr w:type="spellEnd"/>
      <w:r w:rsidRPr="00477622">
        <w:rPr>
          <w:rStyle w:val="DocumentationTok"/>
          <w:lang w:val="es-PE"/>
        </w:rPr>
        <w:t>: ambos valores propios positivos → el punto es un MÍNIMO</w:t>
      </w:r>
      <w:r w:rsidRPr="00477622">
        <w:rPr>
          <w:lang w:val="es-PE"/>
        </w:rPr>
        <w:br/>
      </w:r>
      <w:r w:rsidRPr="00477622">
        <w:rPr>
          <w:rStyle w:val="DocumentationTok"/>
          <w:lang w:val="es-PE"/>
        </w:rPr>
        <w:t>## (coherente con el objetivo de MINIMIZAR el Tiempo de Respuesta)</w:t>
      </w:r>
      <w:r w:rsidRPr="00477622">
        <w:rPr>
          <w:lang w:val="es-PE"/>
        </w:rPr>
        <w:br/>
      </w:r>
      <w:r w:rsidRPr="00477622">
        <w:rPr>
          <w:lang w:val="es-PE"/>
        </w:rPr>
        <w:br/>
      </w:r>
      <w:r w:rsidRPr="00477622">
        <w:rPr>
          <w:rStyle w:val="DocumentationTok"/>
          <w:lang w:val="es-PE"/>
        </w:rPr>
        <w:t>## Conversión a unidades reales:</w:t>
      </w:r>
      <w:r w:rsidRPr="00477622">
        <w:rPr>
          <w:lang w:val="es-PE"/>
        </w:rPr>
        <w:br/>
      </w:r>
      <w:proofErr w:type="spellStart"/>
      <w:r w:rsidRPr="00477622">
        <w:rPr>
          <w:rStyle w:val="NormalTok"/>
          <w:lang w:val="es-PE"/>
        </w:rPr>
        <w:t>MemoriaAsignada</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r w:rsidRPr="00477622">
        <w:rPr>
          <w:rStyle w:val="DecValTok"/>
          <w:lang w:val="es-PE"/>
        </w:rPr>
        <w:t>8</w:t>
      </w:r>
      <w:r w:rsidRPr="00477622">
        <w:rPr>
          <w:rStyle w:val="NormalTok"/>
          <w:lang w:val="es-PE"/>
        </w:rPr>
        <w:t xml:space="preserve"> </w:t>
      </w:r>
      <w:r w:rsidRPr="00477622">
        <w:rPr>
          <w:rStyle w:val="SpecialCharTok"/>
          <w:lang w:val="es-PE"/>
        </w:rPr>
        <w:t>+</w:t>
      </w:r>
      <w:r w:rsidRPr="00477622">
        <w:rPr>
          <w:rStyle w:val="NormalTok"/>
          <w:lang w:val="es-PE"/>
        </w:rPr>
        <w:t xml:space="preserve"> </w:t>
      </w:r>
      <w:r w:rsidRPr="00477622">
        <w:rPr>
          <w:rStyle w:val="DecValTok"/>
          <w:lang w:val="es-PE"/>
        </w:rPr>
        <w:t>4</w:t>
      </w:r>
      <w:r w:rsidRPr="00477622">
        <w:rPr>
          <w:rStyle w:val="SpecialCharTok"/>
          <w:lang w:val="es-PE"/>
        </w:rPr>
        <w:t>*</w:t>
      </w:r>
      <w:r w:rsidRPr="00477622">
        <w:rPr>
          <w:rStyle w:val="FloatTok"/>
          <w:lang w:val="es-PE"/>
        </w:rPr>
        <w:t>0.4346005</w:t>
      </w:r>
      <w:r w:rsidRPr="00477622">
        <w:rPr>
          <w:rStyle w:val="NormalTok"/>
          <w:lang w:val="es-PE"/>
        </w:rPr>
        <w:t xml:space="preserve">     </w:t>
      </w:r>
      <w:r w:rsidRPr="00477622">
        <w:rPr>
          <w:rStyle w:val="CommentTok"/>
          <w:lang w:val="es-PE"/>
        </w:rPr>
        <w:t># = 9.74</w:t>
      </w:r>
      <w:r w:rsidRPr="00477622">
        <w:rPr>
          <w:lang w:val="es-PE"/>
        </w:rPr>
        <w:br/>
      </w:r>
      <w:proofErr w:type="spellStart"/>
      <w:r w:rsidRPr="00477622">
        <w:rPr>
          <w:rStyle w:val="NormalTok"/>
          <w:lang w:val="es-PE"/>
        </w:rPr>
        <w:t>NumeroDeHilos</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r w:rsidRPr="00477622">
        <w:rPr>
          <w:rStyle w:val="DecValTok"/>
          <w:lang w:val="es-PE"/>
        </w:rPr>
        <w:t>20</w:t>
      </w:r>
      <w:r w:rsidRPr="00477622">
        <w:rPr>
          <w:rStyle w:val="NormalTok"/>
          <w:lang w:val="es-PE"/>
        </w:rPr>
        <w:t xml:space="preserve"> </w:t>
      </w:r>
      <w:r w:rsidRPr="00477622">
        <w:rPr>
          <w:rStyle w:val="SpecialCharTok"/>
          <w:lang w:val="es-PE"/>
        </w:rPr>
        <w:t>+</w:t>
      </w:r>
      <w:r w:rsidRPr="00477622">
        <w:rPr>
          <w:rStyle w:val="NormalTok"/>
          <w:lang w:val="es-PE"/>
        </w:rPr>
        <w:t xml:space="preserve"> </w:t>
      </w:r>
      <w:r w:rsidRPr="00477622">
        <w:rPr>
          <w:rStyle w:val="DecValTok"/>
          <w:lang w:val="es-PE"/>
        </w:rPr>
        <w:t>12</w:t>
      </w:r>
      <w:r w:rsidRPr="00477622">
        <w:rPr>
          <w:rStyle w:val="SpecialCharTok"/>
          <w:lang w:val="es-PE"/>
        </w:rPr>
        <w:t>*</w:t>
      </w:r>
      <w:r w:rsidRPr="00477622">
        <w:rPr>
          <w:rStyle w:val="NormalTok"/>
          <w:lang w:val="es-PE"/>
        </w:rPr>
        <w:t>(</w:t>
      </w:r>
      <w:r w:rsidRPr="00477622">
        <w:rPr>
          <w:rStyle w:val="SpecialCharTok"/>
          <w:lang w:val="es-PE"/>
        </w:rPr>
        <w:t>-</w:t>
      </w:r>
      <w:r w:rsidRPr="00477622">
        <w:rPr>
          <w:rStyle w:val="FloatTok"/>
          <w:lang w:val="es-PE"/>
        </w:rPr>
        <w:t>0.5470080</w:t>
      </w:r>
      <w:r w:rsidRPr="00477622">
        <w:rPr>
          <w:rStyle w:val="NormalTok"/>
          <w:lang w:val="es-PE"/>
        </w:rPr>
        <w:t xml:space="preserve">)  </w:t>
      </w:r>
      <w:r w:rsidRPr="00477622">
        <w:rPr>
          <w:rStyle w:val="CommentTok"/>
          <w:lang w:val="es-PE"/>
        </w:rPr>
        <w:t># = 13.44</w:t>
      </w:r>
    </w:p>
    <w:p w14:paraId="4FF9A41F" w14:textId="77777777" w:rsidR="00131539" w:rsidRPr="00477622" w:rsidRDefault="00000000">
      <w:pPr>
        <w:pStyle w:val="FirstParagraph"/>
        <w:rPr>
          <w:lang w:val="es-PE"/>
        </w:rPr>
      </w:pPr>
      <w:r w:rsidRPr="00477622">
        <w:rPr>
          <w:b/>
          <w:bCs/>
          <w:lang w:val="es-PE"/>
        </w:rPr>
        <w:t>Conclusión del ejemplo:</w:t>
      </w:r>
      <w:r w:rsidRPr="00477622">
        <w:rPr>
          <w:lang w:val="es-PE"/>
        </w:rPr>
        <w:t xml:space="preserve"> el Tiempo de Respuesta del servidor se minimiza asignando aproximadamente </w:t>
      </w:r>
      <w:r w:rsidRPr="00477622">
        <w:rPr>
          <w:b/>
          <w:bCs/>
          <w:lang w:val="es-PE"/>
        </w:rPr>
        <w:t>9.74 unidades de memoria</w:t>
      </w:r>
      <w:r w:rsidRPr="00477622">
        <w:rPr>
          <w:lang w:val="es-PE"/>
        </w:rPr>
        <w:t xml:space="preserve"> y </w:t>
      </w:r>
      <w:r w:rsidRPr="00477622">
        <w:rPr>
          <w:b/>
          <w:bCs/>
          <w:lang w:val="es-PE"/>
        </w:rPr>
        <w:t>13.44 hilos</w:t>
      </w:r>
      <w:r w:rsidRPr="00477622">
        <w:rPr>
          <w:lang w:val="es-PE"/>
        </w:rPr>
        <w:t>, según el modelo cuadrático ajustado con todos los datos del Diseño Central Compuesto.</w:t>
      </w:r>
    </w:p>
    <w:p w14:paraId="371A10DB" w14:textId="77777777" w:rsidR="00131539" w:rsidRDefault="00000000">
      <w:r>
        <w:pict w14:anchorId="6C968AE8">
          <v:rect id="_x0000_i1520" style="width:0;height:1.5pt" o:hralign="center" o:hrstd="t" o:hr="t"/>
        </w:pict>
      </w:r>
    </w:p>
    <w:p w14:paraId="7E0561FE" w14:textId="77777777" w:rsidR="00131539" w:rsidRPr="00477622" w:rsidRDefault="00000000">
      <w:pPr>
        <w:pStyle w:val="Ttulo2"/>
        <w:rPr>
          <w:lang w:val="es-PE"/>
        </w:rPr>
      </w:pPr>
      <w:bookmarkStart w:id="226" w:name="nota-de-calidad-de-las-fuentes-6"/>
      <w:bookmarkStart w:id="227" w:name="_Toc235079225"/>
      <w:bookmarkEnd w:id="220"/>
      <w:bookmarkEnd w:id="224"/>
      <w:r w:rsidRPr="00477622">
        <w:rPr>
          <w:rStyle w:val="SectionNumber"/>
          <w:lang w:val="es-PE"/>
        </w:rPr>
        <w:t>1.41</w:t>
      </w:r>
      <w:r w:rsidRPr="00477622">
        <w:rPr>
          <w:lang w:val="es-PE"/>
        </w:rPr>
        <w:tab/>
        <w:t>⚠</w:t>
      </w:r>
      <w:r>
        <w:t>️</w:t>
      </w:r>
      <w:r w:rsidRPr="00477622">
        <w:rPr>
          <w:lang w:val="es-PE"/>
        </w:rPr>
        <w:t xml:space="preserve"> Nota de calidad de las fuentes</w:t>
      </w:r>
      <w:bookmarkEnd w:id="227"/>
    </w:p>
    <w:p w14:paraId="2F8D5592" w14:textId="77777777" w:rsidR="00131539" w:rsidRPr="00477622" w:rsidRDefault="00000000">
      <w:pPr>
        <w:pStyle w:val="Compact"/>
        <w:numPr>
          <w:ilvl w:val="0"/>
          <w:numId w:val="24"/>
        </w:numPr>
        <w:rPr>
          <w:lang w:val="es-PE"/>
        </w:rPr>
      </w:pPr>
      <w:r w:rsidRPr="00477622">
        <w:rPr>
          <w:rStyle w:val="VerbatimChar"/>
          <w:lang w:val="es-PE"/>
        </w:rPr>
        <w:t>RSM.pdf</w:t>
      </w:r>
      <w:r w:rsidRPr="00477622">
        <w:rPr>
          <w:lang w:val="es-PE"/>
        </w:rPr>
        <w:t xml:space="preserve">: muy buena calidad de extracción (37/46 páginas con texto); las páginas sin texto corresponden principalmente a gráficos (representaciones de superficies 3D, gráficos de contorno, esquemas de diseños) que no tienen capa </w:t>
      </w:r>
      <w:proofErr w:type="gramStart"/>
      <w:r w:rsidRPr="00477622">
        <w:rPr>
          <w:lang w:val="es-PE"/>
        </w:rPr>
        <w:t>OCR</w:t>
      </w:r>
      <w:proofErr w:type="gramEnd"/>
      <w:r w:rsidRPr="00477622">
        <w:rPr>
          <w:lang w:val="es-PE"/>
        </w:rPr>
        <w:t xml:space="preserve"> pero cuyo contenido conceptual se cubre en el texto circundante.</w:t>
      </w:r>
    </w:p>
    <w:p w14:paraId="5C188519" w14:textId="77777777" w:rsidR="00131539" w:rsidRPr="00477622" w:rsidRDefault="00000000">
      <w:pPr>
        <w:pStyle w:val="Compact"/>
        <w:numPr>
          <w:ilvl w:val="0"/>
          <w:numId w:val="24"/>
        </w:numPr>
        <w:rPr>
          <w:lang w:val="es-PE"/>
        </w:rPr>
      </w:pPr>
      <w:r w:rsidRPr="00477622">
        <w:rPr>
          <w:lang w:val="es-PE"/>
        </w:rPr>
        <w:t xml:space="preserve">Se confirmó </w:t>
      </w:r>
      <w:r w:rsidRPr="00477622">
        <w:rPr>
          <w:b/>
          <w:bCs/>
          <w:lang w:val="es-PE"/>
        </w:rPr>
        <w:t>repetición exacta</w:t>
      </w:r>
      <w:r w:rsidRPr="00477622">
        <w:rPr>
          <w:lang w:val="es-PE"/>
        </w:rPr>
        <w:t xml:space="preserve"> entre el script embebido en </w:t>
      </w:r>
      <w:r w:rsidRPr="00477622">
        <w:rPr>
          <w:rStyle w:val="VerbatimChar"/>
          <w:lang w:val="es-PE"/>
        </w:rPr>
        <w:t>RSM.pdf</w:t>
      </w:r>
      <w:r w:rsidRPr="00477622">
        <w:rPr>
          <w:lang w:val="es-PE"/>
        </w:rPr>
        <w:t xml:space="preserve"> (páginas 34-46) y el archivo independiente del </w:t>
      </w:r>
      <w:proofErr w:type="spellStart"/>
      <w:r w:rsidRPr="00477622">
        <w:rPr>
          <w:lang w:val="es-PE"/>
        </w:rPr>
        <w:t>paideia</w:t>
      </w:r>
      <w:proofErr w:type="spellEnd"/>
      <w:r w:rsidRPr="00477622">
        <w:rPr>
          <w:lang w:val="es-PE"/>
        </w:rPr>
        <w:t xml:space="preserve"> </w:t>
      </w:r>
      <w:r w:rsidRPr="00477622">
        <w:rPr>
          <w:rStyle w:val="VerbatimChar"/>
          <w:lang w:val="es-PE"/>
        </w:rPr>
        <w:t>RMSRReaccionQuimica_R.pdf</w:t>
      </w:r>
      <w:r w:rsidRPr="00477622">
        <w:rPr>
          <w:lang w:val="es-PE"/>
        </w:rPr>
        <w:t xml:space="preserve"> — se trataron como una sola fuente.</w:t>
      </w:r>
    </w:p>
    <w:p w14:paraId="33B6FFBA" w14:textId="77777777" w:rsidR="00131539" w:rsidRPr="00477622" w:rsidRDefault="00000000">
      <w:pPr>
        <w:pStyle w:val="Compact"/>
        <w:numPr>
          <w:ilvl w:val="0"/>
          <w:numId w:val="24"/>
        </w:numPr>
        <w:rPr>
          <w:lang w:val="es-PE"/>
        </w:rPr>
      </w:pPr>
      <w:r w:rsidRPr="00477622">
        <w:rPr>
          <w:rStyle w:val="VerbatimChar"/>
          <w:lang w:val="es-PE"/>
        </w:rPr>
        <w:t>EFP3Sol.pdf</w:t>
      </w:r>
      <w:r w:rsidRPr="00477622">
        <w:rPr>
          <w:lang w:val="es-PE"/>
        </w:rPr>
        <w:t xml:space="preserve">: excelente calidad (13/16 páginas con texto), examen resuelto de forma completa y usado como segundo ejemplo integrador (con Diseño Central Compuesto explícito en 2 bloques), complementando el ejemplo de </w:t>
      </w:r>
      <w:proofErr w:type="spellStart"/>
      <w:r w:rsidRPr="00477622">
        <w:rPr>
          <w:lang w:val="es-PE"/>
        </w:rPr>
        <w:t>ReacciónQuímica</w:t>
      </w:r>
      <w:proofErr w:type="spellEnd"/>
      <w:r w:rsidRPr="00477622">
        <w:rPr>
          <w:lang w:val="es-PE"/>
        </w:rPr>
        <w:t>.</w:t>
      </w:r>
    </w:p>
    <w:p w14:paraId="0E7D4EC7" w14:textId="77777777" w:rsidR="00131539" w:rsidRDefault="00000000">
      <w:r>
        <w:pict w14:anchorId="665BE489">
          <v:rect id="_x0000_i1521" style="width:0;height:1.5pt" o:hralign="center" o:hrstd="t" o:hr="t"/>
        </w:pict>
      </w:r>
    </w:p>
    <w:p w14:paraId="7843D15A" w14:textId="77777777" w:rsidR="00131539" w:rsidRPr="00477622" w:rsidRDefault="00000000">
      <w:pPr>
        <w:pStyle w:val="FirstParagraph"/>
        <w:rPr>
          <w:lang w:val="es-PE"/>
        </w:rPr>
      </w:pPr>
      <w:r w:rsidRPr="00477622">
        <w:rPr>
          <w:i/>
          <w:iCs/>
          <w:lang w:val="es-PE"/>
        </w:rPr>
        <w:t xml:space="preserve">(Fin del Tema 7 — borrador intermedio en </w:t>
      </w:r>
      <w:proofErr w:type="spellStart"/>
      <w:r w:rsidRPr="00477622">
        <w:rPr>
          <w:i/>
          <w:iCs/>
          <w:lang w:val="es-PE"/>
        </w:rPr>
        <w:t>Markdown</w:t>
      </w:r>
      <w:proofErr w:type="spellEnd"/>
      <w:r w:rsidRPr="00477622">
        <w:rPr>
          <w:i/>
          <w:iCs/>
          <w:lang w:val="es-PE"/>
        </w:rPr>
        <w:t xml:space="preserve">. Con este tema se completa la cobertura de todos los archivos de la Parte 2 del curso. Quedo a la espera de tu </w:t>
      </w:r>
      <w:r w:rsidRPr="00477622">
        <w:rPr>
          <w:i/>
          <w:iCs/>
          <w:lang w:val="es-PE"/>
        </w:rPr>
        <w:lastRenderedPageBreak/>
        <w:t>confirmación para proceder a la consolidación final en el documento .docx.)</w:t>
      </w:r>
      <w:r w:rsidRPr="00477622">
        <w:rPr>
          <w:lang w:val="es-PE"/>
        </w:rPr>
        <w:t xml:space="preserve"> # Anexo: Guía de Inicio en R — Paquetes y Lectura de Datos</w:t>
      </w:r>
    </w:p>
    <w:p w14:paraId="5CC35837" w14:textId="77777777" w:rsidR="00131539" w:rsidRPr="00477622" w:rsidRDefault="00000000">
      <w:pPr>
        <w:pStyle w:val="Textodebloque"/>
        <w:rPr>
          <w:lang w:val="es-PE"/>
        </w:rPr>
      </w:pPr>
      <w:r w:rsidRPr="00477622">
        <w:rPr>
          <w:lang w:val="es-PE"/>
        </w:rPr>
        <w:t xml:space="preserve">Esta sección es </w:t>
      </w:r>
      <w:r w:rsidRPr="00477622">
        <w:rPr>
          <w:b/>
          <w:bCs/>
          <w:lang w:val="es-PE"/>
        </w:rPr>
        <w:t>transversal</w:t>
      </w:r>
      <w:r w:rsidRPr="00477622">
        <w:rPr>
          <w:lang w:val="es-PE"/>
        </w:rPr>
        <w:t>: aplica antes de cualquiera de los Temas 0 a 7. Reúne en un solo lugar los pasos que, en los scripts originales del curso (</w:t>
      </w:r>
      <w:r w:rsidRPr="00477622">
        <w:rPr>
          <w:rStyle w:val="VerbatimChar"/>
          <w:lang w:val="es-PE"/>
        </w:rPr>
        <w:t>R-DBCA-</w:t>
      </w:r>
      <w:proofErr w:type="spellStart"/>
      <w:r w:rsidRPr="00477622">
        <w:rPr>
          <w:rStyle w:val="VerbatimChar"/>
          <w:lang w:val="es-PE"/>
        </w:rPr>
        <w:t>DosVias.R</w:t>
      </w:r>
      <w:proofErr w:type="spellEnd"/>
      <w:r w:rsidRPr="00477622">
        <w:rPr>
          <w:lang w:val="es-PE"/>
        </w:rPr>
        <w:t xml:space="preserve">, </w:t>
      </w:r>
      <w:r w:rsidRPr="00477622">
        <w:rPr>
          <w:rStyle w:val="VerbatimChar"/>
          <w:lang w:val="es-PE"/>
        </w:rPr>
        <w:t>R-Ex2-P1-2025-</w:t>
      </w:r>
      <w:proofErr w:type="gramStart"/>
      <w:r w:rsidRPr="00477622">
        <w:rPr>
          <w:rStyle w:val="VerbatimChar"/>
          <w:lang w:val="es-PE"/>
        </w:rPr>
        <w:t>2.R</w:t>
      </w:r>
      <w:proofErr w:type="gramEnd"/>
      <w:r w:rsidRPr="00477622">
        <w:rPr>
          <w:lang w:val="es-PE"/>
        </w:rPr>
        <w:t>, los scripts de RSM y confusión, entre otros), aparecían repetidos al inicio de cada archivo por separado.</w:t>
      </w:r>
    </w:p>
    <w:p w14:paraId="4D1C0CD2" w14:textId="77777777" w:rsidR="00131539" w:rsidRPr="00477622" w:rsidRDefault="00000000">
      <w:pPr>
        <w:pStyle w:val="Ttulo2"/>
        <w:rPr>
          <w:lang w:val="es-PE"/>
        </w:rPr>
      </w:pPr>
      <w:bookmarkStart w:id="228" w:name="Xdeca7572e6ddd8157e1172e5d7017356654b2f6"/>
      <w:bookmarkStart w:id="229" w:name="_Toc235079226"/>
      <w:bookmarkEnd w:id="226"/>
      <w:r w:rsidRPr="00477622">
        <w:rPr>
          <w:rStyle w:val="SectionNumber"/>
          <w:lang w:val="es-PE"/>
        </w:rPr>
        <w:t>1.42</w:t>
      </w:r>
      <w:r w:rsidRPr="00477622">
        <w:rPr>
          <w:lang w:val="es-PE"/>
        </w:rPr>
        <w:tab/>
        <w:t>1. Paquetes usados en todo el curso (instalar una sola vez por computador)</w:t>
      </w:r>
      <w:bookmarkEnd w:id="229"/>
    </w:p>
    <w:p w14:paraId="4824C222" w14:textId="77777777" w:rsidR="00131539" w:rsidRDefault="00000000">
      <w:pPr>
        <w:pStyle w:val="SourceCode"/>
        <w:rPr>
          <w:rStyle w:val="NormalTok"/>
          <w:lang w:val="es-PE"/>
        </w:rPr>
      </w:pPr>
      <w:proofErr w:type="spellStart"/>
      <w:proofErr w:type="gramStart"/>
      <w:r w:rsidRPr="00477622">
        <w:rPr>
          <w:rStyle w:val="FunctionTok"/>
          <w:lang w:val="es-PE"/>
        </w:rPr>
        <w:t>install.packages</w:t>
      </w:r>
      <w:proofErr w:type="spellEnd"/>
      <w:proofErr w:type="gramEnd"/>
      <w:r w:rsidRPr="00477622">
        <w:rPr>
          <w:rStyle w:val="NormalTok"/>
          <w:lang w:val="es-PE"/>
        </w:rPr>
        <w:t>(</w:t>
      </w:r>
      <w:proofErr w:type="gramStart"/>
      <w:r w:rsidRPr="00477622">
        <w:rPr>
          <w:rStyle w:val="FunctionTok"/>
          <w:lang w:val="es-PE"/>
        </w:rPr>
        <w:t>c</w:t>
      </w:r>
      <w:r w:rsidRPr="00477622">
        <w:rPr>
          <w:rStyle w:val="NormalTok"/>
          <w:lang w:val="es-PE"/>
        </w:rPr>
        <w:t>(</w:t>
      </w:r>
      <w:proofErr w:type="gramEnd"/>
      <w:r w:rsidRPr="00477622">
        <w:rPr>
          <w:lang w:val="es-PE"/>
        </w:rPr>
        <w:br/>
      </w:r>
      <w:r w:rsidRPr="00477622">
        <w:rPr>
          <w:rStyle w:val="NormalTok"/>
          <w:lang w:val="es-PE"/>
        </w:rPr>
        <w:t xml:space="preserve">  </w:t>
      </w:r>
      <w:r w:rsidRPr="00477622">
        <w:rPr>
          <w:rStyle w:val="StringTok"/>
          <w:lang w:val="es-PE"/>
        </w:rPr>
        <w:t>"</w:t>
      </w:r>
      <w:proofErr w:type="spellStart"/>
      <w:r w:rsidRPr="00477622">
        <w:rPr>
          <w:rStyle w:val="StringTok"/>
          <w:lang w:val="es-PE"/>
        </w:rPr>
        <w:t>readxl</w:t>
      </w:r>
      <w:proofErr w:type="spellEnd"/>
      <w:proofErr w:type="gramStart"/>
      <w:r w:rsidRPr="00477622">
        <w:rPr>
          <w:rStyle w:val="StringTok"/>
          <w:lang w:val="es-PE"/>
        </w:rPr>
        <w:t>"</w:t>
      </w:r>
      <w:r w:rsidRPr="00477622">
        <w:rPr>
          <w:rStyle w:val="NormalTok"/>
          <w:lang w:val="es-PE"/>
        </w:rPr>
        <w:t xml:space="preserve">,   </w:t>
      </w:r>
      <w:proofErr w:type="gramEnd"/>
      <w:r w:rsidRPr="00477622">
        <w:rPr>
          <w:rStyle w:val="NormalTok"/>
          <w:lang w:val="es-PE"/>
        </w:rPr>
        <w:t xml:space="preserve">   </w:t>
      </w:r>
      <w:r w:rsidRPr="00477622">
        <w:rPr>
          <w:rStyle w:val="CommentTok"/>
          <w:lang w:val="es-PE"/>
        </w:rPr>
        <w:t># leer archivos .xlsx / .xls</w:t>
      </w:r>
      <w:r w:rsidRPr="00477622">
        <w:rPr>
          <w:lang w:val="es-PE"/>
        </w:rPr>
        <w:br/>
      </w:r>
      <w:r w:rsidRPr="00477622">
        <w:rPr>
          <w:rStyle w:val="NormalTok"/>
          <w:lang w:val="es-PE"/>
        </w:rPr>
        <w:t xml:space="preserve">  </w:t>
      </w:r>
      <w:r w:rsidRPr="00477622">
        <w:rPr>
          <w:rStyle w:val="StringTok"/>
          <w:lang w:val="es-PE"/>
        </w:rPr>
        <w:t>"</w:t>
      </w:r>
      <w:proofErr w:type="spellStart"/>
      <w:r w:rsidRPr="00477622">
        <w:rPr>
          <w:rStyle w:val="StringTok"/>
          <w:lang w:val="es-PE"/>
        </w:rPr>
        <w:t>dplyr</w:t>
      </w:r>
      <w:proofErr w:type="spellEnd"/>
      <w:proofErr w:type="gramStart"/>
      <w:r w:rsidRPr="00477622">
        <w:rPr>
          <w:rStyle w:val="StringTok"/>
          <w:lang w:val="es-PE"/>
        </w:rPr>
        <w:t>"</w:t>
      </w:r>
      <w:r w:rsidRPr="00477622">
        <w:rPr>
          <w:rStyle w:val="NormalTok"/>
          <w:lang w:val="es-PE"/>
        </w:rPr>
        <w:t xml:space="preserve">,   </w:t>
      </w:r>
      <w:proofErr w:type="gramEnd"/>
      <w:r w:rsidRPr="00477622">
        <w:rPr>
          <w:rStyle w:val="NormalTok"/>
          <w:lang w:val="es-PE"/>
        </w:rPr>
        <w:t xml:space="preserve">    </w:t>
      </w:r>
      <w:r w:rsidRPr="00477622">
        <w:rPr>
          <w:rStyle w:val="CommentTok"/>
          <w:lang w:val="es-PE"/>
        </w:rPr>
        <w:t># manipulación de datos (</w:t>
      </w:r>
      <w:proofErr w:type="spellStart"/>
      <w:r w:rsidRPr="00477622">
        <w:rPr>
          <w:rStyle w:val="CommentTok"/>
          <w:lang w:val="es-PE"/>
        </w:rPr>
        <w:t>group_by</w:t>
      </w:r>
      <w:proofErr w:type="spellEnd"/>
      <w:r w:rsidRPr="00477622">
        <w:rPr>
          <w:rStyle w:val="CommentTok"/>
          <w:lang w:val="es-PE"/>
        </w:rPr>
        <w:t xml:space="preserve">, </w:t>
      </w:r>
      <w:proofErr w:type="spellStart"/>
      <w:r w:rsidRPr="00477622">
        <w:rPr>
          <w:rStyle w:val="CommentTok"/>
          <w:lang w:val="es-PE"/>
        </w:rPr>
        <w:t>summarise</w:t>
      </w:r>
      <w:proofErr w:type="spellEnd"/>
      <w:r w:rsidRPr="00477622">
        <w:rPr>
          <w:rStyle w:val="CommentTok"/>
          <w:lang w:val="es-PE"/>
        </w:rPr>
        <w:t>, etc.)</w:t>
      </w:r>
      <w:r w:rsidRPr="00477622">
        <w:rPr>
          <w:lang w:val="es-PE"/>
        </w:rPr>
        <w:br/>
      </w:r>
      <w:r w:rsidRPr="00477622">
        <w:rPr>
          <w:rStyle w:val="NormalTok"/>
          <w:lang w:val="es-PE"/>
        </w:rPr>
        <w:t xml:space="preserve">  </w:t>
      </w:r>
      <w:r w:rsidRPr="00477622">
        <w:rPr>
          <w:rStyle w:val="StringTok"/>
          <w:lang w:val="es-PE"/>
        </w:rPr>
        <w:t>"ggplot2</w:t>
      </w:r>
      <w:proofErr w:type="gramStart"/>
      <w:r w:rsidRPr="00477622">
        <w:rPr>
          <w:rStyle w:val="StringTok"/>
          <w:lang w:val="es-PE"/>
        </w:rPr>
        <w:t>"</w:t>
      </w:r>
      <w:r w:rsidRPr="00477622">
        <w:rPr>
          <w:rStyle w:val="NormalTok"/>
          <w:lang w:val="es-PE"/>
        </w:rPr>
        <w:t xml:space="preserve">,   </w:t>
      </w:r>
      <w:proofErr w:type="gramEnd"/>
      <w:r w:rsidRPr="00477622">
        <w:rPr>
          <w:rStyle w:val="NormalTok"/>
          <w:lang w:val="es-PE"/>
        </w:rPr>
        <w:t xml:space="preserve">  </w:t>
      </w:r>
      <w:r w:rsidRPr="00477622">
        <w:rPr>
          <w:rStyle w:val="CommentTok"/>
          <w:lang w:val="es-PE"/>
        </w:rPr>
        <w:t># gráficos</w:t>
      </w:r>
      <w:r w:rsidRPr="00477622">
        <w:rPr>
          <w:lang w:val="es-PE"/>
        </w:rPr>
        <w:br/>
      </w:r>
      <w:r w:rsidRPr="00477622">
        <w:rPr>
          <w:rStyle w:val="NormalTok"/>
          <w:lang w:val="es-PE"/>
        </w:rPr>
        <w:t xml:space="preserve">  </w:t>
      </w:r>
      <w:r w:rsidRPr="00477622">
        <w:rPr>
          <w:rStyle w:val="StringTok"/>
          <w:lang w:val="es-PE"/>
        </w:rPr>
        <w:t>"</w:t>
      </w:r>
      <w:proofErr w:type="spellStart"/>
      <w:r w:rsidRPr="00477622">
        <w:rPr>
          <w:rStyle w:val="StringTok"/>
          <w:lang w:val="es-PE"/>
        </w:rPr>
        <w:t>emmeans</w:t>
      </w:r>
      <w:proofErr w:type="spellEnd"/>
      <w:proofErr w:type="gramStart"/>
      <w:r w:rsidRPr="00477622">
        <w:rPr>
          <w:rStyle w:val="StringTok"/>
          <w:lang w:val="es-PE"/>
        </w:rPr>
        <w:t>"</w:t>
      </w:r>
      <w:r w:rsidRPr="00477622">
        <w:rPr>
          <w:rStyle w:val="NormalTok"/>
          <w:lang w:val="es-PE"/>
        </w:rPr>
        <w:t xml:space="preserve">,   </w:t>
      </w:r>
      <w:proofErr w:type="gramEnd"/>
      <w:r w:rsidRPr="00477622">
        <w:rPr>
          <w:rStyle w:val="NormalTok"/>
          <w:lang w:val="es-PE"/>
        </w:rPr>
        <w:t xml:space="preserve">  </w:t>
      </w:r>
      <w:r w:rsidRPr="00477622">
        <w:rPr>
          <w:rStyle w:val="CommentTok"/>
          <w:lang w:val="es-PE"/>
        </w:rPr>
        <w:t># medias marginales estimadas, comparaciones múltiples (Temas 3-4)</w:t>
      </w:r>
      <w:r w:rsidRPr="00477622">
        <w:rPr>
          <w:lang w:val="es-PE"/>
        </w:rPr>
        <w:br/>
      </w:r>
      <w:r w:rsidRPr="00477622">
        <w:rPr>
          <w:rStyle w:val="NormalTok"/>
          <w:lang w:val="es-PE"/>
        </w:rPr>
        <w:t xml:space="preserve">  </w:t>
      </w:r>
      <w:r w:rsidRPr="00477622">
        <w:rPr>
          <w:rStyle w:val="StringTok"/>
          <w:lang w:val="es-PE"/>
        </w:rPr>
        <w:t>"</w:t>
      </w:r>
      <w:proofErr w:type="spellStart"/>
      <w:r w:rsidRPr="00477622">
        <w:rPr>
          <w:rStyle w:val="StringTok"/>
          <w:lang w:val="es-PE"/>
        </w:rPr>
        <w:t>rstatix</w:t>
      </w:r>
      <w:proofErr w:type="spellEnd"/>
      <w:proofErr w:type="gramStart"/>
      <w:r w:rsidRPr="00477622">
        <w:rPr>
          <w:rStyle w:val="StringTok"/>
          <w:lang w:val="es-PE"/>
        </w:rPr>
        <w:t>"</w:t>
      </w:r>
      <w:r w:rsidRPr="00477622">
        <w:rPr>
          <w:rStyle w:val="NormalTok"/>
          <w:lang w:val="es-PE"/>
        </w:rPr>
        <w:t xml:space="preserve">,   </w:t>
      </w:r>
      <w:proofErr w:type="gramEnd"/>
      <w:r w:rsidRPr="00477622">
        <w:rPr>
          <w:rStyle w:val="NormalTok"/>
          <w:lang w:val="es-PE"/>
        </w:rPr>
        <w:t xml:space="preserve">  </w:t>
      </w:r>
      <w:r w:rsidRPr="00477622">
        <w:rPr>
          <w:rStyle w:val="CommentTok"/>
          <w:lang w:val="es-PE"/>
        </w:rPr>
        <w:t xml:space="preserve"># </w:t>
      </w:r>
      <w:proofErr w:type="spellStart"/>
      <w:r w:rsidRPr="00477622">
        <w:rPr>
          <w:rStyle w:val="CommentTok"/>
          <w:lang w:val="es-PE"/>
        </w:rPr>
        <w:t>games_howell_</w:t>
      </w:r>
      <w:proofErr w:type="gramStart"/>
      <w:r w:rsidRPr="00477622">
        <w:rPr>
          <w:rStyle w:val="CommentTok"/>
          <w:lang w:val="es-PE"/>
        </w:rPr>
        <w:t>test</w:t>
      </w:r>
      <w:proofErr w:type="spellEnd"/>
      <w:r w:rsidRPr="00477622">
        <w:rPr>
          <w:rStyle w:val="CommentTok"/>
          <w:lang w:val="es-PE"/>
        </w:rPr>
        <w:t>(</w:t>
      </w:r>
      <w:proofErr w:type="gramEnd"/>
      <w:r w:rsidRPr="00477622">
        <w:rPr>
          <w:rStyle w:val="CommentTok"/>
          <w:lang w:val="es-PE"/>
        </w:rPr>
        <w:t xml:space="preserve">), </w:t>
      </w:r>
      <w:proofErr w:type="spellStart"/>
      <w:r w:rsidRPr="00477622">
        <w:rPr>
          <w:rStyle w:val="CommentTok"/>
          <w:lang w:val="es-PE"/>
        </w:rPr>
        <w:t>shapiro_</w:t>
      </w:r>
      <w:proofErr w:type="gramStart"/>
      <w:r w:rsidRPr="00477622">
        <w:rPr>
          <w:rStyle w:val="CommentTok"/>
          <w:lang w:val="es-PE"/>
        </w:rPr>
        <w:t>test</w:t>
      </w:r>
      <w:proofErr w:type="spellEnd"/>
      <w:r w:rsidRPr="00477622">
        <w:rPr>
          <w:rStyle w:val="CommentTok"/>
          <w:lang w:val="es-PE"/>
        </w:rPr>
        <w:t>(</w:t>
      </w:r>
      <w:proofErr w:type="gramEnd"/>
      <w:r w:rsidRPr="00477622">
        <w:rPr>
          <w:rStyle w:val="CommentTok"/>
          <w:lang w:val="es-PE"/>
        </w:rPr>
        <w:t>), etc. (Tema 1)</w:t>
      </w:r>
      <w:r w:rsidRPr="00477622">
        <w:rPr>
          <w:lang w:val="es-PE"/>
        </w:rPr>
        <w:br/>
      </w:r>
      <w:r w:rsidRPr="00477622">
        <w:rPr>
          <w:rStyle w:val="NormalTok"/>
          <w:lang w:val="es-PE"/>
        </w:rPr>
        <w:t xml:space="preserve">  </w:t>
      </w:r>
      <w:r w:rsidRPr="00477622">
        <w:rPr>
          <w:rStyle w:val="StringTok"/>
          <w:lang w:val="es-PE"/>
        </w:rPr>
        <w:t>"FrF2</w:t>
      </w:r>
      <w:proofErr w:type="gramStart"/>
      <w:r w:rsidRPr="00477622">
        <w:rPr>
          <w:rStyle w:val="StringTok"/>
          <w:lang w:val="es-PE"/>
        </w:rPr>
        <w:t>"</w:t>
      </w:r>
      <w:r w:rsidRPr="00477622">
        <w:rPr>
          <w:rStyle w:val="NormalTok"/>
          <w:lang w:val="es-PE"/>
        </w:rPr>
        <w:t xml:space="preserve">,   </w:t>
      </w:r>
      <w:proofErr w:type="gramEnd"/>
      <w:r w:rsidRPr="00477622">
        <w:rPr>
          <w:rStyle w:val="NormalTok"/>
          <w:lang w:val="es-PE"/>
        </w:rPr>
        <w:t xml:space="preserve">     </w:t>
      </w:r>
      <w:r w:rsidRPr="00477622">
        <w:rPr>
          <w:rStyle w:val="CommentTok"/>
          <w:lang w:val="es-PE"/>
        </w:rPr>
        <w:t># diseños factoriales fraccionados y confusión (Temas 5-6)</w:t>
      </w:r>
      <w:r w:rsidRPr="00477622">
        <w:rPr>
          <w:lang w:val="es-PE"/>
        </w:rPr>
        <w:br/>
      </w:r>
      <w:r w:rsidRPr="00477622">
        <w:rPr>
          <w:rStyle w:val="NormalTok"/>
          <w:lang w:val="es-PE"/>
        </w:rPr>
        <w:t xml:space="preserve">  </w:t>
      </w:r>
      <w:r w:rsidRPr="00477622">
        <w:rPr>
          <w:rStyle w:val="StringTok"/>
          <w:lang w:val="es-PE"/>
        </w:rPr>
        <w:t>"</w:t>
      </w:r>
      <w:proofErr w:type="spellStart"/>
      <w:r w:rsidRPr="00477622">
        <w:rPr>
          <w:rStyle w:val="StringTok"/>
          <w:lang w:val="es-PE"/>
        </w:rPr>
        <w:t>conf.design</w:t>
      </w:r>
      <w:proofErr w:type="spellEnd"/>
      <w:r w:rsidRPr="00477622">
        <w:rPr>
          <w:rStyle w:val="StringTok"/>
          <w:lang w:val="es-PE"/>
        </w:rPr>
        <w:t>"</w:t>
      </w:r>
      <w:r w:rsidRPr="00477622">
        <w:rPr>
          <w:rStyle w:val="NormalTok"/>
          <w:lang w:val="es-PE"/>
        </w:rPr>
        <w:t xml:space="preserve">, </w:t>
      </w:r>
      <w:r w:rsidRPr="00477622">
        <w:rPr>
          <w:rStyle w:val="CommentTok"/>
          <w:lang w:val="es-PE"/>
        </w:rPr>
        <w:t># diseños confundidos (Tema 6)</w:t>
      </w:r>
      <w:r w:rsidRPr="00477622">
        <w:rPr>
          <w:lang w:val="es-PE"/>
        </w:rPr>
        <w:br/>
      </w:r>
      <w:r w:rsidRPr="00477622">
        <w:rPr>
          <w:rStyle w:val="NormalTok"/>
          <w:lang w:val="es-PE"/>
        </w:rPr>
        <w:t xml:space="preserve">  </w:t>
      </w:r>
      <w:r w:rsidRPr="00477622">
        <w:rPr>
          <w:rStyle w:val="StringTok"/>
          <w:lang w:val="es-PE"/>
        </w:rPr>
        <w:t>"</w:t>
      </w:r>
      <w:proofErr w:type="spellStart"/>
      <w:r w:rsidRPr="00477622">
        <w:rPr>
          <w:rStyle w:val="StringTok"/>
          <w:lang w:val="es-PE"/>
        </w:rPr>
        <w:t>rsm</w:t>
      </w:r>
      <w:proofErr w:type="spellEnd"/>
      <w:proofErr w:type="gramStart"/>
      <w:r w:rsidRPr="00477622">
        <w:rPr>
          <w:rStyle w:val="StringTok"/>
          <w:lang w:val="es-PE"/>
        </w:rPr>
        <w:t>"</w:t>
      </w:r>
      <w:r w:rsidRPr="00477622">
        <w:rPr>
          <w:rStyle w:val="NormalTok"/>
          <w:lang w:val="es-PE"/>
        </w:rPr>
        <w:t xml:space="preserve">,   </w:t>
      </w:r>
      <w:proofErr w:type="gramEnd"/>
      <w:r w:rsidRPr="00477622">
        <w:rPr>
          <w:rStyle w:val="NormalTok"/>
          <w:lang w:val="es-PE"/>
        </w:rPr>
        <w:t xml:space="preserve">      </w:t>
      </w:r>
      <w:r w:rsidRPr="00477622">
        <w:rPr>
          <w:rStyle w:val="CommentTok"/>
          <w:lang w:val="es-PE"/>
        </w:rPr>
        <w:t># metodología de superficie de respuesta (Tema 7)</w:t>
      </w:r>
      <w:r w:rsidRPr="00477622">
        <w:rPr>
          <w:lang w:val="es-PE"/>
        </w:rPr>
        <w:br/>
      </w:r>
      <w:r w:rsidRPr="00477622">
        <w:rPr>
          <w:rStyle w:val="NormalTok"/>
          <w:lang w:val="es-PE"/>
        </w:rPr>
        <w:t xml:space="preserve">  </w:t>
      </w:r>
      <w:r w:rsidRPr="00477622">
        <w:rPr>
          <w:rStyle w:val="StringTok"/>
          <w:lang w:val="es-PE"/>
        </w:rPr>
        <w:t>"</w:t>
      </w:r>
      <w:proofErr w:type="spellStart"/>
      <w:r w:rsidRPr="00477622">
        <w:rPr>
          <w:rStyle w:val="StringTok"/>
          <w:lang w:val="es-PE"/>
        </w:rPr>
        <w:t>nortest</w:t>
      </w:r>
      <w:proofErr w:type="spellEnd"/>
      <w:r w:rsidRPr="00477622">
        <w:rPr>
          <w:rStyle w:val="StringTok"/>
          <w:lang w:val="es-PE"/>
        </w:rPr>
        <w:t>"</w:t>
      </w:r>
      <w:r w:rsidRPr="00477622">
        <w:rPr>
          <w:rStyle w:val="NormalTok"/>
          <w:lang w:val="es-PE"/>
        </w:rPr>
        <w:t xml:space="preserve">      </w:t>
      </w:r>
      <w:r w:rsidRPr="00477622">
        <w:rPr>
          <w:rStyle w:val="CommentTok"/>
          <w:lang w:val="es-PE"/>
        </w:rPr>
        <w:t># pruebas de normalidad adicionales (</w:t>
      </w:r>
      <w:proofErr w:type="spellStart"/>
      <w:r w:rsidRPr="00477622">
        <w:rPr>
          <w:rStyle w:val="CommentTok"/>
          <w:lang w:val="es-PE"/>
        </w:rPr>
        <w:t>lillie.test</w:t>
      </w:r>
      <w:proofErr w:type="spellEnd"/>
      <w:r w:rsidRPr="00477622">
        <w:rPr>
          <w:rStyle w:val="CommentTok"/>
          <w:lang w:val="es-PE"/>
        </w:rPr>
        <w:t>)</w:t>
      </w:r>
      <w:r w:rsidRPr="00477622">
        <w:rPr>
          <w:lang w:val="es-PE"/>
        </w:rPr>
        <w:br/>
      </w:r>
      <w:r w:rsidRPr="00477622">
        <w:rPr>
          <w:rStyle w:val="NormalTok"/>
          <w:lang w:val="es-PE"/>
        </w:rPr>
        <w:t>))</w:t>
      </w:r>
    </w:p>
    <w:p w14:paraId="58C57512" w14:textId="0241E9B0" w:rsidR="00477622" w:rsidRPr="00477622" w:rsidRDefault="00477622">
      <w:pPr>
        <w:pStyle w:val="SourceCode"/>
      </w:pPr>
      <w:proofErr w:type="spellStart"/>
      <w:proofErr w:type="gramStart"/>
      <w:r w:rsidRPr="00477622">
        <w:t>install.packages</w:t>
      </w:r>
      <w:proofErr w:type="spellEnd"/>
      <w:proofErr w:type="gramEnd"/>
      <w:r w:rsidRPr="00477622">
        <w:t>("</w:t>
      </w:r>
      <w:proofErr w:type="spellStart"/>
      <w:r w:rsidRPr="00477622">
        <w:t>emmeans</w:t>
      </w:r>
      <w:proofErr w:type="spellEnd"/>
      <w:r w:rsidRPr="00477622">
        <w:t>", type = "binary")</w:t>
      </w:r>
    </w:p>
    <w:p w14:paraId="45387721" w14:textId="77777777" w:rsidR="00131539" w:rsidRPr="00477622" w:rsidRDefault="00000000">
      <w:pPr>
        <w:pStyle w:val="FirstParagraph"/>
        <w:rPr>
          <w:lang w:val="es-PE"/>
        </w:rPr>
      </w:pPr>
      <w:r w:rsidRPr="00477622">
        <w:rPr>
          <w:b/>
          <w:bCs/>
          <w:lang w:val="es-PE"/>
        </w:rPr>
        <w:t>Nota:</w:t>
      </w:r>
      <w:r w:rsidRPr="00477622">
        <w:rPr>
          <w:lang w:val="es-PE"/>
        </w:rPr>
        <w:t xml:space="preserve"> </w:t>
      </w:r>
      <w:proofErr w:type="spellStart"/>
      <w:proofErr w:type="gramStart"/>
      <w:r w:rsidRPr="00477622">
        <w:rPr>
          <w:rStyle w:val="VerbatimChar"/>
          <w:lang w:val="es-PE"/>
        </w:rPr>
        <w:t>install.packages</w:t>
      </w:r>
      <w:proofErr w:type="spellEnd"/>
      <w:proofErr w:type="gramEnd"/>
      <w:r w:rsidRPr="00477622">
        <w:rPr>
          <w:rStyle w:val="VerbatimChar"/>
          <w:lang w:val="es-PE"/>
        </w:rPr>
        <w:t>()</w:t>
      </w:r>
      <w:r w:rsidRPr="00477622">
        <w:rPr>
          <w:lang w:val="es-PE"/>
        </w:rPr>
        <w:t xml:space="preserve"> solo se ejecuta </w:t>
      </w:r>
      <w:r w:rsidRPr="00477622">
        <w:rPr>
          <w:b/>
          <w:bCs/>
          <w:lang w:val="es-PE"/>
        </w:rPr>
        <w:t>una vez</w:t>
      </w:r>
      <w:r w:rsidRPr="00477622">
        <w:rPr>
          <w:lang w:val="es-PE"/>
        </w:rPr>
        <w:t xml:space="preserve"> por computador (o cada vez que se reinstala R/</w:t>
      </w:r>
      <w:proofErr w:type="spellStart"/>
      <w:r w:rsidRPr="00477622">
        <w:rPr>
          <w:lang w:val="es-PE"/>
        </w:rPr>
        <w:t>RStudio</w:t>
      </w:r>
      <w:proofErr w:type="spellEnd"/>
      <w:r w:rsidRPr="00477622">
        <w:rPr>
          <w:lang w:val="es-PE"/>
        </w:rPr>
        <w:t>) — no es necesario repetirlo en cada sesión de trabajo.</w:t>
      </w:r>
    </w:p>
    <w:p w14:paraId="223F1298" w14:textId="77777777" w:rsidR="00131539" w:rsidRPr="00477622" w:rsidRDefault="00000000">
      <w:pPr>
        <w:pStyle w:val="Ttulo2"/>
        <w:rPr>
          <w:lang w:val="es-PE"/>
        </w:rPr>
      </w:pPr>
      <w:bookmarkStart w:id="230" w:name="X4f5df1ad553d0c968e4bad436a5bb1d0f88b24b"/>
      <w:bookmarkStart w:id="231" w:name="_Toc235079227"/>
      <w:bookmarkEnd w:id="228"/>
      <w:r w:rsidRPr="00477622">
        <w:rPr>
          <w:rStyle w:val="SectionNumber"/>
          <w:lang w:val="es-PE"/>
        </w:rPr>
        <w:t>1.43</w:t>
      </w:r>
      <w:r w:rsidRPr="00477622">
        <w:rPr>
          <w:lang w:val="es-PE"/>
        </w:rPr>
        <w:tab/>
        <w:t>2. Cargar las librerías (esto sí se hace en cada sesión nueva)</w:t>
      </w:r>
      <w:bookmarkEnd w:id="231"/>
    </w:p>
    <w:p w14:paraId="68B91062" w14:textId="77777777" w:rsidR="00131539" w:rsidRDefault="00000000">
      <w:pPr>
        <w:pStyle w:val="SourceCode"/>
      </w:pPr>
      <w:r>
        <w:rPr>
          <w:rStyle w:val="FunctionTok"/>
        </w:rPr>
        <w:t>library</w:t>
      </w:r>
      <w:r>
        <w:rPr>
          <w:rStyle w:val="NormalTok"/>
        </w:rPr>
        <w:t>(</w:t>
      </w:r>
      <w:proofErr w:type="spellStart"/>
      <w:r>
        <w:rPr>
          <w:rStyle w:val="NormalTok"/>
        </w:rPr>
        <w:t>readxl</w:t>
      </w:r>
      <w:proofErr w:type="spellEnd"/>
      <w:r>
        <w:rPr>
          <w:rStyle w:val="NormalTok"/>
        </w:rPr>
        <w:t>)</w:t>
      </w:r>
      <w:r>
        <w:br/>
      </w:r>
      <w:r>
        <w:rPr>
          <w:rStyle w:val="FunctionTok"/>
        </w:rPr>
        <w:t>library</w:t>
      </w:r>
      <w:r>
        <w:rPr>
          <w:rStyle w:val="NormalTok"/>
        </w:rPr>
        <w:t>(</w:t>
      </w:r>
      <w:proofErr w:type="spellStart"/>
      <w:r>
        <w:rPr>
          <w:rStyle w:val="NormalTok"/>
        </w:rPr>
        <w:t>dplyr</w:t>
      </w:r>
      <w:proofErr w:type="spellEnd"/>
      <w:r>
        <w:rPr>
          <w:rStyle w:val="NormalTok"/>
        </w:rPr>
        <w:t>)</w:t>
      </w:r>
      <w:r>
        <w:br/>
      </w:r>
      <w:r>
        <w:rPr>
          <w:rStyle w:val="FunctionTok"/>
        </w:rPr>
        <w:t>library</w:t>
      </w:r>
      <w:r>
        <w:rPr>
          <w:rStyle w:val="NormalTok"/>
        </w:rPr>
        <w:t>(ggplot2)</w:t>
      </w:r>
      <w:r>
        <w:br/>
      </w:r>
      <w:r>
        <w:rPr>
          <w:rStyle w:val="FunctionTok"/>
        </w:rPr>
        <w:t>library</w:t>
      </w:r>
      <w:r>
        <w:rPr>
          <w:rStyle w:val="NormalTok"/>
        </w:rPr>
        <w:t>(</w:t>
      </w:r>
      <w:proofErr w:type="spellStart"/>
      <w:r>
        <w:rPr>
          <w:rStyle w:val="NormalTok"/>
        </w:rPr>
        <w:t>emmeans</w:t>
      </w:r>
      <w:proofErr w:type="spellEnd"/>
      <w:r>
        <w:rPr>
          <w:rStyle w:val="NormalTok"/>
        </w:rPr>
        <w:t>)</w:t>
      </w:r>
      <w:r>
        <w:br/>
      </w:r>
      <w:r>
        <w:rPr>
          <w:rStyle w:val="FunctionTok"/>
        </w:rPr>
        <w:t>library</w:t>
      </w:r>
      <w:r>
        <w:rPr>
          <w:rStyle w:val="NormalTok"/>
        </w:rPr>
        <w:t>(rstatix)</w:t>
      </w:r>
      <w:r>
        <w:br/>
      </w:r>
      <w:proofErr w:type="gramStart"/>
      <w:r>
        <w:rPr>
          <w:rStyle w:val="FunctionTok"/>
        </w:rPr>
        <w:t>library</w:t>
      </w:r>
      <w:r>
        <w:rPr>
          <w:rStyle w:val="NormalTok"/>
        </w:rPr>
        <w:t>(</w:t>
      </w:r>
      <w:proofErr w:type="gramEnd"/>
      <w:r>
        <w:rPr>
          <w:rStyle w:val="NormalTok"/>
        </w:rPr>
        <w:t>FrF2)</w:t>
      </w:r>
      <w:r>
        <w:br/>
      </w:r>
      <w:r>
        <w:rPr>
          <w:rStyle w:val="FunctionTok"/>
        </w:rPr>
        <w:t>library</w:t>
      </w:r>
      <w:r>
        <w:rPr>
          <w:rStyle w:val="NormalTok"/>
        </w:rPr>
        <w:t>(conf.design)</w:t>
      </w:r>
      <w:r>
        <w:br/>
      </w:r>
      <w:r>
        <w:rPr>
          <w:rStyle w:val="FunctionTok"/>
        </w:rPr>
        <w:t>library</w:t>
      </w:r>
      <w:r>
        <w:rPr>
          <w:rStyle w:val="NormalTok"/>
        </w:rPr>
        <w:t>(rsm)</w:t>
      </w:r>
    </w:p>
    <w:p w14:paraId="1EB65E2A" w14:textId="77777777" w:rsidR="00131539" w:rsidRPr="00477622" w:rsidRDefault="00000000">
      <w:pPr>
        <w:pStyle w:val="FirstParagraph"/>
        <w:rPr>
          <w:lang w:val="es-PE"/>
        </w:rPr>
      </w:pPr>
      <w:r w:rsidRPr="00477622">
        <w:rPr>
          <w:b/>
          <w:bCs/>
          <w:lang w:val="es-PE"/>
        </w:rPr>
        <w:t>Recomendación práctica:</w:t>
      </w:r>
      <w:r w:rsidRPr="00477622">
        <w:rPr>
          <w:lang w:val="es-PE"/>
        </w:rPr>
        <w:t xml:space="preserve"> cargar al inicio del script solo las librerías que realmente se van a usar en ese análisis específico, para evitar conflictos de nombres entre paquetes (por ejemplo, </w:t>
      </w:r>
      <w:proofErr w:type="spellStart"/>
      <w:proofErr w:type="gramStart"/>
      <w:r w:rsidRPr="00477622">
        <w:rPr>
          <w:rStyle w:val="VerbatimChar"/>
          <w:lang w:val="es-PE"/>
        </w:rPr>
        <w:t>dplyr</w:t>
      </w:r>
      <w:proofErr w:type="spellEnd"/>
      <w:r w:rsidRPr="00477622">
        <w:rPr>
          <w:rStyle w:val="VerbatimChar"/>
          <w:lang w:val="es-PE"/>
        </w:rPr>
        <w:t>::</w:t>
      </w:r>
      <w:proofErr w:type="spellStart"/>
      <w:proofErr w:type="gramEnd"/>
      <w:r w:rsidRPr="00477622">
        <w:rPr>
          <w:rStyle w:val="VerbatimChar"/>
          <w:lang w:val="es-PE"/>
        </w:rPr>
        <w:t>select</w:t>
      </w:r>
      <w:proofErr w:type="spellEnd"/>
      <w:r w:rsidRPr="00477622">
        <w:rPr>
          <w:lang w:val="es-PE"/>
        </w:rPr>
        <w:t xml:space="preserve"> puede chocar con </w:t>
      </w:r>
      <w:proofErr w:type="spellStart"/>
      <w:r w:rsidRPr="00477622">
        <w:rPr>
          <w:rStyle w:val="VerbatimChar"/>
          <w:lang w:val="es-PE"/>
        </w:rPr>
        <w:t>select</w:t>
      </w:r>
      <w:proofErr w:type="spellEnd"/>
      <w:r w:rsidRPr="00477622">
        <w:rPr>
          <w:lang w:val="es-PE"/>
        </w:rPr>
        <w:t xml:space="preserve"> de otro paquete cargado).</w:t>
      </w:r>
    </w:p>
    <w:p w14:paraId="55472D93" w14:textId="77777777" w:rsidR="00131539" w:rsidRPr="00477622" w:rsidRDefault="00000000">
      <w:pPr>
        <w:pStyle w:val="Ttulo2"/>
        <w:rPr>
          <w:lang w:val="es-PE"/>
        </w:rPr>
      </w:pPr>
      <w:bookmarkStart w:id="232" w:name="configurar-el-directorio-de-trabajo"/>
      <w:bookmarkStart w:id="233" w:name="_Toc235079228"/>
      <w:bookmarkEnd w:id="230"/>
      <w:r w:rsidRPr="00477622">
        <w:rPr>
          <w:rStyle w:val="SectionNumber"/>
          <w:lang w:val="es-PE"/>
        </w:rPr>
        <w:t>1.44</w:t>
      </w:r>
      <w:r w:rsidRPr="00477622">
        <w:rPr>
          <w:lang w:val="es-PE"/>
        </w:rPr>
        <w:tab/>
        <w:t>3. Configurar el directorio de trabajo</w:t>
      </w:r>
      <w:bookmarkEnd w:id="233"/>
    </w:p>
    <w:p w14:paraId="26AC42B6" w14:textId="77777777" w:rsidR="00131539" w:rsidRPr="00477622" w:rsidRDefault="00000000">
      <w:pPr>
        <w:pStyle w:val="SourceCode"/>
        <w:rPr>
          <w:lang w:val="es-PE"/>
        </w:rPr>
      </w:pPr>
      <w:r w:rsidRPr="00477622">
        <w:rPr>
          <w:rStyle w:val="CommentTok"/>
          <w:lang w:val="es-PE"/>
        </w:rPr>
        <w:t># Opción A: fijar la carpeta manualmente</w:t>
      </w:r>
      <w:r w:rsidRPr="00477622">
        <w:rPr>
          <w:lang w:val="es-PE"/>
        </w:rPr>
        <w:br/>
      </w:r>
      <w:proofErr w:type="spellStart"/>
      <w:r w:rsidRPr="00477622">
        <w:rPr>
          <w:rStyle w:val="FunctionTok"/>
          <w:lang w:val="es-PE"/>
        </w:rPr>
        <w:t>setwd</w:t>
      </w:r>
      <w:proofErr w:type="spellEnd"/>
      <w:r w:rsidRPr="00477622">
        <w:rPr>
          <w:rStyle w:val="NormalTok"/>
          <w:lang w:val="es-PE"/>
        </w:rPr>
        <w:t>(</w:t>
      </w:r>
      <w:r w:rsidRPr="00477622">
        <w:rPr>
          <w:rStyle w:val="StringTok"/>
          <w:lang w:val="es-PE"/>
        </w:rPr>
        <w:t>"C:/Users/TuUsuario/Documents/ExperimentacionNumerica"</w:t>
      </w:r>
      <w:r w:rsidRPr="00477622">
        <w:rPr>
          <w:rStyle w:val="NormalTok"/>
          <w:lang w:val="es-PE"/>
        </w:rPr>
        <w:t>)</w:t>
      </w:r>
      <w:r w:rsidRPr="00477622">
        <w:rPr>
          <w:lang w:val="es-PE"/>
        </w:rPr>
        <w:br/>
      </w:r>
      <w:r w:rsidRPr="00477622">
        <w:rPr>
          <w:lang w:val="es-PE"/>
        </w:rPr>
        <w:br/>
      </w:r>
      <w:r w:rsidRPr="00477622">
        <w:rPr>
          <w:rStyle w:val="CommentTok"/>
          <w:lang w:val="es-PE"/>
        </w:rPr>
        <w:t># Verificar dónde está parado R actualmente</w:t>
      </w:r>
      <w:r w:rsidRPr="00477622">
        <w:rPr>
          <w:lang w:val="es-PE"/>
        </w:rPr>
        <w:br/>
      </w:r>
      <w:proofErr w:type="spellStart"/>
      <w:proofErr w:type="gramStart"/>
      <w:r w:rsidRPr="00477622">
        <w:rPr>
          <w:rStyle w:val="FunctionTok"/>
          <w:lang w:val="es-PE"/>
        </w:rPr>
        <w:lastRenderedPageBreak/>
        <w:t>getwd</w:t>
      </w:r>
      <w:proofErr w:type="spellEnd"/>
      <w:r w:rsidRPr="00477622">
        <w:rPr>
          <w:rStyle w:val="NormalTok"/>
          <w:lang w:val="es-PE"/>
        </w:rPr>
        <w:t>(</w:t>
      </w:r>
      <w:proofErr w:type="gramEnd"/>
      <w:r w:rsidRPr="00477622">
        <w:rPr>
          <w:rStyle w:val="NormalTok"/>
          <w:lang w:val="es-PE"/>
        </w:rPr>
        <w:t>)</w:t>
      </w:r>
      <w:r w:rsidRPr="00477622">
        <w:rPr>
          <w:lang w:val="es-PE"/>
        </w:rPr>
        <w:br/>
      </w:r>
      <w:r w:rsidRPr="00477622">
        <w:rPr>
          <w:lang w:val="es-PE"/>
        </w:rPr>
        <w:br/>
      </w:r>
      <w:r w:rsidRPr="00477622">
        <w:rPr>
          <w:rStyle w:val="CommentTok"/>
          <w:lang w:val="es-PE"/>
        </w:rPr>
        <w:t xml:space="preserve"># Opción B (recomendada): usar un "Project" de </w:t>
      </w:r>
      <w:proofErr w:type="spellStart"/>
      <w:r w:rsidRPr="00477622">
        <w:rPr>
          <w:rStyle w:val="CommentTok"/>
          <w:lang w:val="es-PE"/>
        </w:rPr>
        <w:t>RStudio</w:t>
      </w:r>
      <w:proofErr w:type="spellEnd"/>
      <w:r w:rsidRPr="00477622">
        <w:rPr>
          <w:rStyle w:val="CommentTok"/>
          <w:lang w:val="es-PE"/>
        </w:rPr>
        <w:t xml:space="preserve"> (</w:t>
      </w:r>
      <w:proofErr w:type="gramStart"/>
      <w:r w:rsidRPr="00477622">
        <w:rPr>
          <w:rStyle w:val="CommentTok"/>
          <w:lang w:val="es-PE"/>
        </w:rPr>
        <w:t>archivo .</w:t>
      </w:r>
      <w:proofErr w:type="spellStart"/>
      <w:r w:rsidRPr="00477622">
        <w:rPr>
          <w:rStyle w:val="CommentTok"/>
          <w:lang w:val="es-PE"/>
        </w:rPr>
        <w:t>Rproj</w:t>
      </w:r>
      <w:proofErr w:type="spellEnd"/>
      <w:proofErr w:type="gramEnd"/>
      <w:r w:rsidRPr="00477622">
        <w:rPr>
          <w:rStyle w:val="CommentTok"/>
          <w:lang w:val="es-PE"/>
        </w:rPr>
        <w:t>)</w:t>
      </w:r>
      <w:r w:rsidRPr="00477622">
        <w:rPr>
          <w:lang w:val="es-PE"/>
        </w:rPr>
        <w:br/>
      </w:r>
      <w:r w:rsidRPr="00477622">
        <w:rPr>
          <w:rStyle w:val="CommentTok"/>
          <w:lang w:val="es-PE"/>
        </w:rPr>
        <w:t># El directorio de trabajo se fija automáticamente al abrir el proyecto,</w:t>
      </w:r>
      <w:r w:rsidRPr="00477622">
        <w:rPr>
          <w:lang w:val="es-PE"/>
        </w:rPr>
        <w:br/>
      </w:r>
      <w:r w:rsidRPr="00477622">
        <w:rPr>
          <w:rStyle w:val="CommentTok"/>
          <w:lang w:val="es-PE"/>
        </w:rPr>
        <w:t xml:space="preserve"># por lo que no hace falta usar </w:t>
      </w:r>
      <w:proofErr w:type="spellStart"/>
      <w:proofErr w:type="gramStart"/>
      <w:r w:rsidRPr="00477622">
        <w:rPr>
          <w:rStyle w:val="CommentTok"/>
          <w:lang w:val="es-PE"/>
        </w:rPr>
        <w:t>setwd</w:t>
      </w:r>
      <w:proofErr w:type="spellEnd"/>
      <w:r w:rsidRPr="00477622">
        <w:rPr>
          <w:rStyle w:val="CommentTok"/>
          <w:lang w:val="es-PE"/>
        </w:rPr>
        <w:t>(</w:t>
      </w:r>
      <w:proofErr w:type="gramEnd"/>
      <w:r w:rsidRPr="00477622">
        <w:rPr>
          <w:rStyle w:val="CommentTok"/>
          <w:lang w:val="es-PE"/>
        </w:rPr>
        <w:t>) en absoluto.</w:t>
      </w:r>
    </w:p>
    <w:p w14:paraId="3987FF95" w14:textId="77777777" w:rsidR="00131539" w:rsidRPr="00477622" w:rsidRDefault="00000000">
      <w:pPr>
        <w:pStyle w:val="Ttulo2"/>
        <w:rPr>
          <w:lang w:val="es-PE"/>
        </w:rPr>
      </w:pPr>
      <w:bookmarkStart w:id="234" w:name="leer-los-archivos-de-datos"/>
      <w:bookmarkStart w:id="235" w:name="_Toc235079229"/>
      <w:bookmarkEnd w:id="232"/>
      <w:r w:rsidRPr="00477622">
        <w:rPr>
          <w:rStyle w:val="SectionNumber"/>
          <w:lang w:val="es-PE"/>
        </w:rPr>
        <w:t>1.45</w:t>
      </w:r>
      <w:r w:rsidRPr="00477622">
        <w:rPr>
          <w:lang w:val="es-PE"/>
        </w:rPr>
        <w:tab/>
        <w:t>4. Leer los archivos de datos</w:t>
      </w:r>
      <w:bookmarkEnd w:id="235"/>
    </w:p>
    <w:p w14:paraId="3164CB33" w14:textId="77777777" w:rsidR="00131539" w:rsidRPr="00477622" w:rsidRDefault="00000000">
      <w:pPr>
        <w:pStyle w:val="SourceCode"/>
        <w:rPr>
          <w:lang w:val="es-PE"/>
        </w:rPr>
      </w:pPr>
      <w:r w:rsidRPr="00477622">
        <w:rPr>
          <w:rStyle w:val="DocumentationTok"/>
          <w:lang w:val="es-PE"/>
        </w:rPr>
        <w:t>## --- Archivo Excel (.xlsx / .xls) ---</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proofErr w:type="spellStart"/>
      <w:r w:rsidRPr="00477622">
        <w:rPr>
          <w:rStyle w:val="FunctionTok"/>
          <w:lang w:val="es-PE"/>
        </w:rPr>
        <w:t>read_excel</w:t>
      </w:r>
      <w:proofErr w:type="spellEnd"/>
      <w:r w:rsidRPr="00477622">
        <w:rPr>
          <w:rStyle w:val="NormalTok"/>
          <w:lang w:val="es-PE"/>
        </w:rPr>
        <w:t>(</w:t>
      </w:r>
      <w:r w:rsidRPr="00477622">
        <w:rPr>
          <w:rStyle w:val="StringTok"/>
          <w:lang w:val="es-PE"/>
        </w:rPr>
        <w:t>"maiz.xlsx"</w:t>
      </w:r>
      <w:r w:rsidRPr="00477622">
        <w:rPr>
          <w:rStyle w:val="NormalTok"/>
          <w:lang w:val="es-PE"/>
        </w:rPr>
        <w:t xml:space="preserve">)                 </w:t>
      </w:r>
      <w:r w:rsidRPr="00477622">
        <w:rPr>
          <w:rStyle w:val="CommentTok"/>
          <w:lang w:val="es-PE"/>
        </w:rPr>
        <w:t># ejemplo Tema 3 (DBCA dos vías)</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proofErr w:type="spellStart"/>
      <w:r w:rsidRPr="00477622">
        <w:rPr>
          <w:rStyle w:val="FunctionTok"/>
          <w:lang w:val="es-PE"/>
        </w:rPr>
        <w:t>read_excel</w:t>
      </w:r>
      <w:proofErr w:type="spellEnd"/>
      <w:r w:rsidRPr="00477622">
        <w:rPr>
          <w:rStyle w:val="NormalTok"/>
          <w:lang w:val="es-PE"/>
        </w:rPr>
        <w:t>(</w:t>
      </w:r>
      <w:r w:rsidRPr="00477622">
        <w:rPr>
          <w:rStyle w:val="StringTok"/>
          <w:lang w:val="es-PE"/>
        </w:rPr>
        <w:t>"ReaccionQuimica.xlsx"</w:t>
      </w:r>
      <w:r w:rsidRPr="00477622">
        <w:rPr>
          <w:rStyle w:val="NormalTok"/>
          <w:lang w:val="es-PE"/>
        </w:rPr>
        <w:t xml:space="preserve">)       </w:t>
      </w:r>
      <w:r w:rsidRPr="00477622">
        <w:rPr>
          <w:rStyle w:val="CommentTok"/>
          <w:lang w:val="es-PE"/>
        </w:rPr>
        <w:t># ejemplo Tema 7 (RSM)</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proofErr w:type="spellStart"/>
      <w:r w:rsidRPr="00477622">
        <w:rPr>
          <w:rStyle w:val="FunctionTok"/>
          <w:lang w:val="es-PE"/>
        </w:rPr>
        <w:t>read_excel</w:t>
      </w:r>
      <w:proofErr w:type="spellEnd"/>
      <w:r w:rsidRPr="00477622">
        <w:rPr>
          <w:rStyle w:val="NormalTok"/>
          <w:lang w:val="es-PE"/>
        </w:rPr>
        <w:t>(</w:t>
      </w:r>
      <w:r w:rsidRPr="00477622">
        <w:rPr>
          <w:rStyle w:val="StringTok"/>
          <w:lang w:val="es-PE"/>
        </w:rPr>
        <w:t>"servidor.xlsx"</w:t>
      </w:r>
      <w:r w:rsidRPr="00477622">
        <w:rPr>
          <w:rStyle w:val="NormalTok"/>
          <w:lang w:val="es-PE"/>
        </w:rPr>
        <w:t xml:space="preserve">)              </w:t>
      </w:r>
      <w:r w:rsidRPr="00477622">
        <w:rPr>
          <w:rStyle w:val="CommentTok"/>
          <w:lang w:val="es-PE"/>
        </w:rPr>
        <w:t># ejemplo Tema 7 (examen)</w:t>
      </w:r>
      <w:r w:rsidRPr="00477622">
        <w:rPr>
          <w:lang w:val="es-PE"/>
        </w:rPr>
        <w:br/>
      </w:r>
      <w:r w:rsidRPr="00477622">
        <w:rPr>
          <w:lang w:val="es-PE"/>
        </w:rPr>
        <w:br/>
      </w:r>
      <w:r w:rsidRPr="00477622">
        <w:rPr>
          <w:rStyle w:val="DocumentationTok"/>
          <w:lang w:val="es-PE"/>
        </w:rPr>
        <w:t>## Si el Excel tiene varias hojas, especificar cuál:</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proofErr w:type="spellStart"/>
      <w:r w:rsidRPr="00477622">
        <w:rPr>
          <w:rStyle w:val="FunctionTok"/>
          <w:lang w:val="es-PE"/>
        </w:rPr>
        <w:t>read_excel</w:t>
      </w:r>
      <w:proofErr w:type="spellEnd"/>
      <w:r w:rsidRPr="00477622">
        <w:rPr>
          <w:rStyle w:val="NormalTok"/>
          <w:lang w:val="es-PE"/>
        </w:rPr>
        <w:t>(</w:t>
      </w:r>
      <w:r w:rsidRPr="00477622">
        <w:rPr>
          <w:rStyle w:val="StringTok"/>
          <w:lang w:val="es-PE"/>
        </w:rPr>
        <w:t>"archivo.xlsx"</w:t>
      </w:r>
      <w:r w:rsidRPr="00477622">
        <w:rPr>
          <w:rStyle w:val="NormalTok"/>
          <w:lang w:val="es-PE"/>
        </w:rPr>
        <w:t xml:space="preserve">, </w:t>
      </w:r>
      <w:proofErr w:type="spellStart"/>
      <w:r w:rsidRPr="00477622">
        <w:rPr>
          <w:rStyle w:val="AttributeTok"/>
          <w:lang w:val="es-PE"/>
        </w:rPr>
        <w:t>sheet</w:t>
      </w:r>
      <w:proofErr w:type="spellEnd"/>
      <w:r w:rsidRPr="00477622">
        <w:rPr>
          <w:rStyle w:val="AttributeTok"/>
          <w:lang w:val="es-PE"/>
        </w:rPr>
        <w:t xml:space="preserve"> =</w:t>
      </w:r>
      <w:r w:rsidRPr="00477622">
        <w:rPr>
          <w:rStyle w:val="NormalTok"/>
          <w:lang w:val="es-PE"/>
        </w:rPr>
        <w:t xml:space="preserve"> </w:t>
      </w:r>
      <w:r w:rsidRPr="00477622">
        <w:rPr>
          <w:rStyle w:val="StringTok"/>
          <w:lang w:val="es-PE"/>
        </w:rPr>
        <w:t>"Hoja1"</w:t>
      </w:r>
      <w:r w:rsidRPr="00477622">
        <w:rPr>
          <w:rStyle w:val="NormalTok"/>
          <w:lang w:val="es-PE"/>
        </w:rPr>
        <w:t>)</w:t>
      </w:r>
      <w:r w:rsidRPr="00477622">
        <w:rPr>
          <w:lang w:val="es-PE"/>
        </w:rPr>
        <w:br/>
      </w:r>
      <w:r w:rsidRPr="00477622">
        <w:rPr>
          <w:lang w:val="es-PE"/>
        </w:rPr>
        <w:br/>
      </w:r>
      <w:r w:rsidRPr="00477622">
        <w:rPr>
          <w:rStyle w:val="DocumentationTok"/>
          <w:lang w:val="es-PE"/>
        </w:rPr>
        <w:t>## --- Archivo CSV (separado por comas, punto decimal) ---</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r w:rsidRPr="00477622">
        <w:rPr>
          <w:rStyle w:val="FunctionTok"/>
          <w:lang w:val="es-PE"/>
        </w:rPr>
        <w:t>read.csv</w:t>
      </w:r>
      <w:r w:rsidRPr="00477622">
        <w:rPr>
          <w:rStyle w:val="NormalTok"/>
          <w:lang w:val="es-PE"/>
        </w:rPr>
        <w:t>(</w:t>
      </w:r>
      <w:r w:rsidRPr="00477622">
        <w:rPr>
          <w:rStyle w:val="StringTok"/>
          <w:lang w:val="es-PE"/>
        </w:rPr>
        <w:t>"rebasamiento.csv"</w:t>
      </w:r>
      <w:r w:rsidRPr="00477622">
        <w:rPr>
          <w:rStyle w:val="NormalTok"/>
          <w:lang w:val="es-PE"/>
        </w:rPr>
        <w:t xml:space="preserve">, </w:t>
      </w:r>
      <w:proofErr w:type="spellStart"/>
      <w:r w:rsidRPr="00477622">
        <w:rPr>
          <w:rStyle w:val="AttributeTok"/>
          <w:lang w:val="es-PE"/>
        </w:rPr>
        <w:t>header</w:t>
      </w:r>
      <w:proofErr w:type="spellEnd"/>
      <w:r w:rsidRPr="00477622">
        <w:rPr>
          <w:rStyle w:val="AttributeTok"/>
          <w:lang w:val="es-PE"/>
        </w:rPr>
        <w:t xml:space="preserve"> =</w:t>
      </w:r>
      <w:r w:rsidRPr="00477622">
        <w:rPr>
          <w:rStyle w:val="NormalTok"/>
          <w:lang w:val="es-PE"/>
        </w:rPr>
        <w:t xml:space="preserve"> </w:t>
      </w:r>
      <w:r w:rsidRPr="00477622">
        <w:rPr>
          <w:rStyle w:val="ConstantTok"/>
          <w:lang w:val="es-PE"/>
        </w:rPr>
        <w:t>TRUE</w:t>
      </w:r>
      <w:r w:rsidRPr="00477622">
        <w:rPr>
          <w:rStyle w:val="NormalTok"/>
          <w:lang w:val="es-PE"/>
        </w:rPr>
        <w:t xml:space="preserve">, </w:t>
      </w:r>
      <w:proofErr w:type="spellStart"/>
      <w:r w:rsidRPr="00477622">
        <w:rPr>
          <w:rStyle w:val="AttributeTok"/>
          <w:lang w:val="es-PE"/>
        </w:rPr>
        <w:t>stringsAsFactors</w:t>
      </w:r>
      <w:proofErr w:type="spellEnd"/>
      <w:r w:rsidRPr="00477622">
        <w:rPr>
          <w:rStyle w:val="AttributeTok"/>
          <w:lang w:val="es-PE"/>
        </w:rPr>
        <w:t xml:space="preserve"> =</w:t>
      </w:r>
      <w:r w:rsidRPr="00477622">
        <w:rPr>
          <w:rStyle w:val="NormalTok"/>
          <w:lang w:val="es-PE"/>
        </w:rPr>
        <w:t xml:space="preserve"> </w:t>
      </w:r>
      <w:r w:rsidRPr="00477622">
        <w:rPr>
          <w:rStyle w:val="ConstantTok"/>
          <w:lang w:val="es-PE"/>
        </w:rPr>
        <w:t>TRUE</w:t>
      </w:r>
      <w:r w:rsidRPr="00477622">
        <w:rPr>
          <w:rStyle w:val="NormalTok"/>
          <w:lang w:val="es-PE"/>
        </w:rPr>
        <w:t>)</w:t>
      </w:r>
      <w:r w:rsidRPr="00477622">
        <w:rPr>
          <w:lang w:val="es-PE"/>
        </w:rPr>
        <w:br/>
      </w:r>
      <w:r w:rsidRPr="00477622">
        <w:rPr>
          <w:rStyle w:val="DocumentationTok"/>
          <w:lang w:val="es-PE"/>
        </w:rPr>
        <w:t xml:space="preserve">## </w:t>
      </w:r>
      <w:proofErr w:type="spellStart"/>
      <w:r w:rsidRPr="00477622">
        <w:rPr>
          <w:rStyle w:val="DocumentationTok"/>
          <w:lang w:val="es-PE"/>
        </w:rPr>
        <w:t>stringsAsFactors</w:t>
      </w:r>
      <w:proofErr w:type="spellEnd"/>
      <w:r w:rsidRPr="00477622">
        <w:rPr>
          <w:rStyle w:val="DocumentationTok"/>
          <w:lang w:val="es-PE"/>
        </w:rPr>
        <w:t>=TRUE convierte automáticamente el texto en factor</w:t>
      </w:r>
      <w:r w:rsidRPr="00477622">
        <w:rPr>
          <w:lang w:val="es-PE"/>
        </w:rPr>
        <w:br/>
      </w:r>
      <w:r w:rsidRPr="00477622">
        <w:rPr>
          <w:rStyle w:val="DocumentationTok"/>
          <w:lang w:val="es-PE"/>
        </w:rPr>
        <w:t>## (muy útil, ya que los factores del experimento suelen venir como texto).</w:t>
      </w:r>
      <w:r w:rsidRPr="00477622">
        <w:rPr>
          <w:lang w:val="es-PE"/>
        </w:rPr>
        <w:br/>
      </w:r>
      <w:r w:rsidRPr="00477622">
        <w:rPr>
          <w:rStyle w:val="DocumentationTok"/>
          <w:lang w:val="es-PE"/>
        </w:rPr>
        <w:t>## Desde R 4.0 el valor por defecto es FALSE, así que conviene indicarlo</w:t>
      </w:r>
      <w:r w:rsidRPr="00477622">
        <w:rPr>
          <w:lang w:val="es-PE"/>
        </w:rPr>
        <w:br/>
      </w:r>
      <w:r w:rsidRPr="00477622">
        <w:rPr>
          <w:rStyle w:val="DocumentationTok"/>
          <w:lang w:val="es-PE"/>
        </w:rPr>
        <w:t>## explícitamente o convertir las columnas a factor manualmente después.</w:t>
      </w:r>
      <w:r w:rsidRPr="00477622">
        <w:rPr>
          <w:lang w:val="es-PE"/>
        </w:rPr>
        <w:br/>
      </w:r>
      <w:r w:rsidRPr="00477622">
        <w:rPr>
          <w:lang w:val="es-PE"/>
        </w:rPr>
        <w:br/>
      </w:r>
      <w:r w:rsidRPr="00477622">
        <w:rPr>
          <w:rStyle w:val="DocumentationTok"/>
          <w:lang w:val="es-PE"/>
        </w:rPr>
        <w:t>## --- Archivo CSV con formato "a la española" (separador ; y coma decimal) ---</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r w:rsidRPr="00477622">
        <w:rPr>
          <w:rStyle w:val="FunctionTok"/>
          <w:lang w:val="es-PE"/>
        </w:rPr>
        <w:t>read.csv2</w:t>
      </w:r>
      <w:r w:rsidRPr="00477622">
        <w:rPr>
          <w:rStyle w:val="NormalTok"/>
          <w:lang w:val="es-PE"/>
        </w:rPr>
        <w:t>(</w:t>
      </w:r>
      <w:r w:rsidRPr="00477622">
        <w:rPr>
          <w:rStyle w:val="StringTok"/>
          <w:lang w:val="es-PE"/>
        </w:rPr>
        <w:t>"rebasamiento.csv"</w:t>
      </w:r>
      <w:r w:rsidRPr="00477622">
        <w:rPr>
          <w:rStyle w:val="NormalTok"/>
          <w:lang w:val="es-PE"/>
        </w:rPr>
        <w:t xml:space="preserve">)   </w:t>
      </w:r>
      <w:r w:rsidRPr="00477622">
        <w:rPr>
          <w:rStyle w:val="CommentTok"/>
          <w:lang w:val="es-PE"/>
        </w:rPr>
        <w:t xml:space="preserve"># equivalente a </w:t>
      </w:r>
      <w:proofErr w:type="spellStart"/>
      <w:r w:rsidRPr="00477622">
        <w:rPr>
          <w:rStyle w:val="CommentTok"/>
          <w:lang w:val="es-PE"/>
        </w:rPr>
        <w:t>sep</w:t>
      </w:r>
      <w:proofErr w:type="spellEnd"/>
      <w:r w:rsidRPr="00477622">
        <w:rPr>
          <w:rStyle w:val="CommentTok"/>
          <w:lang w:val="es-PE"/>
        </w:rPr>
        <w:t xml:space="preserve">=";", </w:t>
      </w:r>
      <w:proofErr w:type="spellStart"/>
      <w:r w:rsidRPr="00477622">
        <w:rPr>
          <w:rStyle w:val="CommentTok"/>
          <w:lang w:val="es-PE"/>
        </w:rPr>
        <w:t>dec</w:t>
      </w:r>
      <w:proofErr w:type="spellEnd"/>
      <w:r w:rsidRPr="00477622">
        <w:rPr>
          <w:rStyle w:val="CommentTok"/>
          <w:lang w:val="es-PE"/>
        </w:rPr>
        <w:t>=","</w:t>
      </w:r>
    </w:p>
    <w:p w14:paraId="02D435BA" w14:textId="77777777" w:rsidR="00131539" w:rsidRPr="00477622" w:rsidRDefault="00000000">
      <w:pPr>
        <w:pStyle w:val="Ttulo2"/>
        <w:rPr>
          <w:lang w:val="es-PE"/>
        </w:rPr>
      </w:pPr>
      <w:bookmarkStart w:id="236" w:name="X2fcc4fb7deadcfd9e3c672734cbb5765238d768"/>
      <w:bookmarkStart w:id="237" w:name="_Toc235079230"/>
      <w:bookmarkEnd w:id="234"/>
      <w:r w:rsidRPr="00477622">
        <w:rPr>
          <w:rStyle w:val="SectionNumber"/>
          <w:lang w:val="es-PE"/>
        </w:rPr>
        <w:t>1.46</w:t>
      </w:r>
      <w:r w:rsidRPr="00477622">
        <w:rPr>
          <w:lang w:val="es-PE"/>
        </w:rPr>
        <w:tab/>
        <w:t>5. Si no se conoce la ruta exacta del archivo</w:t>
      </w:r>
      <w:bookmarkEnd w:id="237"/>
    </w:p>
    <w:p w14:paraId="221DDE03" w14:textId="77777777" w:rsidR="00131539" w:rsidRPr="00477622" w:rsidRDefault="00000000">
      <w:pPr>
        <w:pStyle w:val="SourceCode"/>
        <w:rPr>
          <w:lang w:val="es-PE"/>
        </w:rPr>
      </w:pPr>
      <w:r w:rsidRPr="00477622">
        <w:rPr>
          <w:rStyle w:val="DocumentationTok"/>
          <w:lang w:val="es-PE"/>
        </w:rPr>
        <w:t>## Abre una ventana del explorador de archivos para elegirlo manualmente,</w:t>
      </w:r>
      <w:r w:rsidRPr="00477622">
        <w:rPr>
          <w:lang w:val="es-PE"/>
        </w:rPr>
        <w:br/>
      </w:r>
      <w:r w:rsidRPr="00477622">
        <w:rPr>
          <w:rStyle w:val="DocumentationTok"/>
          <w:lang w:val="es-PE"/>
        </w:rPr>
        <w:t>## sin necesidad de escribir la ruta completa a mano</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proofErr w:type="spellStart"/>
      <w:r w:rsidRPr="00477622">
        <w:rPr>
          <w:rStyle w:val="FunctionTok"/>
          <w:lang w:val="es-PE"/>
        </w:rPr>
        <w:t>read_excel</w:t>
      </w:r>
      <w:proofErr w:type="spellEnd"/>
      <w:r w:rsidRPr="00477622">
        <w:rPr>
          <w:rStyle w:val="NormalTok"/>
          <w:lang w:val="es-PE"/>
        </w:rPr>
        <w:t>(</w:t>
      </w:r>
      <w:proofErr w:type="spellStart"/>
      <w:proofErr w:type="gramStart"/>
      <w:r w:rsidRPr="00477622">
        <w:rPr>
          <w:rStyle w:val="FunctionTok"/>
          <w:lang w:val="es-PE"/>
        </w:rPr>
        <w:t>file.choose</w:t>
      </w:r>
      <w:proofErr w:type="spellEnd"/>
      <w:proofErr w:type="gramEnd"/>
      <w:r w:rsidRPr="00477622">
        <w:rPr>
          <w:rStyle w:val="NormalTok"/>
          <w:lang w:val="es-PE"/>
        </w:rPr>
        <w:t>())</w:t>
      </w:r>
      <w:r w:rsidRPr="00477622">
        <w:rPr>
          <w:lang w:val="es-PE"/>
        </w:rPr>
        <w:br/>
      </w:r>
      <w:r w:rsidRPr="00477622">
        <w:rPr>
          <w:rStyle w:val="NormalTok"/>
          <w:lang w:val="es-PE"/>
        </w:rPr>
        <w:t xml:space="preserve">datos </w:t>
      </w:r>
      <w:r w:rsidRPr="00477622">
        <w:rPr>
          <w:rStyle w:val="OtherTok"/>
          <w:lang w:val="es-PE"/>
        </w:rPr>
        <w:t>&lt;-</w:t>
      </w:r>
      <w:r w:rsidRPr="00477622">
        <w:rPr>
          <w:rStyle w:val="NormalTok"/>
          <w:lang w:val="es-PE"/>
        </w:rPr>
        <w:t xml:space="preserve"> </w:t>
      </w:r>
      <w:r w:rsidRPr="00477622">
        <w:rPr>
          <w:rStyle w:val="FunctionTok"/>
          <w:lang w:val="es-PE"/>
        </w:rPr>
        <w:t>read.csv</w:t>
      </w:r>
      <w:r w:rsidRPr="00477622">
        <w:rPr>
          <w:rStyle w:val="NormalTok"/>
          <w:lang w:val="es-PE"/>
        </w:rPr>
        <w:t>(</w:t>
      </w:r>
      <w:proofErr w:type="spellStart"/>
      <w:proofErr w:type="gramStart"/>
      <w:r w:rsidRPr="00477622">
        <w:rPr>
          <w:rStyle w:val="FunctionTok"/>
          <w:lang w:val="es-PE"/>
        </w:rPr>
        <w:t>file.choose</w:t>
      </w:r>
      <w:proofErr w:type="spellEnd"/>
      <w:proofErr w:type="gramEnd"/>
      <w:r w:rsidRPr="00477622">
        <w:rPr>
          <w:rStyle w:val="NormalTok"/>
          <w:lang w:val="es-PE"/>
        </w:rPr>
        <w:t>())</w:t>
      </w:r>
    </w:p>
    <w:p w14:paraId="6EDAF0D5" w14:textId="77777777" w:rsidR="00131539" w:rsidRPr="00477622" w:rsidRDefault="00000000">
      <w:pPr>
        <w:pStyle w:val="Ttulo2"/>
        <w:rPr>
          <w:lang w:val="es-PE"/>
        </w:rPr>
      </w:pPr>
      <w:bookmarkStart w:id="238" w:name="X9fe0f9cc6439c56b79ee3d6eee18565567bd75c"/>
      <w:bookmarkStart w:id="239" w:name="_Toc235079231"/>
      <w:bookmarkEnd w:id="236"/>
      <w:r w:rsidRPr="00477622">
        <w:rPr>
          <w:rStyle w:val="SectionNumber"/>
          <w:lang w:val="es-PE"/>
        </w:rPr>
        <w:t>1.47</w:t>
      </w:r>
      <w:r w:rsidRPr="00477622">
        <w:rPr>
          <w:lang w:val="es-PE"/>
        </w:rPr>
        <w:tab/>
        <w:t>6. Chequeo obligatorio inmediatamente después de leer cualquier archivo</w:t>
      </w:r>
      <w:bookmarkEnd w:id="239"/>
    </w:p>
    <w:p w14:paraId="605600C1" w14:textId="77777777" w:rsidR="00131539" w:rsidRPr="00477622" w:rsidRDefault="00000000">
      <w:pPr>
        <w:pStyle w:val="SourceCode"/>
        <w:rPr>
          <w:lang w:val="es-PE"/>
        </w:rPr>
      </w:pPr>
      <w:proofErr w:type="spellStart"/>
      <w:r w:rsidRPr="00477622">
        <w:rPr>
          <w:rStyle w:val="FunctionTok"/>
          <w:lang w:val="es-PE"/>
        </w:rPr>
        <w:t>str</w:t>
      </w:r>
      <w:proofErr w:type="spellEnd"/>
      <w:r w:rsidRPr="00477622">
        <w:rPr>
          <w:rStyle w:val="NormalTok"/>
          <w:lang w:val="es-PE"/>
        </w:rPr>
        <w:t>(</w:t>
      </w:r>
      <w:proofErr w:type="gramStart"/>
      <w:r w:rsidRPr="00477622">
        <w:rPr>
          <w:rStyle w:val="NormalTok"/>
          <w:lang w:val="es-PE"/>
        </w:rPr>
        <w:t xml:space="preserve">datos)   </w:t>
      </w:r>
      <w:proofErr w:type="gramEnd"/>
      <w:r w:rsidRPr="00477622">
        <w:rPr>
          <w:rStyle w:val="NormalTok"/>
          <w:lang w:val="es-PE"/>
        </w:rPr>
        <w:t xml:space="preserve">   </w:t>
      </w:r>
      <w:r w:rsidRPr="00477622">
        <w:rPr>
          <w:rStyle w:val="CommentTok"/>
          <w:lang w:val="es-PE"/>
        </w:rPr>
        <w:t># tipo de cada columna: ¿los factores quedaron como &lt;</w:t>
      </w:r>
      <w:proofErr w:type="spellStart"/>
      <w:r w:rsidRPr="00477622">
        <w:rPr>
          <w:rStyle w:val="CommentTok"/>
          <w:lang w:val="es-PE"/>
        </w:rPr>
        <w:t>chr</w:t>
      </w:r>
      <w:proofErr w:type="spellEnd"/>
      <w:r w:rsidRPr="00477622">
        <w:rPr>
          <w:rStyle w:val="CommentTok"/>
          <w:lang w:val="es-PE"/>
        </w:rPr>
        <w:t>&gt; o &lt;</w:t>
      </w:r>
      <w:proofErr w:type="spellStart"/>
      <w:r w:rsidRPr="00477622">
        <w:rPr>
          <w:rStyle w:val="CommentTok"/>
          <w:lang w:val="es-PE"/>
        </w:rPr>
        <w:t>fct</w:t>
      </w:r>
      <w:proofErr w:type="spellEnd"/>
      <w:r w:rsidRPr="00477622">
        <w:rPr>
          <w:rStyle w:val="CommentTok"/>
          <w:lang w:val="es-PE"/>
        </w:rPr>
        <w:t>&gt;?</w:t>
      </w:r>
      <w:r w:rsidRPr="00477622">
        <w:rPr>
          <w:lang w:val="es-PE"/>
        </w:rPr>
        <w:br/>
      </w:r>
      <w:r w:rsidRPr="00477622">
        <w:rPr>
          <w:rStyle w:val="FunctionTok"/>
          <w:lang w:val="es-PE"/>
        </w:rPr>
        <w:t>head</w:t>
      </w:r>
      <w:r w:rsidRPr="00477622">
        <w:rPr>
          <w:rStyle w:val="NormalTok"/>
          <w:lang w:val="es-PE"/>
        </w:rPr>
        <w:t>(</w:t>
      </w:r>
      <w:proofErr w:type="gramStart"/>
      <w:r w:rsidRPr="00477622">
        <w:rPr>
          <w:rStyle w:val="NormalTok"/>
          <w:lang w:val="es-PE"/>
        </w:rPr>
        <w:t xml:space="preserve">datos)   </w:t>
      </w:r>
      <w:proofErr w:type="gramEnd"/>
      <w:r w:rsidRPr="00477622">
        <w:rPr>
          <w:rStyle w:val="NormalTok"/>
          <w:lang w:val="es-PE"/>
        </w:rPr>
        <w:t xml:space="preserve">  </w:t>
      </w:r>
      <w:r w:rsidRPr="00477622">
        <w:rPr>
          <w:rStyle w:val="CommentTok"/>
          <w:lang w:val="es-PE"/>
        </w:rPr>
        <w:t># primeras filas, para confirmar que la lectura fue correcta</w:t>
      </w:r>
      <w:r w:rsidRPr="00477622">
        <w:rPr>
          <w:lang w:val="es-PE"/>
        </w:rPr>
        <w:br/>
      </w:r>
      <w:proofErr w:type="spellStart"/>
      <w:r w:rsidRPr="00477622">
        <w:rPr>
          <w:rStyle w:val="FunctionTok"/>
          <w:lang w:val="es-PE"/>
        </w:rPr>
        <w:t>summary</w:t>
      </w:r>
      <w:proofErr w:type="spellEnd"/>
      <w:r w:rsidRPr="00477622">
        <w:rPr>
          <w:rStyle w:val="NormalTok"/>
          <w:lang w:val="es-PE"/>
        </w:rPr>
        <w:t>(</w:t>
      </w:r>
      <w:proofErr w:type="gramStart"/>
      <w:r w:rsidRPr="00477622">
        <w:rPr>
          <w:rStyle w:val="NormalTok"/>
          <w:lang w:val="es-PE"/>
        </w:rPr>
        <w:t xml:space="preserve">datos)  </w:t>
      </w:r>
      <w:r w:rsidRPr="00477622">
        <w:rPr>
          <w:rStyle w:val="CommentTok"/>
          <w:lang w:val="es-PE"/>
        </w:rPr>
        <w:t>#</w:t>
      </w:r>
      <w:proofErr w:type="gramEnd"/>
      <w:r w:rsidRPr="00477622">
        <w:rPr>
          <w:rStyle w:val="CommentTok"/>
          <w:lang w:val="es-PE"/>
        </w:rPr>
        <w:t xml:space="preserve"> estadísticas rápidas de cada columna</w:t>
      </w:r>
      <w:r w:rsidRPr="00477622">
        <w:rPr>
          <w:lang w:val="es-PE"/>
        </w:rPr>
        <w:br/>
      </w:r>
      <w:r w:rsidRPr="00477622">
        <w:rPr>
          <w:lang w:val="es-PE"/>
        </w:rPr>
        <w:br/>
      </w:r>
      <w:r w:rsidRPr="00477622">
        <w:rPr>
          <w:rStyle w:val="DocumentationTok"/>
          <w:lang w:val="es-PE"/>
        </w:rPr>
        <w:t>## Convertir columnas de texto a factor cuando haga falta</w:t>
      </w:r>
      <w:r w:rsidRPr="00477622">
        <w:rPr>
          <w:lang w:val="es-PE"/>
        </w:rPr>
        <w:br/>
      </w:r>
      <w:r w:rsidRPr="00477622">
        <w:rPr>
          <w:rStyle w:val="DocumentationTok"/>
          <w:lang w:val="es-PE"/>
        </w:rPr>
        <w:t>## (paso muy frecuente al inicio de casi todos los scripts del curso)</w:t>
      </w:r>
      <w:r w:rsidRPr="00477622">
        <w:rPr>
          <w:lang w:val="es-PE"/>
        </w:rPr>
        <w:br/>
      </w:r>
      <w:proofErr w:type="spellStart"/>
      <w:r w:rsidRPr="00477622">
        <w:rPr>
          <w:rStyle w:val="NormalTok"/>
          <w:lang w:val="es-PE"/>
        </w:rPr>
        <w:t>datos</w:t>
      </w:r>
      <w:r w:rsidRPr="00477622">
        <w:rPr>
          <w:rStyle w:val="SpecialCharTok"/>
          <w:lang w:val="es-PE"/>
        </w:rPr>
        <w:t>$</w:t>
      </w:r>
      <w:r w:rsidRPr="00477622">
        <w:rPr>
          <w:rStyle w:val="NormalTok"/>
          <w:lang w:val="es-PE"/>
        </w:rPr>
        <w:t>tratamiento</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as.factor</w:t>
      </w:r>
      <w:proofErr w:type="spellEnd"/>
      <w:proofErr w:type="gramEnd"/>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tratamiento</w:t>
      </w:r>
      <w:proofErr w:type="spellEnd"/>
      <w:r w:rsidRPr="00477622">
        <w:rPr>
          <w:rStyle w:val="NormalTok"/>
          <w:lang w:val="es-PE"/>
        </w:rPr>
        <w:t>)</w:t>
      </w:r>
      <w:r w:rsidRPr="00477622">
        <w:rPr>
          <w:lang w:val="es-PE"/>
        </w:rPr>
        <w:br/>
      </w:r>
      <w:proofErr w:type="spellStart"/>
      <w:r w:rsidRPr="00477622">
        <w:rPr>
          <w:rStyle w:val="NormalTok"/>
          <w:lang w:val="es-PE"/>
        </w:rPr>
        <w:t>datos</w:t>
      </w:r>
      <w:r w:rsidRPr="00477622">
        <w:rPr>
          <w:rStyle w:val="SpecialCharTok"/>
          <w:lang w:val="es-PE"/>
        </w:rPr>
        <w:t>$</w:t>
      </w:r>
      <w:r w:rsidRPr="00477622">
        <w:rPr>
          <w:rStyle w:val="NormalTok"/>
          <w:lang w:val="es-PE"/>
        </w:rPr>
        <w:t>bloque</w:t>
      </w:r>
      <w:proofErr w:type="spellEnd"/>
      <w:r w:rsidRPr="00477622">
        <w:rPr>
          <w:rStyle w:val="NormalTok"/>
          <w:lang w:val="es-PE"/>
        </w:rPr>
        <w:t xml:space="preserve">       </w:t>
      </w:r>
      <w:r w:rsidRPr="00477622">
        <w:rPr>
          <w:rStyle w:val="OtherTok"/>
          <w:lang w:val="es-PE"/>
        </w:rPr>
        <w:t>&lt;-</w:t>
      </w:r>
      <w:r w:rsidRPr="00477622">
        <w:rPr>
          <w:rStyle w:val="NormalTok"/>
          <w:lang w:val="es-PE"/>
        </w:rPr>
        <w:t xml:space="preserve"> </w:t>
      </w:r>
      <w:proofErr w:type="spellStart"/>
      <w:proofErr w:type="gramStart"/>
      <w:r w:rsidRPr="00477622">
        <w:rPr>
          <w:rStyle w:val="FunctionTok"/>
          <w:lang w:val="es-PE"/>
        </w:rPr>
        <w:t>as.factor</w:t>
      </w:r>
      <w:proofErr w:type="spellEnd"/>
      <w:proofErr w:type="gramEnd"/>
      <w:r w:rsidRPr="00477622">
        <w:rPr>
          <w:rStyle w:val="NormalTok"/>
          <w:lang w:val="es-PE"/>
        </w:rPr>
        <w:t>(</w:t>
      </w:r>
      <w:proofErr w:type="spellStart"/>
      <w:r w:rsidRPr="00477622">
        <w:rPr>
          <w:rStyle w:val="NormalTok"/>
          <w:lang w:val="es-PE"/>
        </w:rPr>
        <w:t>datos</w:t>
      </w:r>
      <w:r w:rsidRPr="00477622">
        <w:rPr>
          <w:rStyle w:val="SpecialCharTok"/>
          <w:lang w:val="es-PE"/>
        </w:rPr>
        <w:t>$</w:t>
      </w:r>
      <w:r w:rsidRPr="00477622">
        <w:rPr>
          <w:rStyle w:val="NormalTok"/>
          <w:lang w:val="es-PE"/>
        </w:rPr>
        <w:t>bloque</w:t>
      </w:r>
      <w:proofErr w:type="spellEnd"/>
      <w:r w:rsidRPr="00477622">
        <w:rPr>
          <w:rStyle w:val="NormalTok"/>
          <w:lang w:val="es-PE"/>
        </w:rPr>
        <w:t>)</w:t>
      </w:r>
    </w:p>
    <w:p w14:paraId="5E67E32C" w14:textId="77777777" w:rsidR="00131539" w:rsidRPr="00477622" w:rsidRDefault="00000000">
      <w:pPr>
        <w:pStyle w:val="Ttulo2"/>
        <w:rPr>
          <w:lang w:val="es-PE"/>
        </w:rPr>
      </w:pPr>
      <w:bookmarkStart w:id="240" w:name="Xa050eb55349cc9b79b85e3dea8d8d7e4145bf9e"/>
      <w:bookmarkStart w:id="241" w:name="_Toc235079232"/>
      <w:bookmarkEnd w:id="238"/>
      <w:r w:rsidRPr="00477622">
        <w:rPr>
          <w:rStyle w:val="SectionNumber"/>
          <w:lang w:val="es-PE"/>
        </w:rPr>
        <w:lastRenderedPageBreak/>
        <w:t>1.48</w:t>
      </w:r>
      <w:r w:rsidRPr="00477622">
        <w:rPr>
          <w:lang w:val="es-PE"/>
        </w:rPr>
        <w:tab/>
        <w:t>7. Errores comunes al iniciar una sesión (anotaciones del profesor)</w:t>
      </w:r>
      <w:bookmarkEnd w:id="241"/>
    </w:p>
    <w:p w14:paraId="528300E0" w14:textId="77777777" w:rsidR="00131539" w:rsidRPr="00477622" w:rsidRDefault="00000000">
      <w:pPr>
        <w:pStyle w:val="Compact"/>
        <w:numPr>
          <w:ilvl w:val="0"/>
          <w:numId w:val="25"/>
        </w:numPr>
        <w:rPr>
          <w:lang w:val="es-PE"/>
        </w:rPr>
      </w:pPr>
      <w:r w:rsidRPr="00477622">
        <w:rPr>
          <w:b/>
          <w:bCs/>
          <w:lang w:val="es-PE"/>
        </w:rPr>
        <w:t>“</w:t>
      </w:r>
      <w:proofErr w:type="spellStart"/>
      <w:r w:rsidRPr="00477622">
        <w:rPr>
          <w:b/>
          <w:bCs/>
          <w:lang w:val="es-PE"/>
        </w:rPr>
        <w:t>cannot</w:t>
      </w:r>
      <w:proofErr w:type="spellEnd"/>
      <w:r w:rsidRPr="00477622">
        <w:rPr>
          <w:b/>
          <w:bCs/>
          <w:lang w:val="es-PE"/>
        </w:rPr>
        <w:t xml:space="preserve"> open file”</w:t>
      </w:r>
      <w:r w:rsidRPr="00477622">
        <w:rPr>
          <w:lang w:val="es-PE"/>
        </w:rPr>
        <w:t xml:space="preserve">: casi siempre es un problema de directorio de trabajo — verificar con </w:t>
      </w:r>
      <w:proofErr w:type="spellStart"/>
      <w:proofErr w:type="gramStart"/>
      <w:r w:rsidRPr="00477622">
        <w:rPr>
          <w:rStyle w:val="VerbatimChar"/>
          <w:lang w:val="es-PE"/>
        </w:rPr>
        <w:t>getwd</w:t>
      </w:r>
      <w:proofErr w:type="spellEnd"/>
      <w:r w:rsidRPr="00477622">
        <w:rPr>
          <w:rStyle w:val="VerbatimChar"/>
          <w:lang w:val="es-PE"/>
        </w:rPr>
        <w:t>(</w:t>
      </w:r>
      <w:proofErr w:type="gramEnd"/>
      <w:r w:rsidRPr="00477622">
        <w:rPr>
          <w:rStyle w:val="VerbatimChar"/>
          <w:lang w:val="es-PE"/>
        </w:rPr>
        <w:t>)</w:t>
      </w:r>
      <w:r w:rsidRPr="00477622">
        <w:rPr>
          <w:lang w:val="es-PE"/>
        </w:rPr>
        <w:t xml:space="preserve"> que R esté “parado” en la carpeta donde realmente está el archivo, o usar </w:t>
      </w:r>
      <w:proofErr w:type="spellStart"/>
      <w:proofErr w:type="gramStart"/>
      <w:r w:rsidRPr="00477622">
        <w:rPr>
          <w:rStyle w:val="VerbatimChar"/>
          <w:lang w:val="es-PE"/>
        </w:rPr>
        <w:t>file.choose</w:t>
      </w:r>
      <w:proofErr w:type="spellEnd"/>
      <w:proofErr w:type="gramEnd"/>
      <w:r w:rsidRPr="00477622">
        <w:rPr>
          <w:rStyle w:val="VerbatimChar"/>
          <w:lang w:val="es-PE"/>
        </w:rPr>
        <w:t>()</w:t>
      </w:r>
      <w:r w:rsidRPr="00477622">
        <w:rPr>
          <w:lang w:val="es-PE"/>
        </w:rPr>
        <w:t xml:space="preserve"> para evitar el problema por completo.</w:t>
      </w:r>
    </w:p>
    <w:p w14:paraId="06C56ED0" w14:textId="77777777" w:rsidR="00131539" w:rsidRPr="00477622" w:rsidRDefault="00000000">
      <w:pPr>
        <w:pStyle w:val="Compact"/>
        <w:numPr>
          <w:ilvl w:val="0"/>
          <w:numId w:val="25"/>
        </w:numPr>
        <w:rPr>
          <w:lang w:val="es-PE"/>
        </w:rPr>
      </w:pPr>
      <w:r w:rsidRPr="00477622">
        <w:rPr>
          <w:b/>
          <w:bCs/>
          <w:lang w:val="es-PE"/>
        </w:rPr>
        <w:t>Factores leídos como texto (</w:t>
      </w:r>
      <w:r w:rsidRPr="00477622">
        <w:rPr>
          <w:rStyle w:val="VerbatimChar"/>
          <w:b/>
          <w:bCs/>
          <w:lang w:val="es-PE"/>
        </w:rPr>
        <w:t>&lt;</w:t>
      </w:r>
      <w:proofErr w:type="spellStart"/>
      <w:r w:rsidRPr="00477622">
        <w:rPr>
          <w:rStyle w:val="VerbatimChar"/>
          <w:b/>
          <w:bCs/>
          <w:lang w:val="es-PE"/>
        </w:rPr>
        <w:t>chr</w:t>
      </w:r>
      <w:proofErr w:type="spellEnd"/>
      <w:r w:rsidRPr="00477622">
        <w:rPr>
          <w:rStyle w:val="VerbatimChar"/>
          <w:b/>
          <w:bCs/>
          <w:lang w:val="es-PE"/>
        </w:rPr>
        <w:t>&gt;</w:t>
      </w:r>
      <w:r w:rsidRPr="00477622">
        <w:rPr>
          <w:b/>
          <w:bCs/>
          <w:lang w:val="es-PE"/>
        </w:rPr>
        <w:t>) en vez de factor (</w:t>
      </w:r>
      <w:r w:rsidRPr="00477622">
        <w:rPr>
          <w:rStyle w:val="VerbatimChar"/>
          <w:b/>
          <w:bCs/>
          <w:lang w:val="es-PE"/>
        </w:rPr>
        <w:t>&lt;</w:t>
      </w:r>
      <w:proofErr w:type="spellStart"/>
      <w:r w:rsidRPr="00477622">
        <w:rPr>
          <w:rStyle w:val="VerbatimChar"/>
          <w:b/>
          <w:bCs/>
          <w:lang w:val="es-PE"/>
        </w:rPr>
        <w:t>fct</w:t>
      </w:r>
      <w:proofErr w:type="spellEnd"/>
      <w:r w:rsidRPr="00477622">
        <w:rPr>
          <w:rStyle w:val="VerbatimChar"/>
          <w:b/>
          <w:bCs/>
          <w:lang w:val="es-PE"/>
        </w:rPr>
        <w:t>&gt;</w:t>
      </w:r>
      <w:r w:rsidRPr="00477622">
        <w:rPr>
          <w:b/>
          <w:bCs/>
          <w:lang w:val="es-PE"/>
        </w:rPr>
        <w:t>)</w:t>
      </w:r>
      <w:r w:rsidRPr="00477622">
        <w:rPr>
          <w:lang w:val="es-PE"/>
        </w:rPr>
        <w:t xml:space="preserve">: si no se convierten con </w:t>
      </w:r>
      <w:proofErr w:type="spellStart"/>
      <w:proofErr w:type="gramStart"/>
      <w:r w:rsidRPr="00477622">
        <w:rPr>
          <w:rStyle w:val="VerbatimChar"/>
          <w:lang w:val="es-PE"/>
        </w:rPr>
        <w:t>as.factor</w:t>
      </w:r>
      <w:proofErr w:type="spellEnd"/>
      <w:proofErr w:type="gramEnd"/>
      <w:r w:rsidRPr="00477622">
        <w:rPr>
          <w:rStyle w:val="VerbatimChar"/>
          <w:lang w:val="es-PE"/>
        </w:rPr>
        <w:t>()</w:t>
      </w:r>
      <w:r w:rsidRPr="00477622">
        <w:rPr>
          <w:lang w:val="es-PE"/>
        </w:rPr>
        <w:t xml:space="preserve">, funciones como </w:t>
      </w:r>
      <w:proofErr w:type="spellStart"/>
      <w:proofErr w:type="gramStart"/>
      <w:r w:rsidRPr="00477622">
        <w:rPr>
          <w:rStyle w:val="VerbatimChar"/>
          <w:lang w:val="es-PE"/>
        </w:rPr>
        <w:t>aov</w:t>
      </w:r>
      <w:proofErr w:type="spellEnd"/>
      <w:r w:rsidRPr="00477622">
        <w:rPr>
          <w:rStyle w:val="VerbatimChar"/>
          <w:lang w:val="es-PE"/>
        </w:rPr>
        <w:t>(</w:t>
      </w:r>
      <w:proofErr w:type="gramEnd"/>
      <w:r w:rsidRPr="00477622">
        <w:rPr>
          <w:rStyle w:val="VerbatimChar"/>
          <w:lang w:val="es-PE"/>
        </w:rPr>
        <w:t>)</w:t>
      </w:r>
      <w:r w:rsidRPr="00477622">
        <w:rPr>
          <w:lang w:val="es-PE"/>
        </w:rPr>
        <w:t xml:space="preserve"> pueden dar resultados incorrectos o errores al construir los contrastes (</w:t>
      </w:r>
      <w:proofErr w:type="spellStart"/>
      <w:r w:rsidRPr="00477622">
        <w:rPr>
          <w:rStyle w:val="VerbatimChar"/>
          <w:lang w:val="es-PE"/>
        </w:rPr>
        <w:t>contr.sum</w:t>
      </w:r>
      <w:proofErr w:type="spellEnd"/>
      <w:r w:rsidRPr="00477622">
        <w:rPr>
          <w:lang w:val="es-PE"/>
        </w:rPr>
        <w:t>) usados en varios ejemplos de este curso (Temas 1, 3, 4, 5, 6).</w:t>
      </w:r>
    </w:p>
    <w:p w14:paraId="5F38E871" w14:textId="77777777" w:rsidR="00131539" w:rsidRPr="00477622" w:rsidRDefault="00000000">
      <w:pPr>
        <w:pStyle w:val="Compact"/>
        <w:numPr>
          <w:ilvl w:val="0"/>
          <w:numId w:val="25"/>
        </w:numPr>
        <w:rPr>
          <w:lang w:val="es-PE"/>
        </w:rPr>
      </w:pPr>
      <w:r w:rsidRPr="00477622">
        <w:rPr>
          <w:b/>
          <w:bCs/>
          <w:lang w:val="es-PE"/>
        </w:rPr>
        <w:t>Rutas de Windows con barras invertidas (</w:t>
      </w:r>
      <w:r w:rsidRPr="00477622">
        <w:rPr>
          <w:rStyle w:val="VerbatimChar"/>
          <w:b/>
          <w:bCs/>
          <w:lang w:val="es-PE"/>
        </w:rPr>
        <w:t>\</w:t>
      </w:r>
      <w:r w:rsidRPr="00477622">
        <w:rPr>
          <w:b/>
          <w:bCs/>
          <w:lang w:val="es-PE"/>
        </w:rPr>
        <w:t>)</w:t>
      </w:r>
      <w:r w:rsidRPr="00477622">
        <w:rPr>
          <w:lang w:val="es-PE"/>
        </w:rPr>
        <w:t xml:space="preserve">: R interpreta </w:t>
      </w:r>
      <w:r w:rsidRPr="00477622">
        <w:rPr>
          <w:rStyle w:val="VerbatimChar"/>
          <w:lang w:val="es-PE"/>
        </w:rPr>
        <w:t>\</w:t>
      </w:r>
      <w:r w:rsidRPr="00477622">
        <w:rPr>
          <w:lang w:val="es-PE"/>
        </w:rPr>
        <w:t xml:space="preserve"> como carácter de escape; usar siempre barras normales (</w:t>
      </w:r>
      <w:r w:rsidRPr="00477622">
        <w:rPr>
          <w:rStyle w:val="VerbatimChar"/>
          <w:lang w:val="es-PE"/>
        </w:rPr>
        <w:t>/</w:t>
      </w:r>
      <w:r w:rsidRPr="00477622">
        <w:rPr>
          <w:lang w:val="es-PE"/>
        </w:rPr>
        <w:t>) o barras invertidas dobles (</w:t>
      </w:r>
      <w:r w:rsidRPr="00477622">
        <w:rPr>
          <w:rStyle w:val="VerbatimChar"/>
          <w:lang w:val="es-PE"/>
        </w:rPr>
        <w:t>\\</w:t>
      </w:r>
      <w:r w:rsidRPr="00477622">
        <w:rPr>
          <w:lang w:val="es-PE"/>
        </w:rPr>
        <w:t xml:space="preserve">) al escribir una ruta manualmente, por ejemplo </w:t>
      </w:r>
      <w:r w:rsidRPr="00477622">
        <w:rPr>
          <w:rStyle w:val="VerbatimChar"/>
          <w:lang w:val="es-PE"/>
        </w:rPr>
        <w:t>"C:/Users/..."</w:t>
      </w:r>
      <w:r w:rsidRPr="00477622">
        <w:rPr>
          <w:lang w:val="es-PE"/>
        </w:rPr>
        <w:t xml:space="preserve"> en vez de </w:t>
      </w:r>
      <w:r w:rsidRPr="00477622">
        <w:rPr>
          <w:rStyle w:val="VerbatimChar"/>
          <w:lang w:val="es-PE"/>
        </w:rPr>
        <w:t>"C:\Users\..."</w:t>
      </w:r>
      <w:r w:rsidRPr="00477622">
        <w:rPr>
          <w:lang w:val="es-PE"/>
        </w:rPr>
        <w:t>.</w:t>
      </w:r>
    </w:p>
    <w:p w14:paraId="253A30D0" w14:textId="77777777" w:rsidR="00131539" w:rsidRPr="00477622" w:rsidRDefault="00000000">
      <w:pPr>
        <w:pStyle w:val="Compact"/>
        <w:numPr>
          <w:ilvl w:val="0"/>
          <w:numId w:val="25"/>
        </w:numPr>
        <w:rPr>
          <w:lang w:val="es-PE"/>
        </w:rPr>
      </w:pPr>
      <w:r w:rsidRPr="00477622">
        <w:rPr>
          <w:b/>
          <w:bCs/>
          <w:lang w:val="es-PE"/>
        </w:rPr>
        <w:t>Conflictos de nombres entre paquetes</w:t>
      </w:r>
      <w:r w:rsidRPr="00477622">
        <w:rPr>
          <w:lang w:val="es-PE"/>
        </w:rPr>
        <w:t xml:space="preserve"> (por ejemplo, </w:t>
      </w:r>
      <w:proofErr w:type="spellStart"/>
      <w:proofErr w:type="gramStart"/>
      <w:r w:rsidRPr="00477622">
        <w:rPr>
          <w:rStyle w:val="VerbatimChar"/>
          <w:lang w:val="es-PE"/>
        </w:rPr>
        <w:t>select</w:t>
      </w:r>
      <w:proofErr w:type="spellEnd"/>
      <w:r w:rsidRPr="00477622">
        <w:rPr>
          <w:rStyle w:val="VerbatimChar"/>
          <w:lang w:val="es-PE"/>
        </w:rPr>
        <w:t>(</w:t>
      </w:r>
      <w:proofErr w:type="gramEnd"/>
      <w:r w:rsidRPr="00477622">
        <w:rPr>
          <w:rStyle w:val="VerbatimChar"/>
          <w:lang w:val="es-PE"/>
        </w:rPr>
        <w:t>)</w:t>
      </w:r>
      <w:r w:rsidRPr="00477622">
        <w:rPr>
          <w:lang w:val="es-PE"/>
        </w:rPr>
        <w:t xml:space="preserve"> de </w:t>
      </w:r>
      <w:proofErr w:type="spellStart"/>
      <w:r w:rsidRPr="00477622">
        <w:rPr>
          <w:rStyle w:val="VerbatimChar"/>
          <w:lang w:val="es-PE"/>
        </w:rPr>
        <w:t>dplyr</w:t>
      </w:r>
      <w:proofErr w:type="spellEnd"/>
      <w:r w:rsidRPr="00477622">
        <w:rPr>
          <w:lang w:val="es-PE"/>
        </w:rPr>
        <w:t xml:space="preserve"> vs. otro paquete): si aparece un resultado inesperado de una función común, usar la notación explícita </w:t>
      </w:r>
      <w:proofErr w:type="gramStart"/>
      <w:r w:rsidRPr="00477622">
        <w:rPr>
          <w:rStyle w:val="VerbatimChar"/>
          <w:lang w:val="es-PE"/>
        </w:rPr>
        <w:t>paquete::</w:t>
      </w:r>
      <w:proofErr w:type="spellStart"/>
      <w:r w:rsidRPr="00477622">
        <w:rPr>
          <w:rStyle w:val="VerbatimChar"/>
          <w:lang w:val="es-PE"/>
        </w:rPr>
        <w:t>funcion</w:t>
      </w:r>
      <w:proofErr w:type="spellEnd"/>
      <w:r w:rsidRPr="00477622">
        <w:rPr>
          <w:rStyle w:val="VerbatimChar"/>
          <w:lang w:val="es-PE"/>
        </w:rPr>
        <w:t>(</w:t>
      </w:r>
      <w:proofErr w:type="gramEnd"/>
      <w:r w:rsidRPr="00477622">
        <w:rPr>
          <w:rStyle w:val="VerbatimChar"/>
          <w:lang w:val="es-PE"/>
        </w:rPr>
        <w:t>)</w:t>
      </w:r>
      <w:r w:rsidRPr="00477622">
        <w:rPr>
          <w:lang w:val="es-PE"/>
        </w:rPr>
        <w:t xml:space="preserve"> (ej. </w:t>
      </w:r>
      <w:proofErr w:type="spellStart"/>
      <w:proofErr w:type="gramStart"/>
      <w:r w:rsidRPr="00477622">
        <w:rPr>
          <w:rStyle w:val="VerbatimChar"/>
          <w:lang w:val="es-PE"/>
        </w:rPr>
        <w:t>dplyr</w:t>
      </w:r>
      <w:proofErr w:type="spellEnd"/>
      <w:r w:rsidRPr="00477622">
        <w:rPr>
          <w:rStyle w:val="VerbatimChar"/>
          <w:lang w:val="es-PE"/>
        </w:rPr>
        <w:t>::</w:t>
      </w:r>
      <w:proofErr w:type="spellStart"/>
      <w:r w:rsidRPr="00477622">
        <w:rPr>
          <w:rStyle w:val="VerbatimChar"/>
          <w:lang w:val="es-PE"/>
        </w:rPr>
        <w:t>select</w:t>
      </w:r>
      <w:proofErr w:type="spellEnd"/>
      <w:r w:rsidRPr="00477622">
        <w:rPr>
          <w:rStyle w:val="VerbatimChar"/>
          <w:lang w:val="es-PE"/>
        </w:rPr>
        <w:t>(</w:t>
      </w:r>
      <w:proofErr w:type="gramEnd"/>
      <w:r w:rsidRPr="00477622">
        <w:rPr>
          <w:rStyle w:val="VerbatimChar"/>
          <w:lang w:val="es-PE"/>
        </w:rPr>
        <w:t>)</w:t>
      </w:r>
      <w:r w:rsidRPr="00477622">
        <w:rPr>
          <w:lang w:val="es-PE"/>
        </w:rPr>
        <w:t>) para evitar ambigüedad.</w:t>
      </w:r>
    </w:p>
    <w:p w14:paraId="446F5568" w14:textId="77777777" w:rsidR="00131539" w:rsidRDefault="00000000">
      <w:r>
        <w:pict w14:anchorId="6E5B3827">
          <v:rect id="_x0000_i1522" style="width:0;height:1.5pt" o:hralign="center" o:hrstd="t" o:hr="t"/>
        </w:pict>
      </w:r>
    </w:p>
    <w:p w14:paraId="7E2C594F" w14:textId="77777777" w:rsidR="00131539" w:rsidRDefault="00000000">
      <w:pPr>
        <w:pStyle w:val="FirstParagraph"/>
        <w:rPr>
          <w:i/>
          <w:iCs/>
        </w:rPr>
      </w:pPr>
      <w:r>
        <w:rPr>
          <w:i/>
          <w:iCs/>
        </w:rPr>
        <w:t>(Fin del Anexo.)</w:t>
      </w:r>
    </w:p>
    <w:p w14:paraId="56F95D53" w14:textId="77777777" w:rsidR="000F772D" w:rsidRDefault="000F772D" w:rsidP="000F772D">
      <w:pPr>
        <w:pStyle w:val="Textoindependiente"/>
      </w:pPr>
    </w:p>
    <w:bookmarkEnd w:id="0"/>
    <w:bookmarkEnd w:id="240"/>
    <w:p w14:paraId="798ED8BF" w14:textId="0352D8B5" w:rsidR="000F772D" w:rsidRDefault="000F772D" w:rsidP="000F772D">
      <w:pPr>
        <w:pStyle w:val="Textoindependiente"/>
        <w:rPr>
          <w:lang w:val="es-PE"/>
        </w:rPr>
      </w:pPr>
      <w:proofErr w:type="spellStart"/>
      <w:r w:rsidRPr="000F772D">
        <w:rPr>
          <w:lang w:val="es-PE"/>
        </w:rPr>
        <w:t>levels</w:t>
      </w:r>
      <w:proofErr w:type="spellEnd"/>
      <w:r w:rsidRPr="000F772D">
        <w:rPr>
          <w:lang w:val="es-PE"/>
        </w:rPr>
        <w:t>(</w:t>
      </w:r>
      <w:proofErr w:type="spellStart"/>
      <w:r w:rsidRPr="000F772D">
        <w:rPr>
          <w:lang w:val="es-PE"/>
        </w:rPr>
        <w:t>datos$A</w:t>
      </w:r>
      <w:proofErr w:type="spellEnd"/>
      <w:r w:rsidRPr="000F772D">
        <w:rPr>
          <w:lang w:val="es-PE"/>
        </w:rPr>
        <w:t>)</w:t>
      </w:r>
      <w:r w:rsidRPr="000F772D">
        <w:rPr>
          <w:lang w:val="es-PE"/>
        </w:rPr>
        <w:t xml:space="preserve"> – para ver </w:t>
      </w:r>
      <w:r>
        <w:rPr>
          <w:lang w:val="es-PE"/>
        </w:rPr>
        <w:t>si el bajo está primero o quién</w:t>
      </w:r>
    </w:p>
    <w:p w14:paraId="101BCBDF" w14:textId="77777777" w:rsidR="001239FD" w:rsidRDefault="001239FD" w:rsidP="000F772D">
      <w:pPr>
        <w:pStyle w:val="Textoindependiente"/>
        <w:rPr>
          <w:lang w:val="es-PE"/>
        </w:rPr>
      </w:pPr>
      <w:proofErr w:type="spellStart"/>
      <w:r w:rsidRPr="001239FD">
        <w:rPr>
          <w:lang w:val="es-PE"/>
        </w:rPr>
        <w:t>datos$A</w:t>
      </w:r>
      <w:proofErr w:type="spellEnd"/>
      <w:r w:rsidRPr="001239FD">
        <w:rPr>
          <w:lang w:val="es-PE"/>
        </w:rPr>
        <w:t xml:space="preserve"> &lt;- </w:t>
      </w:r>
      <w:proofErr w:type="gramStart"/>
      <w:r w:rsidRPr="001239FD">
        <w:rPr>
          <w:lang w:val="es-PE"/>
        </w:rPr>
        <w:t>factor(</w:t>
      </w:r>
      <w:proofErr w:type="spellStart"/>
      <w:proofErr w:type="gramEnd"/>
      <w:r w:rsidRPr="001239FD">
        <w:rPr>
          <w:lang w:val="es-PE"/>
        </w:rPr>
        <w:t>datos$A</w:t>
      </w:r>
      <w:proofErr w:type="spellEnd"/>
      <w:r w:rsidRPr="001239FD">
        <w:rPr>
          <w:lang w:val="es-PE"/>
        </w:rPr>
        <w:t xml:space="preserve">, </w:t>
      </w:r>
      <w:proofErr w:type="spellStart"/>
      <w:r w:rsidRPr="001239FD">
        <w:rPr>
          <w:lang w:val="es-PE"/>
        </w:rPr>
        <w:t>levels</w:t>
      </w:r>
      <w:proofErr w:type="spellEnd"/>
      <w:r w:rsidRPr="001239FD">
        <w:rPr>
          <w:lang w:val="es-PE"/>
        </w:rPr>
        <w:t xml:space="preserve"> = </w:t>
      </w:r>
      <w:proofErr w:type="gramStart"/>
      <w:r w:rsidRPr="001239FD">
        <w:rPr>
          <w:lang w:val="es-PE"/>
        </w:rPr>
        <w:t>c(</w:t>
      </w:r>
      <w:proofErr w:type="gramEnd"/>
      <w:r w:rsidRPr="001239FD">
        <w:rPr>
          <w:lang w:val="es-PE"/>
        </w:rPr>
        <w:t>"-","+"))</w:t>
      </w:r>
    </w:p>
    <w:p w14:paraId="743C481D" w14:textId="77777777" w:rsidR="001239FD" w:rsidRDefault="001239FD" w:rsidP="000F772D">
      <w:pPr>
        <w:pStyle w:val="Textoindependiente"/>
        <w:rPr>
          <w:lang w:val="es-PE"/>
        </w:rPr>
      </w:pPr>
      <w:r w:rsidRPr="001239FD">
        <w:rPr>
          <w:lang w:val="es-PE"/>
        </w:rPr>
        <w:t xml:space="preserve"> </w:t>
      </w:r>
      <w:proofErr w:type="spellStart"/>
      <w:r w:rsidRPr="001239FD">
        <w:rPr>
          <w:lang w:val="es-PE"/>
        </w:rPr>
        <w:t>datos$B</w:t>
      </w:r>
      <w:proofErr w:type="spellEnd"/>
      <w:r w:rsidRPr="001239FD">
        <w:rPr>
          <w:lang w:val="es-PE"/>
        </w:rPr>
        <w:t xml:space="preserve"> &lt;- </w:t>
      </w:r>
      <w:proofErr w:type="gramStart"/>
      <w:r w:rsidRPr="001239FD">
        <w:rPr>
          <w:lang w:val="es-PE"/>
        </w:rPr>
        <w:t>factor(</w:t>
      </w:r>
      <w:proofErr w:type="spellStart"/>
      <w:proofErr w:type="gramEnd"/>
      <w:r w:rsidRPr="001239FD">
        <w:rPr>
          <w:lang w:val="es-PE"/>
        </w:rPr>
        <w:t>datos$B</w:t>
      </w:r>
      <w:proofErr w:type="spellEnd"/>
      <w:r w:rsidRPr="001239FD">
        <w:rPr>
          <w:lang w:val="es-PE"/>
        </w:rPr>
        <w:t xml:space="preserve">, </w:t>
      </w:r>
      <w:proofErr w:type="spellStart"/>
      <w:r w:rsidRPr="001239FD">
        <w:rPr>
          <w:lang w:val="es-PE"/>
        </w:rPr>
        <w:t>levels</w:t>
      </w:r>
      <w:proofErr w:type="spellEnd"/>
      <w:r w:rsidRPr="001239FD">
        <w:rPr>
          <w:lang w:val="es-PE"/>
        </w:rPr>
        <w:t xml:space="preserve"> = </w:t>
      </w:r>
      <w:proofErr w:type="gramStart"/>
      <w:r w:rsidRPr="001239FD">
        <w:rPr>
          <w:lang w:val="es-PE"/>
        </w:rPr>
        <w:t>c(</w:t>
      </w:r>
      <w:proofErr w:type="gramEnd"/>
      <w:r w:rsidRPr="001239FD">
        <w:rPr>
          <w:lang w:val="es-PE"/>
        </w:rPr>
        <w:t xml:space="preserve">"-","+")) </w:t>
      </w:r>
    </w:p>
    <w:p w14:paraId="793BC7E7" w14:textId="1568E595" w:rsidR="001239FD" w:rsidRPr="001239FD" w:rsidRDefault="001239FD" w:rsidP="000F772D">
      <w:pPr>
        <w:pStyle w:val="Textoindependiente"/>
        <w:rPr>
          <w:lang w:val="es-PE"/>
        </w:rPr>
      </w:pPr>
      <w:proofErr w:type="spellStart"/>
      <w:r w:rsidRPr="001239FD">
        <w:rPr>
          <w:lang w:val="es-PE"/>
        </w:rPr>
        <w:t>datos$C</w:t>
      </w:r>
      <w:proofErr w:type="spellEnd"/>
      <w:r w:rsidRPr="001239FD">
        <w:rPr>
          <w:lang w:val="es-PE"/>
        </w:rPr>
        <w:t xml:space="preserve"> &lt;- </w:t>
      </w:r>
      <w:proofErr w:type="gramStart"/>
      <w:r w:rsidRPr="001239FD">
        <w:rPr>
          <w:lang w:val="es-PE"/>
        </w:rPr>
        <w:t>factor(</w:t>
      </w:r>
      <w:proofErr w:type="spellStart"/>
      <w:proofErr w:type="gramEnd"/>
      <w:r w:rsidRPr="001239FD">
        <w:rPr>
          <w:lang w:val="es-PE"/>
        </w:rPr>
        <w:t>datos$C</w:t>
      </w:r>
      <w:proofErr w:type="spellEnd"/>
      <w:r w:rsidRPr="001239FD">
        <w:rPr>
          <w:lang w:val="es-PE"/>
        </w:rPr>
        <w:t xml:space="preserve">, </w:t>
      </w:r>
      <w:proofErr w:type="spellStart"/>
      <w:r w:rsidRPr="001239FD">
        <w:rPr>
          <w:lang w:val="es-PE"/>
        </w:rPr>
        <w:t>levels</w:t>
      </w:r>
      <w:proofErr w:type="spellEnd"/>
      <w:r w:rsidRPr="001239FD">
        <w:rPr>
          <w:lang w:val="es-PE"/>
        </w:rPr>
        <w:t xml:space="preserve"> = </w:t>
      </w:r>
      <w:proofErr w:type="gramStart"/>
      <w:r w:rsidRPr="001239FD">
        <w:rPr>
          <w:lang w:val="es-PE"/>
        </w:rPr>
        <w:t>c(</w:t>
      </w:r>
      <w:proofErr w:type="gramEnd"/>
      <w:r w:rsidRPr="001239FD">
        <w:rPr>
          <w:lang w:val="es-PE"/>
        </w:rPr>
        <w:t>"-","+"))</w:t>
      </w:r>
    </w:p>
    <w:p w14:paraId="4EEA2D8A" w14:textId="77777777" w:rsidR="000F772D" w:rsidRPr="000F772D" w:rsidRDefault="000F772D" w:rsidP="000F772D">
      <w:pPr>
        <w:pStyle w:val="Textoindependiente"/>
        <w:rPr>
          <w:lang w:val="es-PE"/>
        </w:rPr>
      </w:pPr>
    </w:p>
    <w:sectPr w:rsidR="000F772D" w:rsidRPr="000F772D">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DE50D" w14:textId="77777777" w:rsidR="00505494" w:rsidRDefault="00505494">
      <w:pPr>
        <w:spacing w:after="0"/>
      </w:pPr>
      <w:r>
        <w:separator/>
      </w:r>
    </w:p>
  </w:endnote>
  <w:endnote w:type="continuationSeparator" w:id="0">
    <w:p w14:paraId="004B5A42" w14:textId="77777777" w:rsidR="00505494" w:rsidRDefault="005054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CAD1C" w14:textId="77777777" w:rsidR="00505494" w:rsidRDefault="00505494">
      <w:r>
        <w:separator/>
      </w:r>
    </w:p>
  </w:footnote>
  <w:footnote w:type="continuationSeparator" w:id="0">
    <w:p w14:paraId="3B95A798" w14:textId="77777777" w:rsidR="00505494" w:rsidRDefault="005054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12FF5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D7443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D62AE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23178332">
    <w:abstractNumId w:val="0"/>
  </w:num>
  <w:num w:numId="2" w16cid:durableId="1231114640">
    <w:abstractNumId w:val="1"/>
  </w:num>
  <w:num w:numId="3" w16cid:durableId="1704475566">
    <w:abstractNumId w:val="1"/>
  </w:num>
  <w:num w:numId="4" w16cid:durableId="511647218">
    <w:abstractNumId w:val="1"/>
  </w:num>
  <w:num w:numId="5" w16cid:durableId="152914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1828953">
    <w:abstractNumId w:val="1"/>
  </w:num>
  <w:num w:numId="7" w16cid:durableId="875309629">
    <w:abstractNumId w:val="1"/>
  </w:num>
  <w:num w:numId="8" w16cid:durableId="708919081">
    <w:abstractNumId w:val="1"/>
  </w:num>
  <w:num w:numId="9" w16cid:durableId="1200362853">
    <w:abstractNumId w:val="1"/>
  </w:num>
  <w:num w:numId="10" w16cid:durableId="262616517">
    <w:abstractNumId w:val="1"/>
  </w:num>
  <w:num w:numId="11" w16cid:durableId="1993752560">
    <w:abstractNumId w:val="1"/>
  </w:num>
  <w:num w:numId="12" w16cid:durableId="994533424">
    <w:abstractNumId w:val="1"/>
  </w:num>
  <w:num w:numId="13" w16cid:durableId="1798991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46982836">
    <w:abstractNumId w:val="1"/>
  </w:num>
  <w:num w:numId="15" w16cid:durableId="1790323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42706412">
    <w:abstractNumId w:val="1"/>
  </w:num>
  <w:num w:numId="17" w16cid:durableId="452676038">
    <w:abstractNumId w:val="1"/>
  </w:num>
  <w:num w:numId="18" w16cid:durableId="2064328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64649690">
    <w:abstractNumId w:val="1"/>
  </w:num>
  <w:num w:numId="20" w16cid:durableId="1934706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39432901">
    <w:abstractNumId w:val="1"/>
  </w:num>
  <w:num w:numId="22" w16cid:durableId="216432307">
    <w:abstractNumId w:val="1"/>
  </w:num>
  <w:num w:numId="23" w16cid:durableId="183787438">
    <w:abstractNumId w:val="1"/>
  </w:num>
  <w:num w:numId="24" w16cid:durableId="1025788850">
    <w:abstractNumId w:val="1"/>
  </w:num>
  <w:num w:numId="25" w16cid:durableId="816996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1539"/>
    <w:rsid w:val="000F772D"/>
    <w:rsid w:val="001239FD"/>
    <w:rsid w:val="00131539"/>
    <w:rsid w:val="00477622"/>
    <w:rsid w:val="00505494"/>
    <w:rsid w:val="00BE2590"/>
    <w:rsid w:val="00D1772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E4499"/>
  <w15:docId w15:val="{CB630AAD-49D4-4ED9-8D48-3B7FE4413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477622"/>
    <w:pPr>
      <w:spacing w:after="100"/>
    </w:pPr>
  </w:style>
  <w:style w:type="paragraph" w:styleId="TDC2">
    <w:name w:val="toc 2"/>
    <w:basedOn w:val="Normal"/>
    <w:next w:val="Normal"/>
    <w:autoRedefine/>
    <w:uiPriority w:val="39"/>
    <w:rsid w:val="00477622"/>
    <w:pPr>
      <w:spacing w:after="100"/>
      <w:ind w:left="240"/>
    </w:pPr>
  </w:style>
  <w:style w:type="paragraph" w:styleId="TDC3">
    <w:name w:val="toc 3"/>
    <w:basedOn w:val="Normal"/>
    <w:next w:val="Normal"/>
    <w:autoRedefine/>
    <w:uiPriority w:val="39"/>
    <w:rsid w:val="00477622"/>
    <w:pPr>
      <w:spacing w:after="100"/>
      <w:ind w:left="480"/>
    </w:pPr>
  </w:style>
  <w:style w:type="paragraph" w:styleId="TDC4">
    <w:name w:val="toc 4"/>
    <w:basedOn w:val="Normal"/>
    <w:next w:val="Normal"/>
    <w:autoRedefine/>
    <w:uiPriority w:val="39"/>
    <w:unhideWhenUsed/>
    <w:rsid w:val="00477622"/>
    <w:pPr>
      <w:spacing w:after="100" w:line="278" w:lineRule="auto"/>
      <w:ind w:left="720"/>
    </w:pPr>
    <w:rPr>
      <w:rFonts w:eastAsiaTheme="minorEastAsia"/>
      <w:kern w:val="2"/>
      <w:lang w:val="es-PE" w:eastAsia="es-PE"/>
    </w:rPr>
  </w:style>
  <w:style w:type="paragraph" w:styleId="TDC5">
    <w:name w:val="toc 5"/>
    <w:basedOn w:val="Normal"/>
    <w:next w:val="Normal"/>
    <w:autoRedefine/>
    <w:uiPriority w:val="39"/>
    <w:unhideWhenUsed/>
    <w:rsid w:val="00477622"/>
    <w:pPr>
      <w:spacing w:after="100" w:line="278" w:lineRule="auto"/>
      <w:ind w:left="960"/>
    </w:pPr>
    <w:rPr>
      <w:rFonts w:eastAsiaTheme="minorEastAsia"/>
      <w:kern w:val="2"/>
      <w:lang w:val="es-PE" w:eastAsia="es-PE"/>
    </w:rPr>
  </w:style>
  <w:style w:type="paragraph" w:styleId="TDC6">
    <w:name w:val="toc 6"/>
    <w:basedOn w:val="Normal"/>
    <w:next w:val="Normal"/>
    <w:autoRedefine/>
    <w:uiPriority w:val="39"/>
    <w:unhideWhenUsed/>
    <w:rsid w:val="00477622"/>
    <w:pPr>
      <w:spacing w:after="100" w:line="278" w:lineRule="auto"/>
      <w:ind w:left="1200"/>
    </w:pPr>
    <w:rPr>
      <w:rFonts w:eastAsiaTheme="minorEastAsia"/>
      <w:kern w:val="2"/>
      <w:lang w:val="es-PE" w:eastAsia="es-PE"/>
    </w:rPr>
  </w:style>
  <w:style w:type="paragraph" w:styleId="TDC7">
    <w:name w:val="toc 7"/>
    <w:basedOn w:val="Normal"/>
    <w:next w:val="Normal"/>
    <w:autoRedefine/>
    <w:uiPriority w:val="39"/>
    <w:unhideWhenUsed/>
    <w:rsid w:val="00477622"/>
    <w:pPr>
      <w:spacing w:after="100" w:line="278" w:lineRule="auto"/>
      <w:ind w:left="1440"/>
    </w:pPr>
    <w:rPr>
      <w:rFonts w:eastAsiaTheme="minorEastAsia"/>
      <w:kern w:val="2"/>
      <w:lang w:val="es-PE" w:eastAsia="es-PE"/>
    </w:rPr>
  </w:style>
  <w:style w:type="paragraph" w:styleId="TDC8">
    <w:name w:val="toc 8"/>
    <w:basedOn w:val="Normal"/>
    <w:next w:val="Normal"/>
    <w:autoRedefine/>
    <w:uiPriority w:val="39"/>
    <w:unhideWhenUsed/>
    <w:rsid w:val="00477622"/>
    <w:pPr>
      <w:spacing w:after="100" w:line="278" w:lineRule="auto"/>
      <w:ind w:left="1680"/>
    </w:pPr>
    <w:rPr>
      <w:rFonts w:eastAsiaTheme="minorEastAsia"/>
      <w:kern w:val="2"/>
      <w:lang w:val="es-PE" w:eastAsia="es-PE"/>
    </w:rPr>
  </w:style>
  <w:style w:type="paragraph" w:styleId="TDC9">
    <w:name w:val="toc 9"/>
    <w:basedOn w:val="Normal"/>
    <w:next w:val="Normal"/>
    <w:autoRedefine/>
    <w:uiPriority w:val="39"/>
    <w:unhideWhenUsed/>
    <w:rsid w:val="00477622"/>
    <w:pPr>
      <w:spacing w:after="100" w:line="278" w:lineRule="auto"/>
      <w:ind w:left="1920"/>
    </w:pPr>
    <w:rPr>
      <w:rFonts w:eastAsiaTheme="minorEastAsia"/>
      <w:kern w:val="2"/>
      <w:lang w:val="es-PE" w:eastAsia="es-PE"/>
    </w:rPr>
  </w:style>
  <w:style w:type="character" w:styleId="Mencinsinresolver">
    <w:name w:val="Unresolved Mention"/>
    <w:basedOn w:val="Fuentedeprrafopredeter"/>
    <w:uiPriority w:val="99"/>
    <w:semiHidden/>
    <w:unhideWhenUsed/>
    <w:rsid w:val="004776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76</Pages>
  <Words>27058</Words>
  <Characters>148825</Characters>
  <Application>Microsoft Office Word</Application>
  <DocSecurity>0</DocSecurity>
  <Lines>1240</Lines>
  <Paragraphs>351</Paragraphs>
  <ScaleCrop>false</ScaleCrop>
  <Company/>
  <LinksUpToDate>false</LinksUpToDate>
  <CharactersWithSpaces>175532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Experimentación Numérica</dc:title>
  <dc:creator/>
  <cp:keywords/>
  <cp:lastModifiedBy>Gabriel Quispe</cp:lastModifiedBy>
  <cp:revision>2</cp:revision>
  <dcterms:created xsi:type="dcterms:W3CDTF">2026-07-16T12:18:00Z</dcterms:created>
  <dcterms:modified xsi:type="dcterms:W3CDTF">2026-07-16T15:25:00Z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subtitle">
    <vt:lpwstr>Guía de Estudio Integrada — Diseño de Experimentos (Parte 2)</vt:lpwstr>
  </property>
</Properties>
</file>