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14/03/2023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n4hvqsb8y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7e2vlurc8r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wfgs0knpxo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Profesores (Lecturers)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jsr4q1lvu7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p50oah7nnc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Clases (Lectures)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7xtn5p621k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Tableros de profesor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cluvvkecq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w2uggz58xz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Datos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tpumhflsh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tqfsiypkfq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w2nfmr6qbr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7rxsgf5pq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D02, y un análisis de sus costes.</w:t>
      </w:r>
    </w:p>
    <w:p w:rsidR="00000000" w:rsidDel="00000000" w:rsidP="00000000" w:rsidRDefault="00000000" w:rsidRPr="00000000" w14:paraId="0000004B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del entregable D01.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7E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F">
      <w:pPr>
        <w:pStyle w:val="Heading2"/>
        <w:jc w:val="both"/>
        <w:rPr/>
      </w:pPr>
      <w:bookmarkStart w:colFirst="0" w:colLast="0" w:name="_rn4hvqsb8y3t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r7e2vlurc8r4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81">
      <w:pPr>
        <w:pStyle w:val="Heading4"/>
        <w:jc w:val="both"/>
        <w:rPr/>
      </w:pPr>
      <w:bookmarkStart w:colFirst="0" w:colLast="0" w:name="_wfgs0knpxoqo" w:id="6"/>
      <w:bookmarkEnd w:id="6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jc w:val="both"/>
        <w:rPr/>
      </w:pPr>
      <w:bookmarkStart w:colFirst="0" w:colLast="0" w:name="_jsr4q1lvu7gq" w:id="7"/>
      <w:bookmarkEnd w:id="7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jc w:val="both"/>
        <w:rPr/>
      </w:pPr>
      <w:bookmarkStart w:colFirst="0" w:colLast="0" w:name="_p50oah7nncla" w:id="8"/>
      <w:bookmarkEnd w:id="8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jc w:val="both"/>
        <w:rPr/>
      </w:pPr>
      <w:bookmarkStart w:colFirst="0" w:colLast="0" w:name="_7xtn5p621krq" w:id="9"/>
      <w:bookmarkEnd w:id="9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Tableros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7cluvvkecq79" w:id="10"/>
      <w:bookmarkEnd w:id="10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DE">
      <w:pPr>
        <w:pStyle w:val="Heading4"/>
        <w:jc w:val="both"/>
        <w:rPr>
          <w:b w:val="1"/>
        </w:rPr>
      </w:pPr>
      <w:bookmarkStart w:colFirst="0" w:colLast="0" w:name="_w2uggz58xzrb" w:id="11"/>
      <w:bookmarkEnd w:id="11"/>
      <w:r w:rsidDel="00000000" w:rsidR="00000000" w:rsidRPr="00000000">
        <w:rPr>
          <w:rtl w:val="0"/>
        </w:rPr>
        <w:t xml:space="preserve">8 - </w:t>
      </w:r>
      <w:r w:rsidDel="00000000" w:rsidR="00000000" w:rsidRPr="00000000">
        <w:rPr>
          <w:b w:val="1"/>
          <w:rtl w:val="0"/>
        </w:rPr>
        <w:t xml:space="preserve">Datos de prueba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xtpumhflsh63" w:id="12"/>
      <w:bookmarkEnd w:id="12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F1">
      <w:pPr>
        <w:pStyle w:val="Heading4"/>
        <w:jc w:val="both"/>
        <w:rPr>
          <w:b w:val="1"/>
        </w:rPr>
      </w:pPr>
      <w:bookmarkStart w:colFirst="0" w:colLast="0" w:name="_tqfsiypkfq0h" w:id="13"/>
      <w:bookmarkEnd w:id="13"/>
      <w:r w:rsidDel="00000000" w:rsidR="00000000" w:rsidRPr="00000000">
        <w:rPr>
          <w:rtl w:val="0"/>
        </w:rPr>
        <w:t xml:space="preserve">9 - </w:t>
      </w:r>
      <w:r w:rsidDel="00000000" w:rsidR="00000000" w:rsidRPr="00000000">
        <w:rPr>
          <w:b w:val="1"/>
          <w:rtl w:val="0"/>
        </w:rPr>
        <w:t xml:space="preserve">Producir un Analysis report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jc w:val="both"/>
        <w:rPr>
          <w:b w:val="1"/>
        </w:rPr>
      </w:pPr>
      <w:bookmarkStart w:colFirst="0" w:colLast="0" w:name="_w2nfmr6qbr94" w:id="14"/>
      <w:bookmarkEnd w:id="14"/>
      <w:r w:rsidDel="00000000" w:rsidR="00000000" w:rsidRPr="00000000">
        <w:rPr>
          <w:rtl w:val="0"/>
        </w:rPr>
        <w:t xml:space="preserve">10 - </w:t>
      </w:r>
      <w:r w:rsidDel="00000000" w:rsidR="00000000" w:rsidRPr="00000000">
        <w:rPr>
          <w:b w:val="1"/>
          <w:rtl w:val="0"/>
        </w:rPr>
        <w:t xml:space="preserve">Producir un Planning report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jc w:val="both"/>
        <w:rPr/>
      </w:pPr>
      <w:bookmarkStart w:colFirst="0" w:colLast="0" w:name="_67rxsgf5pqod" w:id="15"/>
      <w:bookmarkEnd w:id="15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1545"/>
        <w:gridCol w:w="1500"/>
        <w:gridCol w:w="1500"/>
        <w:gridCol w:w="1500"/>
        <w:tblGridChange w:id="0">
          <w:tblGrid>
            <w:gridCol w:w="1455"/>
            <w:gridCol w:w="1545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37.50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50.77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55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jc w:val="both"/>
        <w:rPr/>
      </w:pPr>
      <w:bookmarkStart w:colFirst="0" w:colLast="0" w:name="_byyylknpky9l" w:id="16"/>
      <w:bookmarkEnd w:id="16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La mayoría de las estimaciones han sido razonablemente acertadas. El mayor desvío de las estimaciones ha sido en el ámbito de los desarrolladores.</w:t>
      </w:r>
    </w:p>
    <w:p w:rsidR="00000000" w:rsidDel="00000000" w:rsidP="00000000" w:rsidRDefault="00000000" w:rsidRPr="00000000" w14:paraId="0000015A">
      <w:pPr>
        <w:pStyle w:val="Heading1"/>
        <w:jc w:val="both"/>
        <w:rPr/>
      </w:pPr>
      <w:bookmarkStart w:colFirst="0" w:colLast="0" w:name="_hrt1r1nxhyj" w:id="17"/>
      <w:bookmarkEnd w:id="1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5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