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D03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7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Email:fragargar15@alum.us.es</w:t>
      </w:r>
    </w:p>
    <w:p w:rsidR="00000000" w:rsidDel="00000000" w:rsidP="00000000" w:rsidRDefault="00000000" w:rsidRPr="00000000" w14:paraId="00000018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Javier Ulecia García </w:t>
      </w:r>
    </w:p>
    <w:p w:rsidR="00000000" w:rsidDel="00000000" w:rsidP="00000000" w:rsidRDefault="00000000" w:rsidRPr="00000000" w14:paraId="0000001D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javulegar@alum.us.es</w:t>
      </w:r>
    </w:p>
    <w:p w:rsidR="00000000" w:rsidDel="00000000" w:rsidP="00000000" w:rsidRDefault="00000000" w:rsidRPr="00000000" w14:paraId="0000001E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Gabriel Vidal Tévar</w:t>
      </w:r>
    </w:p>
    <w:p w:rsidR="00000000" w:rsidDel="00000000" w:rsidP="00000000" w:rsidRDefault="00000000" w:rsidRPr="00000000" w14:paraId="00000020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gabvidtev@alum.us.es</w:t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21/04/2023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20 - Operaciones por administradores en la configuración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2bkcteh1g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21 - Operaciones por usuarios cualquiera sobre mensajes de “Peep”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k686yf7dz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22 - Operaciones por usuarios autenticados sobre Boletines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j2mi4qd1k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23 - Operaciones por usuarios autenticados sobre Ofertas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ymdun9w5s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24 - Operaciones por administradores sobre Ofertas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qhtpjo0ey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25 - Operaciones por usuarios autenticados sobre Notas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csbkfc2gl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26 - Operaciones por usuarios autenticados sobre Banners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mkmjh9ft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27 - Operaciones por usuarios cualquiera sobre Banners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apz34lmgb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28 - Operaciones por administradores sobre Banners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1f9qtvc5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no-funcionales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mv0jx6bkc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29 - Internacionalización de momentos, cantidades monetarias y booleanos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6qep5qo20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30 - Intercambio de monedas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osncvybs2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31 - Filtros de spam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hgbx39l4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32 - Analysis report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2oq2v704t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33 - Planning report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(50-250 palabras)</w:t>
      </w:r>
    </w:p>
    <w:p w:rsidR="00000000" w:rsidDel="00000000" w:rsidP="00000000" w:rsidRDefault="00000000" w:rsidRPr="00000000" w14:paraId="00000056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560"/>
        <w:gridCol w:w="6090"/>
        <w:tblGridChange w:id="0">
          <w:tblGrid>
            <w:gridCol w:w="1350"/>
            <w:gridCol w:w="156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 y D02.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B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8D">
      <w:pPr>
        <w:pStyle w:val="Heading4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20 - Operaciones por administradores en la configuración del sistema</w:t>
      </w:r>
    </w:p>
    <w:sdt>
      <w:sdtPr>
        <w:lock w:val="contentLocked"/>
        <w:tag w:val="goog_rdk_20"/>
      </w:sdtPr>
      <w:sdtContent>
        <w:tbl>
          <w:tblPr>
            <w:tblStyle w:val="Table2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66.850585937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1.45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jc w:val="both"/>
        <w:rPr/>
      </w:pPr>
      <w:bookmarkStart w:colFirst="0" w:colLast="0" w:name="_heading=h.p2bkcteh1g3l" w:id="7"/>
      <w:bookmarkEnd w:id="7"/>
      <w:r w:rsidDel="00000000" w:rsidR="00000000" w:rsidRPr="00000000">
        <w:rPr>
          <w:rtl w:val="0"/>
        </w:rPr>
        <w:t xml:space="preserve">21 - Operaciones por usuarios cualquiera sobre mensajes de “Peep”</w:t>
      </w:r>
    </w:p>
    <w:sdt>
      <w:sdtPr>
        <w:lock w:val="contentLocked"/>
        <w:tag w:val="goog_rdk_41"/>
      </w:sdtPr>
      <w:sdtContent>
        <w:tbl>
          <w:tblPr>
            <w:tblStyle w:val="Table3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21.1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21.2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</w:tr>
          <w:tr>
            <w:trPr>
              <w:cantSplit w:val="0"/>
              <w:trHeight w:val="425.9252929687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jc w:val="both"/>
        <w:rPr/>
      </w:pPr>
      <w:bookmarkStart w:colFirst="0" w:colLast="0" w:name="_heading=h.vk686yf7dz19" w:id="8"/>
      <w:bookmarkEnd w:id="8"/>
      <w:r w:rsidDel="00000000" w:rsidR="00000000" w:rsidRPr="00000000">
        <w:rPr>
          <w:rtl w:val="0"/>
        </w:rPr>
        <w:t xml:space="preserve">22 - Operaciones por usuarios autenticados sobre Boletines</w:t>
      </w:r>
    </w:p>
    <w:sdt>
      <w:sdtPr>
        <w:lock w:val="contentLocked"/>
        <w:tag w:val="goog_rdk_62"/>
      </w:sdtPr>
      <w:sdtContent>
        <w:tbl>
          <w:tblPr>
            <w:tblStyle w:val="Table4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22.1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22.2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jc w:val="both"/>
        <w:rPr/>
      </w:pPr>
      <w:bookmarkStart w:colFirst="0" w:colLast="0" w:name="_heading=h.6j2mi4qd1kmh" w:id="9"/>
      <w:bookmarkEnd w:id="9"/>
      <w:r w:rsidDel="00000000" w:rsidR="00000000" w:rsidRPr="00000000">
        <w:rPr>
          <w:rtl w:val="0"/>
        </w:rPr>
        <w:t xml:space="preserve">23 - Operaciones por usuarios autenticados sobre Ofertas</w:t>
      </w:r>
    </w:p>
    <w:sdt>
      <w:sdtPr>
        <w:lock w:val="contentLocked"/>
        <w:tag w:val="goog_rdk_83"/>
      </w:sdtPr>
      <w:sdtContent>
        <w:tbl>
          <w:tblPr>
            <w:tblStyle w:val="Table5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23.1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23.2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jc w:val="both"/>
        <w:rPr/>
      </w:pPr>
      <w:bookmarkStart w:colFirst="0" w:colLast="0" w:name="_heading=h.aymdun9w5s8n" w:id="10"/>
      <w:bookmarkEnd w:id="10"/>
      <w:r w:rsidDel="00000000" w:rsidR="00000000" w:rsidRPr="00000000">
        <w:rPr>
          <w:rtl w:val="0"/>
        </w:rPr>
        <w:t xml:space="preserve">24 - Operaciones por administradores sobre Ofertas</w:t>
      </w:r>
    </w:p>
    <w:sdt>
      <w:sdtPr>
        <w:lock w:val="contentLocked"/>
        <w:tag w:val="goog_rdk_104"/>
      </w:sdtPr>
      <w:sdtContent>
        <w:tbl>
          <w:tblPr>
            <w:tblStyle w:val="Table6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24.1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24.2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jc w:val="both"/>
        <w:rPr/>
      </w:pPr>
      <w:bookmarkStart w:colFirst="0" w:colLast="0" w:name="_heading=h.kqhtpjo0eygn" w:id="11"/>
      <w:bookmarkEnd w:id="11"/>
      <w:r w:rsidDel="00000000" w:rsidR="00000000" w:rsidRPr="00000000">
        <w:rPr>
          <w:rtl w:val="0"/>
        </w:rPr>
        <w:t xml:space="preserve">25 - Operaciones por usuarios autenticados sobre Notas</w:t>
      </w:r>
    </w:p>
    <w:sdt>
      <w:sdtPr>
        <w:lock w:val="contentLocked"/>
        <w:tag w:val="goog_rdk_125"/>
      </w:sdtPr>
      <w:sdtContent>
        <w:tbl>
          <w:tblPr>
            <w:tblStyle w:val="Table7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25.1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25.2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9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jc w:val="both"/>
        <w:rPr/>
      </w:pPr>
      <w:bookmarkStart w:colFirst="0" w:colLast="0" w:name="_heading=h.8csbkfc2glso" w:id="12"/>
      <w:bookmarkEnd w:id="12"/>
      <w:r w:rsidDel="00000000" w:rsidR="00000000" w:rsidRPr="00000000">
        <w:rPr>
          <w:rtl w:val="0"/>
        </w:rPr>
        <w:t xml:space="preserve">26 - Operaciones por usuarios autenticados sobre Banners</w:t>
      </w:r>
    </w:p>
    <w:sdt>
      <w:sdtPr>
        <w:lock w:val="contentLocked"/>
        <w:tag w:val="goog_rdk_146"/>
      </w:sdtPr>
      <w:sdtContent>
        <w:tbl>
          <w:tblPr>
            <w:tblStyle w:val="Table8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26.1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26.2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2.25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jc w:val="both"/>
        <w:rPr/>
      </w:pPr>
      <w:bookmarkStart w:colFirst="0" w:colLast="0" w:name="_heading=h.6qmkmjh9ftot" w:id="13"/>
      <w:bookmarkEnd w:id="13"/>
      <w:r w:rsidDel="00000000" w:rsidR="00000000" w:rsidRPr="00000000">
        <w:rPr>
          <w:rtl w:val="0"/>
        </w:rPr>
        <w:t xml:space="preserve">27 - Operaciones por usuarios cualquiera sobre Banners</w:t>
      </w:r>
    </w:p>
    <w:sdt>
      <w:sdtPr>
        <w:lock w:val="contentLocked"/>
        <w:tag w:val="goog_rdk_167"/>
      </w:sdtPr>
      <w:sdtContent>
        <w:tbl>
          <w:tblPr>
            <w:tblStyle w:val="Table9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27.1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1.5</w:t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27.2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jc w:val="both"/>
        <w:rPr/>
      </w:pPr>
      <w:bookmarkStart w:colFirst="0" w:colLast="0" w:name="_heading=h.dapz34lmgb4v" w:id="14"/>
      <w:bookmarkEnd w:id="14"/>
      <w:r w:rsidDel="00000000" w:rsidR="00000000" w:rsidRPr="00000000">
        <w:rPr>
          <w:rtl w:val="0"/>
        </w:rPr>
        <w:t xml:space="preserve">28 - Operaciones por administradores sobre Banners</w:t>
      </w:r>
    </w:p>
    <w:sdt>
      <w:sdtPr>
        <w:lock w:val="contentLocked"/>
        <w:tag w:val="goog_rdk_188"/>
      </w:sdtPr>
      <w:sdtContent>
        <w:tbl>
          <w:tblPr>
            <w:tblStyle w:val="Table10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</w:t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heading=h.qw1f9qtvc57j" w:id="15"/>
      <w:bookmarkEnd w:id="15"/>
      <w:r w:rsidDel="00000000" w:rsidR="00000000" w:rsidRPr="00000000">
        <w:rPr>
          <w:rtl w:val="0"/>
        </w:rPr>
        <w:t xml:space="preserve">Requisitos no-funcionales</w:t>
      </w:r>
    </w:p>
    <w:p w:rsidR="00000000" w:rsidDel="00000000" w:rsidP="00000000" w:rsidRDefault="00000000" w:rsidRPr="00000000" w14:paraId="00000156">
      <w:pPr>
        <w:pStyle w:val="Heading4"/>
        <w:jc w:val="both"/>
        <w:rPr/>
      </w:pPr>
      <w:bookmarkStart w:colFirst="0" w:colLast="0" w:name="_heading=h.umv0jx6bkc31" w:id="16"/>
      <w:bookmarkEnd w:id="16"/>
      <w:r w:rsidDel="00000000" w:rsidR="00000000" w:rsidRPr="00000000">
        <w:rPr>
          <w:rtl w:val="0"/>
        </w:rPr>
        <w:t xml:space="preserve">29 - Internacionalización de momentos, cantidades monetarias y booleanos</w:t>
      </w:r>
    </w:p>
    <w:sdt>
      <w:sdtPr>
        <w:lock w:val="contentLocked"/>
        <w:tag w:val="goog_rdk_204"/>
      </w:sdtPr>
      <w:sdtContent>
        <w:tbl>
          <w:tblPr>
            <w:tblStyle w:val="Table11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29.1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Implementación en todas las 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jc w:val="both"/>
        <w:rPr/>
      </w:pPr>
      <w:bookmarkStart w:colFirst="0" w:colLast="0" w:name="_heading=h.w6qep5qo20b7" w:id="17"/>
      <w:bookmarkEnd w:id="17"/>
      <w:r w:rsidDel="00000000" w:rsidR="00000000" w:rsidRPr="00000000">
        <w:rPr>
          <w:rtl w:val="0"/>
        </w:rPr>
        <w:t xml:space="preserve">30 - Intercambio de monedas</w:t>
      </w:r>
    </w:p>
    <w:sdt>
      <w:sdtPr>
        <w:lock w:val="contentLocked"/>
        <w:tag w:val="goog_rdk_225"/>
      </w:sdtPr>
      <w:sdtContent>
        <w:tbl>
          <w:tblPr>
            <w:tblStyle w:val="Table12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Sistema de intercambio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1.75</w:t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Implementación en todas las 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jc w:val="both"/>
        <w:rPr/>
      </w:pPr>
      <w:bookmarkStart w:colFirst="0" w:colLast="0" w:name="_heading=h.gosncvybs26w" w:id="18"/>
      <w:bookmarkEnd w:id="18"/>
      <w:r w:rsidDel="00000000" w:rsidR="00000000" w:rsidRPr="00000000">
        <w:rPr>
          <w:rtl w:val="0"/>
        </w:rPr>
        <w:t xml:space="preserve">31 - Filtros de spam</w:t>
      </w:r>
    </w:p>
    <w:sdt>
      <w:sdtPr>
        <w:lock w:val="contentLocked"/>
        <w:tag w:val="goog_rdk_246"/>
      </w:sdtPr>
      <w:sdtContent>
        <w:tbl>
          <w:tblPr>
            <w:tblStyle w:val="Table13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Módulo de detección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1.75</w:t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Implementación en todos los controladores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0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195">
      <w:pPr>
        <w:pStyle w:val="Heading4"/>
        <w:jc w:val="both"/>
        <w:rPr/>
      </w:pPr>
      <w:bookmarkStart w:colFirst="0" w:colLast="0" w:name="_heading=h.2ghgbx39l4wt" w:id="20"/>
      <w:bookmarkEnd w:id="20"/>
      <w:r w:rsidDel="00000000" w:rsidR="00000000" w:rsidRPr="00000000">
        <w:rPr>
          <w:rtl w:val="0"/>
        </w:rPr>
        <w:t xml:space="preserve">32 - Analysis report</w:t>
      </w:r>
    </w:p>
    <w:sdt>
      <w:sdtPr>
        <w:lock w:val="contentLocked"/>
        <w:tag w:val="goog_rdk_267"/>
      </w:sdtPr>
      <w:sdtContent>
        <w:tbl>
          <w:tblPr>
            <w:tblStyle w:val="Table14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32.1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Análisis de los requisitos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32.2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Validación del análisis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6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jc w:val="both"/>
        <w:rPr/>
      </w:pPr>
      <w:bookmarkStart w:colFirst="0" w:colLast="0" w:name="_heading=h.12oq2v704tca" w:id="21"/>
      <w:bookmarkEnd w:id="21"/>
      <w:r w:rsidDel="00000000" w:rsidR="00000000" w:rsidRPr="00000000">
        <w:rPr>
          <w:rtl w:val="0"/>
        </w:rPr>
        <w:t xml:space="preserve">33 - Planning report</w:t>
      </w:r>
    </w:p>
    <w:sdt>
      <w:sdtPr>
        <w:lock w:val="contentLocked"/>
        <w:tag w:val="goog_rdk_293"/>
      </w:sdtPr>
      <w:sdtContent>
        <w:tbl>
          <w:tblPr>
            <w:tblStyle w:val="Table15"/>
            <w:tblW w:w="754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500"/>
            <w:gridCol w:w="1500"/>
            <w:gridCol w:w="1500"/>
            <w:gridCol w:w="1500"/>
            <w:tblGridChange w:id="0">
              <w:tblGrid>
                <w:gridCol w:w="154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6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27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33.1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Subdivisión de los requisitos en tareas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7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33.2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Estimaciones de tiempo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290" w:hRule="atLeast"/>
              <w:tblHeader w:val="0"/>
            </w:trPr>
            <w:sdt>
              <w:sdtPr>
                <w:lock w:val="contentLocked"/>
                <w:tag w:val="goog_rdk_28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33.3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Generación de informes según el trabajo realizado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8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9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2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  <w:sdt>
              <w:sdtPr>
                <w:lock w:val="contentLocked"/>
                <w:tag w:val="goog_rdk_29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02"/>
      </w:sdtPr>
      <w:sdtContent>
        <w:tbl>
          <w:tblPr>
            <w:tblStyle w:val="Table16"/>
            <w:tblW w:w="30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tblGridChange w:id="0">
              <w:tblGrid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9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Rol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Ratio por hora (€/h)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9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9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0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38"/>
      </w:sdtPr>
      <w:sdtContent>
        <w:tbl>
          <w:tblPr>
            <w:tblStyle w:val="Table17"/>
            <w:tblW w:w="75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60"/>
            <w:gridCol w:w="1440"/>
            <w:gridCol w:w="1500"/>
            <w:gridCol w:w="1500"/>
            <w:tblGridChange w:id="0">
              <w:tblGrid>
                <w:gridCol w:w="1500"/>
                <w:gridCol w:w="1560"/>
                <w:gridCol w:w="1440"/>
                <w:gridCol w:w="1500"/>
                <w:gridCol w:w="150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30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30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11.8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13.55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31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31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estimado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22.5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288.5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32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real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22.5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642.5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32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estimada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78.67</w:t>
                    </w:r>
                  </w:p>
                </w:tc>
              </w:sdtContent>
            </w:sdt>
            <w:sdt>
              <w:sdtPr>
                <w:lock w:val="contentLocked"/>
                <w:tag w:val="goog_rdk_33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10.00</w:t>
                    </w:r>
                  </w:p>
                </w:tc>
              </w:sdtContent>
            </w:sdt>
            <w:sdt>
              <w:sdtPr>
                <w:lock w:val="contentLocked"/>
                <w:tag w:val="goog_rdk_3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7.50</w:t>
                    </w:r>
                  </w:p>
                </w:tc>
              </w:sdtContent>
            </w:sdt>
            <w:sdt>
              <w:sdtPr>
                <w:lock w:val="contentLocked"/>
                <w:tag w:val="goog_rdk_3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96.17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33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real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201.67</w:t>
                    </w:r>
                  </w:p>
                </w:tc>
              </w:sdtContent>
            </w:sdt>
            <w:sdt>
              <w:sdtPr>
                <w:lock w:val="contentLocked"/>
                <w:tag w:val="goog_rdk_3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7.50</w:t>
                    </w:r>
                  </w:p>
                </w:tc>
              </w:sdtContent>
            </w:sdt>
            <w:sdt>
              <w:sdtPr>
                <w:lock w:val="contentLocked"/>
                <w:tag w:val="goog_rdk_3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5.00</w:t>
                    </w:r>
                  </w:p>
                </w:tc>
              </w:sdtContent>
            </w:sdt>
            <w:sdt>
              <w:sdtPr>
                <w:lock w:val="contentLocked"/>
                <w:tag w:val="goog_rdk_3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214.17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F7">
      <w:pPr>
        <w:spacing w:line="276" w:lineRule="auto"/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jc w:val="both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La falta de experiencia en el uso del framework ha hecho que se hayan subestimado las duraciones de las tareas. El sobrecoste ha sido de más del doble.</w:t>
      </w:r>
    </w:p>
    <w:p w:rsidR="00000000" w:rsidDel="00000000" w:rsidP="00000000" w:rsidRDefault="00000000" w:rsidRPr="00000000" w14:paraId="000001FE">
      <w:pPr>
        <w:pStyle w:val="Heading1"/>
        <w:jc w:val="both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F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BaWKLTRzltm+Et+FWZa/QuG/PA==">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