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F6AA7" w14:textId="6075EE82" w:rsidR="004D1CF8" w:rsidRPr="00702060" w:rsidRDefault="00952539">
      <w:pPr>
        <w:spacing w:before="65"/>
        <w:ind w:left="458"/>
        <w:jc w:val="center"/>
        <w:rPr>
          <w:sz w:val="48"/>
          <w:lang w:val="en-US"/>
        </w:rPr>
      </w:pPr>
      <w:r w:rsidRPr="00702060">
        <w:rPr>
          <w:w w:val="80"/>
          <w:sz w:val="48"/>
          <w:lang w:val="en-US"/>
        </w:rPr>
        <w:t>University</w:t>
      </w:r>
      <w:r w:rsidR="00BD13EC" w:rsidRPr="00702060">
        <w:rPr>
          <w:spacing w:val="-17"/>
          <w:sz w:val="48"/>
          <w:lang w:val="en-US"/>
        </w:rPr>
        <w:t xml:space="preserve"> </w:t>
      </w:r>
      <w:r w:rsidRPr="00702060">
        <w:rPr>
          <w:w w:val="80"/>
          <w:sz w:val="48"/>
          <w:lang w:val="en-US"/>
        </w:rPr>
        <w:t>of</w:t>
      </w:r>
      <w:r w:rsidR="00BD13EC" w:rsidRPr="00702060">
        <w:rPr>
          <w:spacing w:val="-20"/>
          <w:sz w:val="48"/>
          <w:lang w:val="en-US"/>
        </w:rPr>
        <w:t xml:space="preserve"> </w:t>
      </w:r>
      <w:r w:rsidR="00BD13EC" w:rsidRPr="00702060">
        <w:rPr>
          <w:spacing w:val="-2"/>
          <w:w w:val="80"/>
          <w:sz w:val="48"/>
          <w:lang w:val="en-US"/>
        </w:rPr>
        <w:t>Sevill</w:t>
      </w:r>
      <w:r w:rsidRPr="00702060">
        <w:rPr>
          <w:spacing w:val="-2"/>
          <w:w w:val="80"/>
          <w:sz w:val="48"/>
          <w:lang w:val="en-US"/>
        </w:rPr>
        <w:t>e</w:t>
      </w:r>
    </w:p>
    <w:p w14:paraId="6A5FE1BA" w14:textId="77777777" w:rsidR="00702060" w:rsidRPr="00702060" w:rsidRDefault="00702060">
      <w:pPr>
        <w:pStyle w:val="Ttulo"/>
        <w:rPr>
          <w:rFonts w:ascii="Arial MT" w:eastAsia="Arial MT" w:hAnsi="Arial MT" w:cs="Arial MT"/>
          <w:b w:val="0"/>
          <w:bCs w:val="0"/>
          <w:w w:val="80"/>
          <w:sz w:val="36"/>
          <w:szCs w:val="22"/>
          <w:lang w:val="en-US"/>
        </w:rPr>
      </w:pPr>
      <w:r w:rsidRPr="00702060">
        <w:rPr>
          <w:rFonts w:ascii="Arial MT" w:eastAsia="Arial MT" w:hAnsi="Arial MT" w:cs="Arial MT"/>
          <w:b w:val="0"/>
          <w:bCs w:val="0"/>
          <w:w w:val="80"/>
          <w:sz w:val="36"/>
          <w:szCs w:val="22"/>
          <w:lang w:val="en-US"/>
        </w:rPr>
        <w:t>Higher Technical School of Computer Engineering</w:t>
      </w:r>
    </w:p>
    <w:p w14:paraId="5E63CEFD" w14:textId="69B89CAF" w:rsidR="004D1CF8" w:rsidRPr="00702060" w:rsidRDefault="00BD13EC">
      <w:pPr>
        <w:pStyle w:val="Ttulo"/>
        <w:rPr>
          <w:lang w:val="en-US"/>
        </w:rPr>
      </w:pPr>
      <w:r w:rsidRPr="00702060">
        <w:rPr>
          <w:w w:val="75"/>
          <w:lang w:val="en-US"/>
        </w:rPr>
        <w:t>D01</w:t>
      </w:r>
      <w:r w:rsidRPr="00702060">
        <w:rPr>
          <w:spacing w:val="29"/>
          <w:lang w:val="en-US"/>
        </w:rPr>
        <w:t xml:space="preserve"> </w:t>
      </w:r>
      <w:r w:rsidRPr="00702060">
        <w:rPr>
          <w:w w:val="75"/>
          <w:lang w:val="en-US"/>
        </w:rPr>
        <w:t>-</w:t>
      </w:r>
      <w:r w:rsidRPr="00702060">
        <w:rPr>
          <w:spacing w:val="28"/>
          <w:lang w:val="en-US"/>
        </w:rPr>
        <w:t xml:space="preserve"> </w:t>
      </w:r>
      <w:r w:rsidRPr="00702060">
        <w:rPr>
          <w:w w:val="75"/>
          <w:lang w:val="en-US"/>
        </w:rPr>
        <w:t>Planning</w:t>
      </w:r>
      <w:r w:rsidRPr="00702060">
        <w:rPr>
          <w:spacing w:val="42"/>
          <w:lang w:val="en-US"/>
        </w:rPr>
        <w:t xml:space="preserve"> </w:t>
      </w:r>
      <w:r w:rsidRPr="00702060">
        <w:rPr>
          <w:w w:val="75"/>
          <w:lang w:val="en-US"/>
        </w:rPr>
        <w:t>and</w:t>
      </w:r>
      <w:r w:rsidRPr="00702060">
        <w:rPr>
          <w:spacing w:val="35"/>
          <w:lang w:val="en-US"/>
        </w:rPr>
        <w:t xml:space="preserve"> </w:t>
      </w:r>
      <w:r w:rsidRPr="00702060">
        <w:rPr>
          <w:w w:val="75"/>
          <w:lang w:val="en-US"/>
        </w:rPr>
        <w:t>Progress</w:t>
      </w:r>
      <w:r w:rsidRPr="00702060">
        <w:rPr>
          <w:spacing w:val="30"/>
          <w:w w:val="150"/>
          <w:lang w:val="en-US"/>
        </w:rPr>
        <w:t xml:space="preserve"> </w:t>
      </w:r>
      <w:r w:rsidRPr="00702060">
        <w:rPr>
          <w:spacing w:val="-2"/>
          <w:w w:val="75"/>
          <w:lang w:val="en-US"/>
        </w:rPr>
        <w:t>Report</w:t>
      </w:r>
    </w:p>
    <w:p w14:paraId="3608A4D7" w14:textId="77777777" w:rsidR="004D1CF8" w:rsidRPr="00702060" w:rsidRDefault="00BD13EC">
      <w:pPr>
        <w:pStyle w:val="Textoindependiente"/>
        <w:spacing w:before="1"/>
        <w:rPr>
          <w:rFonts w:ascii="Arial"/>
          <w:b/>
          <w:sz w:val="20"/>
          <w:lang w:val="en-US"/>
        </w:rPr>
      </w:pPr>
      <w:r>
        <w:rPr>
          <w:rFonts w:ascii="Arial"/>
          <w:b/>
          <w:noProof/>
          <w:sz w:val="20"/>
        </w:rPr>
        <w:drawing>
          <wp:anchor distT="0" distB="0" distL="0" distR="0" simplePos="0" relativeHeight="487587840" behindDoc="1" locked="0" layoutInCell="1" allowOverlap="1" wp14:anchorId="697FC264" wp14:editId="65516479">
            <wp:simplePos x="0" y="0"/>
            <wp:positionH relativeFrom="page">
              <wp:posOffset>3376421</wp:posOffset>
            </wp:positionH>
            <wp:positionV relativeFrom="paragraph">
              <wp:posOffset>161943</wp:posOffset>
            </wp:positionV>
            <wp:extent cx="1110710" cy="97326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110710" cy="973264"/>
                    </a:xfrm>
                    <a:prstGeom prst="rect">
                      <a:avLst/>
                    </a:prstGeom>
                  </pic:spPr>
                </pic:pic>
              </a:graphicData>
            </a:graphic>
          </wp:anchor>
        </w:drawing>
      </w:r>
    </w:p>
    <w:p w14:paraId="04A89949" w14:textId="6C87691B" w:rsidR="004D1CF8" w:rsidRPr="00702060" w:rsidRDefault="00702060">
      <w:pPr>
        <w:spacing w:before="301" w:line="350" w:lineRule="auto"/>
        <w:ind w:left="1343" w:right="1175"/>
        <w:jc w:val="center"/>
        <w:rPr>
          <w:sz w:val="32"/>
          <w:lang w:val="en-US"/>
        </w:rPr>
      </w:pPr>
      <w:bookmarkStart w:id="0" w:name="Grado_en_Ingeniería_Informática_–_Ingeni"/>
      <w:bookmarkEnd w:id="0"/>
      <w:r w:rsidRPr="00702060">
        <w:rPr>
          <w:w w:val="75"/>
          <w:sz w:val="32"/>
          <w:lang w:val="en-US"/>
        </w:rPr>
        <w:t>Degree</w:t>
      </w:r>
      <w:r w:rsidR="00BD13EC" w:rsidRPr="00702060">
        <w:rPr>
          <w:sz w:val="32"/>
          <w:lang w:val="en-US"/>
        </w:rPr>
        <w:t xml:space="preserve"> </w:t>
      </w:r>
      <w:r w:rsidRPr="00702060">
        <w:rPr>
          <w:w w:val="75"/>
          <w:sz w:val="32"/>
          <w:lang w:val="en-US"/>
        </w:rPr>
        <w:t>in</w:t>
      </w:r>
      <w:r w:rsidR="00BD13EC" w:rsidRPr="00702060">
        <w:rPr>
          <w:sz w:val="32"/>
          <w:lang w:val="en-US"/>
        </w:rPr>
        <w:t xml:space="preserve"> </w:t>
      </w:r>
      <w:r>
        <w:rPr>
          <w:w w:val="75"/>
          <w:sz w:val="32"/>
          <w:lang w:val="en-US"/>
        </w:rPr>
        <w:t>Computer Engineering</w:t>
      </w:r>
      <w:r w:rsidR="00BD13EC" w:rsidRPr="00702060">
        <w:rPr>
          <w:sz w:val="32"/>
          <w:lang w:val="en-US"/>
        </w:rPr>
        <w:t xml:space="preserve"> </w:t>
      </w:r>
      <w:r w:rsidR="00BD13EC" w:rsidRPr="00702060">
        <w:rPr>
          <w:w w:val="75"/>
          <w:sz w:val="32"/>
          <w:lang w:val="en-US"/>
        </w:rPr>
        <w:t>–</w:t>
      </w:r>
      <w:r>
        <w:rPr>
          <w:w w:val="75"/>
          <w:sz w:val="32"/>
          <w:lang w:val="en-US"/>
        </w:rPr>
        <w:t xml:space="preserve"> Software Engineering  </w:t>
      </w:r>
      <w:r w:rsidR="00BD13EC" w:rsidRPr="00702060">
        <w:rPr>
          <w:w w:val="90"/>
          <w:sz w:val="32"/>
          <w:lang w:val="en-US"/>
        </w:rPr>
        <w:t>D</w:t>
      </w:r>
      <w:r w:rsidRPr="00702060">
        <w:rPr>
          <w:w w:val="90"/>
          <w:sz w:val="32"/>
          <w:lang w:val="en-US"/>
        </w:rPr>
        <w:t>esign</w:t>
      </w:r>
      <w:r w:rsidR="00BD13EC" w:rsidRPr="00702060">
        <w:rPr>
          <w:w w:val="90"/>
          <w:sz w:val="32"/>
          <w:lang w:val="en-US"/>
        </w:rPr>
        <w:t xml:space="preserve"> </w:t>
      </w:r>
      <w:r w:rsidRPr="00702060">
        <w:rPr>
          <w:w w:val="90"/>
          <w:sz w:val="32"/>
          <w:lang w:val="en-US"/>
        </w:rPr>
        <w:t>and</w:t>
      </w:r>
      <w:r w:rsidR="00BD13EC" w:rsidRPr="00702060">
        <w:rPr>
          <w:w w:val="90"/>
          <w:sz w:val="32"/>
          <w:lang w:val="en-US"/>
        </w:rPr>
        <w:t xml:space="preserve"> </w:t>
      </w:r>
      <w:r w:rsidRPr="00702060">
        <w:rPr>
          <w:w w:val="90"/>
          <w:sz w:val="32"/>
          <w:lang w:val="en-US"/>
        </w:rPr>
        <w:t>Test</w:t>
      </w:r>
      <w:r>
        <w:rPr>
          <w:w w:val="90"/>
          <w:sz w:val="32"/>
          <w:lang w:val="en-US"/>
        </w:rPr>
        <w:t>ing</w:t>
      </w:r>
      <w:r w:rsidR="00BD13EC" w:rsidRPr="00702060">
        <w:rPr>
          <w:w w:val="90"/>
          <w:sz w:val="32"/>
          <w:lang w:val="en-US"/>
        </w:rPr>
        <w:t xml:space="preserve"> II</w:t>
      </w:r>
    </w:p>
    <w:p w14:paraId="530D3C71" w14:textId="766CD918" w:rsidR="004D1CF8" w:rsidRDefault="00702060">
      <w:pPr>
        <w:spacing w:before="150"/>
        <w:ind w:left="1419" w:right="1175"/>
        <w:jc w:val="center"/>
        <w:rPr>
          <w:sz w:val="32"/>
        </w:rPr>
      </w:pPr>
      <w:bookmarkStart w:id="1" w:name="Curso_2023_–_2024"/>
      <w:bookmarkEnd w:id="1"/>
      <w:r>
        <w:rPr>
          <w:w w:val="80"/>
          <w:sz w:val="32"/>
        </w:rPr>
        <w:t>Curse</w:t>
      </w:r>
      <w:r w:rsidR="00BD13EC">
        <w:rPr>
          <w:spacing w:val="-14"/>
          <w:sz w:val="32"/>
        </w:rPr>
        <w:t xml:space="preserve"> </w:t>
      </w:r>
      <w:r w:rsidR="00BD13EC">
        <w:rPr>
          <w:w w:val="80"/>
          <w:sz w:val="32"/>
        </w:rPr>
        <w:t>202</w:t>
      </w:r>
      <w:r w:rsidR="00952539">
        <w:rPr>
          <w:w w:val="80"/>
          <w:sz w:val="32"/>
        </w:rPr>
        <w:t>4</w:t>
      </w:r>
      <w:r w:rsidR="00BD13EC">
        <w:rPr>
          <w:spacing w:val="-15"/>
          <w:sz w:val="32"/>
        </w:rPr>
        <w:t xml:space="preserve"> </w:t>
      </w:r>
      <w:r w:rsidR="00BD13EC">
        <w:rPr>
          <w:w w:val="80"/>
          <w:sz w:val="32"/>
        </w:rPr>
        <w:t>–</w:t>
      </w:r>
      <w:r w:rsidR="00BD13EC">
        <w:rPr>
          <w:spacing w:val="-9"/>
          <w:sz w:val="32"/>
        </w:rPr>
        <w:t xml:space="preserve"> </w:t>
      </w:r>
      <w:r w:rsidR="00BD13EC">
        <w:rPr>
          <w:spacing w:val="-4"/>
          <w:w w:val="80"/>
          <w:sz w:val="32"/>
        </w:rPr>
        <w:t>202</w:t>
      </w:r>
      <w:r w:rsidR="00952539">
        <w:rPr>
          <w:spacing w:val="-4"/>
          <w:w w:val="80"/>
          <w:sz w:val="32"/>
        </w:rPr>
        <w:t>5</w:t>
      </w:r>
    </w:p>
    <w:p w14:paraId="3DD49A5C" w14:textId="77777777" w:rsidR="004D1CF8" w:rsidRDefault="004D1CF8">
      <w:pPr>
        <w:pStyle w:val="Textoindependiente"/>
        <w:spacing w:before="97" w:after="1"/>
        <w:rPr>
          <w:sz w:val="20"/>
        </w:rPr>
      </w:pPr>
    </w:p>
    <w:tbl>
      <w:tblPr>
        <w:tblStyle w:val="TableNormal"/>
        <w:tblW w:w="0" w:type="auto"/>
        <w:tblInd w:w="3448" w:type="dxa"/>
        <w:tblBorders>
          <w:top w:val="single" w:sz="8" w:space="0" w:color="A4A4A4"/>
          <w:left w:val="single" w:sz="8" w:space="0" w:color="A4A4A4"/>
          <w:bottom w:val="single" w:sz="8" w:space="0" w:color="A4A4A4"/>
          <w:right w:val="single" w:sz="8" w:space="0" w:color="A4A4A4"/>
          <w:insideH w:val="single" w:sz="8" w:space="0" w:color="A4A4A4"/>
          <w:insideV w:val="single" w:sz="8" w:space="0" w:color="A4A4A4"/>
        </w:tblBorders>
        <w:tblLayout w:type="fixed"/>
        <w:tblLook w:val="01E0" w:firstRow="1" w:lastRow="1" w:firstColumn="1" w:lastColumn="1" w:noHBand="0" w:noVBand="0"/>
      </w:tblPr>
      <w:tblGrid>
        <w:gridCol w:w="1561"/>
        <w:gridCol w:w="1261"/>
      </w:tblGrid>
      <w:tr w:rsidR="004D1CF8" w14:paraId="785522DA" w14:textId="77777777" w:rsidTr="00952539">
        <w:trPr>
          <w:trHeight w:val="275"/>
        </w:trPr>
        <w:tc>
          <w:tcPr>
            <w:tcW w:w="1561" w:type="dxa"/>
            <w:tcBorders>
              <w:bottom w:val="single" w:sz="8" w:space="0" w:color="9CC2E3"/>
              <w:right w:val="single" w:sz="8" w:space="0" w:color="BDBDBD"/>
            </w:tcBorders>
            <w:shd w:val="clear" w:color="auto" w:fill="DBE5F1" w:themeFill="accent1" w:themeFillTint="33"/>
          </w:tcPr>
          <w:p w14:paraId="20329710" w14:textId="246084A7" w:rsidR="004D1CF8" w:rsidRDefault="00952539">
            <w:pPr>
              <w:pStyle w:val="TableParagraph"/>
              <w:spacing w:line="255" w:lineRule="exact"/>
              <w:ind w:left="37"/>
              <w:jc w:val="center"/>
              <w:rPr>
                <w:rFonts w:ascii="Arial"/>
                <w:b/>
                <w:sz w:val="24"/>
              </w:rPr>
            </w:pPr>
            <w:r>
              <w:rPr>
                <w:rFonts w:ascii="Arial"/>
                <w:b/>
                <w:spacing w:val="-2"/>
                <w:sz w:val="24"/>
              </w:rPr>
              <w:t>Date</w:t>
            </w:r>
          </w:p>
        </w:tc>
        <w:tc>
          <w:tcPr>
            <w:tcW w:w="1261" w:type="dxa"/>
            <w:tcBorders>
              <w:left w:val="single" w:sz="8" w:space="0" w:color="BDBDBD"/>
              <w:bottom w:val="single" w:sz="8" w:space="0" w:color="9CC2E3"/>
            </w:tcBorders>
            <w:shd w:val="clear" w:color="auto" w:fill="DBE5F1" w:themeFill="accent1" w:themeFillTint="33"/>
          </w:tcPr>
          <w:p w14:paraId="4FD9F9E8" w14:textId="5F81A8E5" w:rsidR="004D1CF8" w:rsidRDefault="00BD13EC">
            <w:pPr>
              <w:pStyle w:val="TableParagraph"/>
              <w:spacing w:line="255" w:lineRule="exact"/>
              <w:ind w:left="39"/>
              <w:jc w:val="center"/>
              <w:rPr>
                <w:rFonts w:ascii="Arial" w:hAnsi="Arial"/>
                <w:b/>
                <w:sz w:val="24"/>
              </w:rPr>
            </w:pPr>
            <w:r>
              <w:rPr>
                <w:rFonts w:ascii="Arial" w:hAnsi="Arial"/>
                <w:b/>
                <w:spacing w:val="-2"/>
                <w:sz w:val="24"/>
              </w:rPr>
              <w:t>Versi</w:t>
            </w:r>
            <w:r w:rsidR="00952539">
              <w:rPr>
                <w:rFonts w:ascii="Arial" w:hAnsi="Arial"/>
                <w:b/>
                <w:spacing w:val="-2"/>
                <w:sz w:val="24"/>
              </w:rPr>
              <w:t>o</w:t>
            </w:r>
            <w:r>
              <w:rPr>
                <w:rFonts w:ascii="Arial" w:hAnsi="Arial"/>
                <w:b/>
                <w:spacing w:val="-2"/>
                <w:sz w:val="24"/>
              </w:rPr>
              <w:t>n</w:t>
            </w:r>
          </w:p>
        </w:tc>
      </w:tr>
      <w:tr w:rsidR="004D1CF8" w14:paraId="11ED9DDD" w14:textId="77777777">
        <w:trPr>
          <w:trHeight w:val="260"/>
        </w:trPr>
        <w:tc>
          <w:tcPr>
            <w:tcW w:w="1561" w:type="dxa"/>
            <w:tcBorders>
              <w:top w:val="single" w:sz="8" w:space="0" w:color="9CC2E3"/>
              <w:right w:val="single" w:sz="8" w:space="0" w:color="BDBDBD"/>
            </w:tcBorders>
          </w:tcPr>
          <w:p w14:paraId="752702C6" w14:textId="682B60B0" w:rsidR="004D1CF8" w:rsidRDefault="00BD13EC">
            <w:pPr>
              <w:pStyle w:val="TableParagraph"/>
              <w:spacing w:line="240" w:lineRule="exact"/>
              <w:ind w:left="37" w:right="5"/>
              <w:jc w:val="center"/>
              <w:rPr>
                <w:sz w:val="24"/>
              </w:rPr>
            </w:pPr>
            <w:r>
              <w:rPr>
                <w:spacing w:val="-2"/>
                <w:sz w:val="24"/>
              </w:rPr>
              <w:t>16/02/202</w:t>
            </w:r>
            <w:r w:rsidR="00945834">
              <w:rPr>
                <w:spacing w:val="-2"/>
                <w:sz w:val="24"/>
              </w:rPr>
              <w:t>5</w:t>
            </w:r>
          </w:p>
        </w:tc>
        <w:tc>
          <w:tcPr>
            <w:tcW w:w="1261" w:type="dxa"/>
            <w:tcBorders>
              <w:top w:val="single" w:sz="8" w:space="0" w:color="9CC2E3"/>
              <w:left w:val="single" w:sz="8" w:space="0" w:color="BDBDBD"/>
            </w:tcBorders>
          </w:tcPr>
          <w:p w14:paraId="74A25040" w14:textId="0A252220" w:rsidR="004D1CF8" w:rsidRDefault="00BD13EC">
            <w:pPr>
              <w:pStyle w:val="TableParagraph"/>
              <w:spacing w:line="240" w:lineRule="exact"/>
              <w:ind w:left="39" w:right="7"/>
              <w:jc w:val="center"/>
              <w:rPr>
                <w:sz w:val="24"/>
              </w:rPr>
            </w:pPr>
            <w:r>
              <w:rPr>
                <w:spacing w:val="-4"/>
                <w:sz w:val="24"/>
              </w:rPr>
              <w:t>v1r</w:t>
            </w:r>
            <w:r w:rsidR="00952539">
              <w:rPr>
                <w:spacing w:val="-4"/>
                <w:sz w:val="24"/>
              </w:rPr>
              <w:t>0</w:t>
            </w:r>
          </w:p>
        </w:tc>
      </w:tr>
    </w:tbl>
    <w:p w14:paraId="63CDEF70" w14:textId="77777777" w:rsidR="004D1CF8" w:rsidRDefault="004D1CF8">
      <w:pPr>
        <w:pStyle w:val="Textoindependiente"/>
        <w:rPr>
          <w:sz w:val="20"/>
        </w:rPr>
      </w:pPr>
    </w:p>
    <w:p w14:paraId="6E6798D1" w14:textId="77777777" w:rsidR="004D1CF8" w:rsidRDefault="004D1CF8">
      <w:pPr>
        <w:pStyle w:val="Textoindependiente"/>
        <w:rPr>
          <w:sz w:val="20"/>
        </w:rPr>
      </w:pPr>
    </w:p>
    <w:p w14:paraId="175E70CE" w14:textId="77777777" w:rsidR="004D1CF8" w:rsidRDefault="004D1CF8">
      <w:pPr>
        <w:pStyle w:val="Textoindependiente"/>
        <w:spacing w:before="15"/>
        <w:rPr>
          <w:sz w:val="20"/>
        </w:rPr>
      </w:pPr>
    </w:p>
    <w:tbl>
      <w:tblPr>
        <w:tblStyle w:val="TableNormal"/>
        <w:tblW w:w="0" w:type="auto"/>
        <w:tblInd w:w="1058" w:type="dxa"/>
        <w:tblBorders>
          <w:top w:val="single" w:sz="8" w:space="0" w:color="A4A4A4"/>
          <w:left w:val="single" w:sz="8" w:space="0" w:color="A4A4A4"/>
          <w:bottom w:val="single" w:sz="8" w:space="0" w:color="A4A4A4"/>
          <w:right w:val="single" w:sz="8" w:space="0" w:color="A4A4A4"/>
          <w:insideH w:val="single" w:sz="8" w:space="0" w:color="A4A4A4"/>
          <w:insideV w:val="single" w:sz="8" w:space="0" w:color="A4A4A4"/>
        </w:tblBorders>
        <w:tblLayout w:type="fixed"/>
        <w:tblLook w:val="01E0" w:firstRow="1" w:lastRow="1" w:firstColumn="1" w:lastColumn="1" w:noHBand="0" w:noVBand="0"/>
      </w:tblPr>
      <w:tblGrid>
        <w:gridCol w:w="3962"/>
        <w:gridCol w:w="3642"/>
      </w:tblGrid>
      <w:tr w:rsidR="004D1CF8" w14:paraId="15B36E9D" w14:textId="77777777" w:rsidTr="00952539">
        <w:trPr>
          <w:trHeight w:val="255"/>
        </w:trPr>
        <w:tc>
          <w:tcPr>
            <w:tcW w:w="7604" w:type="dxa"/>
            <w:gridSpan w:val="2"/>
            <w:tcBorders>
              <w:bottom w:val="single" w:sz="8" w:space="0" w:color="9CC2E3"/>
            </w:tcBorders>
            <w:shd w:val="clear" w:color="auto" w:fill="DBE5F1" w:themeFill="accent1" w:themeFillTint="33"/>
          </w:tcPr>
          <w:p w14:paraId="1D1A5173" w14:textId="3AD52244" w:rsidR="004D1CF8" w:rsidRDefault="00702060">
            <w:pPr>
              <w:pStyle w:val="TableParagraph"/>
              <w:spacing w:line="235" w:lineRule="exact"/>
              <w:ind w:right="11"/>
              <w:jc w:val="center"/>
              <w:rPr>
                <w:rFonts w:ascii="Arial" w:hAnsi="Arial"/>
                <w:b/>
                <w:sz w:val="24"/>
              </w:rPr>
            </w:pPr>
            <w:r>
              <w:rPr>
                <w:rFonts w:ascii="Arial" w:hAnsi="Arial"/>
                <w:b/>
                <w:sz w:val="24"/>
              </w:rPr>
              <w:t>Practice Group</w:t>
            </w:r>
            <w:r w:rsidR="00BD13EC">
              <w:rPr>
                <w:rFonts w:ascii="Arial" w:hAnsi="Arial"/>
                <w:b/>
                <w:sz w:val="24"/>
              </w:rPr>
              <w:t>:</w:t>
            </w:r>
            <w:r w:rsidR="00BD13EC">
              <w:rPr>
                <w:rFonts w:ascii="Arial" w:hAnsi="Arial"/>
                <w:b/>
                <w:spacing w:val="32"/>
                <w:sz w:val="24"/>
              </w:rPr>
              <w:t xml:space="preserve"> </w:t>
            </w:r>
            <w:r w:rsidR="00BD13EC">
              <w:rPr>
                <w:rFonts w:ascii="Arial" w:hAnsi="Arial"/>
                <w:b/>
                <w:sz w:val="24"/>
              </w:rPr>
              <w:t>C</w:t>
            </w:r>
            <w:r w:rsidR="00BD13EC">
              <w:rPr>
                <w:rFonts w:ascii="Arial" w:hAnsi="Arial"/>
                <w:b/>
                <w:spacing w:val="-36"/>
                <w:sz w:val="24"/>
              </w:rPr>
              <w:t xml:space="preserve"> </w:t>
            </w:r>
            <w:r w:rsidR="00BD13EC">
              <w:rPr>
                <w:rFonts w:ascii="Arial" w:hAnsi="Arial"/>
                <w:b/>
                <w:sz w:val="24"/>
              </w:rPr>
              <w:t>1</w:t>
            </w:r>
            <w:r w:rsidR="00BD13EC">
              <w:rPr>
                <w:rFonts w:ascii="Arial" w:hAnsi="Arial"/>
                <w:b/>
                <w:spacing w:val="-31"/>
                <w:sz w:val="24"/>
              </w:rPr>
              <w:t xml:space="preserve"> </w:t>
            </w:r>
            <w:r w:rsidR="00BD13EC">
              <w:rPr>
                <w:rFonts w:ascii="Arial" w:hAnsi="Arial"/>
                <w:b/>
                <w:sz w:val="24"/>
              </w:rPr>
              <w:t>.</w:t>
            </w:r>
            <w:r w:rsidR="00BD13EC">
              <w:rPr>
                <w:rFonts w:ascii="Arial" w:hAnsi="Arial"/>
                <w:b/>
                <w:spacing w:val="-39"/>
                <w:sz w:val="24"/>
              </w:rPr>
              <w:t xml:space="preserve"> </w:t>
            </w:r>
            <w:r w:rsidR="00BD13EC">
              <w:rPr>
                <w:rFonts w:ascii="Arial" w:hAnsi="Arial"/>
                <w:b/>
                <w:sz w:val="24"/>
              </w:rPr>
              <w:t>0</w:t>
            </w:r>
            <w:r w:rsidR="00952539">
              <w:rPr>
                <w:rFonts w:ascii="Arial" w:hAnsi="Arial"/>
                <w:b/>
                <w:spacing w:val="-36"/>
                <w:sz w:val="24"/>
              </w:rPr>
              <w:t>4 0</w:t>
            </w:r>
          </w:p>
        </w:tc>
      </w:tr>
      <w:tr w:rsidR="004D1CF8" w14:paraId="205C928D" w14:textId="77777777" w:rsidTr="00952539">
        <w:trPr>
          <w:trHeight w:val="280"/>
        </w:trPr>
        <w:tc>
          <w:tcPr>
            <w:tcW w:w="3962" w:type="dxa"/>
            <w:tcBorders>
              <w:top w:val="single" w:sz="8" w:space="0" w:color="9CC2E3"/>
              <w:bottom w:val="single" w:sz="8" w:space="0" w:color="9CC2E3"/>
              <w:right w:val="single" w:sz="8" w:space="0" w:color="BDBDBD"/>
            </w:tcBorders>
            <w:shd w:val="clear" w:color="auto" w:fill="DBE5F1" w:themeFill="accent1" w:themeFillTint="33"/>
          </w:tcPr>
          <w:p w14:paraId="1FA73B9A" w14:textId="7D47994B" w:rsidR="004D1CF8" w:rsidRDefault="00702060">
            <w:pPr>
              <w:pStyle w:val="TableParagraph"/>
              <w:spacing w:line="261" w:lineRule="exact"/>
              <w:ind w:left="37"/>
              <w:jc w:val="center"/>
              <w:rPr>
                <w:rFonts w:ascii="Arial"/>
                <w:b/>
                <w:sz w:val="24"/>
              </w:rPr>
            </w:pPr>
            <w:r>
              <w:rPr>
                <w:rFonts w:ascii="Arial"/>
                <w:b/>
                <w:spacing w:val="-2"/>
                <w:sz w:val="24"/>
              </w:rPr>
              <w:t>Members</w:t>
            </w:r>
          </w:p>
        </w:tc>
        <w:tc>
          <w:tcPr>
            <w:tcW w:w="3642" w:type="dxa"/>
            <w:tcBorders>
              <w:top w:val="single" w:sz="8" w:space="0" w:color="9CC2E3"/>
              <w:left w:val="single" w:sz="8" w:space="0" w:color="BDBDBD"/>
              <w:bottom w:val="single" w:sz="8" w:space="0" w:color="9CC2E3"/>
            </w:tcBorders>
            <w:shd w:val="clear" w:color="auto" w:fill="DBE5F1" w:themeFill="accent1" w:themeFillTint="33"/>
          </w:tcPr>
          <w:p w14:paraId="6DA6501E" w14:textId="6E0C2197" w:rsidR="004D1CF8" w:rsidRDefault="00702060">
            <w:pPr>
              <w:pStyle w:val="TableParagraph"/>
              <w:spacing w:line="261" w:lineRule="exact"/>
              <w:ind w:left="132" w:right="109"/>
              <w:jc w:val="center"/>
              <w:rPr>
                <w:rFonts w:ascii="Arial"/>
                <w:b/>
                <w:sz w:val="24"/>
              </w:rPr>
            </w:pPr>
            <w:r>
              <w:rPr>
                <w:rFonts w:ascii="Arial"/>
                <w:b/>
                <w:sz w:val="24"/>
              </w:rPr>
              <w:t>Email</w:t>
            </w:r>
          </w:p>
        </w:tc>
      </w:tr>
      <w:tr w:rsidR="004D1CF8" w14:paraId="78332A53" w14:textId="77777777">
        <w:trPr>
          <w:trHeight w:val="255"/>
        </w:trPr>
        <w:tc>
          <w:tcPr>
            <w:tcW w:w="3962" w:type="dxa"/>
            <w:tcBorders>
              <w:top w:val="single" w:sz="8" w:space="0" w:color="9CC2E3"/>
              <w:bottom w:val="single" w:sz="8" w:space="0" w:color="9CC2E3"/>
              <w:right w:val="single" w:sz="8" w:space="0" w:color="BDBDBD"/>
            </w:tcBorders>
          </w:tcPr>
          <w:p w14:paraId="1A6EE43F" w14:textId="1DC71645" w:rsidR="004D1CF8" w:rsidRDefault="007403EF" w:rsidP="007403EF">
            <w:pPr>
              <w:pStyle w:val="TableParagraph"/>
              <w:spacing w:line="232" w:lineRule="exact"/>
              <w:jc w:val="center"/>
            </w:pPr>
            <w:r w:rsidRPr="007403EF">
              <w:t>Isabel Sánchez Castro</w:t>
            </w:r>
          </w:p>
        </w:tc>
        <w:tc>
          <w:tcPr>
            <w:tcW w:w="3642" w:type="dxa"/>
            <w:tcBorders>
              <w:top w:val="single" w:sz="8" w:space="0" w:color="9CC2E3"/>
              <w:left w:val="single" w:sz="8" w:space="0" w:color="BDBDBD"/>
              <w:bottom w:val="single" w:sz="8" w:space="0" w:color="9CC2E3"/>
            </w:tcBorders>
          </w:tcPr>
          <w:p w14:paraId="2B370121" w14:textId="5848B048" w:rsidR="004D1CF8" w:rsidRDefault="007403EF" w:rsidP="007403EF">
            <w:pPr>
              <w:pStyle w:val="TableParagraph"/>
              <w:spacing w:line="232" w:lineRule="exact"/>
              <w:ind w:left="132" w:right="11"/>
              <w:jc w:val="center"/>
            </w:pPr>
            <w:r w:rsidRPr="007403EF">
              <w:t>isasancas@alum.us.es</w:t>
            </w:r>
          </w:p>
        </w:tc>
      </w:tr>
      <w:tr w:rsidR="004D1CF8" w14:paraId="7FCAAB89" w14:textId="77777777">
        <w:trPr>
          <w:trHeight w:val="255"/>
        </w:trPr>
        <w:tc>
          <w:tcPr>
            <w:tcW w:w="3962" w:type="dxa"/>
            <w:tcBorders>
              <w:top w:val="single" w:sz="8" w:space="0" w:color="9CC2E3"/>
              <w:bottom w:val="single" w:sz="8" w:space="0" w:color="9CC2E3"/>
              <w:right w:val="single" w:sz="8" w:space="0" w:color="BDBDBD"/>
            </w:tcBorders>
          </w:tcPr>
          <w:p w14:paraId="5DEB9C19" w14:textId="734A5743" w:rsidR="004D1CF8" w:rsidRDefault="007403EF" w:rsidP="007403EF">
            <w:pPr>
              <w:pStyle w:val="TableParagraph"/>
              <w:spacing w:line="235" w:lineRule="exact"/>
              <w:jc w:val="center"/>
            </w:pPr>
            <w:r w:rsidRPr="007403EF">
              <w:t>Javier Aponte Pozón</w:t>
            </w:r>
          </w:p>
        </w:tc>
        <w:tc>
          <w:tcPr>
            <w:tcW w:w="3642" w:type="dxa"/>
            <w:tcBorders>
              <w:top w:val="single" w:sz="8" w:space="0" w:color="9CC2E3"/>
              <w:left w:val="single" w:sz="8" w:space="0" w:color="BDBDBD"/>
              <w:bottom w:val="single" w:sz="8" w:space="0" w:color="9CC2E3"/>
            </w:tcBorders>
          </w:tcPr>
          <w:p w14:paraId="32D0654B" w14:textId="47BDD2B1" w:rsidR="004D1CF8" w:rsidRDefault="007403EF" w:rsidP="007403EF">
            <w:pPr>
              <w:pStyle w:val="TableParagraph"/>
              <w:spacing w:line="235" w:lineRule="exact"/>
              <w:ind w:left="132"/>
              <w:jc w:val="center"/>
            </w:pPr>
            <w:r w:rsidRPr="007403EF">
              <w:t>javapopoz@alum.us.es</w:t>
            </w:r>
          </w:p>
        </w:tc>
      </w:tr>
      <w:tr w:rsidR="004D1CF8" w14:paraId="4B05D6A5" w14:textId="77777777">
        <w:trPr>
          <w:trHeight w:val="250"/>
        </w:trPr>
        <w:tc>
          <w:tcPr>
            <w:tcW w:w="3962" w:type="dxa"/>
            <w:tcBorders>
              <w:top w:val="single" w:sz="8" w:space="0" w:color="9CC2E3"/>
              <w:bottom w:val="single" w:sz="8" w:space="0" w:color="9CC2E3"/>
              <w:right w:val="single" w:sz="8" w:space="0" w:color="BDBDBD"/>
            </w:tcBorders>
          </w:tcPr>
          <w:p w14:paraId="1D2396F1" w14:textId="59CEC2A1" w:rsidR="004D1CF8" w:rsidRDefault="007403EF" w:rsidP="007403EF">
            <w:pPr>
              <w:pStyle w:val="TableParagraph"/>
              <w:spacing w:line="230" w:lineRule="exact"/>
              <w:jc w:val="center"/>
            </w:pPr>
            <w:r>
              <w:t>J</w:t>
            </w:r>
            <w:r w:rsidRPr="007403EF">
              <w:t>osé María Portela Huerta</w:t>
            </w:r>
          </w:p>
        </w:tc>
        <w:tc>
          <w:tcPr>
            <w:tcW w:w="3642" w:type="dxa"/>
            <w:tcBorders>
              <w:top w:val="single" w:sz="8" w:space="0" w:color="9CC2E3"/>
              <w:left w:val="single" w:sz="8" w:space="0" w:color="BDBDBD"/>
              <w:bottom w:val="single" w:sz="8" w:space="0" w:color="9CC2E3"/>
            </w:tcBorders>
          </w:tcPr>
          <w:p w14:paraId="79624BE0" w14:textId="54A7078A" w:rsidR="004D1CF8" w:rsidRDefault="007403EF" w:rsidP="007403EF">
            <w:pPr>
              <w:pStyle w:val="TableParagraph"/>
              <w:spacing w:line="230" w:lineRule="exact"/>
              <w:ind w:left="132" w:right="2"/>
              <w:jc w:val="center"/>
            </w:pPr>
            <w:r w:rsidRPr="007403EF">
              <w:t>josporhue@alum.us.es</w:t>
            </w:r>
          </w:p>
        </w:tc>
      </w:tr>
      <w:tr w:rsidR="004D1CF8" w14:paraId="3D5F4EEA" w14:textId="77777777">
        <w:trPr>
          <w:trHeight w:val="255"/>
        </w:trPr>
        <w:tc>
          <w:tcPr>
            <w:tcW w:w="3962" w:type="dxa"/>
            <w:tcBorders>
              <w:top w:val="single" w:sz="8" w:space="0" w:color="9CC2E3"/>
              <w:bottom w:val="single" w:sz="8" w:space="0" w:color="9CC2E3"/>
              <w:right w:val="single" w:sz="8" w:space="0" w:color="BDBDBD"/>
            </w:tcBorders>
          </w:tcPr>
          <w:p w14:paraId="3A0864F6" w14:textId="6E18BCD0" w:rsidR="004D1CF8" w:rsidRDefault="007403EF" w:rsidP="007403EF">
            <w:pPr>
              <w:pStyle w:val="TableParagraph"/>
              <w:spacing w:line="235" w:lineRule="exact"/>
              <w:jc w:val="center"/>
            </w:pPr>
            <w:r w:rsidRPr="007403EF">
              <w:t>Paula María Suárez Linares</w:t>
            </w:r>
          </w:p>
        </w:tc>
        <w:tc>
          <w:tcPr>
            <w:tcW w:w="3642" w:type="dxa"/>
            <w:tcBorders>
              <w:top w:val="single" w:sz="8" w:space="0" w:color="9CC2E3"/>
              <w:left w:val="single" w:sz="8" w:space="0" w:color="BDBDBD"/>
              <w:bottom w:val="single" w:sz="8" w:space="0" w:color="9CC2E3"/>
            </w:tcBorders>
          </w:tcPr>
          <w:p w14:paraId="6F161638" w14:textId="48B537AF" w:rsidR="004D1CF8" w:rsidRDefault="007403EF" w:rsidP="007403EF">
            <w:pPr>
              <w:pStyle w:val="TableParagraph"/>
              <w:spacing w:line="235" w:lineRule="exact"/>
              <w:ind w:left="132" w:right="7"/>
              <w:jc w:val="center"/>
            </w:pPr>
            <w:r w:rsidRPr="007403EF">
              <w:t>pausualin@alum.us.es</w:t>
            </w:r>
          </w:p>
        </w:tc>
      </w:tr>
      <w:tr w:rsidR="004D1CF8" w14:paraId="6597DD19" w14:textId="77777777">
        <w:trPr>
          <w:trHeight w:val="250"/>
        </w:trPr>
        <w:tc>
          <w:tcPr>
            <w:tcW w:w="3962" w:type="dxa"/>
            <w:tcBorders>
              <w:top w:val="single" w:sz="8" w:space="0" w:color="9CC2E3"/>
              <w:right w:val="single" w:sz="8" w:space="0" w:color="BDBDBD"/>
            </w:tcBorders>
          </w:tcPr>
          <w:p w14:paraId="0C63487E" w14:textId="75F17D50" w:rsidR="004D1CF8" w:rsidRDefault="007403EF" w:rsidP="007403EF">
            <w:pPr>
              <w:pStyle w:val="TableParagraph"/>
              <w:spacing w:line="230" w:lineRule="exact"/>
              <w:jc w:val="center"/>
            </w:pPr>
            <w:r w:rsidRPr="007403EF">
              <w:t>Julia Virginia Ángeles Burgos</w:t>
            </w:r>
          </w:p>
        </w:tc>
        <w:tc>
          <w:tcPr>
            <w:tcW w:w="3642" w:type="dxa"/>
            <w:tcBorders>
              <w:top w:val="single" w:sz="8" w:space="0" w:color="9CC2E3"/>
              <w:left w:val="single" w:sz="8" w:space="0" w:color="BDBDBD"/>
            </w:tcBorders>
          </w:tcPr>
          <w:p w14:paraId="57E0C950" w14:textId="06C9A7EF" w:rsidR="004D1CF8" w:rsidRDefault="007403EF" w:rsidP="007403EF">
            <w:pPr>
              <w:pStyle w:val="TableParagraph"/>
              <w:spacing w:line="230" w:lineRule="exact"/>
              <w:ind w:left="132" w:right="7"/>
              <w:jc w:val="center"/>
            </w:pPr>
            <w:r w:rsidRPr="007403EF">
              <w:t>julangbur@alum.us.es</w:t>
            </w:r>
          </w:p>
        </w:tc>
      </w:tr>
    </w:tbl>
    <w:p w14:paraId="0E09FC86" w14:textId="77777777" w:rsidR="004D1CF8" w:rsidRDefault="004D1CF8">
      <w:pPr>
        <w:pStyle w:val="Textoindependiente"/>
        <w:spacing w:before="162"/>
        <w:rPr>
          <w:sz w:val="32"/>
        </w:rPr>
      </w:pPr>
    </w:p>
    <w:p w14:paraId="3E1B025B" w14:textId="0CAE24B4" w:rsidR="004D1CF8" w:rsidRDefault="00702060" w:rsidP="007403EF">
      <w:pPr>
        <w:spacing w:before="1"/>
        <w:ind w:left="307"/>
      </w:pPr>
      <w:r>
        <w:rPr>
          <w:rFonts w:ascii="Arial"/>
          <w:b/>
          <w:spacing w:val="-2"/>
          <w:sz w:val="24"/>
        </w:rPr>
        <w:t>Repository</w:t>
      </w:r>
      <w:r w:rsidR="00BD13EC">
        <w:rPr>
          <w:rFonts w:ascii="Arial"/>
          <w:b/>
          <w:spacing w:val="-2"/>
          <w:sz w:val="24"/>
        </w:rPr>
        <w:t>:</w:t>
      </w:r>
      <w:r w:rsidR="00BD13EC">
        <w:rPr>
          <w:rFonts w:ascii="Arial"/>
          <w:b/>
          <w:spacing w:val="30"/>
          <w:sz w:val="24"/>
        </w:rPr>
        <w:t xml:space="preserve"> </w:t>
      </w:r>
      <w:hyperlink r:id="rId10" w:history="1">
        <w:r w:rsidR="007403EF" w:rsidRPr="005313B9">
          <w:rPr>
            <w:rStyle w:val="Hipervnculo"/>
          </w:rPr>
          <w:t>https://github.com/DP2-2025-C1-040/Acme-ANS</w:t>
        </w:r>
      </w:hyperlink>
    </w:p>
    <w:p w14:paraId="6140B465" w14:textId="77777777" w:rsidR="007403EF" w:rsidRDefault="007403EF" w:rsidP="007403EF">
      <w:pPr>
        <w:spacing w:before="1"/>
        <w:ind w:left="307"/>
      </w:pPr>
    </w:p>
    <w:p w14:paraId="2D363D31" w14:textId="77777777" w:rsidR="004D1CF8" w:rsidRDefault="004D1CF8">
      <w:pPr>
        <w:pStyle w:val="Textoindependiente"/>
      </w:pPr>
    </w:p>
    <w:p w14:paraId="14D65C5E" w14:textId="77777777" w:rsidR="004D1CF8" w:rsidRDefault="004D1CF8">
      <w:pPr>
        <w:pStyle w:val="Textoindependiente"/>
      </w:pPr>
    </w:p>
    <w:p w14:paraId="7EA23446" w14:textId="77777777" w:rsidR="004D1CF8" w:rsidRDefault="004D1CF8">
      <w:pPr>
        <w:pStyle w:val="Textoindependiente"/>
      </w:pPr>
    </w:p>
    <w:p w14:paraId="2FBC4F20" w14:textId="77777777" w:rsidR="004D1CF8" w:rsidRDefault="004D1CF8">
      <w:pPr>
        <w:pStyle w:val="Textoindependiente"/>
      </w:pPr>
    </w:p>
    <w:p w14:paraId="66345577" w14:textId="77777777" w:rsidR="004D1CF8" w:rsidRDefault="004D1CF8">
      <w:pPr>
        <w:pStyle w:val="Textoindependiente"/>
      </w:pPr>
    </w:p>
    <w:p w14:paraId="00BFA414" w14:textId="77777777" w:rsidR="004D1CF8" w:rsidRDefault="004D1CF8">
      <w:pPr>
        <w:pStyle w:val="Textoindependiente"/>
      </w:pPr>
    </w:p>
    <w:p w14:paraId="530651AE" w14:textId="77777777" w:rsidR="004D1CF8" w:rsidRDefault="004D1CF8">
      <w:pPr>
        <w:pStyle w:val="Textoindependiente"/>
      </w:pPr>
    </w:p>
    <w:p w14:paraId="347865D1" w14:textId="77777777" w:rsidR="004D1CF8" w:rsidRDefault="004D1CF8">
      <w:pPr>
        <w:pStyle w:val="Textoindependiente"/>
      </w:pPr>
    </w:p>
    <w:p w14:paraId="09E6CD8F" w14:textId="77777777" w:rsidR="004D1CF8" w:rsidRDefault="004D1CF8">
      <w:pPr>
        <w:pStyle w:val="Textoindependiente"/>
      </w:pPr>
    </w:p>
    <w:p w14:paraId="76689720" w14:textId="77777777" w:rsidR="004D1CF8" w:rsidRDefault="004D1CF8">
      <w:pPr>
        <w:pStyle w:val="Textoindependiente"/>
      </w:pPr>
    </w:p>
    <w:p w14:paraId="257A9EF6" w14:textId="77777777" w:rsidR="004D1CF8" w:rsidRDefault="004D1CF8">
      <w:pPr>
        <w:pStyle w:val="Textoindependiente"/>
      </w:pPr>
    </w:p>
    <w:p w14:paraId="6C31126A" w14:textId="77777777" w:rsidR="004D1CF8" w:rsidRDefault="004D1CF8">
      <w:pPr>
        <w:pStyle w:val="Textoindependiente"/>
      </w:pPr>
    </w:p>
    <w:p w14:paraId="319C5E8D" w14:textId="77777777" w:rsidR="004D1CF8" w:rsidRDefault="004D1CF8">
      <w:pPr>
        <w:pStyle w:val="Textoindependiente"/>
      </w:pPr>
    </w:p>
    <w:p w14:paraId="56E40C61" w14:textId="77777777" w:rsidR="004D1CF8" w:rsidRDefault="004D1CF8">
      <w:pPr>
        <w:pStyle w:val="Textoindependiente"/>
        <w:spacing w:before="149"/>
      </w:pPr>
    </w:p>
    <w:p w14:paraId="1261289E" w14:textId="77777777" w:rsidR="004D1CF8" w:rsidRDefault="004D1CF8">
      <w:pPr>
        <w:pStyle w:val="Textoindependiente"/>
        <w:jc w:val="right"/>
        <w:sectPr w:rsidR="004D1CF8" w:rsidSect="00426F2D">
          <w:footerReference w:type="default" r:id="rId11"/>
          <w:type w:val="continuous"/>
          <w:pgSz w:w="11920" w:h="16840"/>
          <w:pgMar w:top="1360" w:right="1133" w:bottom="280" w:left="1133" w:header="720" w:footer="340" w:gutter="0"/>
          <w:cols w:space="720"/>
          <w:docGrid w:linePitch="299"/>
        </w:sectPr>
      </w:pPr>
    </w:p>
    <w:p w14:paraId="345FE8F3" w14:textId="08DE1424" w:rsidR="004D1CF8" w:rsidRPr="00426F2D" w:rsidRDefault="007403EF">
      <w:pPr>
        <w:spacing w:before="230"/>
        <w:ind w:left="307"/>
        <w:rPr>
          <w:rFonts w:ascii="Arial" w:hAnsi="Arial"/>
          <w:b/>
          <w:i/>
          <w:sz w:val="32"/>
          <w:u w:val="single"/>
        </w:rPr>
      </w:pPr>
      <w:r>
        <w:rPr>
          <w:rFonts w:ascii="Arial" w:hAnsi="Arial"/>
          <w:b/>
          <w:i/>
          <w:spacing w:val="-2"/>
          <w:sz w:val="32"/>
        </w:rPr>
        <w:lastRenderedPageBreak/>
        <w:t xml:space="preserve">Table of </w:t>
      </w:r>
      <w:r w:rsidRPr="00426F2D">
        <w:rPr>
          <w:rFonts w:ascii="Arial" w:hAnsi="Arial"/>
          <w:b/>
          <w:i/>
          <w:spacing w:val="-2"/>
          <w:sz w:val="32"/>
        </w:rPr>
        <w:t>Contents</w:t>
      </w:r>
    </w:p>
    <w:sdt>
      <w:sdtPr>
        <w:rPr>
          <w:sz w:val="22"/>
          <w:szCs w:val="22"/>
        </w:rPr>
        <w:id w:val="-1489400909"/>
        <w:docPartObj>
          <w:docPartGallery w:val="Table of Contents"/>
          <w:docPartUnique/>
        </w:docPartObj>
      </w:sdtPr>
      <w:sdtContent>
        <w:p w14:paraId="55BDC26A" w14:textId="14A7B270" w:rsidR="007403EF" w:rsidRDefault="00BD13EC">
          <w:pPr>
            <w:pStyle w:val="TDC1"/>
            <w:tabs>
              <w:tab w:val="left" w:pos="960"/>
              <w:tab w:val="right" w:leader="dot" w:pos="9644"/>
            </w:tabs>
            <w:rPr>
              <w:rFonts w:asciiTheme="minorHAnsi" w:eastAsiaTheme="minorEastAsia" w:hAnsiTheme="minorHAnsi" w:cstheme="minorBidi"/>
              <w:noProof/>
              <w:kern w:val="2"/>
              <w:sz w:val="24"/>
              <w:szCs w:val="24"/>
              <w:lang w:eastAsia="es-ES"/>
              <w14:ligatures w14:val="standardContextual"/>
            </w:rPr>
          </w:pPr>
          <w:r>
            <w:fldChar w:fldCharType="begin"/>
          </w:r>
          <w:r>
            <w:instrText xml:space="preserve">TOC \o "1-1" \h \z \u </w:instrText>
          </w:r>
          <w:r>
            <w:fldChar w:fldCharType="separate"/>
          </w:r>
          <w:hyperlink w:anchor="_Toc190792491" w:history="1">
            <w:r w:rsidR="007403EF" w:rsidRPr="006A5385">
              <w:rPr>
                <w:rStyle w:val="Hipervnculo"/>
                <w:noProof/>
                <w:spacing w:val="-1"/>
              </w:rPr>
              <w:t>1.</w:t>
            </w:r>
            <w:r w:rsidR="007403EF">
              <w:rPr>
                <w:rFonts w:asciiTheme="minorHAnsi" w:eastAsiaTheme="minorEastAsia" w:hAnsiTheme="minorHAnsi" w:cstheme="minorBidi"/>
                <w:noProof/>
                <w:kern w:val="2"/>
                <w:sz w:val="24"/>
                <w:szCs w:val="24"/>
                <w:lang w:eastAsia="es-ES"/>
                <w14:ligatures w14:val="standardContextual"/>
              </w:rPr>
              <w:tab/>
            </w:r>
            <w:r w:rsidR="007403EF" w:rsidRPr="006A5385">
              <w:rPr>
                <w:rStyle w:val="Hipervnculo"/>
                <w:noProof/>
              </w:rPr>
              <w:t>Revision Table</w:t>
            </w:r>
            <w:r w:rsidR="007403EF">
              <w:rPr>
                <w:noProof/>
                <w:webHidden/>
              </w:rPr>
              <w:tab/>
            </w:r>
            <w:r w:rsidR="007403EF">
              <w:rPr>
                <w:noProof/>
                <w:webHidden/>
              </w:rPr>
              <w:fldChar w:fldCharType="begin"/>
            </w:r>
            <w:r w:rsidR="007403EF">
              <w:rPr>
                <w:noProof/>
                <w:webHidden/>
              </w:rPr>
              <w:instrText xml:space="preserve"> PAGEREF _Toc190792491 \h </w:instrText>
            </w:r>
            <w:r w:rsidR="007403EF">
              <w:rPr>
                <w:noProof/>
                <w:webHidden/>
              </w:rPr>
            </w:r>
            <w:r w:rsidR="007403EF">
              <w:rPr>
                <w:noProof/>
                <w:webHidden/>
              </w:rPr>
              <w:fldChar w:fldCharType="separate"/>
            </w:r>
            <w:r w:rsidR="007403EF">
              <w:rPr>
                <w:noProof/>
                <w:webHidden/>
              </w:rPr>
              <w:t>3</w:t>
            </w:r>
            <w:r w:rsidR="007403EF">
              <w:rPr>
                <w:noProof/>
                <w:webHidden/>
              </w:rPr>
              <w:fldChar w:fldCharType="end"/>
            </w:r>
          </w:hyperlink>
        </w:p>
        <w:p w14:paraId="6BD84AA6" w14:textId="1D2A208A" w:rsidR="007403EF" w:rsidRDefault="007403EF">
          <w:pPr>
            <w:pStyle w:val="TDC1"/>
            <w:tabs>
              <w:tab w:val="left" w:pos="960"/>
              <w:tab w:val="right" w:leader="dot" w:pos="9644"/>
            </w:tabs>
            <w:rPr>
              <w:rFonts w:asciiTheme="minorHAnsi" w:eastAsiaTheme="minorEastAsia" w:hAnsiTheme="minorHAnsi" w:cstheme="minorBidi"/>
              <w:noProof/>
              <w:kern w:val="2"/>
              <w:sz w:val="24"/>
              <w:szCs w:val="24"/>
              <w:lang w:eastAsia="es-ES"/>
              <w14:ligatures w14:val="standardContextual"/>
            </w:rPr>
          </w:pPr>
          <w:hyperlink w:anchor="_Toc190792492" w:history="1">
            <w:r w:rsidRPr="006A5385">
              <w:rPr>
                <w:rStyle w:val="Hipervnculo"/>
                <w:noProof/>
                <w:spacing w:val="-1"/>
              </w:rPr>
              <w:t>2.</w:t>
            </w:r>
            <w:r>
              <w:rPr>
                <w:rFonts w:asciiTheme="minorHAnsi" w:eastAsiaTheme="minorEastAsia" w:hAnsiTheme="minorHAnsi" w:cstheme="minorBidi"/>
                <w:noProof/>
                <w:kern w:val="2"/>
                <w:sz w:val="24"/>
                <w:szCs w:val="24"/>
                <w:lang w:eastAsia="es-ES"/>
                <w14:ligatures w14:val="standardContextual"/>
              </w:rPr>
              <w:tab/>
            </w:r>
            <w:r w:rsidRPr="006A5385">
              <w:rPr>
                <w:rStyle w:val="Hipervnculo"/>
                <w:noProof/>
              </w:rPr>
              <w:t>Execution summary</w:t>
            </w:r>
            <w:r>
              <w:rPr>
                <w:noProof/>
                <w:webHidden/>
              </w:rPr>
              <w:tab/>
            </w:r>
            <w:r>
              <w:rPr>
                <w:noProof/>
                <w:webHidden/>
              </w:rPr>
              <w:fldChar w:fldCharType="begin"/>
            </w:r>
            <w:r>
              <w:rPr>
                <w:noProof/>
                <w:webHidden/>
              </w:rPr>
              <w:instrText xml:space="preserve"> PAGEREF _Toc190792492 \h </w:instrText>
            </w:r>
            <w:r>
              <w:rPr>
                <w:noProof/>
                <w:webHidden/>
              </w:rPr>
            </w:r>
            <w:r>
              <w:rPr>
                <w:noProof/>
                <w:webHidden/>
              </w:rPr>
              <w:fldChar w:fldCharType="separate"/>
            </w:r>
            <w:r>
              <w:rPr>
                <w:noProof/>
                <w:webHidden/>
              </w:rPr>
              <w:t>4</w:t>
            </w:r>
            <w:r>
              <w:rPr>
                <w:noProof/>
                <w:webHidden/>
              </w:rPr>
              <w:fldChar w:fldCharType="end"/>
            </w:r>
          </w:hyperlink>
        </w:p>
        <w:p w14:paraId="63B4C2F4" w14:textId="64A20AEC" w:rsidR="007403EF" w:rsidRDefault="007403EF">
          <w:pPr>
            <w:pStyle w:val="TDC1"/>
            <w:tabs>
              <w:tab w:val="left" w:pos="960"/>
              <w:tab w:val="right" w:leader="dot" w:pos="9644"/>
            </w:tabs>
            <w:rPr>
              <w:rFonts w:asciiTheme="minorHAnsi" w:eastAsiaTheme="minorEastAsia" w:hAnsiTheme="minorHAnsi" w:cstheme="minorBidi"/>
              <w:noProof/>
              <w:kern w:val="2"/>
              <w:sz w:val="24"/>
              <w:szCs w:val="24"/>
              <w:lang w:eastAsia="es-ES"/>
              <w14:ligatures w14:val="standardContextual"/>
            </w:rPr>
          </w:pPr>
          <w:hyperlink w:anchor="_Toc190792493" w:history="1">
            <w:r w:rsidRPr="006A5385">
              <w:rPr>
                <w:rStyle w:val="Hipervnculo"/>
                <w:noProof/>
                <w:spacing w:val="-1"/>
              </w:rPr>
              <w:t>3.</w:t>
            </w:r>
            <w:r>
              <w:rPr>
                <w:rFonts w:asciiTheme="minorHAnsi" w:eastAsiaTheme="minorEastAsia" w:hAnsiTheme="minorHAnsi" w:cstheme="minorBidi"/>
                <w:noProof/>
                <w:kern w:val="2"/>
                <w:sz w:val="24"/>
                <w:szCs w:val="24"/>
                <w:lang w:eastAsia="es-ES"/>
                <w14:ligatures w14:val="standardContextual"/>
              </w:rPr>
              <w:tab/>
            </w:r>
            <w:r w:rsidRPr="006A5385">
              <w:rPr>
                <w:rStyle w:val="Hipervnculo"/>
                <w:noProof/>
                <w:spacing w:val="-2"/>
              </w:rPr>
              <w:t>Introduction</w:t>
            </w:r>
            <w:r>
              <w:rPr>
                <w:noProof/>
                <w:webHidden/>
              </w:rPr>
              <w:tab/>
            </w:r>
            <w:r>
              <w:rPr>
                <w:noProof/>
                <w:webHidden/>
              </w:rPr>
              <w:fldChar w:fldCharType="begin"/>
            </w:r>
            <w:r>
              <w:rPr>
                <w:noProof/>
                <w:webHidden/>
              </w:rPr>
              <w:instrText xml:space="preserve"> PAGEREF _Toc190792493 \h </w:instrText>
            </w:r>
            <w:r>
              <w:rPr>
                <w:noProof/>
                <w:webHidden/>
              </w:rPr>
            </w:r>
            <w:r>
              <w:rPr>
                <w:noProof/>
                <w:webHidden/>
              </w:rPr>
              <w:fldChar w:fldCharType="separate"/>
            </w:r>
            <w:r>
              <w:rPr>
                <w:noProof/>
                <w:webHidden/>
              </w:rPr>
              <w:t>5</w:t>
            </w:r>
            <w:r>
              <w:rPr>
                <w:noProof/>
                <w:webHidden/>
              </w:rPr>
              <w:fldChar w:fldCharType="end"/>
            </w:r>
          </w:hyperlink>
        </w:p>
        <w:p w14:paraId="28A80633" w14:textId="52B26BC7" w:rsidR="007403EF" w:rsidRDefault="007403EF">
          <w:pPr>
            <w:pStyle w:val="TDC1"/>
            <w:tabs>
              <w:tab w:val="left" w:pos="960"/>
              <w:tab w:val="right" w:leader="dot" w:pos="9644"/>
            </w:tabs>
            <w:rPr>
              <w:rFonts w:asciiTheme="minorHAnsi" w:eastAsiaTheme="minorEastAsia" w:hAnsiTheme="minorHAnsi" w:cstheme="minorBidi"/>
              <w:noProof/>
              <w:kern w:val="2"/>
              <w:sz w:val="24"/>
              <w:szCs w:val="24"/>
              <w:lang w:eastAsia="es-ES"/>
              <w14:ligatures w14:val="standardContextual"/>
            </w:rPr>
          </w:pPr>
          <w:hyperlink w:anchor="_Toc190792494" w:history="1">
            <w:r w:rsidRPr="006A5385">
              <w:rPr>
                <w:rStyle w:val="Hipervnculo"/>
                <w:noProof/>
                <w:spacing w:val="-1"/>
              </w:rPr>
              <w:t>4.</w:t>
            </w:r>
            <w:r>
              <w:rPr>
                <w:rFonts w:asciiTheme="minorHAnsi" w:eastAsiaTheme="minorEastAsia" w:hAnsiTheme="minorHAnsi" w:cstheme="minorBidi"/>
                <w:noProof/>
                <w:kern w:val="2"/>
                <w:sz w:val="24"/>
                <w:szCs w:val="24"/>
                <w:lang w:eastAsia="es-ES"/>
                <w14:ligatures w14:val="standardContextual"/>
              </w:rPr>
              <w:tab/>
            </w:r>
            <w:r w:rsidRPr="006A5385">
              <w:rPr>
                <w:rStyle w:val="Hipervnculo"/>
                <w:noProof/>
                <w:spacing w:val="-2"/>
              </w:rPr>
              <w:t>Contents</w:t>
            </w:r>
            <w:r>
              <w:rPr>
                <w:noProof/>
                <w:webHidden/>
              </w:rPr>
              <w:tab/>
            </w:r>
            <w:r>
              <w:rPr>
                <w:noProof/>
                <w:webHidden/>
              </w:rPr>
              <w:fldChar w:fldCharType="begin"/>
            </w:r>
            <w:r>
              <w:rPr>
                <w:noProof/>
                <w:webHidden/>
              </w:rPr>
              <w:instrText xml:space="preserve"> PAGEREF _Toc190792494 \h </w:instrText>
            </w:r>
            <w:r>
              <w:rPr>
                <w:noProof/>
                <w:webHidden/>
              </w:rPr>
            </w:r>
            <w:r>
              <w:rPr>
                <w:noProof/>
                <w:webHidden/>
              </w:rPr>
              <w:fldChar w:fldCharType="separate"/>
            </w:r>
            <w:r>
              <w:rPr>
                <w:noProof/>
                <w:webHidden/>
              </w:rPr>
              <w:t>6</w:t>
            </w:r>
            <w:r>
              <w:rPr>
                <w:noProof/>
                <w:webHidden/>
              </w:rPr>
              <w:fldChar w:fldCharType="end"/>
            </w:r>
          </w:hyperlink>
        </w:p>
        <w:p w14:paraId="51029A28" w14:textId="39DC58F1" w:rsidR="007403EF" w:rsidRDefault="007403EF">
          <w:pPr>
            <w:pStyle w:val="TDC1"/>
            <w:tabs>
              <w:tab w:val="left" w:pos="960"/>
              <w:tab w:val="right" w:leader="dot" w:pos="9644"/>
            </w:tabs>
            <w:rPr>
              <w:rFonts w:asciiTheme="minorHAnsi" w:eastAsiaTheme="minorEastAsia" w:hAnsiTheme="minorHAnsi" w:cstheme="minorBidi"/>
              <w:noProof/>
              <w:kern w:val="2"/>
              <w:sz w:val="24"/>
              <w:szCs w:val="24"/>
              <w:lang w:eastAsia="es-ES"/>
              <w14:ligatures w14:val="standardContextual"/>
            </w:rPr>
          </w:pPr>
          <w:hyperlink w:anchor="_Toc190792495" w:history="1">
            <w:r w:rsidRPr="006A5385">
              <w:rPr>
                <w:rStyle w:val="Hipervnculo"/>
                <w:noProof/>
                <w:spacing w:val="-1"/>
              </w:rPr>
              <w:t>5.</w:t>
            </w:r>
            <w:r>
              <w:rPr>
                <w:rFonts w:asciiTheme="minorHAnsi" w:eastAsiaTheme="minorEastAsia" w:hAnsiTheme="minorHAnsi" w:cstheme="minorBidi"/>
                <w:noProof/>
                <w:kern w:val="2"/>
                <w:sz w:val="24"/>
                <w:szCs w:val="24"/>
                <w:lang w:eastAsia="es-ES"/>
                <w14:ligatures w14:val="standardContextual"/>
              </w:rPr>
              <w:tab/>
            </w:r>
            <w:r w:rsidRPr="006A5385">
              <w:rPr>
                <w:rStyle w:val="Hipervnculo"/>
                <w:noProof/>
                <w:spacing w:val="-2"/>
              </w:rPr>
              <w:t>Conclusions</w:t>
            </w:r>
            <w:r>
              <w:rPr>
                <w:noProof/>
                <w:webHidden/>
              </w:rPr>
              <w:tab/>
            </w:r>
            <w:r>
              <w:rPr>
                <w:noProof/>
                <w:webHidden/>
              </w:rPr>
              <w:fldChar w:fldCharType="begin"/>
            </w:r>
            <w:r>
              <w:rPr>
                <w:noProof/>
                <w:webHidden/>
              </w:rPr>
              <w:instrText xml:space="preserve"> PAGEREF _Toc190792495 \h </w:instrText>
            </w:r>
            <w:r>
              <w:rPr>
                <w:noProof/>
                <w:webHidden/>
              </w:rPr>
            </w:r>
            <w:r>
              <w:rPr>
                <w:noProof/>
                <w:webHidden/>
              </w:rPr>
              <w:fldChar w:fldCharType="separate"/>
            </w:r>
            <w:r>
              <w:rPr>
                <w:noProof/>
                <w:webHidden/>
              </w:rPr>
              <w:t>8</w:t>
            </w:r>
            <w:r>
              <w:rPr>
                <w:noProof/>
                <w:webHidden/>
              </w:rPr>
              <w:fldChar w:fldCharType="end"/>
            </w:r>
          </w:hyperlink>
        </w:p>
        <w:p w14:paraId="6BE0E33E" w14:textId="4CC44739" w:rsidR="007403EF" w:rsidRDefault="007403EF">
          <w:pPr>
            <w:pStyle w:val="TDC1"/>
            <w:tabs>
              <w:tab w:val="left" w:pos="960"/>
              <w:tab w:val="right" w:leader="dot" w:pos="9644"/>
            </w:tabs>
            <w:rPr>
              <w:rFonts w:asciiTheme="minorHAnsi" w:eastAsiaTheme="minorEastAsia" w:hAnsiTheme="minorHAnsi" w:cstheme="minorBidi"/>
              <w:noProof/>
              <w:kern w:val="2"/>
              <w:sz w:val="24"/>
              <w:szCs w:val="24"/>
              <w:lang w:eastAsia="es-ES"/>
              <w14:ligatures w14:val="standardContextual"/>
            </w:rPr>
          </w:pPr>
          <w:hyperlink w:anchor="_Toc190792496" w:history="1">
            <w:r w:rsidRPr="006A5385">
              <w:rPr>
                <w:rStyle w:val="Hipervnculo"/>
                <w:noProof/>
                <w:spacing w:val="-1"/>
              </w:rPr>
              <w:t>6.</w:t>
            </w:r>
            <w:r>
              <w:rPr>
                <w:rFonts w:asciiTheme="minorHAnsi" w:eastAsiaTheme="minorEastAsia" w:hAnsiTheme="minorHAnsi" w:cstheme="minorBidi"/>
                <w:noProof/>
                <w:kern w:val="2"/>
                <w:sz w:val="24"/>
                <w:szCs w:val="24"/>
                <w:lang w:eastAsia="es-ES"/>
                <w14:ligatures w14:val="standardContextual"/>
              </w:rPr>
              <w:tab/>
            </w:r>
            <w:r w:rsidRPr="006A5385">
              <w:rPr>
                <w:rStyle w:val="Hipervnculo"/>
                <w:noProof/>
                <w:spacing w:val="-2"/>
              </w:rPr>
              <w:t>Bibliograpy</w:t>
            </w:r>
            <w:r>
              <w:rPr>
                <w:noProof/>
                <w:webHidden/>
              </w:rPr>
              <w:tab/>
            </w:r>
            <w:r>
              <w:rPr>
                <w:noProof/>
                <w:webHidden/>
              </w:rPr>
              <w:fldChar w:fldCharType="begin"/>
            </w:r>
            <w:r>
              <w:rPr>
                <w:noProof/>
                <w:webHidden/>
              </w:rPr>
              <w:instrText xml:space="preserve"> PAGEREF _Toc190792496 \h </w:instrText>
            </w:r>
            <w:r>
              <w:rPr>
                <w:noProof/>
                <w:webHidden/>
              </w:rPr>
            </w:r>
            <w:r>
              <w:rPr>
                <w:noProof/>
                <w:webHidden/>
              </w:rPr>
              <w:fldChar w:fldCharType="separate"/>
            </w:r>
            <w:r>
              <w:rPr>
                <w:noProof/>
                <w:webHidden/>
              </w:rPr>
              <w:t>9</w:t>
            </w:r>
            <w:r>
              <w:rPr>
                <w:noProof/>
                <w:webHidden/>
              </w:rPr>
              <w:fldChar w:fldCharType="end"/>
            </w:r>
          </w:hyperlink>
        </w:p>
        <w:p w14:paraId="59BB14B4" w14:textId="2D7AC540" w:rsidR="004D1CF8" w:rsidRDefault="00BD13EC">
          <w:r>
            <w:fldChar w:fldCharType="end"/>
          </w:r>
        </w:p>
      </w:sdtContent>
    </w:sdt>
    <w:p w14:paraId="29852030" w14:textId="77777777" w:rsidR="004D1CF8" w:rsidRDefault="004D1CF8"/>
    <w:p w14:paraId="285C2BB0" w14:textId="77777777" w:rsidR="00426F2D" w:rsidRPr="00426F2D" w:rsidRDefault="00426F2D" w:rsidP="00426F2D"/>
    <w:p w14:paraId="1B2E2547" w14:textId="77777777" w:rsidR="00426F2D" w:rsidRPr="00426F2D" w:rsidRDefault="00426F2D" w:rsidP="00426F2D"/>
    <w:p w14:paraId="713520A0" w14:textId="77777777" w:rsidR="00426F2D" w:rsidRPr="00426F2D" w:rsidRDefault="00426F2D" w:rsidP="00426F2D"/>
    <w:p w14:paraId="70229873" w14:textId="77777777" w:rsidR="00426F2D" w:rsidRPr="00426F2D" w:rsidRDefault="00426F2D" w:rsidP="00426F2D"/>
    <w:p w14:paraId="6D65ABF8" w14:textId="77777777" w:rsidR="00426F2D" w:rsidRPr="00426F2D" w:rsidRDefault="00426F2D" w:rsidP="00426F2D"/>
    <w:p w14:paraId="73F0E4C6" w14:textId="77777777" w:rsidR="00426F2D" w:rsidRPr="00426F2D" w:rsidRDefault="00426F2D" w:rsidP="00426F2D"/>
    <w:p w14:paraId="4827916A" w14:textId="77777777" w:rsidR="00426F2D" w:rsidRPr="00426F2D" w:rsidRDefault="00426F2D" w:rsidP="00426F2D"/>
    <w:p w14:paraId="43935862" w14:textId="77777777" w:rsidR="00426F2D" w:rsidRPr="00426F2D" w:rsidRDefault="00426F2D" w:rsidP="00426F2D"/>
    <w:p w14:paraId="0BA64080" w14:textId="77777777" w:rsidR="00426F2D" w:rsidRPr="00426F2D" w:rsidRDefault="00426F2D" w:rsidP="00426F2D"/>
    <w:p w14:paraId="524BD8A2" w14:textId="77777777" w:rsidR="00426F2D" w:rsidRPr="00426F2D" w:rsidRDefault="00426F2D" w:rsidP="00426F2D"/>
    <w:p w14:paraId="3DC1D779" w14:textId="77777777" w:rsidR="00426F2D" w:rsidRPr="00426F2D" w:rsidRDefault="00426F2D" w:rsidP="00426F2D"/>
    <w:p w14:paraId="79161F18" w14:textId="487B50D4" w:rsidR="00426F2D" w:rsidRPr="00426F2D" w:rsidRDefault="00426F2D" w:rsidP="00426F2D">
      <w:pPr>
        <w:tabs>
          <w:tab w:val="left" w:pos="7034"/>
        </w:tabs>
        <w:sectPr w:rsidR="00426F2D" w:rsidRPr="00426F2D" w:rsidSect="00426F2D">
          <w:headerReference w:type="default" r:id="rId12"/>
          <w:pgSz w:w="11920" w:h="16840"/>
          <w:pgMar w:top="2340" w:right="1133" w:bottom="280" w:left="1133" w:header="737" w:footer="0" w:gutter="0"/>
          <w:cols w:space="720"/>
          <w:docGrid w:linePitch="299"/>
        </w:sectPr>
      </w:pPr>
    </w:p>
    <w:p w14:paraId="60B3D686" w14:textId="21995F8E" w:rsidR="004D1CF8" w:rsidRDefault="007403EF">
      <w:pPr>
        <w:pStyle w:val="Ttulo1"/>
        <w:numPr>
          <w:ilvl w:val="0"/>
          <w:numId w:val="2"/>
        </w:numPr>
        <w:tabs>
          <w:tab w:val="left" w:pos="787"/>
        </w:tabs>
        <w:spacing w:line="318" w:lineRule="exact"/>
        <w:ind w:left="787" w:hanging="360"/>
      </w:pPr>
      <w:bookmarkStart w:id="2" w:name="1._Tabla_de_versiones"/>
      <w:bookmarkStart w:id="3" w:name="_Toc190792491"/>
      <w:bookmarkEnd w:id="2"/>
      <w:r>
        <w:lastRenderedPageBreak/>
        <w:t>Revision Table</w:t>
      </w:r>
      <w:bookmarkEnd w:id="3"/>
    </w:p>
    <w:p w14:paraId="6E39C7CA" w14:textId="77777777" w:rsidR="004D1CF8" w:rsidRDefault="004D1CF8">
      <w:pPr>
        <w:pStyle w:val="Textoindependiente"/>
        <w:spacing w:before="90"/>
        <w:rPr>
          <w:rFonts w:ascii="Arial"/>
          <w:b/>
          <w:i/>
          <w:sz w:val="20"/>
        </w:rPr>
      </w:pPr>
    </w:p>
    <w:tbl>
      <w:tblPr>
        <w:tblStyle w:val="TableNormal"/>
        <w:tblW w:w="0" w:type="auto"/>
        <w:tblInd w:w="227" w:type="dxa"/>
        <w:tblBorders>
          <w:top w:val="single" w:sz="8" w:space="0" w:color="A4A4A4"/>
          <w:left w:val="single" w:sz="8" w:space="0" w:color="A4A4A4"/>
          <w:bottom w:val="single" w:sz="8" w:space="0" w:color="A4A4A4"/>
          <w:right w:val="single" w:sz="8" w:space="0" w:color="A4A4A4"/>
          <w:insideH w:val="single" w:sz="8" w:space="0" w:color="A4A4A4"/>
          <w:insideV w:val="single" w:sz="8" w:space="0" w:color="A4A4A4"/>
        </w:tblBorders>
        <w:tblLayout w:type="fixed"/>
        <w:tblLook w:val="01E0" w:firstRow="1" w:lastRow="1" w:firstColumn="1" w:lastColumn="1" w:noHBand="0" w:noVBand="0"/>
      </w:tblPr>
      <w:tblGrid>
        <w:gridCol w:w="1561"/>
        <w:gridCol w:w="1261"/>
        <w:gridCol w:w="5982"/>
      </w:tblGrid>
      <w:tr w:rsidR="004D1CF8" w14:paraId="6632B860" w14:textId="77777777" w:rsidTr="007403EF">
        <w:trPr>
          <w:trHeight w:val="280"/>
        </w:trPr>
        <w:tc>
          <w:tcPr>
            <w:tcW w:w="1561" w:type="dxa"/>
            <w:tcBorders>
              <w:bottom w:val="single" w:sz="8" w:space="0" w:color="9CC2E3"/>
              <w:right w:val="single" w:sz="8" w:space="0" w:color="BDBDBD"/>
            </w:tcBorders>
            <w:shd w:val="clear" w:color="auto" w:fill="DBE5F1" w:themeFill="accent1" w:themeFillTint="33"/>
          </w:tcPr>
          <w:p w14:paraId="39B28CEA" w14:textId="55BCB989" w:rsidR="004D1CF8" w:rsidRDefault="007403EF">
            <w:pPr>
              <w:pStyle w:val="TableParagraph"/>
              <w:spacing w:line="260" w:lineRule="exact"/>
              <w:ind w:left="120"/>
              <w:rPr>
                <w:rFonts w:ascii="Arial"/>
                <w:b/>
                <w:sz w:val="24"/>
              </w:rPr>
            </w:pPr>
            <w:r>
              <w:rPr>
                <w:rFonts w:ascii="Arial"/>
                <w:b/>
                <w:spacing w:val="-2"/>
                <w:w w:val="95"/>
                <w:sz w:val="24"/>
              </w:rPr>
              <w:t>Date</w:t>
            </w:r>
          </w:p>
        </w:tc>
        <w:tc>
          <w:tcPr>
            <w:tcW w:w="1261" w:type="dxa"/>
            <w:tcBorders>
              <w:left w:val="single" w:sz="8" w:space="0" w:color="BDBDBD"/>
              <w:bottom w:val="single" w:sz="8" w:space="0" w:color="9CC2E3"/>
              <w:right w:val="single" w:sz="12" w:space="0" w:color="BDBDBD"/>
            </w:tcBorders>
            <w:shd w:val="clear" w:color="auto" w:fill="DBE5F1" w:themeFill="accent1" w:themeFillTint="33"/>
          </w:tcPr>
          <w:p w14:paraId="11D4C2A7" w14:textId="18EAFF25" w:rsidR="004D1CF8" w:rsidRDefault="00BD13EC">
            <w:pPr>
              <w:pStyle w:val="TableParagraph"/>
              <w:spacing w:line="260" w:lineRule="exact"/>
              <w:ind w:left="105"/>
              <w:rPr>
                <w:rFonts w:ascii="Arial" w:hAnsi="Arial"/>
                <w:b/>
                <w:sz w:val="24"/>
              </w:rPr>
            </w:pPr>
            <w:r>
              <w:rPr>
                <w:rFonts w:ascii="Arial" w:hAnsi="Arial"/>
                <w:b/>
                <w:spacing w:val="-2"/>
                <w:w w:val="95"/>
                <w:sz w:val="24"/>
              </w:rPr>
              <w:t>Versi</w:t>
            </w:r>
            <w:r w:rsidR="007403EF">
              <w:rPr>
                <w:rFonts w:ascii="Arial" w:hAnsi="Arial"/>
                <w:b/>
                <w:spacing w:val="-2"/>
                <w:w w:val="95"/>
                <w:sz w:val="24"/>
              </w:rPr>
              <w:t>o</w:t>
            </w:r>
            <w:r>
              <w:rPr>
                <w:rFonts w:ascii="Arial" w:hAnsi="Arial"/>
                <w:b/>
                <w:spacing w:val="-2"/>
                <w:w w:val="95"/>
                <w:sz w:val="24"/>
              </w:rPr>
              <w:t>n</w:t>
            </w:r>
          </w:p>
        </w:tc>
        <w:tc>
          <w:tcPr>
            <w:tcW w:w="5982" w:type="dxa"/>
            <w:tcBorders>
              <w:left w:val="single" w:sz="12" w:space="0" w:color="BDBDBD"/>
              <w:bottom w:val="single" w:sz="8" w:space="0" w:color="9CC2E3"/>
            </w:tcBorders>
            <w:shd w:val="clear" w:color="auto" w:fill="DBE5F1" w:themeFill="accent1" w:themeFillTint="33"/>
          </w:tcPr>
          <w:p w14:paraId="2A3C4BBF" w14:textId="34CD2E00" w:rsidR="004D1CF8" w:rsidRDefault="00BD13EC">
            <w:pPr>
              <w:pStyle w:val="TableParagraph"/>
              <w:spacing w:line="260" w:lineRule="exact"/>
              <w:ind w:left="114"/>
              <w:rPr>
                <w:rFonts w:ascii="Arial" w:hAnsi="Arial"/>
                <w:b/>
                <w:sz w:val="24"/>
              </w:rPr>
            </w:pPr>
            <w:r>
              <w:rPr>
                <w:rFonts w:ascii="Arial" w:hAnsi="Arial"/>
                <w:b/>
                <w:spacing w:val="-2"/>
                <w:w w:val="95"/>
                <w:sz w:val="24"/>
              </w:rPr>
              <w:t>Descrip</w:t>
            </w:r>
            <w:r w:rsidR="007403EF">
              <w:rPr>
                <w:rFonts w:ascii="Arial" w:hAnsi="Arial"/>
                <w:b/>
                <w:spacing w:val="-2"/>
                <w:w w:val="95"/>
                <w:sz w:val="24"/>
              </w:rPr>
              <w:t>tion</w:t>
            </w:r>
          </w:p>
        </w:tc>
      </w:tr>
      <w:tr w:rsidR="004D1CF8" w14:paraId="195DBAF1" w14:textId="77777777">
        <w:trPr>
          <w:trHeight w:val="285"/>
        </w:trPr>
        <w:tc>
          <w:tcPr>
            <w:tcW w:w="1561" w:type="dxa"/>
            <w:tcBorders>
              <w:top w:val="single" w:sz="8" w:space="0" w:color="9CC2E3"/>
              <w:bottom w:val="single" w:sz="8" w:space="0" w:color="9CC2E3"/>
              <w:right w:val="single" w:sz="8" w:space="0" w:color="BDBDBD"/>
            </w:tcBorders>
          </w:tcPr>
          <w:p w14:paraId="42D81A7C" w14:textId="3C2A8951" w:rsidR="004D1CF8" w:rsidRDefault="00BD13EC">
            <w:pPr>
              <w:pStyle w:val="TableParagraph"/>
              <w:spacing w:line="222" w:lineRule="exact"/>
              <w:ind w:left="120"/>
            </w:pPr>
            <w:r>
              <w:rPr>
                <w:spacing w:val="-2"/>
              </w:rPr>
              <w:t>1</w:t>
            </w:r>
            <w:r w:rsidR="00952539">
              <w:rPr>
                <w:spacing w:val="-2"/>
              </w:rPr>
              <w:t>8</w:t>
            </w:r>
            <w:r>
              <w:rPr>
                <w:spacing w:val="-2"/>
              </w:rPr>
              <w:t>/02/202</w:t>
            </w:r>
            <w:r w:rsidR="00945834">
              <w:rPr>
                <w:spacing w:val="-2"/>
              </w:rPr>
              <w:t>5</w:t>
            </w:r>
          </w:p>
        </w:tc>
        <w:tc>
          <w:tcPr>
            <w:tcW w:w="1261" w:type="dxa"/>
            <w:tcBorders>
              <w:top w:val="single" w:sz="8" w:space="0" w:color="9CC2E3"/>
              <w:left w:val="single" w:sz="8" w:space="0" w:color="BDBDBD"/>
              <w:bottom w:val="single" w:sz="8" w:space="0" w:color="9CC2E3"/>
              <w:right w:val="single" w:sz="12" w:space="0" w:color="BDBDBD"/>
            </w:tcBorders>
          </w:tcPr>
          <w:p w14:paraId="777CD831" w14:textId="77777777" w:rsidR="004D1CF8" w:rsidRDefault="00BD13EC">
            <w:pPr>
              <w:pStyle w:val="TableParagraph"/>
              <w:spacing w:line="222" w:lineRule="exact"/>
              <w:ind w:left="105"/>
            </w:pPr>
            <w:r>
              <w:rPr>
                <w:spacing w:val="-4"/>
              </w:rPr>
              <w:t>v1r0</w:t>
            </w:r>
          </w:p>
        </w:tc>
        <w:tc>
          <w:tcPr>
            <w:tcW w:w="5982" w:type="dxa"/>
            <w:tcBorders>
              <w:top w:val="single" w:sz="8" w:space="0" w:color="9CC2E3"/>
              <w:left w:val="single" w:sz="12" w:space="0" w:color="BDBDBD"/>
              <w:bottom w:val="single" w:sz="8" w:space="0" w:color="9CC2E3"/>
            </w:tcBorders>
          </w:tcPr>
          <w:p w14:paraId="0B7EC524" w14:textId="577375D0" w:rsidR="004D1CF8" w:rsidRDefault="007403EF">
            <w:pPr>
              <w:pStyle w:val="TableParagraph"/>
              <w:spacing w:line="222" w:lineRule="exact"/>
              <w:ind w:left="114"/>
            </w:pPr>
            <w:r>
              <w:t>Creation of the document</w:t>
            </w:r>
          </w:p>
        </w:tc>
      </w:tr>
    </w:tbl>
    <w:p w14:paraId="0AC6D7C3" w14:textId="77777777" w:rsidR="004D1CF8" w:rsidRDefault="004D1CF8">
      <w:pPr>
        <w:pStyle w:val="TableParagraph"/>
        <w:spacing w:line="240" w:lineRule="exact"/>
        <w:sectPr w:rsidR="004D1CF8" w:rsidSect="00426F2D">
          <w:pgSz w:w="11920" w:h="16840"/>
          <w:pgMar w:top="2320" w:right="1133" w:bottom="520" w:left="1133" w:header="1011" w:footer="340" w:gutter="0"/>
          <w:pgNumType w:start="3"/>
          <w:cols w:space="720"/>
          <w:docGrid w:linePitch="299"/>
        </w:sectPr>
      </w:pPr>
    </w:p>
    <w:p w14:paraId="09501AF3" w14:textId="34994F02" w:rsidR="004D1CF8" w:rsidRDefault="007403EF">
      <w:pPr>
        <w:pStyle w:val="Ttulo1"/>
        <w:numPr>
          <w:ilvl w:val="0"/>
          <w:numId w:val="2"/>
        </w:numPr>
        <w:tabs>
          <w:tab w:val="left" w:pos="787"/>
        </w:tabs>
        <w:spacing w:line="313" w:lineRule="exact"/>
        <w:ind w:left="787" w:hanging="360"/>
      </w:pPr>
      <w:bookmarkStart w:id="4" w:name="2._Resumen_ejecutivo"/>
      <w:bookmarkStart w:id="5" w:name="_Toc190792492"/>
      <w:bookmarkEnd w:id="4"/>
      <w:r>
        <w:lastRenderedPageBreak/>
        <w:t>Execution summary</w:t>
      </w:r>
      <w:bookmarkEnd w:id="5"/>
    </w:p>
    <w:p w14:paraId="61269E36" w14:textId="77777777" w:rsidR="004D1CF8" w:rsidRDefault="004D1CF8">
      <w:pPr>
        <w:pStyle w:val="Textoindependiente"/>
        <w:spacing w:before="27"/>
        <w:rPr>
          <w:rFonts w:ascii="Arial"/>
          <w:b/>
          <w:i/>
          <w:sz w:val="28"/>
        </w:rPr>
      </w:pPr>
    </w:p>
    <w:p w14:paraId="6669D9C2" w14:textId="77777777" w:rsidR="002506C9" w:rsidRPr="002506C9" w:rsidRDefault="002506C9" w:rsidP="002506C9">
      <w:pPr>
        <w:pStyle w:val="Textoindependiente"/>
        <w:spacing w:line="348" w:lineRule="auto"/>
        <w:ind w:firstLine="720"/>
        <w:jc w:val="both"/>
        <w:rPr>
          <w:lang w:val="en-US"/>
        </w:rPr>
      </w:pPr>
      <w:r w:rsidRPr="002506C9">
        <w:rPr>
          <w:lang w:val="en-US"/>
        </w:rPr>
        <w:t>This project begins with the definition of tasks necessary to achieve the group objectives established by the team. Each member is assigned a specific role according to their corresponding skills and responsibilities, and tasks are distributed equally among all participants to ensure a balanced workload and effective collaboration.</w:t>
      </w:r>
    </w:p>
    <w:p w14:paraId="05D3C212" w14:textId="77777777" w:rsidR="002506C9" w:rsidRPr="002506C9" w:rsidRDefault="002506C9" w:rsidP="002506C9">
      <w:pPr>
        <w:pStyle w:val="Textoindependiente"/>
        <w:spacing w:line="348" w:lineRule="auto"/>
        <w:jc w:val="both"/>
        <w:rPr>
          <w:lang w:val="en-US"/>
        </w:rPr>
      </w:pPr>
    </w:p>
    <w:p w14:paraId="6488B07A" w14:textId="27C8D0CE" w:rsidR="004D1CF8" w:rsidRPr="002506C9" w:rsidRDefault="002506C9" w:rsidP="002506C9">
      <w:pPr>
        <w:pStyle w:val="Textoindependiente"/>
        <w:spacing w:line="348" w:lineRule="auto"/>
        <w:ind w:firstLine="427"/>
        <w:jc w:val="both"/>
        <w:rPr>
          <w:lang w:val="en-US"/>
        </w:rPr>
        <w:sectPr w:rsidR="004D1CF8" w:rsidRPr="002506C9" w:rsidSect="00426F2D">
          <w:pgSz w:w="11920" w:h="16840"/>
          <w:pgMar w:top="2320" w:right="1133" w:bottom="520" w:left="1133" w:header="1011" w:footer="340" w:gutter="0"/>
          <w:cols w:space="720"/>
          <w:docGrid w:linePitch="299"/>
        </w:sectPr>
      </w:pPr>
      <w:r w:rsidRPr="002506C9">
        <w:rPr>
          <w:lang w:val="en-US"/>
        </w:rPr>
        <w:t>At this stage, it is crucial that each member clearly understands their role and is committed to the objectives. Open and transparent communication is promoted to ensure effective coordination between roles and activities, allowing for smooth project progress. In addition, feedback channels are established and weekly meetings are scheduled to assess progress and adjust the work plan as necessary, always keeping the focus on meeting the team's objectives.</w:t>
      </w:r>
    </w:p>
    <w:p w14:paraId="6AE7379F" w14:textId="66548A9C" w:rsidR="004D1CF8" w:rsidRDefault="007403EF">
      <w:pPr>
        <w:pStyle w:val="Ttulo1"/>
        <w:numPr>
          <w:ilvl w:val="0"/>
          <w:numId w:val="2"/>
        </w:numPr>
        <w:tabs>
          <w:tab w:val="left" w:pos="787"/>
        </w:tabs>
        <w:spacing w:line="313" w:lineRule="exact"/>
        <w:ind w:left="787" w:hanging="360"/>
      </w:pPr>
      <w:bookmarkStart w:id="6" w:name="3._Introducción"/>
      <w:bookmarkStart w:id="7" w:name="_Toc190792493"/>
      <w:bookmarkEnd w:id="6"/>
      <w:r>
        <w:rPr>
          <w:spacing w:val="-2"/>
        </w:rPr>
        <w:lastRenderedPageBreak/>
        <w:t>Introduction</w:t>
      </w:r>
      <w:bookmarkEnd w:id="7"/>
    </w:p>
    <w:p w14:paraId="434DBFE7" w14:textId="1FDD82CC" w:rsidR="004D1CF8" w:rsidRPr="002506C9" w:rsidRDefault="002506C9">
      <w:pPr>
        <w:pStyle w:val="Textoindependiente"/>
        <w:spacing w:before="160" w:line="232" w:lineRule="auto"/>
        <w:ind w:left="307" w:right="21" w:firstLine="720"/>
        <w:jc w:val="both"/>
        <w:rPr>
          <w:lang w:val="en-US"/>
        </w:rPr>
      </w:pPr>
      <w:r w:rsidRPr="002506C9">
        <w:rPr>
          <w:lang w:val="en-US"/>
        </w:rPr>
        <w:t>The propuse of this section is to present and detail the tasks assigned, their progress, as well as the estimated and planned time and value for each of them. A table containing the tasks, their assignment and expected duration shall be drawn up and compared with the actual values of time spent and the corresponding cost in euros according to the role performed.</w:t>
      </w:r>
    </w:p>
    <w:p w14:paraId="18C7E58D" w14:textId="54360920" w:rsidR="004D1CF8" w:rsidRPr="002506C9" w:rsidRDefault="002506C9">
      <w:pPr>
        <w:pStyle w:val="Textoindependiente"/>
        <w:spacing w:before="153"/>
        <w:ind w:left="1028"/>
        <w:rPr>
          <w:lang w:val="en-US"/>
        </w:rPr>
      </w:pPr>
      <w:r w:rsidRPr="002506C9">
        <w:rPr>
          <w:lang w:val="en-US"/>
        </w:rPr>
        <w:t>The assigned roles are as follows</w:t>
      </w:r>
      <w:r w:rsidR="00BD13EC" w:rsidRPr="002506C9">
        <w:rPr>
          <w:spacing w:val="-2"/>
          <w:lang w:val="en-US"/>
        </w:rPr>
        <w:t>:</w:t>
      </w:r>
    </w:p>
    <w:p w14:paraId="47BE0386" w14:textId="77777777" w:rsidR="004D1CF8" w:rsidRPr="002506C9" w:rsidRDefault="004D1CF8">
      <w:pPr>
        <w:pStyle w:val="Textoindependiente"/>
        <w:spacing w:before="20"/>
        <w:rPr>
          <w:lang w:val="en-US"/>
        </w:rPr>
      </w:pPr>
    </w:p>
    <w:p w14:paraId="5F9A1973" w14:textId="4F4B4736" w:rsidR="004D1CF8" w:rsidRDefault="00BD13EC">
      <w:pPr>
        <w:pStyle w:val="Prrafodelista"/>
        <w:numPr>
          <w:ilvl w:val="1"/>
          <w:numId w:val="2"/>
        </w:numPr>
        <w:tabs>
          <w:tab w:val="left" w:pos="1027"/>
        </w:tabs>
        <w:spacing w:before="1"/>
        <w:ind w:left="1027" w:hanging="359"/>
      </w:pPr>
      <w:r>
        <w:rPr>
          <w:spacing w:val="-6"/>
        </w:rPr>
        <w:t>Manager:</w:t>
      </w:r>
      <w:r>
        <w:rPr>
          <w:spacing w:val="-10"/>
        </w:rPr>
        <w:t xml:space="preserve"> </w:t>
      </w:r>
      <w:r w:rsidR="002506C9">
        <w:rPr>
          <w:spacing w:val="-6"/>
        </w:rPr>
        <w:t>Isabel Sánchez Castro</w:t>
      </w:r>
    </w:p>
    <w:p w14:paraId="35CF2E97" w14:textId="4AA7F8D4" w:rsidR="004D1CF8" w:rsidRPr="002506C9" w:rsidRDefault="002506C9">
      <w:pPr>
        <w:pStyle w:val="Prrafodelista"/>
        <w:numPr>
          <w:ilvl w:val="1"/>
          <w:numId w:val="2"/>
        </w:numPr>
        <w:tabs>
          <w:tab w:val="left" w:pos="1027"/>
        </w:tabs>
        <w:spacing w:before="121"/>
        <w:ind w:left="1027" w:hanging="359"/>
        <w:rPr>
          <w:lang w:val="en-US"/>
        </w:rPr>
      </w:pPr>
      <w:r w:rsidRPr="002506C9">
        <w:rPr>
          <w:spacing w:val="-2"/>
          <w:lang w:val="en-US"/>
        </w:rPr>
        <w:t>Developers</w:t>
      </w:r>
      <w:r w:rsidR="00BD13EC" w:rsidRPr="002506C9">
        <w:rPr>
          <w:spacing w:val="-2"/>
          <w:lang w:val="en-US"/>
        </w:rPr>
        <w:t>:</w:t>
      </w:r>
      <w:r w:rsidR="00BD13EC" w:rsidRPr="002506C9">
        <w:rPr>
          <w:spacing w:val="6"/>
          <w:lang w:val="en-US"/>
        </w:rPr>
        <w:t xml:space="preserve"> </w:t>
      </w:r>
      <w:r w:rsidRPr="002506C9">
        <w:rPr>
          <w:spacing w:val="-4"/>
          <w:lang w:val="en-US"/>
        </w:rPr>
        <w:t>All components of gr</w:t>
      </w:r>
      <w:r>
        <w:rPr>
          <w:spacing w:val="-4"/>
          <w:lang w:val="en-US"/>
        </w:rPr>
        <w:t>oup</w:t>
      </w:r>
    </w:p>
    <w:p w14:paraId="683B1A37" w14:textId="27CFD93D" w:rsidR="004D1CF8" w:rsidRPr="002506C9" w:rsidRDefault="002506C9">
      <w:pPr>
        <w:pStyle w:val="Prrafodelista"/>
        <w:numPr>
          <w:ilvl w:val="1"/>
          <w:numId w:val="2"/>
        </w:numPr>
        <w:tabs>
          <w:tab w:val="left" w:pos="1027"/>
        </w:tabs>
        <w:spacing w:before="121"/>
        <w:ind w:left="1027" w:hanging="359"/>
        <w:rPr>
          <w:lang w:val="en-US"/>
        </w:rPr>
      </w:pPr>
      <w:r>
        <w:rPr>
          <w:lang w:val="en-US"/>
        </w:rPr>
        <w:t>Analyst</w:t>
      </w:r>
      <w:r w:rsidR="00BD13EC" w:rsidRPr="002506C9">
        <w:rPr>
          <w:lang w:val="en-US"/>
        </w:rPr>
        <w:t>:</w:t>
      </w:r>
      <w:r w:rsidR="00BD13EC" w:rsidRPr="002506C9">
        <w:rPr>
          <w:spacing w:val="-9"/>
          <w:lang w:val="en-US"/>
        </w:rPr>
        <w:t xml:space="preserve"> </w:t>
      </w:r>
      <w:r w:rsidRPr="002506C9">
        <w:rPr>
          <w:spacing w:val="-2"/>
          <w:lang w:val="en-US"/>
        </w:rPr>
        <w:t>All components of g</w:t>
      </w:r>
      <w:r>
        <w:rPr>
          <w:spacing w:val="-2"/>
          <w:lang w:val="en-US"/>
        </w:rPr>
        <w:t>roup</w:t>
      </w:r>
    </w:p>
    <w:p w14:paraId="3E699522" w14:textId="749C711E" w:rsidR="004D1CF8" w:rsidRDefault="00BD13EC">
      <w:pPr>
        <w:pStyle w:val="Prrafodelista"/>
        <w:numPr>
          <w:ilvl w:val="1"/>
          <w:numId w:val="2"/>
        </w:numPr>
        <w:tabs>
          <w:tab w:val="left" w:pos="1027"/>
        </w:tabs>
        <w:spacing w:before="122"/>
        <w:ind w:left="1027" w:hanging="359"/>
      </w:pPr>
      <w:r>
        <w:rPr>
          <w:spacing w:val="-2"/>
        </w:rPr>
        <w:t>Opera</w:t>
      </w:r>
      <w:r w:rsidR="002506C9">
        <w:rPr>
          <w:spacing w:val="-2"/>
        </w:rPr>
        <w:t>t</w:t>
      </w:r>
      <w:r>
        <w:rPr>
          <w:spacing w:val="-2"/>
        </w:rPr>
        <w:t>or</w:t>
      </w:r>
      <w:r w:rsidR="002506C9">
        <w:rPr>
          <w:spacing w:val="-2"/>
        </w:rPr>
        <w:t>: Anyone</w:t>
      </w:r>
    </w:p>
    <w:p w14:paraId="738B1B6E" w14:textId="795567D7" w:rsidR="004D1CF8" w:rsidRDefault="00BD13EC">
      <w:pPr>
        <w:pStyle w:val="Prrafodelista"/>
        <w:numPr>
          <w:ilvl w:val="1"/>
          <w:numId w:val="2"/>
        </w:numPr>
        <w:tabs>
          <w:tab w:val="left" w:pos="1027"/>
        </w:tabs>
        <w:spacing w:before="122"/>
        <w:ind w:left="1027" w:hanging="359"/>
      </w:pPr>
      <w:r>
        <w:rPr>
          <w:spacing w:val="-2"/>
        </w:rPr>
        <w:t>Testers</w:t>
      </w:r>
      <w:r w:rsidR="002506C9">
        <w:rPr>
          <w:spacing w:val="-2"/>
        </w:rPr>
        <w:t>: Anyone</w:t>
      </w:r>
    </w:p>
    <w:p w14:paraId="3AA8423F" w14:textId="77777777" w:rsidR="004D1CF8" w:rsidRDefault="004D1CF8">
      <w:pPr>
        <w:pStyle w:val="Prrafodelista"/>
        <w:sectPr w:rsidR="004D1CF8" w:rsidSect="00426F2D">
          <w:pgSz w:w="11920" w:h="16840"/>
          <w:pgMar w:top="2340" w:right="1133" w:bottom="520" w:left="1133" w:header="1011" w:footer="340" w:gutter="0"/>
          <w:cols w:space="720"/>
          <w:docGrid w:linePitch="299"/>
        </w:sectPr>
      </w:pPr>
    </w:p>
    <w:p w14:paraId="59543B4A" w14:textId="3A9C93B2" w:rsidR="004D1CF8" w:rsidRDefault="007403EF">
      <w:pPr>
        <w:pStyle w:val="Ttulo1"/>
        <w:numPr>
          <w:ilvl w:val="0"/>
          <w:numId w:val="2"/>
        </w:numPr>
        <w:tabs>
          <w:tab w:val="left" w:pos="787"/>
        </w:tabs>
        <w:spacing w:before="1"/>
        <w:ind w:left="787" w:hanging="360"/>
      </w:pPr>
      <w:bookmarkStart w:id="8" w:name="4._Contenido"/>
      <w:bookmarkStart w:id="9" w:name="_Toc190792494"/>
      <w:bookmarkEnd w:id="8"/>
      <w:r>
        <w:rPr>
          <w:spacing w:val="-2"/>
        </w:rPr>
        <w:lastRenderedPageBreak/>
        <w:t>Contents</w:t>
      </w:r>
      <w:bookmarkEnd w:id="9"/>
    </w:p>
    <w:p w14:paraId="0F737514" w14:textId="77777777" w:rsidR="004D1CF8" w:rsidRDefault="004D1CF8">
      <w:pPr>
        <w:pStyle w:val="Textoindependiente"/>
        <w:rPr>
          <w:rFonts w:ascii="Arial"/>
          <w:b/>
          <w:i/>
          <w:sz w:val="20"/>
        </w:rPr>
      </w:pPr>
    </w:p>
    <w:p w14:paraId="5B5F4905" w14:textId="77777777" w:rsidR="004D1CF8" w:rsidRDefault="004D1CF8">
      <w:pPr>
        <w:pStyle w:val="Textoindependiente"/>
        <w:spacing w:before="205"/>
        <w:rPr>
          <w:rFonts w:ascii="Arial"/>
          <w:b/>
          <w:i/>
          <w:sz w:val="20"/>
        </w:rPr>
      </w:pPr>
    </w:p>
    <w:tbl>
      <w:tblPr>
        <w:tblStyle w:val="TableNormal"/>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30"/>
        <w:gridCol w:w="1695"/>
        <w:gridCol w:w="2640"/>
        <w:gridCol w:w="1500"/>
        <w:gridCol w:w="1295"/>
        <w:gridCol w:w="1555"/>
      </w:tblGrid>
      <w:tr w:rsidR="004D1CF8" w14:paraId="1E1EA3DE" w14:textId="77777777" w:rsidTr="002506C9">
        <w:trPr>
          <w:trHeight w:val="850"/>
        </w:trPr>
        <w:tc>
          <w:tcPr>
            <w:tcW w:w="630" w:type="dxa"/>
            <w:shd w:val="clear" w:color="auto" w:fill="DBE5F1" w:themeFill="accent1" w:themeFillTint="33"/>
          </w:tcPr>
          <w:p w14:paraId="71812CF7" w14:textId="77777777" w:rsidR="004D1CF8" w:rsidRDefault="004D1CF8" w:rsidP="002506C9">
            <w:pPr>
              <w:pStyle w:val="TableParagraph"/>
              <w:spacing w:before="46"/>
              <w:jc w:val="center"/>
              <w:rPr>
                <w:rFonts w:ascii="Arial"/>
                <w:b/>
                <w:i/>
              </w:rPr>
            </w:pPr>
          </w:p>
          <w:p w14:paraId="03A6EC02" w14:textId="77777777" w:rsidR="004D1CF8" w:rsidRDefault="00BD13EC" w:rsidP="002506C9">
            <w:pPr>
              <w:pStyle w:val="TableParagraph"/>
              <w:ind w:left="10" w:right="7"/>
              <w:jc w:val="center"/>
              <w:rPr>
                <w:rFonts w:ascii="Arial"/>
                <w:b/>
              </w:rPr>
            </w:pPr>
            <w:r>
              <w:rPr>
                <w:rFonts w:ascii="Arial"/>
                <w:b/>
                <w:spacing w:val="-5"/>
              </w:rPr>
              <w:t>#ID</w:t>
            </w:r>
          </w:p>
        </w:tc>
        <w:tc>
          <w:tcPr>
            <w:tcW w:w="1695" w:type="dxa"/>
            <w:shd w:val="clear" w:color="auto" w:fill="DBE5F1" w:themeFill="accent1" w:themeFillTint="33"/>
          </w:tcPr>
          <w:p w14:paraId="35B8A7F9" w14:textId="77777777" w:rsidR="004D1CF8" w:rsidRDefault="004D1CF8" w:rsidP="002506C9">
            <w:pPr>
              <w:pStyle w:val="TableParagraph"/>
              <w:spacing w:before="46"/>
              <w:jc w:val="center"/>
              <w:rPr>
                <w:rFonts w:ascii="Arial"/>
                <w:b/>
                <w:i/>
              </w:rPr>
            </w:pPr>
          </w:p>
          <w:p w14:paraId="0810CB7C" w14:textId="262B9255" w:rsidR="004D1CF8" w:rsidRDefault="002506C9" w:rsidP="002506C9">
            <w:pPr>
              <w:pStyle w:val="TableParagraph"/>
              <w:ind w:left="145" w:right="135"/>
              <w:jc w:val="center"/>
              <w:rPr>
                <w:rFonts w:ascii="Arial" w:hAnsi="Arial"/>
                <w:b/>
              </w:rPr>
            </w:pPr>
            <w:r>
              <w:rPr>
                <w:rFonts w:ascii="Arial" w:hAnsi="Arial"/>
                <w:b/>
                <w:spacing w:val="-2"/>
              </w:rPr>
              <w:t>Title</w:t>
            </w:r>
          </w:p>
        </w:tc>
        <w:tc>
          <w:tcPr>
            <w:tcW w:w="2640" w:type="dxa"/>
            <w:shd w:val="clear" w:color="auto" w:fill="DBE5F1" w:themeFill="accent1" w:themeFillTint="33"/>
          </w:tcPr>
          <w:p w14:paraId="4A6789B1" w14:textId="77777777" w:rsidR="004D1CF8" w:rsidRDefault="004D1CF8" w:rsidP="002506C9">
            <w:pPr>
              <w:pStyle w:val="TableParagraph"/>
              <w:ind w:left="686"/>
              <w:jc w:val="center"/>
              <w:rPr>
                <w:rFonts w:ascii="Arial" w:hAnsi="Arial"/>
                <w:b/>
                <w:spacing w:val="-2"/>
              </w:rPr>
            </w:pPr>
          </w:p>
          <w:p w14:paraId="4A30F1DE" w14:textId="3420937E" w:rsidR="002506C9" w:rsidRDefault="002506C9" w:rsidP="002506C9">
            <w:pPr>
              <w:pStyle w:val="TableParagraph"/>
              <w:ind w:left="686"/>
              <w:rPr>
                <w:rFonts w:ascii="Arial" w:hAnsi="Arial"/>
                <w:b/>
              </w:rPr>
            </w:pPr>
            <w:r>
              <w:rPr>
                <w:rFonts w:ascii="Arial" w:hAnsi="Arial"/>
                <w:b/>
                <w:spacing w:val="-2"/>
              </w:rPr>
              <w:t>Description</w:t>
            </w:r>
          </w:p>
        </w:tc>
        <w:tc>
          <w:tcPr>
            <w:tcW w:w="1500" w:type="dxa"/>
            <w:tcBorders>
              <w:right w:val="single" w:sz="6" w:space="0" w:color="000000"/>
            </w:tcBorders>
            <w:shd w:val="clear" w:color="auto" w:fill="DBE5F1" w:themeFill="accent1" w:themeFillTint="33"/>
          </w:tcPr>
          <w:p w14:paraId="0252F535" w14:textId="77777777" w:rsidR="004D1CF8" w:rsidRDefault="004D1CF8" w:rsidP="002506C9">
            <w:pPr>
              <w:pStyle w:val="TableParagraph"/>
              <w:ind w:left="157"/>
              <w:jc w:val="center"/>
              <w:rPr>
                <w:rFonts w:ascii="Arial" w:hAnsi="Arial"/>
                <w:b/>
                <w:spacing w:val="-2"/>
              </w:rPr>
            </w:pPr>
          </w:p>
          <w:p w14:paraId="0715D069" w14:textId="775EA32A" w:rsidR="002506C9" w:rsidRDefault="002506C9" w:rsidP="00777F8B">
            <w:pPr>
              <w:pStyle w:val="TableParagraph"/>
              <w:jc w:val="center"/>
              <w:rPr>
                <w:rFonts w:ascii="Arial" w:hAnsi="Arial"/>
                <w:b/>
              </w:rPr>
            </w:pPr>
            <w:r>
              <w:rPr>
                <w:rFonts w:ascii="Arial" w:hAnsi="Arial"/>
                <w:b/>
                <w:spacing w:val="-2"/>
              </w:rPr>
              <w:t>Assign</w:t>
            </w:r>
          </w:p>
        </w:tc>
        <w:tc>
          <w:tcPr>
            <w:tcW w:w="1295" w:type="dxa"/>
            <w:tcBorders>
              <w:left w:val="single" w:sz="6" w:space="0" w:color="000000"/>
            </w:tcBorders>
            <w:shd w:val="clear" w:color="auto" w:fill="DBE5F1" w:themeFill="accent1" w:themeFillTint="33"/>
          </w:tcPr>
          <w:p w14:paraId="6AE8FF9E" w14:textId="4F0CE438" w:rsidR="004D1CF8" w:rsidRDefault="002506C9" w:rsidP="002506C9">
            <w:pPr>
              <w:pStyle w:val="TableParagraph"/>
              <w:spacing w:before="180" w:line="232" w:lineRule="auto"/>
              <w:jc w:val="center"/>
              <w:rPr>
                <w:rFonts w:ascii="Arial"/>
                <w:b/>
              </w:rPr>
            </w:pPr>
            <w:r>
              <w:rPr>
                <w:rFonts w:ascii="Arial"/>
                <w:b/>
                <w:spacing w:val="-2"/>
              </w:rPr>
              <w:t>Estimate time</w:t>
            </w:r>
          </w:p>
        </w:tc>
        <w:tc>
          <w:tcPr>
            <w:tcW w:w="1555" w:type="dxa"/>
            <w:shd w:val="clear" w:color="auto" w:fill="DBE5F1" w:themeFill="accent1" w:themeFillTint="33"/>
          </w:tcPr>
          <w:p w14:paraId="07A34870" w14:textId="3E4B84FD" w:rsidR="004D1CF8" w:rsidRDefault="002506C9" w:rsidP="00777F8B">
            <w:pPr>
              <w:pStyle w:val="TableParagraph"/>
              <w:spacing w:before="180" w:line="232" w:lineRule="auto"/>
              <w:jc w:val="center"/>
              <w:rPr>
                <w:rFonts w:ascii="Arial"/>
                <w:b/>
              </w:rPr>
            </w:pPr>
            <w:r>
              <w:rPr>
                <w:rFonts w:ascii="Arial"/>
                <w:b/>
              </w:rPr>
              <w:t>Actual time spend</w:t>
            </w:r>
          </w:p>
        </w:tc>
      </w:tr>
      <w:tr w:rsidR="004D1CF8" w14:paraId="1E0BF194" w14:textId="77777777">
        <w:trPr>
          <w:trHeight w:val="1375"/>
        </w:trPr>
        <w:tc>
          <w:tcPr>
            <w:tcW w:w="630" w:type="dxa"/>
          </w:tcPr>
          <w:p w14:paraId="18813173" w14:textId="77777777" w:rsidR="004D1CF8" w:rsidRDefault="004D1CF8">
            <w:pPr>
              <w:pStyle w:val="TableParagraph"/>
              <w:rPr>
                <w:rFonts w:ascii="Arial"/>
                <w:b/>
                <w:i/>
              </w:rPr>
            </w:pPr>
          </w:p>
          <w:p w14:paraId="2F52CC4A" w14:textId="77777777" w:rsidR="004D1CF8" w:rsidRDefault="004D1CF8">
            <w:pPr>
              <w:pStyle w:val="TableParagraph"/>
              <w:spacing w:before="52"/>
              <w:rPr>
                <w:rFonts w:ascii="Arial"/>
                <w:b/>
                <w:i/>
              </w:rPr>
            </w:pPr>
          </w:p>
          <w:p w14:paraId="1673FF9D" w14:textId="77777777" w:rsidR="004D1CF8" w:rsidRDefault="00BD13EC">
            <w:pPr>
              <w:pStyle w:val="TableParagraph"/>
              <w:ind w:left="10" w:right="8"/>
              <w:jc w:val="center"/>
            </w:pPr>
            <w:r>
              <w:rPr>
                <w:spacing w:val="-10"/>
              </w:rPr>
              <w:t>1</w:t>
            </w:r>
          </w:p>
        </w:tc>
        <w:tc>
          <w:tcPr>
            <w:tcW w:w="1695" w:type="dxa"/>
          </w:tcPr>
          <w:p w14:paraId="7B21DD82" w14:textId="77777777" w:rsidR="004D1CF8" w:rsidRDefault="004D1CF8">
            <w:pPr>
              <w:pStyle w:val="TableParagraph"/>
              <w:spacing w:before="121"/>
              <w:rPr>
                <w:rFonts w:ascii="Arial"/>
                <w:b/>
                <w:i/>
                <w:sz w:val="20"/>
              </w:rPr>
            </w:pPr>
          </w:p>
          <w:p w14:paraId="5D3BBC43" w14:textId="77777777" w:rsidR="004D1CF8" w:rsidRPr="00952539" w:rsidRDefault="00BD13EC">
            <w:pPr>
              <w:pStyle w:val="TableParagraph"/>
              <w:spacing w:line="235" w:lineRule="auto"/>
              <w:ind w:left="139" w:right="135"/>
              <w:jc w:val="center"/>
              <w:rPr>
                <w:sz w:val="20"/>
                <w:lang w:val="en-US"/>
              </w:rPr>
            </w:pPr>
            <w:r w:rsidRPr="00952539">
              <w:rPr>
                <w:sz w:val="20"/>
                <w:lang w:val="en-US"/>
              </w:rPr>
              <w:t>Instantiate</w:t>
            </w:r>
            <w:r w:rsidRPr="00952539">
              <w:rPr>
                <w:spacing w:val="-14"/>
                <w:sz w:val="20"/>
                <w:lang w:val="en-US"/>
              </w:rPr>
              <w:t xml:space="preserve"> </w:t>
            </w:r>
            <w:r w:rsidRPr="00952539">
              <w:rPr>
                <w:sz w:val="20"/>
                <w:lang w:val="en-US"/>
              </w:rPr>
              <w:t xml:space="preserve">and </w:t>
            </w:r>
            <w:r w:rsidRPr="00952539">
              <w:rPr>
                <w:spacing w:val="-2"/>
                <w:sz w:val="20"/>
                <w:lang w:val="en-US"/>
              </w:rPr>
              <w:t xml:space="preserve">customise </w:t>
            </w:r>
            <w:r w:rsidRPr="00952539">
              <w:rPr>
                <w:sz w:val="20"/>
                <w:lang w:val="en-US"/>
              </w:rPr>
              <w:t>starter project</w:t>
            </w:r>
          </w:p>
        </w:tc>
        <w:tc>
          <w:tcPr>
            <w:tcW w:w="2640" w:type="dxa"/>
          </w:tcPr>
          <w:p w14:paraId="57B22FE1" w14:textId="77777777" w:rsidR="004D1CF8" w:rsidRPr="00952539" w:rsidRDefault="004D1CF8">
            <w:pPr>
              <w:pStyle w:val="TableParagraph"/>
              <w:spacing w:before="121"/>
              <w:rPr>
                <w:rFonts w:ascii="Arial"/>
                <w:b/>
                <w:i/>
                <w:sz w:val="20"/>
                <w:lang w:val="en-US"/>
              </w:rPr>
            </w:pPr>
          </w:p>
          <w:p w14:paraId="69E3A6E6" w14:textId="6A624C96" w:rsidR="004D1CF8" w:rsidRPr="00777F8B" w:rsidRDefault="00777F8B">
            <w:pPr>
              <w:pStyle w:val="TableParagraph"/>
              <w:spacing w:line="235" w:lineRule="auto"/>
              <w:ind w:left="48" w:right="40"/>
              <w:jc w:val="center"/>
              <w:rPr>
                <w:sz w:val="20"/>
                <w:lang w:val="en-US"/>
              </w:rPr>
            </w:pPr>
            <w:r w:rsidRPr="00777F8B">
              <w:rPr>
                <w:sz w:val="20"/>
                <w:lang w:val="en-US"/>
              </w:rPr>
              <w:t>Instantiate and customise the project according to the requested requirements.</w:t>
            </w:r>
          </w:p>
        </w:tc>
        <w:tc>
          <w:tcPr>
            <w:tcW w:w="1500" w:type="dxa"/>
            <w:tcBorders>
              <w:right w:val="single" w:sz="6" w:space="0" w:color="000000"/>
            </w:tcBorders>
          </w:tcPr>
          <w:p w14:paraId="5D86AF6D" w14:textId="238C42DB" w:rsidR="004D1CF8" w:rsidRDefault="00777F8B">
            <w:pPr>
              <w:pStyle w:val="TableParagraph"/>
              <w:ind w:left="227" w:right="117" w:firstLine="10"/>
              <w:jc w:val="center"/>
              <w:rPr>
                <w:sz w:val="20"/>
              </w:rPr>
            </w:pPr>
            <w:r>
              <w:rPr>
                <w:sz w:val="20"/>
              </w:rPr>
              <w:t>Isabel Sánchez Castro</w:t>
            </w:r>
          </w:p>
          <w:p w14:paraId="345F4BF7" w14:textId="07DE5E02" w:rsidR="004D1CF8" w:rsidRPr="003E0E6C" w:rsidRDefault="003E0E6C" w:rsidP="00777F8B">
            <w:pPr>
              <w:pStyle w:val="TableParagraph"/>
              <w:spacing w:before="1" w:line="213" w:lineRule="exact"/>
              <w:rPr>
                <w:sz w:val="20"/>
              </w:rPr>
            </w:pPr>
            <w:r>
              <w:rPr>
                <w:sz w:val="20"/>
              </w:rPr>
              <w:t>José María Portela Huerta</w:t>
            </w:r>
          </w:p>
        </w:tc>
        <w:tc>
          <w:tcPr>
            <w:tcW w:w="1295" w:type="dxa"/>
            <w:tcBorders>
              <w:left w:val="single" w:sz="6" w:space="0" w:color="000000"/>
            </w:tcBorders>
          </w:tcPr>
          <w:p w14:paraId="46F21C1F" w14:textId="77777777" w:rsidR="004D1CF8" w:rsidRDefault="004D1CF8">
            <w:pPr>
              <w:pStyle w:val="TableParagraph"/>
              <w:rPr>
                <w:rFonts w:ascii="Arial"/>
                <w:b/>
                <w:i/>
                <w:sz w:val="20"/>
              </w:rPr>
            </w:pPr>
          </w:p>
          <w:p w14:paraId="512D9F7C" w14:textId="77777777" w:rsidR="004D1CF8" w:rsidRDefault="004D1CF8">
            <w:pPr>
              <w:pStyle w:val="TableParagraph"/>
              <w:spacing w:before="9"/>
              <w:rPr>
                <w:rFonts w:ascii="Arial"/>
                <w:b/>
                <w:i/>
                <w:sz w:val="20"/>
              </w:rPr>
            </w:pPr>
          </w:p>
          <w:p w14:paraId="5E4C4A29" w14:textId="1588C854" w:rsidR="004D1CF8" w:rsidRDefault="00BD13EC">
            <w:pPr>
              <w:pStyle w:val="TableParagraph"/>
              <w:spacing w:before="1" w:line="230" w:lineRule="auto"/>
              <w:ind w:left="165" w:right="155" w:firstLine="144"/>
              <w:rPr>
                <w:sz w:val="20"/>
              </w:rPr>
            </w:pPr>
            <w:r>
              <w:rPr>
                <w:sz w:val="20"/>
              </w:rPr>
              <w:t>2 ho</w:t>
            </w:r>
            <w:r w:rsidR="00777F8B">
              <w:rPr>
                <w:sz w:val="20"/>
              </w:rPr>
              <w:t>u</w:t>
            </w:r>
            <w:r>
              <w:rPr>
                <w:sz w:val="20"/>
              </w:rPr>
              <w:t xml:space="preserve">rs </w:t>
            </w:r>
          </w:p>
        </w:tc>
        <w:tc>
          <w:tcPr>
            <w:tcW w:w="1555" w:type="dxa"/>
          </w:tcPr>
          <w:p w14:paraId="2FC5F93D" w14:textId="77777777" w:rsidR="004D1CF8" w:rsidRDefault="004D1CF8">
            <w:pPr>
              <w:pStyle w:val="TableParagraph"/>
              <w:spacing w:before="11"/>
              <w:rPr>
                <w:rFonts w:ascii="Arial"/>
                <w:b/>
                <w:i/>
                <w:sz w:val="20"/>
              </w:rPr>
            </w:pPr>
          </w:p>
          <w:p w14:paraId="23520EBB" w14:textId="791A1435" w:rsidR="004D1CF8" w:rsidRDefault="004D1CF8" w:rsidP="00777F8B">
            <w:pPr>
              <w:pStyle w:val="TableParagraph"/>
              <w:spacing w:line="235" w:lineRule="auto"/>
              <w:ind w:left="21"/>
              <w:jc w:val="center"/>
              <w:rPr>
                <w:sz w:val="20"/>
              </w:rPr>
            </w:pPr>
          </w:p>
        </w:tc>
      </w:tr>
      <w:tr w:rsidR="004D1CF8" w14:paraId="0E4B569F" w14:textId="77777777">
        <w:trPr>
          <w:trHeight w:val="1115"/>
        </w:trPr>
        <w:tc>
          <w:tcPr>
            <w:tcW w:w="630" w:type="dxa"/>
          </w:tcPr>
          <w:p w14:paraId="4B3F85D8" w14:textId="77777777" w:rsidR="004D1CF8" w:rsidRDefault="004D1CF8">
            <w:pPr>
              <w:pStyle w:val="TableParagraph"/>
              <w:spacing w:before="175"/>
              <w:rPr>
                <w:rFonts w:ascii="Arial"/>
                <w:b/>
                <w:i/>
              </w:rPr>
            </w:pPr>
          </w:p>
          <w:p w14:paraId="5EFE8975" w14:textId="77777777" w:rsidR="004D1CF8" w:rsidRDefault="00BD13EC">
            <w:pPr>
              <w:pStyle w:val="TableParagraph"/>
              <w:ind w:left="10" w:right="8"/>
              <w:jc w:val="center"/>
            </w:pPr>
            <w:r>
              <w:rPr>
                <w:spacing w:val="-10"/>
              </w:rPr>
              <w:t>2</w:t>
            </w:r>
          </w:p>
        </w:tc>
        <w:tc>
          <w:tcPr>
            <w:tcW w:w="1695" w:type="dxa"/>
          </w:tcPr>
          <w:p w14:paraId="65EC2D1C" w14:textId="77777777" w:rsidR="004D1CF8" w:rsidRDefault="004D1CF8">
            <w:pPr>
              <w:pStyle w:val="TableParagraph"/>
              <w:spacing w:before="109"/>
              <w:rPr>
                <w:rFonts w:ascii="Arial"/>
                <w:b/>
                <w:i/>
                <w:sz w:val="20"/>
              </w:rPr>
            </w:pPr>
          </w:p>
          <w:p w14:paraId="308B82AF" w14:textId="77777777" w:rsidR="004D1CF8" w:rsidRDefault="00BD13EC">
            <w:pPr>
              <w:pStyle w:val="TableParagraph"/>
              <w:spacing w:before="1" w:line="230" w:lineRule="auto"/>
              <w:ind w:left="585" w:right="145" w:hanging="205"/>
              <w:rPr>
                <w:sz w:val="20"/>
              </w:rPr>
            </w:pPr>
            <w:r>
              <w:rPr>
                <w:spacing w:val="-2"/>
                <w:sz w:val="20"/>
              </w:rPr>
              <w:t>Chartering report</w:t>
            </w:r>
          </w:p>
        </w:tc>
        <w:tc>
          <w:tcPr>
            <w:tcW w:w="2640" w:type="dxa"/>
          </w:tcPr>
          <w:p w14:paraId="339CF476" w14:textId="77777777" w:rsidR="00777F8B" w:rsidRPr="00777F8B" w:rsidRDefault="00777F8B" w:rsidP="00777F8B">
            <w:pPr>
              <w:pStyle w:val="TableParagraph"/>
              <w:spacing w:before="3" w:line="232" w:lineRule="auto"/>
              <w:ind w:left="171" w:right="162" w:firstLine="1"/>
              <w:jc w:val="center"/>
              <w:rPr>
                <w:sz w:val="20"/>
                <w:lang w:val="en-US"/>
              </w:rPr>
            </w:pPr>
            <w:r w:rsidRPr="00777F8B">
              <w:rPr>
                <w:sz w:val="20"/>
                <w:lang w:val="en-US"/>
              </w:rPr>
              <w:t>Document which deals with issues such as recruitment, commitment, performance,</w:t>
            </w:r>
          </w:p>
          <w:p w14:paraId="5E02DFEE" w14:textId="275B3327" w:rsidR="004D1CF8" w:rsidRDefault="00777F8B" w:rsidP="00777F8B">
            <w:pPr>
              <w:pStyle w:val="TableParagraph"/>
              <w:spacing w:line="200" w:lineRule="exact"/>
              <w:ind w:left="48" w:right="45"/>
              <w:jc w:val="center"/>
              <w:rPr>
                <w:sz w:val="20"/>
              </w:rPr>
            </w:pPr>
            <w:r w:rsidRPr="00777F8B">
              <w:rPr>
                <w:sz w:val="20"/>
              </w:rPr>
              <w:t>sanctions...</w:t>
            </w:r>
          </w:p>
        </w:tc>
        <w:tc>
          <w:tcPr>
            <w:tcW w:w="1500" w:type="dxa"/>
            <w:tcBorders>
              <w:right w:val="single" w:sz="6" w:space="0" w:color="000000"/>
            </w:tcBorders>
          </w:tcPr>
          <w:p w14:paraId="58A1BD4C" w14:textId="77777777" w:rsidR="00777F8B" w:rsidRDefault="00777F8B" w:rsidP="00777F8B">
            <w:pPr>
              <w:pStyle w:val="TableParagraph"/>
              <w:ind w:left="227" w:right="117" w:firstLine="10"/>
              <w:jc w:val="center"/>
              <w:rPr>
                <w:sz w:val="20"/>
              </w:rPr>
            </w:pPr>
          </w:p>
          <w:p w14:paraId="13EBDB26" w14:textId="5A430849" w:rsidR="00777F8B" w:rsidRDefault="00777F8B" w:rsidP="00777F8B">
            <w:pPr>
              <w:pStyle w:val="TableParagraph"/>
              <w:ind w:left="227" w:right="117" w:firstLine="10"/>
              <w:jc w:val="center"/>
              <w:rPr>
                <w:sz w:val="20"/>
              </w:rPr>
            </w:pPr>
            <w:r>
              <w:rPr>
                <w:sz w:val="20"/>
              </w:rPr>
              <w:t>Isabel Sánchez Castro</w:t>
            </w:r>
          </w:p>
          <w:p w14:paraId="02760125" w14:textId="46B474A6" w:rsidR="004D1CF8" w:rsidRDefault="004D1CF8">
            <w:pPr>
              <w:pStyle w:val="TableParagraph"/>
              <w:spacing w:before="1" w:line="230" w:lineRule="auto"/>
              <w:ind w:left="187" w:right="176" w:firstLine="25"/>
              <w:rPr>
                <w:sz w:val="20"/>
              </w:rPr>
            </w:pPr>
          </w:p>
        </w:tc>
        <w:tc>
          <w:tcPr>
            <w:tcW w:w="1295" w:type="dxa"/>
            <w:tcBorders>
              <w:left w:val="single" w:sz="6" w:space="0" w:color="000000"/>
            </w:tcBorders>
          </w:tcPr>
          <w:p w14:paraId="041695A1" w14:textId="77777777" w:rsidR="004D1CF8" w:rsidRDefault="004D1CF8">
            <w:pPr>
              <w:pStyle w:val="TableParagraph"/>
              <w:spacing w:before="109"/>
              <w:rPr>
                <w:rFonts w:ascii="Arial"/>
                <w:b/>
                <w:i/>
                <w:sz w:val="20"/>
              </w:rPr>
            </w:pPr>
          </w:p>
          <w:p w14:paraId="7176E2E8" w14:textId="62CA748A" w:rsidR="004D1CF8" w:rsidRDefault="00BD13EC">
            <w:pPr>
              <w:pStyle w:val="TableParagraph"/>
              <w:spacing w:before="1" w:line="230" w:lineRule="auto"/>
              <w:ind w:left="295" w:hanging="150"/>
              <w:rPr>
                <w:sz w:val="20"/>
              </w:rPr>
            </w:pPr>
            <w:r>
              <w:rPr>
                <w:sz w:val="20"/>
              </w:rPr>
              <w:t>1</w:t>
            </w:r>
            <w:r>
              <w:rPr>
                <w:spacing w:val="-14"/>
                <w:sz w:val="20"/>
              </w:rPr>
              <w:t xml:space="preserve"> </w:t>
            </w:r>
            <w:r w:rsidR="00777F8B">
              <w:rPr>
                <w:sz w:val="20"/>
              </w:rPr>
              <w:t>hour</w:t>
            </w:r>
            <w:r>
              <w:rPr>
                <w:spacing w:val="-14"/>
                <w:sz w:val="20"/>
              </w:rPr>
              <w:t xml:space="preserve"> </w:t>
            </w:r>
            <w:r>
              <w:rPr>
                <w:sz w:val="20"/>
              </w:rPr>
              <w:t xml:space="preserve">30 </w:t>
            </w:r>
            <w:r>
              <w:rPr>
                <w:spacing w:val="-2"/>
                <w:sz w:val="20"/>
              </w:rPr>
              <w:t>minut</w:t>
            </w:r>
            <w:r w:rsidR="00777F8B">
              <w:rPr>
                <w:spacing w:val="-2"/>
                <w:sz w:val="20"/>
              </w:rPr>
              <w:t>e</w:t>
            </w:r>
            <w:r>
              <w:rPr>
                <w:spacing w:val="-2"/>
                <w:sz w:val="20"/>
              </w:rPr>
              <w:t>s</w:t>
            </w:r>
          </w:p>
        </w:tc>
        <w:tc>
          <w:tcPr>
            <w:tcW w:w="1555" w:type="dxa"/>
          </w:tcPr>
          <w:p w14:paraId="78EBCF8F" w14:textId="77777777" w:rsidR="004D1CF8" w:rsidRDefault="004D1CF8">
            <w:pPr>
              <w:pStyle w:val="TableParagraph"/>
              <w:spacing w:before="109"/>
              <w:rPr>
                <w:rFonts w:ascii="Arial"/>
                <w:b/>
                <w:i/>
                <w:sz w:val="20"/>
              </w:rPr>
            </w:pPr>
          </w:p>
          <w:p w14:paraId="0986AA99" w14:textId="4F0E77E3" w:rsidR="004D1CF8" w:rsidRDefault="00BD13EC">
            <w:pPr>
              <w:pStyle w:val="TableParagraph"/>
              <w:spacing w:before="1" w:line="230" w:lineRule="auto"/>
              <w:ind w:left="428" w:hanging="140"/>
              <w:rPr>
                <w:sz w:val="20"/>
              </w:rPr>
            </w:pPr>
            <w:r>
              <w:rPr>
                <w:sz w:val="20"/>
              </w:rPr>
              <w:t>2</w:t>
            </w:r>
            <w:r>
              <w:rPr>
                <w:spacing w:val="-14"/>
                <w:sz w:val="20"/>
              </w:rPr>
              <w:t xml:space="preserve"> </w:t>
            </w:r>
            <w:r w:rsidR="00777F8B">
              <w:rPr>
                <w:sz w:val="20"/>
              </w:rPr>
              <w:t>hours</w:t>
            </w:r>
          </w:p>
        </w:tc>
      </w:tr>
      <w:tr w:rsidR="004D1CF8" w14:paraId="208888C9" w14:textId="77777777">
        <w:trPr>
          <w:trHeight w:val="850"/>
        </w:trPr>
        <w:tc>
          <w:tcPr>
            <w:tcW w:w="630" w:type="dxa"/>
          </w:tcPr>
          <w:p w14:paraId="7B46DD96" w14:textId="77777777" w:rsidR="004D1CF8" w:rsidRDefault="004D1CF8">
            <w:pPr>
              <w:pStyle w:val="TableParagraph"/>
              <w:spacing w:before="46"/>
              <w:rPr>
                <w:rFonts w:ascii="Arial"/>
                <w:b/>
                <w:i/>
              </w:rPr>
            </w:pPr>
          </w:p>
          <w:p w14:paraId="68AFBCCD" w14:textId="25E80094" w:rsidR="004D1CF8" w:rsidRDefault="00212395">
            <w:pPr>
              <w:pStyle w:val="TableParagraph"/>
              <w:ind w:left="10"/>
              <w:jc w:val="center"/>
            </w:pPr>
            <w:r>
              <w:rPr>
                <w:spacing w:val="-5"/>
              </w:rPr>
              <w:t>9</w:t>
            </w:r>
          </w:p>
        </w:tc>
        <w:tc>
          <w:tcPr>
            <w:tcW w:w="1695" w:type="dxa"/>
          </w:tcPr>
          <w:p w14:paraId="38EAE14F" w14:textId="77777777" w:rsidR="004D1CF8" w:rsidRDefault="00BD13EC">
            <w:pPr>
              <w:pStyle w:val="TableParagraph"/>
              <w:spacing w:before="201" w:line="235" w:lineRule="auto"/>
              <w:ind w:left="170" w:right="145" w:firstLine="340"/>
              <w:rPr>
                <w:sz w:val="20"/>
              </w:rPr>
            </w:pPr>
            <w:r>
              <w:rPr>
                <w:spacing w:val="-2"/>
                <w:sz w:val="20"/>
              </w:rPr>
              <w:t>System internationalise</w:t>
            </w:r>
          </w:p>
        </w:tc>
        <w:tc>
          <w:tcPr>
            <w:tcW w:w="2640" w:type="dxa"/>
          </w:tcPr>
          <w:p w14:paraId="25D26F90" w14:textId="69C812F3" w:rsidR="004D1CF8" w:rsidRPr="00777F8B" w:rsidRDefault="00777F8B">
            <w:pPr>
              <w:pStyle w:val="TableParagraph"/>
              <w:spacing w:before="93" w:line="232" w:lineRule="auto"/>
              <w:ind w:left="196" w:right="192" w:firstLine="45"/>
              <w:jc w:val="both"/>
              <w:rPr>
                <w:sz w:val="20"/>
                <w:lang w:val="en-US"/>
              </w:rPr>
            </w:pPr>
            <w:r w:rsidRPr="00777F8B">
              <w:rPr>
                <w:sz w:val="20"/>
                <w:lang w:val="en-US"/>
              </w:rPr>
              <w:t>Ensure that the system works correctly for the different languages.</w:t>
            </w:r>
          </w:p>
        </w:tc>
        <w:tc>
          <w:tcPr>
            <w:tcW w:w="1500" w:type="dxa"/>
            <w:tcBorders>
              <w:right w:val="single" w:sz="6" w:space="0" w:color="000000"/>
            </w:tcBorders>
          </w:tcPr>
          <w:p w14:paraId="150EB551" w14:textId="196CB10A" w:rsidR="004D1CF8" w:rsidRDefault="00D50905">
            <w:pPr>
              <w:pStyle w:val="TableParagraph"/>
              <w:spacing w:before="84" w:line="237" w:lineRule="auto"/>
              <w:ind w:left="372" w:right="363" w:firstLine="1"/>
              <w:jc w:val="center"/>
              <w:rPr>
                <w:sz w:val="20"/>
              </w:rPr>
            </w:pPr>
            <w:r>
              <w:rPr>
                <w:sz w:val="20"/>
              </w:rPr>
              <w:t xml:space="preserve">José María Portela Huerta </w:t>
            </w:r>
          </w:p>
        </w:tc>
        <w:tc>
          <w:tcPr>
            <w:tcW w:w="1295" w:type="dxa"/>
            <w:tcBorders>
              <w:left w:val="single" w:sz="6" w:space="0" w:color="000000"/>
            </w:tcBorders>
          </w:tcPr>
          <w:p w14:paraId="704E9B45" w14:textId="77777777" w:rsidR="004D1CF8" w:rsidRDefault="004D1CF8">
            <w:pPr>
              <w:pStyle w:val="TableParagraph"/>
              <w:spacing w:before="82"/>
              <w:rPr>
                <w:rFonts w:ascii="Arial"/>
                <w:b/>
                <w:i/>
                <w:sz w:val="20"/>
              </w:rPr>
            </w:pPr>
          </w:p>
          <w:p w14:paraId="12A7A4C6" w14:textId="20CF3772" w:rsidR="004D1CF8" w:rsidRDefault="00BD13EC">
            <w:pPr>
              <w:pStyle w:val="TableParagraph"/>
              <w:spacing w:before="1"/>
              <w:ind w:left="3"/>
              <w:jc w:val="center"/>
              <w:rPr>
                <w:sz w:val="20"/>
              </w:rPr>
            </w:pPr>
            <w:r>
              <w:rPr>
                <w:sz w:val="20"/>
              </w:rPr>
              <w:t>15</w:t>
            </w:r>
            <w:r>
              <w:rPr>
                <w:spacing w:val="-7"/>
                <w:sz w:val="20"/>
              </w:rPr>
              <w:t xml:space="preserve"> </w:t>
            </w:r>
            <w:r w:rsidR="00777F8B">
              <w:rPr>
                <w:spacing w:val="-2"/>
                <w:sz w:val="20"/>
              </w:rPr>
              <w:t>minutes</w:t>
            </w:r>
          </w:p>
        </w:tc>
        <w:tc>
          <w:tcPr>
            <w:tcW w:w="1555" w:type="dxa"/>
          </w:tcPr>
          <w:p w14:paraId="4468F966" w14:textId="77777777" w:rsidR="004D1CF8" w:rsidRDefault="004D1CF8">
            <w:pPr>
              <w:pStyle w:val="TableParagraph"/>
              <w:spacing w:before="82"/>
              <w:rPr>
                <w:rFonts w:ascii="Arial"/>
                <w:b/>
                <w:i/>
                <w:sz w:val="20"/>
              </w:rPr>
            </w:pPr>
          </w:p>
          <w:p w14:paraId="0A34A41C" w14:textId="75C239B6" w:rsidR="004D1CF8" w:rsidRDefault="004D1CF8">
            <w:pPr>
              <w:pStyle w:val="TableParagraph"/>
              <w:spacing w:before="1"/>
              <w:ind w:left="21" w:right="10"/>
              <w:jc w:val="center"/>
              <w:rPr>
                <w:sz w:val="20"/>
              </w:rPr>
            </w:pPr>
          </w:p>
        </w:tc>
      </w:tr>
      <w:tr w:rsidR="004D1CF8" w14:paraId="4CE2046E" w14:textId="77777777">
        <w:trPr>
          <w:trHeight w:val="850"/>
        </w:trPr>
        <w:tc>
          <w:tcPr>
            <w:tcW w:w="630" w:type="dxa"/>
          </w:tcPr>
          <w:p w14:paraId="30F44CDB" w14:textId="77777777" w:rsidR="004D1CF8" w:rsidRDefault="004D1CF8">
            <w:pPr>
              <w:pStyle w:val="TableParagraph"/>
              <w:spacing w:before="45"/>
              <w:rPr>
                <w:rFonts w:ascii="Arial"/>
                <w:b/>
                <w:i/>
              </w:rPr>
            </w:pPr>
          </w:p>
          <w:p w14:paraId="27352C20" w14:textId="6BD52DAB" w:rsidR="004D1CF8" w:rsidRDefault="00212395">
            <w:pPr>
              <w:pStyle w:val="TableParagraph"/>
              <w:ind w:left="10"/>
              <w:jc w:val="center"/>
            </w:pPr>
            <w:r>
              <w:rPr>
                <w:spacing w:val="-5"/>
              </w:rPr>
              <w:t>10</w:t>
            </w:r>
          </w:p>
        </w:tc>
        <w:tc>
          <w:tcPr>
            <w:tcW w:w="1695" w:type="dxa"/>
          </w:tcPr>
          <w:p w14:paraId="3DEA94CD" w14:textId="77777777" w:rsidR="004D1CF8" w:rsidRDefault="004D1CF8">
            <w:pPr>
              <w:pStyle w:val="TableParagraph"/>
              <w:spacing w:before="82"/>
              <w:rPr>
                <w:rFonts w:ascii="Arial"/>
                <w:b/>
                <w:i/>
                <w:sz w:val="20"/>
              </w:rPr>
            </w:pPr>
          </w:p>
          <w:p w14:paraId="6B5B59C2" w14:textId="77777777" w:rsidR="004D1CF8" w:rsidRDefault="00BD13EC">
            <w:pPr>
              <w:pStyle w:val="TableParagraph"/>
              <w:ind w:left="139" w:right="141"/>
              <w:jc w:val="center"/>
              <w:rPr>
                <w:sz w:val="20"/>
              </w:rPr>
            </w:pPr>
            <w:r>
              <w:rPr>
                <w:sz w:val="20"/>
              </w:rPr>
              <w:t>Analysis</w:t>
            </w:r>
            <w:r>
              <w:rPr>
                <w:spacing w:val="-5"/>
                <w:sz w:val="20"/>
              </w:rPr>
              <w:t xml:space="preserve"> </w:t>
            </w:r>
            <w:r>
              <w:rPr>
                <w:spacing w:val="-2"/>
                <w:sz w:val="20"/>
              </w:rPr>
              <w:t>report</w:t>
            </w:r>
          </w:p>
        </w:tc>
        <w:tc>
          <w:tcPr>
            <w:tcW w:w="2640" w:type="dxa"/>
          </w:tcPr>
          <w:p w14:paraId="2A8F46C9" w14:textId="58F43901" w:rsidR="004D1CF8" w:rsidRPr="00777F8B" w:rsidRDefault="00777F8B">
            <w:pPr>
              <w:pStyle w:val="TableParagraph"/>
              <w:spacing w:before="201" w:line="235" w:lineRule="auto"/>
              <w:ind w:left="431" w:hanging="210"/>
              <w:rPr>
                <w:sz w:val="20"/>
                <w:lang w:val="en-US"/>
              </w:rPr>
            </w:pPr>
            <w:r w:rsidRPr="00777F8B">
              <w:rPr>
                <w:sz w:val="20"/>
                <w:lang w:val="en-US"/>
              </w:rPr>
              <w:t>Document relating to decisions taken</w:t>
            </w:r>
          </w:p>
        </w:tc>
        <w:tc>
          <w:tcPr>
            <w:tcW w:w="1500" w:type="dxa"/>
            <w:tcBorders>
              <w:right w:val="single" w:sz="6" w:space="0" w:color="000000"/>
            </w:tcBorders>
          </w:tcPr>
          <w:p w14:paraId="559B68A8" w14:textId="5371A816" w:rsidR="004D1CF8" w:rsidRPr="00777F8B" w:rsidRDefault="00777F8B" w:rsidP="00777F8B">
            <w:pPr>
              <w:pStyle w:val="TableParagraph"/>
              <w:ind w:left="227" w:right="117" w:firstLine="10"/>
              <w:jc w:val="center"/>
              <w:rPr>
                <w:sz w:val="20"/>
              </w:rPr>
            </w:pPr>
            <w:r>
              <w:rPr>
                <w:sz w:val="20"/>
              </w:rPr>
              <w:t>Isabel Sánchez Castro</w:t>
            </w:r>
          </w:p>
        </w:tc>
        <w:tc>
          <w:tcPr>
            <w:tcW w:w="1295" w:type="dxa"/>
            <w:tcBorders>
              <w:left w:val="single" w:sz="6" w:space="0" w:color="000000"/>
            </w:tcBorders>
          </w:tcPr>
          <w:p w14:paraId="460AD47D" w14:textId="77777777" w:rsidR="004D1CF8" w:rsidRPr="00777F8B" w:rsidRDefault="004D1CF8">
            <w:pPr>
              <w:pStyle w:val="TableParagraph"/>
              <w:spacing w:before="82"/>
              <w:rPr>
                <w:rFonts w:ascii="Arial"/>
                <w:b/>
                <w:i/>
                <w:sz w:val="20"/>
                <w:lang w:val="en-US"/>
              </w:rPr>
            </w:pPr>
          </w:p>
          <w:p w14:paraId="2886A8FC" w14:textId="0CFCD0C9" w:rsidR="004D1CF8" w:rsidRDefault="00BD13EC">
            <w:pPr>
              <w:pStyle w:val="TableParagraph"/>
              <w:ind w:left="3"/>
              <w:jc w:val="center"/>
              <w:rPr>
                <w:sz w:val="20"/>
              </w:rPr>
            </w:pPr>
            <w:r>
              <w:rPr>
                <w:sz w:val="20"/>
              </w:rPr>
              <w:t>30</w:t>
            </w:r>
            <w:r>
              <w:rPr>
                <w:spacing w:val="-7"/>
                <w:sz w:val="20"/>
              </w:rPr>
              <w:t xml:space="preserve"> </w:t>
            </w:r>
            <w:r w:rsidR="00777F8B">
              <w:rPr>
                <w:spacing w:val="-2"/>
                <w:sz w:val="20"/>
              </w:rPr>
              <w:t>minutes</w:t>
            </w:r>
          </w:p>
        </w:tc>
        <w:tc>
          <w:tcPr>
            <w:tcW w:w="1555" w:type="dxa"/>
          </w:tcPr>
          <w:p w14:paraId="510DA2C3" w14:textId="77777777" w:rsidR="004D1CF8" w:rsidRDefault="004D1CF8">
            <w:pPr>
              <w:pStyle w:val="TableParagraph"/>
              <w:spacing w:before="82"/>
              <w:rPr>
                <w:rFonts w:ascii="Arial"/>
                <w:b/>
                <w:i/>
                <w:sz w:val="20"/>
              </w:rPr>
            </w:pPr>
          </w:p>
          <w:p w14:paraId="1329FD2B" w14:textId="2E29EB9A" w:rsidR="004D1CF8" w:rsidRDefault="00777F8B">
            <w:pPr>
              <w:pStyle w:val="TableParagraph"/>
              <w:ind w:left="21" w:right="15"/>
              <w:jc w:val="center"/>
              <w:rPr>
                <w:sz w:val="20"/>
              </w:rPr>
            </w:pPr>
            <w:r>
              <w:rPr>
                <w:sz w:val="20"/>
              </w:rPr>
              <w:t>15</w:t>
            </w:r>
            <w:r w:rsidR="00BD13EC">
              <w:rPr>
                <w:spacing w:val="-7"/>
                <w:sz w:val="20"/>
              </w:rPr>
              <w:t xml:space="preserve"> </w:t>
            </w:r>
            <w:r w:rsidR="00BD13EC">
              <w:rPr>
                <w:spacing w:val="-2"/>
                <w:sz w:val="20"/>
              </w:rPr>
              <w:t>minutos</w:t>
            </w:r>
          </w:p>
        </w:tc>
      </w:tr>
      <w:tr w:rsidR="004D1CF8" w14:paraId="1DEF058F" w14:textId="77777777">
        <w:trPr>
          <w:trHeight w:val="850"/>
        </w:trPr>
        <w:tc>
          <w:tcPr>
            <w:tcW w:w="630" w:type="dxa"/>
          </w:tcPr>
          <w:p w14:paraId="15D0D771" w14:textId="77777777" w:rsidR="004D1CF8" w:rsidRDefault="004D1CF8">
            <w:pPr>
              <w:pStyle w:val="TableParagraph"/>
              <w:spacing w:before="46"/>
              <w:rPr>
                <w:rFonts w:ascii="Arial"/>
                <w:b/>
                <w:i/>
              </w:rPr>
            </w:pPr>
          </w:p>
          <w:p w14:paraId="07E5B79C" w14:textId="282ACE7B" w:rsidR="004D1CF8" w:rsidRDefault="00212395">
            <w:pPr>
              <w:pStyle w:val="TableParagraph"/>
              <w:ind w:left="10"/>
              <w:jc w:val="center"/>
            </w:pPr>
            <w:r>
              <w:rPr>
                <w:spacing w:val="-5"/>
              </w:rPr>
              <w:t>11</w:t>
            </w:r>
          </w:p>
        </w:tc>
        <w:tc>
          <w:tcPr>
            <w:tcW w:w="1695" w:type="dxa"/>
          </w:tcPr>
          <w:p w14:paraId="12C19FEF" w14:textId="77777777" w:rsidR="004D1CF8" w:rsidRDefault="00BD13EC">
            <w:pPr>
              <w:pStyle w:val="TableParagraph"/>
              <w:spacing w:before="201" w:line="235" w:lineRule="auto"/>
              <w:ind w:left="155" w:right="145" w:firstLine="105"/>
              <w:rPr>
                <w:sz w:val="20"/>
              </w:rPr>
            </w:pPr>
            <w:r>
              <w:rPr>
                <w:sz w:val="20"/>
              </w:rPr>
              <w:t>Planning and Progress</w:t>
            </w:r>
            <w:r>
              <w:rPr>
                <w:spacing w:val="-14"/>
                <w:sz w:val="20"/>
              </w:rPr>
              <w:t xml:space="preserve"> </w:t>
            </w:r>
            <w:r>
              <w:rPr>
                <w:sz w:val="20"/>
              </w:rPr>
              <w:t>report</w:t>
            </w:r>
          </w:p>
        </w:tc>
        <w:tc>
          <w:tcPr>
            <w:tcW w:w="2640" w:type="dxa"/>
          </w:tcPr>
          <w:p w14:paraId="29215982" w14:textId="4C0E577E" w:rsidR="004D1CF8" w:rsidRPr="000468A1" w:rsidRDefault="000468A1">
            <w:pPr>
              <w:pStyle w:val="TableParagraph"/>
              <w:spacing w:before="93" w:line="232" w:lineRule="auto"/>
              <w:ind w:left="48" w:right="39"/>
              <w:jc w:val="center"/>
              <w:rPr>
                <w:sz w:val="20"/>
                <w:lang w:val="en-US"/>
              </w:rPr>
            </w:pPr>
            <w:r w:rsidRPr="000468A1">
              <w:rPr>
                <w:sz w:val="20"/>
                <w:lang w:val="en-US"/>
              </w:rPr>
              <w:t>Document relating to the tasks and efficiency of the group.</w:t>
            </w:r>
          </w:p>
        </w:tc>
        <w:tc>
          <w:tcPr>
            <w:tcW w:w="1500" w:type="dxa"/>
            <w:tcBorders>
              <w:right w:val="single" w:sz="6" w:space="0" w:color="000000"/>
            </w:tcBorders>
          </w:tcPr>
          <w:p w14:paraId="7F73A737" w14:textId="1954D725" w:rsidR="004D1CF8" w:rsidRDefault="000468A1">
            <w:pPr>
              <w:pStyle w:val="TableParagraph"/>
              <w:spacing w:before="201" w:line="235" w:lineRule="auto"/>
              <w:ind w:left="417" w:right="148" w:hanging="251"/>
              <w:rPr>
                <w:sz w:val="20"/>
              </w:rPr>
            </w:pPr>
            <w:r>
              <w:rPr>
                <w:sz w:val="20"/>
              </w:rPr>
              <w:t>Paula María Suárez Linares</w:t>
            </w:r>
          </w:p>
        </w:tc>
        <w:tc>
          <w:tcPr>
            <w:tcW w:w="1295" w:type="dxa"/>
            <w:tcBorders>
              <w:left w:val="single" w:sz="6" w:space="0" w:color="000000"/>
            </w:tcBorders>
          </w:tcPr>
          <w:p w14:paraId="12E2E4C4" w14:textId="77777777" w:rsidR="004D1CF8" w:rsidRDefault="004D1CF8">
            <w:pPr>
              <w:pStyle w:val="TableParagraph"/>
              <w:spacing w:before="83"/>
              <w:rPr>
                <w:rFonts w:ascii="Arial"/>
                <w:b/>
                <w:i/>
                <w:sz w:val="20"/>
              </w:rPr>
            </w:pPr>
          </w:p>
          <w:p w14:paraId="256EE961" w14:textId="59AD2753" w:rsidR="004D1CF8" w:rsidRDefault="00BD13EC">
            <w:pPr>
              <w:pStyle w:val="TableParagraph"/>
              <w:ind w:left="3" w:right="3"/>
              <w:jc w:val="center"/>
              <w:rPr>
                <w:sz w:val="20"/>
              </w:rPr>
            </w:pPr>
            <w:r>
              <w:rPr>
                <w:sz w:val="20"/>
              </w:rPr>
              <w:t>1</w:t>
            </w:r>
            <w:r>
              <w:rPr>
                <w:spacing w:val="-4"/>
                <w:sz w:val="20"/>
              </w:rPr>
              <w:t xml:space="preserve"> </w:t>
            </w:r>
            <w:r w:rsidR="00777F8B">
              <w:rPr>
                <w:spacing w:val="-4"/>
                <w:sz w:val="20"/>
              </w:rPr>
              <w:t>hour</w:t>
            </w:r>
            <w:r w:rsidR="000468A1">
              <w:rPr>
                <w:spacing w:val="-4"/>
                <w:sz w:val="20"/>
              </w:rPr>
              <w:t xml:space="preserve"> 30 minutes</w:t>
            </w:r>
          </w:p>
        </w:tc>
        <w:tc>
          <w:tcPr>
            <w:tcW w:w="1555" w:type="dxa"/>
          </w:tcPr>
          <w:p w14:paraId="2AFBEE3B" w14:textId="303FCA1F" w:rsidR="004D1CF8" w:rsidRDefault="0047307A">
            <w:pPr>
              <w:pStyle w:val="TableParagraph"/>
              <w:spacing w:before="201" w:line="235" w:lineRule="auto"/>
              <w:ind w:left="428" w:hanging="145"/>
              <w:rPr>
                <w:sz w:val="20"/>
              </w:rPr>
            </w:pPr>
            <w:r>
              <w:rPr>
                <w:sz w:val="20"/>
              </w:rPr>
              <w:t>2 hours 05</w:t>
            </w:r>
            <w:r w:rsidR="00BD13EC">
              <w:rPr>
                <w:sz w:val="20"/>
              </w:rPr>
              <w:t xml:space="preserve"> </w:t>
            </w:r>
            <w:r w:rsidR="00BD13EC">
              <w:rPr>
                <w:spacing w:val="-2"/>
                <w:sz w:val="20"/>
              </w:rPr>
              <w:t>minut</w:t>
            </w:r>
            <w:r>
              <w:rPr>
                <w:spacing w:val="-2"/>
                <w:sz w:val="20"/>
              </w:rPr>
              <w:t>e</w:t>
            </w:r>
            <w:r w:rsidR="00BD13EC">
              <w:rPr>
                <w:spacing w:val="-2"/>
                <w:sz w:val="20"/>
              </w:rPr>
              <w:t>s</w:t>
            </w:r>
          </w:p>
        </w:tc>
      </w:tr>
      <w:tr w:rsidR="004D1CF8" w14:paraId="2E10C77F" w14:textId="77777777">
        <w:trPr>
          <w:trHeight w:val="895"/>
        </w:trPr>
        <w:tc>
          <w:tcPr>
            <w:tcW w:w="630" w:type="dxa"/>
          </w:tcPr>
          <w:p w14:paraId="75B4F44C" w14:textId="77777777" w:rsidR="004D1CF8" w:rsidRDefault="004D1CF8">
            <w:pPr>
              <w:pStyle w:val="TableParagraph"/>
              <w:spacing w:before="65"/>
              <w:rPr>
                <w:rFonts w:ascii="Arial"/>
                <w:b/>
                <w:i/>
              </w:rPr>
            </w:pPr>
          </w:p>
          <w:p w14:paraId="3A0CEE09" w14:textId="37195760" w:rsidR="004D1CF8" w:rsidRDefault="00212395">
            <w:pPr>
              <w:pStyle w:val="TableParagraph"/>
              <w:ind w:left="10"/>
              <w:jc w:val="center"/>
            </w:pPr>
            <w:r>
              <w:rPr>
                <w:spacing w:val="-5"/>
              </w:rPr>
              <w:t>12</w:t>
            </w:r>
          </w:p>
        </w:tc>
        <w:tc>
          <w:tcPr>
            <w:tcW w:w="1695" w:type="dxa"/>
          </w:tcPr>
          <w:p w14:paraId="1D14B4CD" w14:textId="77777777" w:rsidR="004D1CF8" w:rsidRDefault="00BD13EC">
            <w:pPr>
              <w:pStyle w:val="TableParagraph"/>
              <w:spacing w:before="111" w:line="235" w:lineRule="auto"/>
              <w:ind w:left="139" w:right="136"/>
              <w:jc w:val="center"/>
              <w:rPr>
                <w:sz w:val="20"/>
              </w:rPr>
            </w:pPr>
            <w:r>
              <w:rPr>
                <w:spacing w:val="-2"/>
                <w:sz w:val="20"/>
              </w:rPr>
              <w:t>Development configuration report</w:t>
            </w:r>
          </w:p>
        </w:tc>
        <w:tc>
          <w:tcPr>
            <w:tcW w:w="2640" w:type="dxa"/>
          </w:tcPr>
          <w:p w14:paraId="37FC33AB" w14:textId="77777777" w:rsidR="000468A1" w:rsidRPr="000468A1" w:rsidRDefault="000468A1" w:rsidP="000468A1">
            <w:pPr>
              <w:pStyle w:val="TableParagraph"/>
              <w:spacing w:before="1" w:line="235" w:lineRule="auto"/>
              <w:ind w:left="48" w:right="39"/>
              <w:jc w:val="center"/>
              <w:rPr>
                <w:sz w:val="20"/>
                <w:lang w:val="en-US"/>
              </w:rPr>
            </w:pPr>
            <w:r w:rsidRPr="000468A1">
              <w:rPr>
                <w:sz w:val="20"/>
                <w:lang w:val="en-US"/>
              </w:rPr>
              <w:t>Document concerning the problems encountered</w:t>
            </w:r>
          </w:p>
          <w:p w14:paraId="56B386CD" w14:textId="61570348" w:rsidR="004D1CF8" w:rsidRPr="000468A1" w:rsidRDefault="000468A1" w:rsidP="000468A1">
            <w:pPr>
              <w:pStyle w:val="TableParagraph"/>
              <w:spacing w:line="220" w:lineRule="exact"/>
              <w:ind w:left="49" w:right="39"/>
              <w:jc w:val="center"/>
              <w:rPr>
                <w:sz w:val="20"/>
                <w:lang w:val="en-US"/>
              </w:rPr>
            </w:pPr>
            <w:r w:rsidRPr="000468A1">
              <w:rPr>
                <w:sz w:val="20"/>
                <w:lang w:val="en-US"/>
              </w:rPr>
              <w:t>by the group in the preparation of the environment.</w:t>
            </w:r>
          </w:p>
        </w:tc>
        <w:tc>
          <w:tcPr>
            <w:tcW w:w="1500" w:type="dxa"/>
            <w:tcBorders>
              <w:right w:val="single" w:sz="6" w:space="0" w:color="000000"/>
            </w:tcBorders>
          </w:tcPr>
          <w:p w14:paraId="404748C7" w14:textId="3370D145" w:rsidR="004D1CF8" w:rsidRDefault="00D50905">
            <w:pPr>
              <w:pStyle w:val="TableParagraph"/>
              <w:spacing w:before="109" w:line="237" w:lineRule="auto"/>
              <w:ind w:left="372" w:right="358" w:firstLine="50"/>
              <w:jc w:val="both"/>
              <w:rPr>
                <w:sz w:val="20"/>
              </w:rPr>
            </w:pPr>
            <w:r>
              <w:rPr>
                <w:sz w:val="20"/>
              </w:rPr>
              <w:t>Julia Virginia Ángeles Burgos</w:t>
            </w:r>
          </w:p>
        </w:tc>
        <w:tc>
          <w:tcPr>
            <w:tcW w:w="1295" w:type="dxa"/>
            <w:tcBorders>
              <w:left w:val="single" w:sz="6" w:space="0" w:color="000000"/>
            </w:tcBorders>
          </w:tcPr>
          <w:p w14:paraId="09BFE020" w14:textId="77777777" w:rsidR="004D1CF8" w:rsidRDefault="004D1CF8">
            <w:pPr>
              <w:pStyle w:val="TableParagraph"/>
              <w:spacing w:before="102"/>
              <w:rPr>
                <w:rFonts w:ascii="Arial"/>
                <w:b/>
                <w:i/>
                <w:sz w:val="20"/>
              </w:rPr>
            </w:pPr>
          </w:p>
          <w:p w14:paraId="2105D955" w14:textId="70F94947" w:rsidR="004D1CF8" w:rsidRDefault="00BD13EC">
            <w:pPr>
              <w:pStyle w:val="TableParagraph"/>
              <w:ind w:left="3"/>
              <w:jc w:val="center"/>
              <w:rPr>
                <w:sz w:val="20"/>
              </w:rPr>
            </w:pPr>
            <w:r>
              <w:rPr>
                <w:sz w:val="20"/>
              </w:rPr>
              <w:t>45</w:t>
            </w:r>
            <w:r>
              <w:rPr>
                <w:spacing w:val="-7"/>
                <w:sz w:val="20"/>
              </w:rPr>
              <w:t xml:space="preserve"> </w:t>
            </w:r>
            <w:r w:rsidR="00777F8B">
              <w:rPr>
                <w:spacing w:val="-2"/>
                <w:sz w:val="20"/>
              </w:rPr>
              <w:t>minutes</w:t>
            </w:r>
          </w:p>
        </w:tc>
        <w:tc>
          <w:tcPr>
            <w:tcW w:w="1555" w:type="dxa"/>
          </w:tcPr>
          <w:p w14:paraId="786F6412" w14:textId="77777777" w:rsidR="004D1CF8" w:rsidRDefault="004D1CF8">
            <w:pPr>
              <w:pStyle w:val="TableParagraph"/>
              <w:spacing w:before="102"/>
              <w:rPr>
                <w:rFonts w:ascii="Arial"/>
                <w:b/>
                <w:i/>
                <w:sz w:val="20"/>
              </w:rPr>
            </w:pPr>
          </w:p>
          <w:p w14:paraId="645F10B4" w14:textId="350E0428" w:rsidR="004D1CF8" w:rsidRDefault="004D1CF8">
            <w:pPr>
              <w:pStyle w:val="TableParagraph"/>
              <w:ind w:left="21" w:right="8"/>
              <w:jc w:val="center"/>
              <w:rPr>
                <w:sz w:val="20"/>
              </w:rPr>
            </w:pPr>
          </w:p>
        </w:tc>
      </w:tr>
      <w:tr w:rsidR="004D1CF8" w14:paraId="73686767" w14:textId="77777777">
        <w:trPr>
          <w:trHeight w:val="850"/>
        </w:trPr>
        <w:tc>
          <w:tcPr>
            <w:tcW w:w="630" w:type="dxa"/>
          </w:tcPr>
          <w:p w14:paraId="54C22183" w14:textId="77777777" w:rsidR="004D1CF8" w:rsidRDefault="004D1CF8">
            <w:pPr>
              <w:pStyle w:val="TableParagraph"/>
              <w:spacing w:before="46"/>
              <w:rPr>
                <w:rFonts w:ascii="Arial"/>
                <w:b/>
                <w:i/>
              </w:rPr>
            </w:pPr>
          </w:p>
          <w:p w14:paraId="368C7848" w14:textId="4020F3FD" w:rsidR="004D1CF8" w:rsidRDefault="00212395">
            <w:pPr>
              <w:pStyle w:val="TableParagraph"/>
              <w:ind w:left="10"/>
              <w:jc w:val="center"/>
            </w:pPr>
            <w:r>
              <w:rPr>
                <w:spacing w:val="-5"/>
              </w:rPr>
              <w:t>13</w:t>
            </w:r>
          </w:p>
        </w:tc>
        <w:tc>
          <w:tcPr>
            <w:tcW w:w="1695" w:type="dxa"/>
          </w:tcPr>
          <w:p w14:paraId="45EF25E4" w14:textId="77777777" w:rsidR="004D1CF8" w:rsidRDefault="00BD13EC">
            <w:pPr>
              <w:pStyle w:val="TableParagraph"/>
              <w:spacing w:before="201" w:line="235" w:lineRule="auto"/>
              <w:ind w:left="585" w:right="95" w:hanging="480"/>
              <w:rPr>
                <w:sz w:val="20"/>
              </w:rPr>
            </w:pPr>
            <w:r>
              <w:rPr>
                <w:sz w:val="20"/>
              </w:rPr>
              <w:t>WIS</w:t>
            </w:r>
            <w:r>
              <w:rPr>
                <w:spacing w:val="-14"/>
                <w:sz w:val="20"/>
              </w:rPr>
              <w:t xml:space="preserve"> </w:t>
            </w:r>
            <w:r>
              <w:rPr>
                <w:sz w:val="20"/>
              </w:rPr>
              <w:t xml:space="preserve">architecture </w:t>
            </w:r>
            <w:r>
              <w:rPr>
                <w:spacing w:val="-2"/>
                <w:sz w:val="20"/>
              </w:rPr>
              <w:t>report</w:t>
            </w:r>
          </w:p>
        </w:tc>
        <w:tc>
          <w:tcPr>
            <w:tcW w:w="2640" w:type="dxa"/>
          </w:tcPr>
          <w:p w14:paraId="028D7D77" w14:textId="69B39947" w:rsidR="004D1CF8" w:rsidRPr="000468A1" w:rsidRDefault="000468A1">
            <w:pPr>
              <w:pStyle w:val="TableParagraph"/>
              <w:spacing w:before="93" w:line="232" w:lineRule="auto"/>
              <w:ind w:left="48" w:right="39"/>
              <w:jc w:val="center"/>
              <w:rPr>
                <w:sz w:val="20"/>
                <w:lang w:val="en-US"/>
              </w:rPr>
            </w:pPr>
            <w:r w:rsidRPr="000468A1">
              <w:rPr>
                <w:sz w:val="20"/>
                <w:lang w:val="en-US"/>
              </w:rPr>
              <w:t>Document on WIS architectures studied</w:t>
            </w:r>
          </w:p>
        </w:tc>
        <w:tc>
          <w:tcPr>
            <w:tcW w:w="1500" w:type="dxa"/>
            <w:tcBorders>
              <w:right w:val="single" w:sz="6" w:space="0" w:color="000000"/>
            </w:tcBorders>
          </w:tcPr>
          <w:p w14:paraId="0912E559" w14:textId="22E2BB1C" w:rsidR="004D1CF8" w:rsidRPr="000468A1" w:rsidRDefault="000468A1">
            <w:pPr>
              <w:pStyle w:val="TableParagraph"/>
              <w:spacing w:before="93" w:line="232" w:lineRule="auto"/>
              <w:ind w:left="372" w:right="363" w:firstLine="1"/>
              <w:jc w:val="center"/>
              <w:rPr>
                <w:sz w:val="20"/>
                <w:lang w:val="en-US"/>
              </w:rPr>
            </w:pPr>
            <w:r>
              <w:rPr>
                <w:sz w:val="20"/>
                <w:lang w:val="en-US"/>
              </w:rPr>
              <w:t>Javier Aponte Pozón</w:t>
            </w:r>
          </w:p>
        </w:tc>
        <w:tc>
          <w:tcPr>
            <w:tcW w:w="1295" w:type="dxa"/>
            <w:tcBorders>
              <w:left w:val="single" w:sz="6" w:space="0" w:color="000000"/>
            </w:tcBorders>
          </w:tcPr>
          <w:p w14:paraId="34F533C5" w14:textId="77777777" w:rsidR="004D1CF8" w:rsidRPr="000468A1" w:rsidRDefault="004D1CF8">
            <w:pPr>
              <w:pStyle w:val="TableParagraph"/>
              <w:spacing w:before="82"/>
              <w:rPr>
                <w:rFonts w:ascii="Arial"/>
                <w:b/>
                <w:i/>
                <w:sz w:val="20"/>
                <w:lang w:val="en-US"/>
              </w:rPr>
            </w:pPr>
          </w:p>
          <w:p w14:paraId="3DCFCC06" w14:textId="3D3629BB" w:rsidR="004D1CF8" w:rsidRDefault="00BD13EC">
            <w:pPr>
              <w:pStyle w:val="TableParagraph"/>
              <w:spacing w:before="1"/>
              <w:ind w:left="3" w:right="3"/>
              <w:jc w:val="center"/>
              <w:rPr>
                <w:sz w:val="20"/>
              </w:rPr>
            </w:pPr>
            <w:r>
              <w:rPr>
                <w:sz w:val="20"/>
              </w:rPr>
              <w:t>1</w:t>
            </w:r>
            <w:r>
              <w:rPr>
                <w:spacing w:val="-4"/>
                <w:sz w:val="20"/>
              </w:rPr>
              <w:t xml:space="preserve"> </w:t>
            </w:r>
            <w:r w:rsidR="00777F8B">
              <w:rPr>
                <w:spacing w:val="-4"/>
                <w:sz w:val="20"/>
              </w:rPr>
              <w:t>hour</w:t>
            </w:r>
          </w:p>
        </w:tc>
        <w:tc>
          <w:tcPr>
            <w:tcW w:w="1555" w:type="dxa"/>
          </w:tcPr>
          <w:p w14:paraId="66734F0A" w14:textId="77777777" w:rsidR="004D1CF8" w:rsidRDefault="004D1CF8">
            <w:pPr>
              <w:pStyle w:val="TableParagraph"/>
              <w:spacing w:before="1"/>
              <w:ind w:left="21" w:right="9"/>
              <w:jc w:val="center"/>
              <w:rPr>
                <w:sz w:val="20"/>
              </w:rPr>
            </w:pPr>
          </w:p>
          <w:p w14:paraId="1C2931CE" w14:textId="7A2126A1" w:rsidR="00D50905" w:rsidRDefault="00D50905">
            <w:pPr>
              <w:pStyle w:val="TableParagraph"/>
              <w:spacing w:before="1"/>
              <w:ind w:left="21" w:right="9"/>
              <w:jc w:val="center"/>
              <w:rPr>
                <w:sz w:val="20"/>
              </w:rPr>
            </w:pPr>
            <w:r>
              <w:rPr>
                <w:sz w:val="20"/>
              </w:rPr>
              <w:t>26 minutes</w:t>
            </w:r>
          </w:p>
        </w:tc>
      </w:tr>
      <w:tr w:rsidR="004D1CF8" w14:paraId="235B7EB1" w14:textId="77777777">
        <w:trPr>
          <w:trHeight w:val="850"/>
        </w:trPr>
        <w:tc>
          <w:tcPr>
            <w:tcW w:w="630" w:type="dxa"/>
          </w:tcPr>
          <w:p w14:paraId="0753C3C5" w14:textId="77777777" w:rsidR="004D1CF8" w:rsidRDefault="004D1CF8">
            <w:pPr>
              <w:pStyle w:val="TableParagraph"/>
              <w:spacing w:before="45"/>
              <w:rPr>
                <w:rFonts w:ascii="Arial"/>
                <w:b/>
                <w:i/>
              </w:rPr>
            </w:pPr>
          </w:p>
          <w:p w14:paraId="338A1F07" w14:textId="6E69D3C2" w:rsidR="004D1CF8" w:rsidRDefault="00212395">
            <w:pPr>
              <w:pStyle w:val="TableParagraph"/>
              <w:spacing w:before="1"/>
              <w:ind w:left="10"/>
              <w:jc w:val="center"/>
            </w:pPr>
            <w:r>
              <w:rPr>
                <w:spacing w:val="-5"/>
              </w:rPr>
              <w:t>14</w:t>
            </w:r>
          </w:p>
        </w:tc>
        <w:tc>
          <w:tcPr>
            <w:tcW w:w="1695" w:type="dxa"/>
          </w:tcPr>
          <w:p w14:paraId="54D52DCD" w14:textId="77777777" w:rsidR="004D1CF8" w:rsidRDefault="00BD13EC">
            <w:pPr>
              <w:pStyle w:val="TableParagraph"/>
              <w:spacing w:before="201" w:line="235" w:lineRule="auto"/>
              <w:ind w:left="585" w:right="321" w:hanging="250"/>
              <w:rPr>
                <w:sz w:val="20"/>
              </w:rPr>
            </w:pPr>
            <w:r>
              <w:rPr>
                <w:sz w:val="20"/>
              </w:rPr>
              <w:t>WIS</w:t>
            </w:r>
            <w:r>
              <w:rPr>
                <w:spacing w:val="-14"/>
                <w:sz w:val="20"/>
              </w:rPr>
              <w:t xml:space="preserve"> </w:t>
            </w:r>
            <w:r>
              <w:rPr>
                <w:sz w:val="20"/>
              </w:rPr>
              <w:t xml:space="preserve">testing </w:t>
            </w:r>
            <w:r>
              <w:rPr>
                <w:spacing w:val="-2"/>
                <w:sz w:val="20"/>
              </w:rPr>
              <w:t>report</w:t>
            </w:r>
          </w:p>
        </w:tc>
        <w:tc>
          <w:tcPr>
            <w:tcW w:w="2640" w:type="dxa"/>
          </w:tcPr>
          <w:p w14:paraId="114AFEA5" w14:textId="7D602380" w:rsidR="004D1CF8" w:rsidRPr="000468A1" w:rsidRDefault="000468A1">
            <w:pPr>
              <w:pStyle w:val="TableParagraph"/>
              <w:spacing w:before="93" w:line="232" w:lineRule="auto"/>
              <w:ind w:left="48" w:right="39"/>
              <w:jc w:val="center"/>
              <w:rPr>
                <w:sz w:val="20"/>
                <w:lang w:val="en-US"/>
              </w:rPr>
            </w:pPr>
            <w:r w:rsidRPr="000468A1">
              <w:rPr>
                <w:sz w:val="20"/>
                <w:lang w:val="en-US"/>
              </w:rPr>
              <w:t>Document relating to the types of WIS tests studied</w:t>
            </w:r>
          </w:p>
        </w:tc>
        <w:tc>
          <w:tcPr>
            <w:tcW w:w="1500" w:type="dxa"/>
            <w:tcBorders>
              <w:right w:val="single" w:sz="6" w:space="0" w:color="000000"/>
            </w:tcBorders>
          </w:tcPr>
          <w:p w14:paraId="0517CC5F" w14:textId="0F29D0B5" w:rsidR="004D1CF8" w:rsidRPr="000468A1" w:rsidRDefault="00D50905">
            <w:pPr>
              <w:pStyle w:val="TableParagraph"/>
              <w:spacing w:before="201" w:line="235" w:lineRule="auto"/>
              <w:ind w:left="187" w:right="176" w:firstLine="25"/>
              <w:rPr>
                <w:sz w:val="20"/>
                <w:lang w:val="en-US"/>
              </w:rPr>
            </w:pPr>
            <w:r>
              <w:rPr>
                <w:sz w:val="20"/>
                <w:lang w:val="en-US"/>
              </w:rPr>
              <w:t>Javier Aponte Pozón</w:t>
            </w:r>
          </w:p>
        </w:tc>
        <w:tc>
          <w:tcPr>
            <w:tcW w:w="1295" w:type="dxa"/>
            <w:tcBorders>
              <w:left w:val="single" w:sz="6" w:space="0" w:color="000000"/>
            </w:tcBorders>
          </w:tcPr>
          <w:p w14:paraId="1831CFF9" w14:textId="77777777" w:rsidR="004D1CF8" w:rsidRDefault="004D1CF8">
            <w:pPr>
              <w:pStyle w:val="TableParagraph"/>
              <w:ind w:left="3" w:right="3"/>
              <w:jc w:val="center"/>
              <w:rPr>
                <w:sz w:val="20"/>
              </w:rPr>
            </w:pPr>
          </w:p>
          <w:p w14:paraId="3A53287A" w14:textId="621B1C33" w:rsidR="000468A1" w:rsidRDefault="000468A1">
            <w:pPr>
              <w:pStyle w:val="TableParagraph"/>
              <w:ind w:left="3" w:right="3"/>
              <w:jc w:val="center"/>
              <w:rPr>
                <w:sz w:val="20"/>
              </w:rPr>
            </w:pPr>
            <w:r>
              <w:rPr>
                <w:sz w:val="20"/>
              </w:rPr>
              <w:t>1 hour</w:t>
            </w:r>
          </w:p>
        </w:tc>
        <w:tc>
          <w:tcPr>
            <w:tcW w:w="1555" w:type="dxa"/>
          </w:tcPr>
          <w:p w14:paraId="2344A85D" w14:textId="77777777" w:rsidR="004D1CF8" w:rsidRDefault="004D1CF8">
            <w:pPr>
              <w:pStyle w:val="TableParagraph"/>
              <w:spacing w:before="82"/>
              <w:rPr>
                <w:rFonts w:ascii="Arial"/>
                <w:b/>
                <w:i/>
                <w:sz w:val="20"/>
              </w:rPr>
            </w:pPr>
          </w:p>
          <w:p w14:paraId="1BFBBBAC" w14:textId="6540AE03" w:rsidR="004D1CF8" w:rsidRDefault="00F709BA">
            <w:pPr>
              <w:pStyle w:val="TableParagraph"/>
              <w:ind w:left="21" w:right="15"/>
              <w:jc w:val="center"/>
              <w:rPr>
                <w:sz w:val="20"/>
              </w:rPr>
            </w:pPr>
            <w:r>
              <w:rPr>
                <w:sz w:val="20"/>
              </w:rPr>
              <w:t>15 minutes</w:t>
            </w:r>
          </w:p>
        </w:tc>
      </w:tr>
    </w:tbl>
    <w:p w14:paraId="0818118A" w14:textId="77777777" w:rsidR="004D1CF8" w:rsidRDefault="004D1CF8">
      <w:pPr>
        <w:pStyle w:val="TableParagraph"/>
        <w:jc w:val="center"/>
        <w:rPr>
          <w:sz w:val="20"/>
        </w:rPr>
        <w:sectPr w:rsidR="004D1CF8" w:rsidSect="00426F2D">
          <w:pgSz w:w="11920" w:h="16840"/>
          <w:pgMar w:top="2340" w:right="1133" w:bottom="520" w:left="1133" w:header="1011" w:footer="340" w:gutter="0"/>
          <w:cols w:space="720"/>
          <w:docGrid w:linePitch="299"/>
        </w:sectPr>
      </w:pPr>
    </w:p>
    <w:tbl>
      <w:tblPr>
        <w:tblStyle w:val="TableNormal"/>
        <w:tblW w:w="0" w:type="auto"/>
        <w:tblInd w:w="30" w:type="dxa"/>
        <w:tblLayout w:type="fixed"/>
        <w:tblLook w:val="01E0" w:firstRow="1" w:lastRow="1" w:firstColumn="1" w:lastColumn="1" w:noHBand="0" w:noVBand="0"/>
      </w:tblPr>
      <w:tblGrid>
        <w:gridCol w:w="3678"/>
        <w:gridCol w:w="4074"/>
        <w:gridCol w:w="1554"/>
      </w:tblGrid>
      <w:tr w:rsidR="004D1CF8" w14:paraId="2BD9A882" w14:textId="77777777">
        <w:trPr>
          <w:trHeight w:val="572"/>
        </w:trPr>
        <w:tc>
          <w:tcPr>
            <w:tcW w:w="3678" w:type="dxa"/>
          </w:tcPr>
          <w:p w14:paraId="1E658851" w14:textId="7DBF13BA" w:rsidR="004D1CF8" w:rsidRPr="000468A1" w:rsidRDefault="000468A1">
            <w:pPr>
              <w:pStyle w:val="TableParagraph"/>
              <w:spacing w:line="246" w:lineRule="exact"/>
              <w:ind w:left="50"/>
              <w:rPr>
                <w:rFonts w:ascii="Arial"/>
                <w:b/>
                <w:lang w:val="en-US"/>
              </w:rPr>
            </w:pPr>
            <w:r w:rsidRPr="000468A1">
              <w:rPr>
                <w:rFonts w:ascii="Arial"/>
                <w:b/>
                <w:lang w:val="en-US"/>
              </w:rPr>
              <w:lastRenderedPageBreak/>
              <w:t>Estimate costs</w:t>
            </w:r>
          </w:p>
          <w:p w14:paraId="382B5335" w14:textId="3B3AA304" w:rsidR="004D1CF8" w:rsidRPr="000468A1" w:rsidRDefault="000468A1">
            <w:pPr>
              <w:pStyle w:val="TableParagraph"/>
              <w:spacing w:before="47"/>
              <w:ind w:left="50"/>
              <w:rPr>
                <w:lang w:val="en-US"/>
              </w:rPr>
            </w:pPr>
            <w:r w:rsidRPr="000468A1">
              <w:rPr>
                <w:lang w:val="en-US"/>
              </w:rPr>
              <w:t>Isabel</w:t>
            </w:r>
            <w:r w:rsidR="00BD13EC" w:rsidRPr="000468A1">
              <w:rPr>
                <w:spacing w:val="-1"/>
                <w:lang w:val="en-US"/>
              </w:rPr>
              <w:t xml:space="preserve"> </w:t>
            </w:r>
            <w:r w:rsidR="00BD13EC" w:rsidRPr="000468A1">
              <w:rPr>
                <w:spacing w:val="-2"/>
                <w:lang w:val="en-US"/>
              </w:rPr>
              <w:t>(Manager/</w:t>
            </w:r>
            <w:r w:rsidR="00F709BA">
              <w:rPr>
                <w:spacing w:val="-2"/>
                <w:lang w:val="en-US"/>
              </w:rPr>
              <w:t>Analyst</w:t>
            </w:r>
            <w:r w:rsidR="00BD13EC" w:rsidRPr="000468A1">
              <w:rPr>
                <w:spacing w:val="-2"/>
                <w:lang w:val="en-US"/>
              </w:rPr>
              <w:t>)</w:t>
            </w:r>
          </w:p>
        </w:tc>
        <w:tc>
          <w:tcPr>
            <w:tcW w:w="4074" w:type="dxa"/>
          </w:tcPr>
          <w:p w14:paraId="7123F28A" w14:textId="77777777" w:rsidR="004D1CF8" w:rsidRPr="000468A1" w:rsidRDefault="004D1CF8">
            <w:pPr>
              <w:pStyle w:val="TableParagraph"/>
              <w:spacing w:before="39"/>
              <w:rPr>
                <w:rFonts w:ascii="Arial"/>
                <w:b/>
                <w:i/>
                <w:lang w:val="en-US"/>
              </w:rPr>
            </w:pPr>
          </w:p>
          <w:p w14:paraId="0B1C939E" w14:textId="0F45511F" w:rsidR="004D1CF8" w:rsidRDefault="00BD13EC">
            <w:pPr>
              <w:pStyle w:val="TableParagraph"/>
              <w:spacing w:before="1"/>
              <w:ind w:right="643"/>
              <w:jc w:val="right"/>
            </w:pPr>
            <w:r>
              <w:rPr>
                <w:spacing w:val="-2"/>
              </w:rPr>
              <w:t>30.00€/h</w:t>
            </w:r>
            <w:r>
              <w:rPr>
                <w:spacing w:val="-13"/>
              </w:rPr>
              <w:t xml:space="preserve"> </w:t>
            </w:r>
            <w:r>
              <w:rPr>
                <w:spacing w:val="-2"/>
              </w:rPr>
              <w:t>*</w:t>
            </w:r>
            <w:r>
              <w:rPr>
                <w:spacing w:val="-14"/>
              </w:rPr>
              <w:t xml:space="preserve"> </w:t>
            </w:r>
            <w:r w:rsidR="001426C6">
              <w:rPr>
                <w:spacing w:val="-14"/>
              </w:rPr>
              <w:t>3</w:t>
            </w:r>
            <w:r w:rsidR="000468A1">
              <w:rPr>
                <w:spacing w:val="-2"/>
              </w:rPr>
              <w:t>h</w:t>
            </w:r>
            <w:r w:rsidR="001426C6">
              <w:rPr>
                <w:spacing w:val="-2"/>
              </w:rPr>
              <w:t xml:space="preserve"> 30min</w:t>
            </w:r>
            <w:r>
              <w:rPr>
                <w:spacing w:val="-12"/>
              </w:rPr>
              <w:t xml:space="preserve"> </w:t>
            </w:r>
            <w:r>
              <w:rPr>
                <w:spacing w:val="-10"/>
              </w:rPr>
              <w:t>=</w:t>
            </w:r>
          </w:p>
        </w:tc>
        <w:tc>
          <w:tcPr>
            <w:tcW w:w="1554" w:type="dxa"/>
          </w:tcPr>
          <w:p w14:paraId="6257D50F" w14:textId="77777777" w:rsidR="004D1CF8" w:rsidRDefault="004D1CF8">
            <w:pPr>
              <w:pStyle w:val="TableParagraph"/>
              <w:spacing w:before="39"/>
              <w:rPr>
                <w:rFonts w:ascii="Arial"/>
                <w:b/>
                <w:i/>
              </w:rPr>
            </w:pPr>
          </w:p>
          <w:p w14:paraId="5E959749" w14:textId="57FB3C77" w:rsidR="004D1CF8" w:rsidRDefault="001426C6">
            <w:pPr>
              <w:pStyle w:val="TableParagraph"/>
              <w:spacing w:before="1"/>
              <w:ind w:right="168"/>
              <w:jc w:val="right"/>
            </w:pPr>
            <w:r>
              <w:rPr>
                <w:w w:val="90"/>
              </w:rPr>
              <w:t>105</w:t>
            </w:r>
            <w:r w:rsidR="00BD13EC">
              <w:rPr>
                <w:w w:val="90"/>
              </w:rPr>
              <w:t>.00</w:t>
            </w:r>
            <w:r w:rsidR="00BD13EC">
              <w:rPr>
                <w:spacing w:val="50"/>
              </w:rPr>
              <w:t xml:space="preserve"> </w:t>
            </w:r>
            <w:r w:rsidR="00BD13EC">
              <w:rPr>
                <w:spacing w:val="-10"/>
                <w:w w:val="90"/>
              </w:rPr>
              <w:t>€</w:t>
            </w:r>
          </w:p>
        </w:tc>
      </w:tr>
      <w:tr w:rsidR="004D1CF8" w14:paraId="0E6FA84F" w14:textId="77777777">
        <w:trPr>
          <w:trHeight w:val="300"/>
        </w:trPr>
        <w:tc>
          <w:tcPr>
            <w:tcW w:w="3678" w:type="dxa"/>
          </w:tcPr>
          <w:p w14:paraId="582246A9" w14:textId="1978E247" w:rsidR="004D1CF8" w:rsidRDefault="000468A1">
            <w:pPr>
              <w:pStyle w:val="TableParagraph"/>
              <w:spacing w:before="20"/>
              <w:ind w:left="50"/>
            </w:pPr>
            <w:r>
              <w:t>Paula María</w:t>
            </w:r>
            <w:r w:rsidR="00BD13EC">
              <w:t xml:space="preserve"> </w:t>
            </w:r>
            <w:r w:rsidR="00BD13EC">
              <w:rPr>
                <w:spacing w:val="-2"/>
              </w:rPr>
              <w:t>(Anal</w:t>
            </w:r>
            <w:r w:rsidR="00F709BA">
              <w:rPr>
                <w:spacing w:val="-2"/>
              </w:rPr>
              <w:t>yst</w:t>
            </w:r>
            <w:r w:rsidR="00BD13EC">
              <w:rPr>
                <w:spacing w:val="-2"/>
              </w:rPr>
              <w:t>)</w:t>
            </w:r>
          </w:p>
        </w:tc>
        <w:tc>
          <w:tcPr>
            <w:tcW w:w="4074" w:type="dxa"/>
          </w:tcPr>
          <w:p w14:paraId="35FDAD84" w14:textId="737456A3" w:rsidR="004D1CF8" w:rsidRDefault="00BD13EC">
            <w:pPr>
              <w:pStyle w:val="TableParagraph"/>
              <w:spacing w:before="20"/>
              <w:ind w:right="643"/>
              <w:jc w:val="right"/>
            </w:pPr>
            <w:r>
              <w:rPr>
                <w:spacing w:val="-2"/>
              </w:rPr>
              <w:t>30.00€/h</w:t>
            </w:r>
            <w:r>
              <w:rPr>
                <w:spacing w:val="-14"/>
              </w:rPr>
              <w:t xml:space="preserve"> </w:t>
            </w:r>
            <w:r>
              <w:rPr>
                <w:spacing w:val="-2"/>
              </w:rPr>
              <w:t>*</w:t>
            </w:r>
            <w:r>
              <w:rPr>
                <w:spacing w:val="-13"/>
              </w:rPr>
              <w:t xml:space="preserve"> </w:t>
            </w:r>
            <w:r w:rsidR="001426C6">
              <w:rPr>
                <w:spacing w:val="-2"/>
              </w:rPr>
              <w:t>1</w:t>
            </w:r>
            <w:r>
              <w:rPr>
                <w:spacing w:val="-13"/>
              </w:rPr>
              <w:t xml:space="preserve"> </w:t>
            </w:r>
            <w:r>
              <w:rPr>
                <w:spacing w:val="-2"/>
              </w:rPr>
              <w:t>h</w:t>
            </w:r>
            <w:r>
              <w:rPr>
                <w:spacing w:val="-13"/>
              </w:rPr>
              <w:t xml:space="preserve"> </w:t>
            </w:r>
            <w:r w:rsidR="00D50905">
              <w:rPr>
                <w:spacing w:val="-13"/>
              </w:rPr>
              <w:t>3</w:t>
            </w:r>
            <w:r>
              <w:rPr>
                <w:spacing w:val="-2"/>
              </w:rPr>
              <w:t>0</w:t>
            </w:r>
            <w:r>
              <w:rPr>
                <w:spacing w:val="-12"/>
              </w:rPr>
              <w:t xml:space="preserve"> </w:t>
            </w:r>
            <w:r>
              <w:rPr>
                <w:spacing w:val="-2"/>
              </w:rPr>
              <w:t>min</w:t>
            </w:r>
            <w:r>
              <w:rPr>
                <w:spacing w:val="-12"/>
              </w:rPr>
              <w:t xml:space="preserve"> </w:t>
            </w:r>
            <w:r>
              <w:rPr>
                <w:spacing w:val="-10"/>
              </w:rPr>
              <w:t>=</w:t>
            </w:r>
          </w:p>
        </w:tc>
        <w:tc>
          <w:tcPr>
            <w:tcW w:w="1554" w:type="dxa"/>
          </w:tcPr>
          <w:p w14:paraId="5FF67EE9" w14:textId="358E8986" w:rsidR="004D1CF8" w:rsidRDefault="001426C6">
            <w:pPr>
              <w:pStyle w:val="TableParagraph"/>
              <w:spacing w:before="20"/>
              <w:ind w:right="168"/>
              <w:jc w:val="right"/>
            </w:pPr>
            <w:r>
              <w:rPr>
                <w:w w:val="90"/>
              </w:rPr>
              <w:t>4</w:t>
            </w:r>
            <w:r w:rsidR="00D50905">
              <w:rPr>
                <w:w w:val="90"/>
              </w:rPr>
              <w:t>5</w:t>
            </w:r>
            <w:r w:rsidR="00BD13EC">
              <w:rPr>
                <w:w w:val="90"/>
              </w:rPr>
              <w:t>.00</w:t>
            </w:r>
            <w:r w:rsidR="00BD13EC">
              <w:rPr>
                <w:spacing w:val="50"/>
              </w:rPr>
              <w:t xml:space="preserve"> </w:t>
            </w:r>
            <w:r w:rsidR="00BD13EC">
              <w:rPr>
                <w:spacing w:val="-10"/>
                <w:w w:val="90"/>
              </w:rPr>
              <w:t>€</w:t>
            </w:r>
          </w:p>
        </w:tc>
      </w:tr>
      <w:tr w:rsidR="004D1CF8" w14:paraId="45ADF6AA" w14:textId="77777777">
        <w:trPr>
          <w:trHeight w:val="300"/>
        </w:trPr>
        <w:tc>
          <w:tcPr>
            <w:tcW w:w="3678" w:type="dxa"/>
          </w:tcPr>
          <w:p w14:paraId="6C98953F" w14:textId="0453E3D1" w:rsidR="004D1CF8" w:rsidRDefault="00BD13EC">
            <w:pPr>
              <w:pStyle w:val="TableParagraph"/>
              <w:spacing w:before="20"/>
              <w:ind w:left="50"/>
            </w:pPr>
            <w:r>
              <w:t>Javier</w:t>
            </w:r>
            <w:r>
              <w:rPr>
                <w:spacing w:val="-2"/>
              </w:rPr>
              <w:t xml:space="preserve"> (Anal</w:t>
            </w:r>
            <w:r w:rsidR="00F709BA">
              <w:rPr>
                <w:spacing w:val="-2"/>
              </w:rPr>
              <w:t>yst</w:t>
            </w:r>
            <w:r>
              <w:rPr>
                <w:spacing w:val="-2"/>
              </w:rPr>
              <w:t>)</w:t>
            </w:r>
          </w:p>
        </w:tc>
        <w:tc>
          <w:tcPr>
            <w:tcW w:w="4074" w:type="dxa"/>
          </w:tcPr>
          <w:p w14:paraId="34A274B8" w14:textId="0A19119F" w:rsidR="004D1CF8" w:rsidRDefault="00BD13EC">
            <w:pPr>
              <w:pStyle w:val="TableParagraph"/>
              <w:spacing w:before="20"/>
              <w:ind w:right="643"/>
              <w:jc w:val="right"/>
            </w:pPr>
            <w:r>
              <w:rPr>
                <w:spacing w:val="-2"/>
              </w:rPr>
              <w:t>30.00€/h</w:t>
            </w:r>
            <w:r>
              <w:rPr>
                <w:spacing w:val="-14"/>
              </w:rPr>
              <w:t xml:space="preserve"> </w:t>
            </w:r>
            <w:r>
              <w:rPr>
                <w:spacing w:val="-2"/>
              </w:rPr>
              <w:t>*</w:t>
            </w:r>
            <w:r>
              <w:rPr>
                <w:spacing w:val="-13"/>
              </w:rPr>
              <w:t xml:space="preserve"> </w:t>
            </w:r>
            <w:r>
              <w:rPr>
                <w:spacing w:val="-2"/>
              </w:rPr>
              <w:t>1</w:t>
            </w:r>
            <w:r>
              <w:rPr>
                <w:spacing w:val="-13"/>
              </w:rPr>
              <w:t xml:space="preserve"> </w:t>
            </w:r>
            <w:r>
              <w:rPr>
                <w:spacing w:val="-2"/>
              </w:rPr>
              <w:t>h</w:t>
            </w:r>
            <w:r>
              <w:rPr>
                <w:spacing w:val="-13"/>
              </w:rPr>
              <w:t xml:space="preserve"> </w:t>
            </w:r>
            <w:r>
              <w:rPr>
                <w:spacing w:val="-10"/>
              </w:rPr>
              <w:t>=</w:t>
            </w:r>
          </w:p>
        </w:tc>
        <w:tc>
          <w:tcPr>
            <w:tcW w:w="1554" w:type="dxa"/>
          </w:tcPr>
          <w:p w14:paraId="576480CC" w14:textId="25D5E6ED" w:rsidR="004D1CF8" w:rsidRDefault="00D50905">
            <w:pPr>
              <w:pStyle w:val="TableParagraph"/>
              <w:spacing w:before="20"/>
              <w:ind w:right="168"/>
              <w:jc w:val="right"/>
            </w:pPr>
            <w:r>
              <w:rPr>
                <w:w w:val="90"/>
              </w:rPr>
              <w:t>30.00</w:t>
            </w:r>
            <w:r w:rsidR="00BD13EC">
              <w:rPr>
                <w:spacing w:val="51"/>
              </w:rPr>
              <w:t xml:space="preserve"> </w:t>
            </w:r>
            <w:r w:rsidR="00BD13EC">
              <w:rPr>
                <w:spacing w:val="-10"/>
                <w:w w:val="90"/>
              </w:rPr>
              <w:t>€</w:t>
            </w:r>
          </w:p>
        </w:tc>
      </w:tr>
      <w:tr w:rsidR="004D1CF8" w14:paraId="70F902D9" w14:textId="77777777">
        <w:trPr>
          <w:trHeight w:val="300"/>
        </w:trPr>
        <w:tc>
          <w:tcPr>
            <w:tcW w:w="3678" w:type="dxa"/>
          </w:tcPr>
          <w:p w14:paraId="3DDCA875" w14:textId="150B462B" w:rsidR="004D1CF8" w:rsidRDefault="000468A1">
            <w:pPr>
              <w:pStyle w:val="TableParagraph"/>
              <w:spacing w:before="20"/>
              <w:ind w:left="50"/>
            </w:pPr>
            <w:r>
              <w:t>José María</w:t>
            </w:r>
            <w:r w:rsidR="00BD13EC">
              <w:rPr>
                <w:spacing w:val="1"/>
              </w:rPr>
              <w:t xml:space="preserve"> </w:t>
            </w:r>
            <w:r w:rsidR="00BD13EC">
              <w:rPr>
                <w:spacing w:val="-2"/>
              </w:rPr>
              <w:t>(Anal</w:t>
            </w:r>
            <w:r w:rsidR="00F709BA">
              <w:rPr>
                <w:spacing w:val="-2"/>
              </w:rPr>
              <w:t>yst</w:t>
            </w:r>
            <w:r w:rsidR="00BD13EC">
              <w:rPr>
                <w:spacing w:val="-2"/>
              </w:rPr>
              <w:t>)</w:t>
            </w:r>
          </w:p>
        </w:tc>
        <w:tc>
          <w:tcPr>
            <w:tcW w:w="4074" w:type="dxa"/>
          </w:tcPr>
          <w:p w14:paraId="55375C08" w14:textId="17F5C93C" w:rsidR="004D1CF8" w:rsidRDefault="00BD13EC">
            <w:pPr>
              <w:pStyle w:val="TableParagraph"/>
              <w:spacing w:before="20"/>
              <w:ind w:right="643"/>
              <w:jc w:val="right"/>
            </w:pPr>
            <w:r>
              <w:rPr>
                <w:spacing w:val="-2"/>
              </w:rPr>
              <w:t>30.00€/h</w:t>
            </w:r>
            <w:r>
              <w:rPr>
                <w:spacing w:val="-14"/>
              </w:rPr>
              <w:t xml:space="preserve"> </w:t>
            </w:r>
            <w:r>
              <w:rPr>
                <w:spacing w:val="-2"/>
              </w:rPr>
              <w:t>*</w:t>
            </w:r>
            <w:r>
              <w:rPr>
                <w:spacing w:val="-13"/>
              </w:rPr>
              <w:t xml:space="preserve"> </w:t>
            </w:r>
            <w:r w:rsidR="00D50905">
              <w:rPr>
                <w:spacing w:val="-2"/>
              </w:rPr>
              <w:t>15</w:t>
            </w:r>
            <w:r>
              <w:rPr>
                <w:spacing w:val="-12"/>
              </w:rPr>
              <w:t xml:space="preserve"> </w:t>
            </w:r>
            <w:r>
              <w:rPr>
                <w:spacing w:val="-2"/>
              </w:rPr>
              <w:t>min</w:t>
            </w:r>
            <w:r>
              <w:rPr>
                <w:spacing w:val="-12"/>
              </w:rPr>
              <w:t xml:space="preserve"> </w:t>
            </w:r>
            <w:r>
              <w:rPr>
                <w:spacing w:val="-10"/>
              </w:rPr>
              <w:t>=</w:t>
            </w:r>
          </w:p>
        </w:tc>
        <w:tc>
          <w:tcPr>
            <w:tcW w:w="1554" w:type="dxa"/>
          </w:tcPr>
          <w:p w14:paraId="47D27C57" w14:textId="161406CD" w:rsidR="004D1CF8" w:rsidRDefault="001426C6">
            <w:pPr>
              <w:pStyle w:val="TableParagraph"/>
              <w:spacing w:before="20"/>
              <w:ind w:right="168"/>
              <w:jc w:val="right"/>
            </w:pPr>
            <w:r>
              <w:rPr>
                <w:w w:val="90"/>
              </w:rPr>
              <w:t>7.5</w:t>
            </w:r>
            <w:r w:rsidR="00BD13EC">
              <w:rPr>
                <w:w w:val="90"/>
              </w:rPr>
              <w:t>0</w:t>
            </w:r>
            <w:r w:rsidR="00BD13EC">
              <w:rPr>
                <w:spacing w:val="50"/>
              </w:rPr>
              <w:t xml:space="preserve"> </w:t>
            </w:r>
            <w:r w:rsidR="00BD13EC">
              <w:rPr>
                <w:spacing w:val="-10"/>
                <w:w w:val="90"/>
              </w:rPr>
              <w:t>€</w:t>
            </w:r>
          </w:p>
        </w:tc>
      </w:tr>
      <w:tr w:rsidR="004D1CF8" w14:paraId="7E26F73A" w14:textId="77777777">
        <w:trPr>
          <w:trHeight w:val="360"/>
        </w:trPr>
        <w:tc>
          <w:tcPr>
            <w:tcW w:w="3678" w:type="dxa"/>
          </w:tcPr>
          <w:p w14:paraId="1BEF3898" w14:textId="2847268D" w:rsidR="004D1CF8" w:rsidRDefault="000468A1">
            <w:pPr>
              <w:pStyle w:val="TableParagraph"/>
              <w:spacing w:before="20"/>
              <w:ind w:left="50"/>
            </w:pPr>
            <w:r>
              <w:t>Julia</w:t>
            </w:r>
            <w:r w:rsidR="00BD13EC">
              <w:rPr>
                <w:spacing w:val="-8"/>
              </w:rPr>
              <w:t xml:space="preserve"> </w:t>
            </w:r>
            <w:r w:rsidR="00BD13EC">
              <w:rPr>
                <w:spacing w:val="-2"/>
              </w:rPr>
              <w:t>(Anal</w:t>
            </w:r>
            <w:r w:rsidR="00F709BA">
              <w:rPr>
                <w:spacing w:val="-2"/>
              </w:rPr>
              <w:t>yst</w:t>
            </w:r>
            <w:r w:rsidR="00BD13EC">
              <w:rPr>
                <w:spacing w:val="-2"/>
              </w:rPr>
              <w:t>)</w:t>
            </w:r>
          </w:p>
        </w:tc>
        <w:tc>
          <w:tcPr>
            <w:tcW w:w="4074" w:type="dxa"/>
          </w:tcPr>
          <w:p w14:paraId="435AD923" w14:textId="6099EB3E" w:rsidR="004D1CF8" w:rsidRDefault="00BD13EC">
            <w:pPr>
              <w:pStyle w:val="TableParagraph"/>
              <w:spacing w:before="20"/>
              <w:ind w:right="643"/>
              <w:jc w:val="right"/>
            </w:pPr>
            <w:r>
              <w:rPr>
                <w:spacing w:val="-2"/>
              </w:rPr>
              <w:t>30.00€/h</w:t>
            </w:r>
            <w:r>
              <w:rPr>
                <w:spacing w:val="-14"/>
              </w:rPr>
              <w:t xml:space="preserve"> </w:t>
            </w:r>
            <w:r>
              <w:rPr>
                <w:spacing w:val="-2"/>
              </w:rPr>
              <w:t>*</w:t>
            </w:r>
            <w:r>
              <w:rPr>
                <w:spacing w:val="-13"/>
              </w:rPr>
              <w:t xml:space="preserve"> </w:t>
            </w:r>
            <w:r>
              <w:rPr>
                <w:spacing w:val="-2"/>
              </w:rPr>
              <w:t>45</w:t>
            </w:r>
            <w:r>
              <w:rPr>
                <w:spacing w:val="-12"/>
              </w:rPr>
              <w:t xml:space="preserve"> </w:t>
            </w:r>
            <w:r>
              <w:rPr>
                <w:spacing w:val="-2"/>
              </w:rPr>
              <w:t>min</w:t>
            </w:r>
            <w:r>
              <w:rPr>
                <w:spacing w:val="-12"/>
              </w:rPr>
              <w:t xml:space="preserve"> </w:t>
            </w:r>
            <w:r>
              <w:rPr>
                <w:spacing w:val="-10"/>
              </w:rPr>
              <w:t>=</w:t>
            </w:r>
          </w:p>
        </w:tc>
        <w:tc>
          <w:tcPr>
            <w:tcW w:w="1554" w:type="dxa"/>
          </w:tcPr>
          <w:p w14:paraId="0F48FD38" w14:textId="3E4491A8" w:rsidR="004D1CF8" w:rsidRDefault="001426C6">
            <w:pPr>
              <w:pStyle w:val="TableParagraph"/>
              <w:spacing w:before="20"/>
              <w:ind w:right="168"/>
              <w:jc w:val="right"/>
            </w:pPr>
            <w:r>
              <w:rPr>
                <w:w w:val="90"/>
              </w:rPr>
              <w:t>22</w:t>
            </w:r>
            <w:r w:rsidR="00BD13EC">
              <w:rPr>
                <w:w w:val="90"/>
              </w:rPr>
              <w:t>.50</w:t>
            </w:r>
            <w:r w:rsidR="00BD13EC">
              <w:rPr>
                <w:spacing w:val="50"/>
              </w:rPr>
              <w:t xml:space="preserve"> </w:t>
            </w:r>
            <w:r w:rsidR="00BD13EC">
              <w:rPr>
                <w:spacing w:val="-10"/>
                <w:w w:val="90"/>
              </w:rPr>
              <w:t>€</w:t>
            </w:r>
          </w:p>
        </w:tc>
      </w:tr>
      <w:tr w:rsidR="004D1CF8" w14:paraId="0EE19CB2" w14:textId="77777777">
        <w:trPr>
          <w:trHeight w:val="333"/>
        </w:trPr>
        <w:tc>
          <w:tcPr>
            <w:tcW w:w="3678" w:type="dxa"/>
          </w:tcPr>
          <w:p w14:paraId="37E75A84" w14:textId="3A42D71C" w:rsidR="004D1CF8" w:rsidRDefault="00F709BA">
            <w:pPr>
              <w:pStyle w:val="TableParagraph"/>
              <w:spacing w:before="80" w:line="233" w:lineRule="exact"/>
              <w:ind w:left="50"/>
            </w:pPr>
            <w:r>
              <w:t>Total Estimated Cost</w:t>
            </w:r>
            <w:r w:rsidR="00BD13EC">
              <w:rPr>
                <w:spacing w:val="-3"/>
              </w:rPr>
              <w:t xml:space="preserve"> </w:t>
            </w:r>
            <w:r w:rsidR="00BD13EC">
              <w:rPr>
                <w:spacing w:val="-10"/>
              </w:rPr>
              <w:t>=</w:t>
            </w:r>
          </w:p>
        </w:tc>
        <w:tc>
          <w:tcPr>
            <w:tcW w:w="4074" w:type="dxa"/>
          </w:tcPr>
          <w:p w14:paraId="418849E7" w14:textId="77777777" w:rsidR="004D1CF8" w:rsidRDefault="004D1CF8">
            <w:pPr>
              <w:pStyle w:val="TableParagraph"/>
              <w:rPr>
                <w:rFonts w:ascii="Times New Roman"/>
                <w:sz w:val="20"/>
              </w:rPr>
            </w:pPr>
          </w:p>
        </w:tc>
        <w:tc>
          <w:tcPr>
            <w:tcW w:w="1554" w:type="dxa"/>
          </w:tcPr>
          <w:p w14:paraId="2487F57E" w14:textId="48844F8C" w:rsidR="004D1CF8" w:rsidRDefault="00F709BA">
            <w:pPr>
              <w:pStyle w:val="TableParagraph"/>
              <w:spacing w:before="80" w:line="233" w:lineRule="exact"/>
              <w:ind w:right="47"/>
              <w:jc w:val="right"/>
              <w:rPr>
                <w:rFonts w:ascii="Arial" w:hAnsi="Arial"/>
                <w:b/>
              </w:rPr>
            </w:pPr>
            <w:r>
              <w:rPr>
                <w:rFonts w:ascii="Arial" w:hAnsi="Arial"/>
                <w:b/>
              </w:rPr>
              <w:t>210</w:t>
            </w:r>
            <w:r w:rsidR="00BD13EC">
              <w:rPr>
                <w:rFonts w:ascii="Arial" w:hAnsi="Arial"/>
                <w:b/>
              </w:rPr>
              <w:t>.00</w:t>
            </w:r>
            <w:r w:rsidR="00BD13EC">
              <w:rPr>
                <w:rFonts w:ascii="Arial" w:hAnsi="Arial"/>
                <w:b/>
                <w:spacing w:val="-8"/>
              </w:rPr>
              <w:t xml:space="preserve"> </w:t>
            </w:r>
            <w:r w:rsidR="00BD13EC">
              <w:rPr>
                <w:rFonts w:ascii="Arial" w:hAnsi="Arial"/>
                <w:b/>
                <w:spacing w:val="-10"/>
              </w:rPr>
              <w:t>€</w:t>
            </w:r>
          </w:p>
        </w:tc>
      </w:tr>
    </w:tbl>
    <w:p w14:paraId="00451BCE" w14:textId="77777777" w:rsidR="004D1CF8" w:rsidRDefault="004D1CF8">
      <w:pPr>
        <w:pStyle w:val="Textoindependiente"/>
        <w:rPr>
          <w:rFonts w:ascii="Arial"/>
          <w:b/>
          <w:i/>
          <w:sz w:val="20"/>
        </w:rPr>
      </w:pPr>
    </w:p>
    <w:p w14:paraId="764857B8" w14:textId="77777777" w:rsidR="004D1CF8" w:rsidRDefault="004D1CF8">
      <w:pPr>
        <w:pStyle w:val="Textoindependiente"/>
        <w:rPr>
          <w:rFonts w:ascii="Arial"/>
          <w:b/>
          <w:i/>
          <w:sz w:val="20"/>
        </w:rPr>
      </w:pPr>
    </w:p>
    <w:p w14:paraId="505A1C4A" w14:textId="77777777" w:rsidR="004D1CF8" w:rsidRDefault="004D1CF8">
      <w:pPr>
        <w:pStyle w:val="Textoindependiente"/>
        <w:rPr>
          <w:rFonts w:ascii="Arial"/>
          <w:b/>
          <w:i/>
          <w:sz w:val="20"/>
        </w:rPr>
      </w:pPr>
    </w:p>
    <w:p w14:paraId="2BFC2112" w14:textId="77777777" w:rsidR="004D1CF8" w:rsidRDefault="004D1CF8">
      <w:pPr>
        <w:pStyle w:val="Textoindependiente"/>
        <w:rPr>
          <w:rFonts w:ascii="Arial"/>
          <w:b/>
          <w:i/>
          <w:sz w:val="20"/>
        </w:rPr>
      </w:pPr>
    </w:p>
    <w:p w14:paraId="028D6F62" w14:textId="77777777" w:rsidR="004D1CF8" w:rsidRDefault="004D1CF8">
      <w:pPr>
        <w:pStyle w:val="Textoindependiente"/>
        <w:rPr>
          <w:rFonts w:ascii="Arial"/>
          <w:b/>
          <w:i/>
          <w:sz w:val="20"/>
        </w:rPr>
      </w:pPr>
    </w:p>
    <w:p w14:paraId="06F6ACCA" w14:textId="77777777" w:rsidR="004D1CF8" w:rsidRDefault="004D1CF8">
      <w:pPr>
        <w:pStyle w:val="Textoindependiente"/>
        <w:spacing w:before="151"/>
        <w:rPr>
          <w:rFonts w:ascii="Arial"/>
          <w:b/>
          <w:i/>
          <w:sz w:val="20"/>
        </w:rPr>
      </w:pPr>
    </w:p>
    <w:tbl>
      <w:tblPr>
        <w:tblStyle w:val="TableNormal"/>
        <w:tblW w:w="0" w:type="auto"/>
        <w:tblInd w:w="30" w:type="dxa"/>
        <w:tblLayout w:type="fixed"/>
        <w:tblLook w:val="01E0" w:firstRow="1" w:lastRow="1" w:firstColumn="1" w:lastColumn="1" w:noHBand="0" w:noVBand="0"/>
      </w:tblPr>
      <w:tblGrid>
        <w:gridCol w:w="3686"/>
        <w:gridCol w:w="4074"/>
        <w:gridCol w:w="1547"/>
      </w:tblGrid>
      <w:tr w:rsidR="004D1CF8" w14:paraId="3A3FCA84" w14:textId="77777777">
        <w:trPr>
          <w:trHeight w:val="272"/>
        </w:trPr>
        <w:tc>
          <w:tcPr>
            <w:tcW w:w="3686" w:type="dxa"/>
          </w:tcPr>
          <w:p w14:paraId="404F7EFA" w14:textId="5C580186" w:rsidR="004D1CF8" w:rsidRDefault="000468A1">
            <w:pPr>
              <w:pStyle w:val="TableParagraph"/>
              <w:spacing w:line="246" w:lineRule="exact"/>
              <w:ind w:left="50"/>
              <w:rPr>
                <w:rFonts w:ascii="Arial"/>
                <w:b/>
              </w:rPr>
            </w:pPr>
            <w:r>
              <w:rPr>
                <w:rFonts w:ascii="Arial"/>
                <w:b/>
              </w:rPr>
              <w:t>Actual costs</w:t>
            </w:r>
          </w:p>
        </w:tc>
        <w:tc>
          <w:tcPr>
            <w:tcW w:w="4074" w:type="dxa"/>
          </w:tcPr>
          <w:p w14:paraId="44C71321" w14:textId="77777777" w:rsidR="004D1CF8" w:rsidRDefault="004D1CF8">
            <w:pPr>
              <w:pStyle w:val="TableParagraph"/>
              <w:rPr>
                <w:rFonts w:ascii="Times New Roman"/>
                <w:sz w:val="20"/>
              </w:rPr>
            </w:pPr>
          </w:p>
        </w:tc>
        <w:tc>
          <w:tcPr>
            <w:tcW w:w="1547" w:type="dxa"/>
          </w:tcPr>
          <w:p w14:paraId="2435AD23" w14:textId="77777777" w:rsidR="004D1CF8" w:rsidRDefault="004D1CF8">
            <w:pPr>
              <w:pStyle w:val="TableParagraph"/>
              <w:rPr>
                <w:rFonts w:ascii="Times New Roman"/>
                <w:sz w:val="20"/>
              </w:rPr>
            </w:pPr>
          </w:p>
        </w:tc>
      </w:tr>
      <w:tr w:rsidR="004D1CF8" w14:paraId="34225662" w14:textId="77777777">
        <w:trPr>
          <w:trHeight w:val="300"/>
        </w:trPr>
        <w:tc>
          <w:tcPr>
            <w:tcW w:w="3686" w:type="dxa"/>
          </w:tcPr>
          <w:p w14:paraId="3C4909A3" w14:textId="13C868AD" w:rsidR="004D1CF8" w:rsidRDefault="00F709BA">
            <w:pPr>
              <w:pStyle w:val="TableParagraph"/>
              <w:spacing w:before="20"/>
              <w:ind w:left="50"/>
            </w:pPr>
            <w:r w:rsidRPr="000468A1">
              <w:rPr>
                <w:lang w:val="en-US"/>
              </w:rPr>
              <w:t>Isabel</w:t>
            </w:r>
            <w:r w:rsidRPr="000468A1">
              <w:rPr>
                <w:spacing w:val="-1"/>
                <w:lang w:val="en-US"/>
              </w:rPr>
              <w:t xml:space="preserve"> </w:t>
            </w:r>
            <w:r w:rsidRPr="000468A1">
              <w:rPr>
                <w:spacing w:val="-2"/>
                <w:lang w:val="en-US"/>
              </w:rPr>
              <w:t>(Manager/</w:t>
            </w:r>
            <w:r>
              <w:rPr>
                <w:spacing w:val="-2"/>
                <w:lang w:val="en-US"/>
              </w:rPr>
              <w:t>Analyst</w:t>
            </w:r>
            <w:r w:rsidRPr="000468A1">
              <w:rPr>
                <w:spacing w:val="-2"/>
                <w:lang w:val="en-US"/>
              </w:rPr>
              <w:t>)</w:t>
            </w:r>
          </w:p>
        </w:tc>
        <w:tc>
          <w:tcPr>
            <w:tcW w:w="4074" w:type="dxa"/>
          </w:tcPr>
          <w:p w14:paraId="59038A54" w14:textId="77777777" w:rsidR="004D1CF8" w:rsidRDefault="00BD13EC">
            <w:pPr>
              <w:pStyle w:val="TableParagraph"/>
              <w:spacing w:before="20"/>
              <w:ind w:right="637"/>
              <w:jc w:val="right"/>
            </w:pPr>
            <w:r>
              <w:rPr>
                <w:spacing w:val="-2"/>
              </w:rPr>
              <w:t>30.00€/h</w:t>
            </w:r>
            <w:r>
              <w:rPr>
                <w:spacing w:val="-14"/>
              </w:rPr>
              <w:t xml:space="preserve"> </w:t>
            </w:r>
            <w:r>
              <w:rPr>
                <w:spacing w:val="-2"/>
              </w:rPr>
              <w:t>*</w:t>
            </w:r>
            <w:r>
              <w:rPr>
                <w:spacing w:val="-13"/>
              </w:rPr>
              <w:t xml:space="preserve"> </w:t>
            </w:r>
            <w:r>
              <w:rPr>
                <w:spacing w:val="-2"/>
              </w:rPr>
              <w:t>3</w:t>
            </w:r>
            <w:r>
              <w:rPr>
                <w:spacing w:val="-13"/>
              </w:rPr>
              <w:t xml:space="preserve"> </w:t>
            </w:r>
            <w:r>
              <w:rPr>
                <w:spacing w:val="-2"/>
              </w:rPr>
              <w:t>h</w:t>
            </w:r>
            <w:r>
              <w:rPr>
                <w:spacing w:val="-12"/>
              </w:rPr>
              <w:t xml:space="preserve"> </w:t>
            </w:r>
            <w:r>
              <w:rPr>
                <w:spacing w:val="-2"/>
              </w:rPr>
              <w:t>01</w:t>
            </w:r>
            <w:r>
              <w:rPr>
                <w:spacing w:val="-13"/>
              </w:rPr>
              <w:t xml:space="preserve"> </w:t>
            </w:r>
            <w:r>
              <w:rPr>
                <w:spacing w:val="-2"/>
              </w:rPr>
              <w:t>min</w:t>
            </w:r>
            <w:r>
              <w:rPr>
                <w:spacing w:val="-12"/>
              </w:rPr>
              <w:t xml:space="preserve"> </w:t>
            </w:r>
            <w:r>
              <w:rPr>
                <w:spacing w:val="-10"/>
              </w:rPr>
              <w:t>=</w:t>
            </w:r>
          </w:p>
        </w:tc>
        <w:tc>
          <w:tcPr>
            <w:tcW w:w="1547" w:type="dxa"/>
          </w:tcPr>
          <w:p w14:paraId="77DEA9BB" w14:textId="77777777" w:rsidR="004D1CF8" w:rsidRDefault="00BD13EC">
            <w:pPr>
              <w:pStyle w:val="TableParagraph"/>
              <w:spacing w:before="20"/>
              <w:ind w:right="169"/>
              <w:jc w:val="right"/>
            </w:pPr>
            <w:r>
              <w:rPr>
                <w:w w:val="90"/>
              </w:rPr>
              <w:t>90.50</w:t>
            </w:r>
            <w:r>
              <w:rPr>
                <w:spacing w:val="51"/>
              </w:rPr>
              <w:t xml:space="preserve"> </w:t>
            </w:r>
            <w:r>
              <w:rPr>
                <w:spacing w:val="-10"/>
                <w:w w:val="90"/>
              </w:rPr>
              <w:t>€</w:t>
            </w:r>
          </w:p>
        </w:tc>
      </w:tr>
      <w:tr w:rsidR="00F709BA" w14:paraId="21F8728B" w14:textId="77777777">
        <w:trPr>
          <w:trHeight w:val="300"/>
        </w:trPr>
        <w:tc>
          <w:tcPr>
            <w:tcW w:w="3686" w:type="dxa"/>
          </w:tcPr>
          <w:p w14:paraId="2458B35D" w14:textId="3584B2B0" w:rsidR="00F709BA" w:rsidRDefault="00F709BA" w:rsidP="00F709BA">
            <w:pPr>
              <w:pStyle w:val="TableParagraph"/>
              <w:spacing w:before="20"/>
              <w:ind w:left="50"/>
            </w:pPr>
            <w:r>
              <w:t xml:space="preserve">Paula María </w:t>
            </w:r>
            <w:r>
              <w:rPr>
                <w:spacing w:val="-2"/>
              </w:rPr>
              <w:t>(Analyst)</w:t>
            </w:r>
          </w:p>
        </w:tc>
        <w:tc>
          <w:tcPr>
            <w:tcW w:w="4074" w:type="dxa"/>
          </w:tcPr>
          <w:p w14:paraId="79E5AE61" w14:textId="77777777" w:rsidR="00F709BA" w:rsidRDefault="00F709BA" w:rsidP="00F709BA">
            <w:pPr>
              <w:pStyle w:val="TableParagraph"/>
              <w:spacing w:before="20"/>
              <w:ind w:right="637"/>
              <w:jc w:val="right"/>
            </w:pPr>
            <w:r>
              <w:rPr>
                <w:spacing w:val="-2"/>
              </w:rPr>
              <w:t>30.00€/h</w:t>
            </w:r>
            <w:r>
              <w:rPr>
                <w:spacing w:val="-14"/>
              </w:rPr>
              <w:t xml:space="preserve"> </w:t>
            </w:r>
            <w:r>
              <w:rPr>
                <w:spacing w:val="-2"/>
              </w:rPr>
              <w:t>*</w:t>
            </w:r>
            <w:r>
              <w:rPr>
                <w:spacing w:val="-13"/>
              </w:rPr>
              <w:t xml:space="preserve"> </w:t>
            </w:r>
            <w:r>
              <w:rPr>
                <w:spacing w:val="-2"/>
              </w:rPr>
              <w:t>2</w:t>
            </w:r>
            <w:r>
              <w:rPr>
                <w:spacing w:val="-13"/>
              </w:rPr>
              <w:t xml:space="preserve"> </w:t>
            </w:r>
            <w:r>
              <w:rPr>
                <w:spacing w:val="-2"/>
              </w:rPr>
              <w:t>h</w:t>
            </w:r>
            <w:r>
              <w:rPr>
                <w:spacing w:val="-13"/>
              </w:rPr>
              <w:t xml:space="preserve"> </w:t>
            </w:r>
            <w:r>
              <w:rPr>
                <w:spacing w:val="-2"/>
              </w:rPr>
              <w:t>06</w:t>
            </w:r>
            <w:r>
              <w:rPr>
                <w:spacing w:val="-13"/>
              </w:rPr>
              <w:t xml:space="preserve"> </w:t>
            </w:r>
            <w:r>
              <w:rPr>
                <w:spacing w:val="-2"/>
              </w:rPr>
              <w:t>min</w:t>
            </w:r>
            <w:r>
              <w:rPr>
                <w:spacing w:val="-12"/>
              </w:rPr>
              <w:t xml:space="preserve"> </w:t>
            </w:r>
            <w:r>
              <w:rPr>
                <w:spacing w:val="-10"/>
              </w:rPr>
              <w:t>=</w:t>
            </w:r>
          </w:p>
        </w:tc>
        <w:tc>
          <w:tcPr>
            <w:tcW w:w="1547" w:type="dxa"/>
          </w:tcPr>
          <w:p w14:paraId="7B5FB6E5" w14:textId="2EEA283A" w:rsidR="00F709BA" w:rsidRDefault="0047307A" w:rsidP="00F709BA">
            <w:pPr>
              <w:pStyle w:val="TableParagraph"/>
              <w:spacing w:before="20"/>
              <w:ind w:right="169"/>
              <w:jc w:val="right"/>
            </w:pPr>
            <w:r>
              <w:rPr>
                <w:w w:val="90"/>
              </w:rPr>
              <w:t>62</w:t>
            </w:r>
            <w:r w:rsidR="00F709BA">
              <w:rPr>
                <w:w w:val="90"/>
              </w:rPr>
              <w:t>.</w:t>
            </w:r>
            <w:r>
              <w:rPr>
                <w:w w:val="90"/>
              </w:rPr>
              <w:t>5</w:t>
            </w:r>
            <w:r w:rsidR="00F709BA">
              <w:rPr>
                <w:w w:val="90"/>
              </w:rPr>
              <w:t>0</w:t>
            </w:r>
            <w:r w:rsidR="00F709BA">
              <w:rPr>
                <w:spacing w:val="50"/>
              </w:rPr>
              <w:t xml:space="preserve"> </w:t>
            </w:r>
            <w:r w:rsidR="00F709BA">
              <w:rPr>
                <w:spacing w:val="-10"/>
                <w:w w:val="90"/>
              </w:rPr>
              <w:t>€</w:t>
            </w:r>
          </w:p>
        </w:tc>
      </w:tr>
      <w:tr w:rsidR="00F709BA" w14:paraId="01C888DC" w14:textId="77777777">
        <w:trPr>
          <w:trHeight w:val="300"/>
        </w:trPr>
        <w:tc>
          <w:tcPr>
            <w:tcW w:w="3686" w:type="dxa"/>
          </w:tcPr>
          <w:p w14:paraId="534F0201" w14:textId="12FBF7AE" w:rsidR="00F709BA" w:rsidRDefault="00F709BA" w:rsidP="00F709BA">
            <w:pPr>
              <w:pStyle w:val="TableParagraph"/>
              <w:spacing w:before="20"/>
              <w:ind w:left="50"/>
            </w:pPr>
            <w:r>
              <w:t>Javier</w:t>
            </w:r>
            <w:r>
              <w:rPr>
                <w:spacing w:val="-2"/>
              </w:rPr>
              <w:t xml:space="preserve"> (Analyst)</w:t>
            </w:r>
          </w:p>
        </w:tc>
        <w:tc>
          <w:tcPr>
            <w:tcW w:w="4074" w:type="dxa"/>
          </w:tcPr>
          <w:p w14:paraId="190CD375" w14:textId="203E90E8" w:rsidR="00F709BA" w:rsidRDefault="00F709BA" w:rsidP="00F709BA">
            <w:pPr>
              <w:pStyle w:val="TableParagraph"/>
              <w:spacing w:before="20"/>
              <w:ind w:right="637"/>
              <w:jc w:val="right"/>
            </w:pPr>
            <w:r>
              <w:rPr>
                <w:spacing w:val="-2"/>
              </w:rPr>
              <w:t>30.00€/h</w:t>
            </w:r>
            <w:r>
              <w:rPr>
                <w:spacing w:val="-14"/>
              </w:rPr>
              <w:t xml:space="preserve"> </w:t>
            </w:r>
            <w:r>
              <w:rPr>
                <w:spacing w:val="-2"/>
              </w:rPr>
              <w:t>*</w:t>
            </w:r>
            <w:r>
              <w:rPr>
                <w:spacing w:val="-13"/>
              </w:rPr>
              <w:t xml:space="preserve"> </w:t>
            </w:r>
            <w:r w:rsidR="0047307A">
              <w:rPr>
                <w:spacing w:val="-2"/>
              </w:rPr>
              <w:t xml:space="preserve">0h 46 </w:t>
            </w:r>
            <w:r>
              <w:rPr>
                <w:spacing w:val="-2"/>
              </w:rPr>
              <w:t>min</w:t>
            </w:r>
            <w:r>
              <w:rPr>
                <w:spacing w:val="-12"/>
              </w:rPr>
              <w:t xml:space="preserve"> </w:t>
            </w:r>
            <w:r>
              <w:rPr>
                <w:spacing w:val="-10"/>
              </w:rPr>
              <w:t>=</w:t>
            </w:r>
          </w:p>
        </w:tc>
        <w:tc>
          <w:tcPr>
            <w:tcW w:w="1547" w:type="dxa"/>
          </w:tcPr>
          <w:p w14:paraId="1C18E2FB" w14:textId="4B84B690" w:rsidR="00F709BA" w:rsidRDefault="0047307A" w:rsidP="00F709BA">
            <w:pPr>
              <w:pStyle w:val="TableParagraph"/>
              <w:spacing w:before="20"/>
              <w:ind w:right="169"/>
              <w:jc w:val="right"/>
            </w:pPr>
            <w:r>
              <w:rPr>
                <w:w w:val="90"/>
              </w:rPr>
              <w:t>23</w:t>
            </w:r>
            <w:r w:rsidR="00F709BA">
              <w:rPr>
                <w:w w:val="90"/>
              </w:rPr>
              <w:t>.00</w:t>
            </w:r>
            <w:r w:rsidR="00F709BA">
              <w:rPr>
                <w:spacing w:val="50"/>
              </w:rPr>
              <w:t xml:space="preserve"> </w:t>
            </w:r>
            <w:r w:rsidR="00F709BA">
              <w:rPr>
                <w:spacing w:val="-10"/>
                <w:w w:val="90"/>
              </w:rPr>
              <w:t>€</w:t>
            </w:r>
          </w:p>
        </w:tc>
      </w:tr>
      <w:tr w:rsidR="00F709BA" w14:paraId="2C2287B3" w14:textId="77777777">
        <w:trPr>
          <w:trHeight w:val="300"/>
        </w:trPr>
        <w:tc>
          <w:tcPr>
            <w:tcW w:w="3686" w:type="dxa"/>
          </w:tcPr>
          <w:p w14:paraId="053712F4" w14:textId="6EDF9978" w:rsidR="00F709BA" w:rsidRDefault="00F709BA" w:rsidP="00F709BA">
            <w:pPr>
              <w:pStyle w:val="TableParagraph"/>
              <w:spacing w:before="20"/>
              <w:ind w:left="50"/>
            </w:pPr>
            <w:r>
              <w:t>José María</w:t>
            </w:r>
            <w:r>
              <w:rPr>
                <w:spacing w:val="1"/>
              </w:rPr>
              <w:t xml:space="preserve"> </w:t>
            </w:r>
            <w:r>
              <w:rPr>
                <w:spacing w:val="-2"/>
              </w:rPr>
              <w:t>(Analyst)</w:t>
            </w:r>
          </w:p>
        </w:tc>
        <w:tc>
          <w:tcPr>
            <w:tcW w:w="4074" w:type="dxa"/>
          </w:tcPr>
          <w:p w14:paraId="2CDEC282" w14:textId="0C0E6F80" w:rsidR="00F709BA" w:rsidRDefault="00F709BA" w:rsidP="00F709BA">
            <w:pPr>
              <w:pStyle w:val="TableParagraph"/>
              <w:spacing w:before="20"/>
              <w:ind w:right="637"/>
              <w:jc w:val="right"/>
            </w:pPr>
            <w:r>
              <w:rPr>
                <w:spacing w:val="-2"/>
              </w:rPr>
              <w:t>30.00€/h</w:t>
            </w:r>
            <w:r>
              <w:rPr>
                <w:spacing w:val="-14"/>
              </w:rPr>
              <w:t xml:space="preserve"> </w:t>
            </w:r>
            <w:r>
              <w:rPr>
                <w:spacing w:val="-2"/>
              </w:rPr>
              <w:t>*</w:t>
            </w:r>
            <w:r>
              <w:rPr>
                <w:spacing w:val="-13"/>
              </w:rPr>
              <w:t xml:space="preserve"> </w:t>
            </w:r>
            <w:r w:rsidR="0047307A">
              <w:rPr>
                <w:spacing w:val="-2"/>
              </w:rPr>
              <w:t>--</w:t>
            </w:r>
            <w:r>
              <w:rPr>
                <w:spacing w:val="-13"/>
              </w:rPr>
              <w:t xml:space="preserve"> </w:t>
            </w:r>
            <w:r>
              <w:rPr>
                <w:spacing w:val="-2"/>
              </w:rPr>
              <w:t>min</w:t>
            </w:r>
            <w:r>
              <w:rPr>
                <w:spacing w:val="-12"/>
              </w:rPr>
              <w:t xml:space="preserve"> </w:t>
            </w:r>
            <w:r>
              <w:rPr>
                <w:spacing w:val="-10"/>
              </w:rPr>
              <w:t>=</w:t>
            </w:r>
          </w:p>
        </w:tc>
        <w:tc>
          <w:tcPr>
            <w:tcW w:w="1547" w:type="dxa"/>
          </w:tcPr>
          <w:p w14:paraId="78D8B19B" w14:textId="01A2A586" w:rsidR="00F709BA" w:rsidRDefault="00F709BA" w:rsidP="00F709BA">
            <w:pPr>
              <w:pStyle w:val="TableParagraph"/>
              <w:spacing w:before="20"/>
              <w:ind w:right="169"/>
              <w:jc w:val="right"/>
            </w:pPr>
            <w:r>
              <w:rPr>
                <w:spacing w:val="51"/>
              </w:rPr>
              <w:t xml:space="preserve"> </w:t>
            </w:r>
            <w:r>
              <w:rPr>
                <w:spacing w:val="-10"/>
                <w:w w:val="90"/>
              </w:rPr>
              <w:t>€</w:t>
            </w:r>
          </w:p>
        </w:tc>
      </w:tr>
      <w:tr w:rsidR="00F709BA" w14:paraId="5922E82B" w14:textId="77777777">
        <w:trPr>
          <w:trHeight w:val="360"/>
        </w:trPr>
        <w:tc>
          <w:tcPr>
            <w:tcW w:w="3686" w:type="dxa"/>
          </w:tcPr>
          <w:p w14:paraId="43BCADFA" w14:textId="5743F314" w:rsidR="00F709BA" w:rsidRDefault="00F709BA" w:rsidP="00F709BA">
            <w:pPr>
              <w:pStyle w:val="TableParagraph"/>
              <w:spacing w:before="20"/>
              <w:ind w:left="50"/>
            </w:pPr>
            <w:r>
              <w:t>Julia</w:t>
            </w:r>
            <w:r>
              <w:rPr>
                <w:spacing w:val="-8"/>
              </w:rPr>
              <w:t xml:space="preserve"> </w:t>
            </w:r>
            <w:r>
              <w:rPr>
                <w:spacing w:val="-2"/>
              </w:rPr>
              <w:t>(Analyst)</w:t>
            </w:r>
          </w:p>
        </w:tc>
        <w:tc>
          <w:tcPr>
            <w:tcW w:w="4074" w:type="dxa"/>
          </w:tcPr>
          <w:p w14:paraId="386B2264" w14:textId="3C4A4160" w:rsidR="00F709BA" w:rsidRDefault="00F709BA" w:rsidP="00F709BA">
            <w:pPr>
              <w:pStyle w:val="TableParagraph"/>
              <w:spacing w:before="20"/>
              <w:ind w:right="637"/>
              <w:jc w:val="right"/>
            </w:pPr>
            <w:r>
              <w:rPr>
                <w:spacing w:val="-2"/>
              </w:rPr>
              <w:t>30.00€/h</w:t>
            </w:r>
            <w:r>
              <w:rPr>
                <w:spacing w:val="-14"/>
              </w:rPr>
              <w:t xml:space="preserve"> </w:t>
            </w:r>
            <w:r>
              <w:rPr>
                <w:spacing w:val="-2"/>
              </w:rPr>
              <w:t>*</w:t>
            </w:r>
            <w:r>
              <w:rPr>
                <w:spacing w:val="-13"/>
              </w:rPr>
              <w:t xml:space="preserve"> </w:t>
            </w:r>
            <w:r w:rsidR="0047307A">
              <w:rPr>
                <w:spacing w:val="-2"/>
              </w:rPr>
              <w:t>--</w:t>
            </w:r>
            <w:r>
              <w:rPr>
                <w:spacing w:val="-13"/>
              </w:rPr>
              <w:t xml:space="preserve"> </w:t>
            </w:r>
            <w:r>
              <w:rPr>
                <w:spacing w:val="-2"/>
              </w:rPr>
              <w:t>min</w:t>
            </w:r>
            <w:r>
              <w:rPr>
                <w:spacing w:val="-12"/>
              </w:rPr>
              <w:t xml:space="preserve"> </w:t>
            </w:r>
            <w:r>
              <w:rPr>
                <w:spacing w:val="-10"/>
              </w:rPr>
              <w:t>=</w:t>
            </w:r>
          </w:p>
        </w:tc>
        <w:tc>
          <w:tcPr>
            <w:tcW w:w="1547" w:type="dxa"/>
          </w:tcPr>
          <w:p w14:paraId="0113369D" w14:textId="4BD30242" w:rsidR="00F709BA" w:rsidRDefault="00F709BA" w:rsidP="00F709BA">
            <w:pPr>
              <w:pStyle w:val="TableParagraph"/>
              <w:spacing w:before="20"/>
              <w:ind w:right="169"/>
              <w:jc w:val="right"/>
            </w:pPr>
            <w:r>
              <w:rPr>
                <w:spacing w:val="51"/>
              </w:rPr>
              <w:t xml:space="preserve"> </w:t>
            </w:r>
            <w:r>
              <w:rPr>
                <w:spacing w:val="-10"/>
                <w:w w:val="90"/>
              </w:rPr>
              <w:t>€</w:t>
            </w:r>
          </w:p>
        </w:tc>
      </w:tr>
      <w:tr w:rsidR="004D1CF8" w14:paraId="5628E40A" w14:textId="77777777">
        <w:trPr>
          <w:trHeight w:val="332"/>
        </w:trPr>
        <w:tc>
          <w:tcPr>
            <w:tcW w:w="3686" w:type="dxa"/>
          </w:tcPr>
          <w:p w14:paraId="2B31B03C" w14:textId="38F1F4B6" w:rsidR="004D1CF8" w:rsidRDefault="00F709BA">
            <w:pPr>
              <w:pStyle w:val="TableParagraph"/>
              <w:spacing w:before="80" w:line="233" w:lineRule="exact"/>
              <w:ind w:left="50"/>
            </w:pPr>
            <w:r>
              <w:rPr>
                <w:spacing w:val="-6"/>
              </w:rPr>
              <w:t>Actual Cost</w:t>
            </w:r>
            <w:r w:rsidR="00BD13EC">
              <w:rPr>
                <w:spacing w:val="-6"/>
              </w:rPr>
              <w:t xml:space="preserve"> </w:t>
            </w:r>
            <w:r w:rsidR="00BD13EC">
              <w:rPr>
                <w:spacing w:val="-10"/>
              </w:rPr>
              <w:t>=</w:t>
            </w:r>
          </w:p>
        </w:tc>
        <w:tc>
          <w:tcPr>
            <w:tcW w:w="4074" w:type="dxa"/>
          </w:tcPr>
          <w:p w14:paraId="2C42C158" w14:textId="77777777" w:rsidR="004D1CF8" w:rsidRDefault="004D1CF8">
            <w:pPr>
              <w:pStyle w:val="TableParagraph"/>
              <w:rPr>
                <w:rFonts w:ascii="Times New Roman"/>
                <w:sz w:val="20"/>
              </w:rPr>
            </w:pPr>
          </w:p>
        </w:tc>
        <w:tc>
          <w:tcPr>
            <w:tcW w:w="1547" w:type="dxa"/>
          </w:tcPr>
          <w:p w14:paraId="180014C1" w14:textId="30CD73DC" w:rsidR="004D1CF8" w:rsidRDefault="00BD13EC">
            <w:pPr>
              <w:pStyle w:val="TableParagraph"/>
              <w:spacing w:before="80" w:line="233" w:lineRule="exact"/>
              <w:ind w:right="48"/>
              <w:jc w:val="right"/>
              <w:rPr>
                <w:rFonts w:ascii="Arial" w:hAnsi="Arial"/>
                <w:b/>
              </w:rPr>
            </w:pPr>
            <w:r>
              <w:rPr>
                <w:rFonts w:ascii="Arial" w:hAnsi="Arial"/>
                <w:b/>
                <w:spacing w:val="-9"/>
              </w:rPr>
              <w:t xml:space="preserve"> </w:t>
            </w:r>
            <w:r>
              <w:rPr>
                <w:rFonts w:ascii="Arial" w:hAnsi="Arial"/>
                <w:b/>
                <w:spacing w:val="-10"/>
              </w:rPr>
              <w:t>€</w:t>
            </w:r>
          </w:p>
        </w:tc>
      </w:tr>
    </w:tbl>
    <w:p w14:paraId="79C128C0" w14:textId="77777777" w:rsidR="004D1CF8" w:rsidRDefault="004D1CF8">
      <w:pPr>
        <w:pStyle w:val="Textoindependiente"/>
        <w:rPr>
          <w:rFonts w:ascii="Arial"/>
          <w:b/>
          <w:i/>
        </w:rPr>
      </w:pPr>
    </w:p>
    <w:p w14:paraId="024534C8" w14:textId="77777777" w:rsidR="004D1CF8" w:rsidRDefault="004D1CF8">
      <w:pPr>
        <w:pStyle w:val="Textoindependiente"/>
        <w:rPr>
          <w:rFonts w:ascii="Arial"/>
          <w:b/>
          <w:i/>
        </w:rPr>
      </w:pPr>
    </w:p>
    <w:p w14:paraId="340686D8" w14:textId="77777777" w:rsidR="004D1CF8" w:rsidRDefault="004D1CF8">
      <w:pPr>
        <w:pStyle w:val="Textoindependiente"/>
        <w:rPr>
          <w:rFonts w:ascii="Arial"/>
          <w:b/>
          <w:i/>
        </w:rPr>
      </w:pPr>
    </w:p>
    <w:p w14:paraId="796FCA0F" w14:textId="77777777" w:rsidR="004D1CF8" w:rsidRDefault="004D1CF8">
      <w:pPr>
        <w:pStyle w:val="Textoindependiente"/>
        <w:rPr>
          <w:rFonts w:ascii="Arial"/>
          <w:b/>
          <w:i/>
        </w:rPr>
      </w:pPr>
    </w:p>
    <w:p w14:paraId="50A79E21" w14:textId="77777777" w:rsidR="004D1CF8" w:rsidRDefault="004D1CF8">
      <w:pPr>
        <w:pStyle w:val="Textoindependiente"/>
        <w:rPr>
          <w:rFonts w:ascii="Arial"/>
          <w:b/>
          <w:i/>
        </w:rPr>
      </w:pPr>
    </w:p>
    <w:p w14:paraId="496A3B6B" w14:textId="77777777" w:rsidR="004D1CF8" w:rsidRDefault="004D1CF8">
      <w:pPr>
        <w:pStyle w:val="Textoindependiente"/>
        <w:rPr>
          <w:rFonts w:ascii="Arial"/>
          <w:b/>
          <w:i/>
        </w:rPr>
      </w:pPr>
    </w:p>
    <w:p w14:paraId="0B765323" w14:textId="77777777" w:rsidR="004D1CF8" w:rsidRDefault="004D1CF8">
      <w:pPr>
        <w:pStyle w:val="Textoindependiente"/>
        <w:spacing w:before="243"/>
        <w:rPr>
          <w:rFonts w:ascii="Arial"/>
          <w:b/>
          <w:i/>
        </w:rPr>
      </w:pPr>
    </w:p>
    <w:p w14:paraId="6411EEB1" w14:textId="62CAC911" w:rsidR="004D1CF8" w:rsidRPr="0047307A" w:rsidRDefault="0047307A">
      <w:pPr>
        <w:pStyle w:val="Textoindependiente"/>
        <w:rPr>
          <w:lang w:val="en-US"/>
        </w:rPr>
        <w:sectPr w:rsidR="004D1CF8" w:rsidRPr="0047307A" w:rsidSect="00426F2D">
          <w:pgSz w:w="11920" w:h="16840"/>
          <w:pgMar w:top="2340" w:right="1133" w:bottom="520" w:left="1133" w:header="1011" w:footer="340" w:gutter="0"/>
          <w:cols w:space="720"/>
          <w:docGrid w:linePitch="299"/>
        </w:sectPr>
      </w:pPr>
      <w:r w:rsidRPr="0047307A">
        <w:rPr>
          <w:lang w:val="en-US"/>
        </w:rPr>
        <w:t>Linear amortisation (3 years): The annual amortisation is €100.</w:t>
      </w:r>
    </w:p>
    <w:p w14:paraId="1EFEF802" w14:textId="77777777" w:rsidR="004D1CF8" w:rsidRPr="0047307A" w:rsidRDefault="004D1CF8">
      <w:pPr>
        <w:pStyle w:val="Textoindependiente"/>
        <w:rPr>
          <w:sz w:val="28"/>
          <w:lang w:val="en-US"/>
        </w:rPr>
      </w:pPr>
    </w:p>
    <w:p w14:paraId="367D3A4C" w14:textId="36CE9E47" w:rsidR="004D1CF8" w:rsidRDefault="007403EF">
      <w:pPr>
        <w:pStyle w:val="Ttulo1"/>
        <w:numPr>
          <w:ilvl w:val="0"/>
          <w:numId w:val="2"/>
        </w:numPr>
        <w:tabs>
          <w:tab w:val="left" w:pos="787"/>
        </w:tabs>
        <w:ind w:left="787" w:hanging="360"/>
      </w:pPr>
      <w:bookmarkStart w:id="10" w:name="5._Conclusiones"/>
      <w:bookmarkStart w:id="11" w:name="_Toc190792495"/>
      <w:bookmarkEnd w:id="10"/>
      <w:r>
        <w:rPr>
          <w:spacing w:val="-2"/>
        </w:rPr>
        <w:t>Conclusions</w:t>
      </w:r>
      <w:bookmarkEnd w:id="11"/>
    </w:p>
    <w:p w14:paraId="7D3239B7" w14:textId="77777777" w:rsidR="004D1CF8" w:rsidRDefault="004D1CF8">
      <w:pPr>
        <w:pStyle w:val="Textoindependiente"/>
        <w:spacing w:before="44"/>
        <w:rPr>
          <w:rFonts w:ascii="Arial"/>
          <w:b/>
          <w:i/>
          <w:sz w:val="28"/>
        </w:rPr>
      </w:pPr>
    </w:p>
    <w:p w14:paraId="020A7794" w14:textId="257B5D45" w:rsidR="004D1CF8" w:rsidRPr="00AC0270" w:rsidRDefault="004D1CF8" w:rsidP="00AC0270">
      <w:pPr>
        <w:pStyle w:val="Textoindependiente"/>
        <w:spacing w:line="232" w:lineRule="auto"/>
        <w:ind w:left="307" w:right="21" w:firstLine="720"/>
        <w:jc w:val="both"/>
        <w:rPr>
          <w:u w:val="single"/>
        </w:rPr>
        <w:sectPr w:rsidR="004D1CF8" w:rsidRPr="00AC0270" w:rsidSect="00426F2D">
          <w:pgSz w:w="11920" w:h="16840"/>
          <w:pgMar w:top="2340" w:right="1133" w:bottom="520" w:left="1133" w:header="1011" w:footer="964" w:gutter="0"/>
          <w:cols w:space="720"/>
          <w:docGrid w:linePitch="299"/>
        </w:sectPr>
      </w:pPr>
    </w:p>
    <w:p w14:paraId="669A2B9A" w14:textId="77777777" w:rsidR="004D1CF8" w:rsidRDefault="004D1CF8">
      <w:pPr>
        <w:pStyle w:val="Textoindependiente"/>
        <w:spacing w:before="315"/>
        <w:rPr>
          <w:sz w:val="28"/>
        </w:rPr>
      </w:pPr>
    </w:p>
    <w:p w14:paraId="43878DB0" w14:textId="4CC892E1" w:rsidR="004D1CF8" w:rsidRDefault="007403EF">
      <w:pPr>
        <w:pStyle w:val="Ttulo1"/>
        <w:numPr>
          <w:ilvl w:val="0"/>
          <w:numId w:val="2"/>
        </w:numPr>
        <w:tabs>
          <w:tab w:val="left" w:pos="787"/>
        </w:tabs>
        <w:ind w:left="787" w:hanging="360"/>
        <w:rPr>
          <w:i w:val="0"/>
        </w:rPr>
      </w:pPr>
      <w:bookmarkStart w:id="12" w:name="6._Bibliografía"/>
      <w:bookmarkStart w:id="13" w:name="_Toc190792496"/>
      <w:bookmarkEnd w:id="12"/>
      <w:r>
        <w:rPr>
          <w:spacing w:val="-2"/>
        </w:rPr>
        <w:t>Bibliograpy</w:t>
      </w:r>
      <w:bookmarkEnd w:id="13"/>
    </w:p>
    <w:p w14:paraId="42536225" w14:textId="77777777" w:rsidR="004D1CF8" w:rsidRDefault="004D1CF8">
      <w:pPr>
        <w:pStyle w:val="Textoindependiente"/>
        <w:spacing w:before="23"/>
        <w:rPr>
          <w:rFonts w:ascii="Arial"/>
          <w:b/>
          <w:i/>
          <w:sz w:val="28"/>
        </w:rPr>
      </w:pPr>
    </w:p>
    <w:p w14:paraId="13E8EAAE" w14:textId="78EA884F" w:rsidR="004D1CF8" w:rsidRDefault="007403EF">
      <w:pPr>
        <w:pStyle w:val="Prrafodelista"/>
        <w:numPr>
          <w:ilvl w:val="0"/>
          <w:numId w:val="1"/>
        </w:numPr>
        <w:tabs>
          <w:tab w:val="left" w:pos="788"/>
        </w:tabs>
        <w:spacing w:line="249" w:lineRule="auto"/>
        <w:ind w:right="979"/>
      </w:pPr>
      <w:r>
        <w:rPr>
          <w:rFonts w:ascii="Arial" w:hAnsi="Arial"/>
          <w:i/>
          <w:spacing w:val="-2"/>
        </w:rPr>
        <w:t>06</w:t>
      </w:r>
      <w:r w:rsidR="00BD13EC">
        <w:rPr>
          <w:rFonts w:ascii="Arial" w:hAnsi="Arial"/>
          <w:i/>
          <w:spacing w:val="-2"/>
        </w:rPr>
        <w:t xml:space="preserve"> </w:t>
      </w:r>
      <w:r w:rsidR="00BD13EC">
        <w:rPr>
          <w:rFonts w:ascii="Arial" w:hAnsi="Arial"/>
          <w:i/>
        </w:rPr>
        <w:t>Annexes</w:t>
      </w:r>
      <w:r w:rsidR="00BD13EC">
        <w:rPr>
          <w:rFonts w:ascii="Arial" w:hAnsi="Arial"/>
          <w:i/>
          <w:spacing w:val="-3"/>
        </w:rPr>
        <w:t xml:space="preserve"> </w:t>
      </w:r>
      <w:r w:rsidR="00BD13EC">
        <w:t>–</w:t>
      </w:r>
      <w:r w:rsidR="00BD13EC">
        <w:rPr>
          <w:spacing w:val="-2"/>
        </w:rPr>
        <w:t xml:space="preserve"> </w:t>
      </w:r>
      <w:r w:rsidR="00BD13EC">
        <w:t>Material</w:t>
      </w:r>
      <w:r w:rsidR="00BD13EC">
        <w:rPr>
          <w:spacing w:val="-4"/>
        </w:rPr>
        <w:t xml:space="preserve"> </w:t>
      </w:r>
      <w:r w:rsidR="00BD13EC">
        <w:t>proporcionado</w:t>
      </w:r>
      <w:r w:rsidR="00BD13EC">
        <w:rPr>
          <w:spacing w:val="-2"/>
        </w:rPr>
        <w:t xml:space="preserve"> </w:t>
      </w:r>
      <w:r w:rsidR="00BD13EC">
        <w:t>en</w:t>
      </w:r>
      <w:r w:rsidR="00BD13EC">
        <w:rPr>
          <w:spacing w:val="-2"/>
        </w:rPr>
        <w:t xml:space="preserve"> </w:t>
      </w:r>
      <w:r w:rsidR="00BD13EC">
        <w:t>la</w:t>
      </w:r>
      <w:r w:rsidR="00BD13EC">
        <w:rPr>
          <w:spacing w:val="-2"/>
        </w:rPr>
        <w:t xml:space="preserve"> </w:t>
      </w:r>
      <w:r w:rsidR="00BD13EC">
        <w:t xml:space="preserve">asignatura </w:t>
      </w:r>
      <w:r w:rsidR="00BD13EC">
        <w:rPr>
          <w:rFonts w:ascii="Arial" w:hAnsi="Arial"/>
          <w:i/>
        </w:rPr>
        <w:t>Diseño</w:t>
      </w:r>
      <w:r w:rsidR="00BD13EC">
        <w:rPr>
          <w:rFonts w:ascii="Arial" w:hAnsi="Arial"/>
          <w:i/>
          <w:spacing w:val="-2"/>
        </w:rPr>
        <w:t xml:space="preserve"> </w:t>
      </w:r>
      <w:r w:rsidR="00BD13EC">
        <w:rPr>
          <w:rFonts w:ascii="Arial" w:hAnsi="Arial"/>
          <w:i/>
        </w:rPr>
        <w:t>y</w:t>
      </w:r>
      <w:r w:rsidR="00BD13EC">
        <w:rPr>
          <w:rFonts w:ascii="Arial" w:hAnsi="Arial"/>
          <w:i/>
          <w:spacing w:val="-5"/>
        </w:rPr>
        <w:t xml:space="preserve"> </w:t>
      </w:r>
      <w:r w:rsidR="00BD13EC">
        <w:rPr>
          <w:rFonts w:ascii="Arial" w:hAnsi="Arial"/>
          <w:i/>
        </w:rPr>
        <w:t>Pruebas</w:t>
      </w:r>
      <w:r w:rsidR="00BD13EC">
        <w:rPr>
          <w:rFonts w:ascii="Arial" w:hAnsi="Arial"/>
          <w:i/>
          <w:spacing w:val="-5"/>
        </w:rPr>
        <w:t xml:space="preserve"> </w:t>
      </w:r>
      <w:r w:rsidR="00BD13EC">
        <w:rPr>
          <w:rFonts w:ascii="Arial" w:hAnsi="Arial"/>
          <w:i/>
        </w:rPr>
        <w:t>II</w:t>
      </w:r>
      <w:r w:rsidR="00BD13EC">
        <w:rPr>
          <w:rFonts w:ascii="Arial" w:hAnsi="Arial"/>
          <w:i/>
          <w:spacing w:val="-3"/>
        </w:rPr>
        <w:t xml:space="preserve"> </w:t>
      </w:r>
      <w:r w:rsidR="00BD13EC">
        <w:t>por</w:t>
      </w:r>
      <w:r w:rsidR="00BD13EC">
        <w:rPr>
          <w:spacing w:val="-3"/>
        </w:rPr>
        <w:t xml:space="preserve"> </w:t>
      </w:r>
      <w:r w:rsidR="00BD13EC">
        <w:t>la Universidad de Sevilla.</w:t>
      </w:r>
    </w:p>
    <w:sectPr w:rsidR="004D1CF8" w:rsidSect="00426F2D">
      <w:pgSz w:w="11920" w:h="16840"/>
      <w:pgMar w:top="2340" w:right="1133" w:bottom="520" w:left="1133" w:header="1011" w:footer="3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453A8" w14:textId="77777777" w:rsidR="006A417B" w:rsidRDefault="006A417B">
      <w:r>
        <w:separator/>
      </w:r>
    </w:p>
  </w:endnote>
  <w:endnote w:type="continuationSeparator" w:id="0">
    <w:p w14:paraId="2B958EA6" w14:textId="77777777" w:rsidR="006A417B" w:rsidRDefault="006A4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5933903"/>
      <w:docPartObj>
        <w:docPartGallery w:val="Page Numbers (Bottom of Page)"/>
        <w:docPartUnique/>
      </w:docPartObj>
    </w:sdtPr>
    <w:sdtContent>
      <w:p w14:paraId="144380AE" w14:textId="77777777" w:rsidR="00426F2D" w:rsidRDefault="00426F2D">
        <w:pPr>
          <w:pStyle w:val="Piedepgina"/>
          <w:jc w:val="right"/>
        </w:pPr>
      </w:p>
      <w:p w14:paraId="29C23B87" w14:textId="0DC8F783" w:rsidR="00426F2D" w:rsidRDefault="00426F2D" w:rsidP="00426F2D">
        <w:pPr>
          <w:pStyle w:val="Piedepgina"/>
          <w:jc w:val="center"/>
        </w:pPr>
        <w:r>
          <w:tab/>
        </w:r>
        <w:r>
          <w:tab/>
        </w:r>
        <w:r>
          <w:tab/>
        </w:r>
        <w:r>
          <w:fldChar w:fldCharType="begin"/>
        </w:r>
        <w:r>
          <w:instrText>PAGE   \* MERGEFORMAT</w:instrText>
        </w:r>
        <w:r>
          <w:fldChar w:fldCharType="separate"/>
        </w:r>
        <w:r>
          <w:t>2</w:t>
        </w:r>
        <w:r>
          <w:fldChar w:fldCharType="end"/>
        </w:r>
      </w:p>
    </w:sdtContent>
  </w:sdt>
  <w:p w14:paraId="50D35D1C" w14:textId="77777777" w:rsidR="00426F2D" w:rsidRDefault="00426F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A8065" w14:textId="77777777" w:rsidR="006A417B" w:rsidRDefault="006A417B">
      <w:r>
        <w:separator/>
      </w:r>
    </w:p>
  </w:footnote>
  <w:footnote w:type="continuationSeparator" w:id="0">
    <w:p w14:paraId="7AB67920" w14:textId="77777777" w:rsidR="006A417B" w:rsidRDefault="006A4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aps/>
        <w:color w:val="1F497D" w:themeColor="text2"/>
        <w:sz w:val="20"/>
        <w:szCs w:val="20"/>
        <w:lang w:val="en-US"/>
      </w:rPr>
      <w:alias w:val="Autor"/>
      <w:tag w:val=""/>
      <w:id w:val="-1701008461"/>
      <w:placeholder>
        <w:docPart w:val="BC92F75E364A47DF8A50F1E0B31E1F3E"/>
      </w:placeholder>
      <w:dataBinding w:prefixMappings="xmlns:ns0='http://purl.org/dc/elements/1.1/' xmlns:ns1='http://schemas.openxmlformats.org/package/2006/metadata/core-properties' " w:xpath="/ns1:coreProperties[1]/ns0:creator[1]" w:storeItemID="{6C3C8BC8-F283-45AE-878A-BAB7291924A1}"/>
      <w:text/>
    </w:sdtPr>
    <w:sdtContent>
      <w:p w14:paraId="55788458" w14:textId="0CEAADC9" w:rsidR="00426F2D" w:rsidRPr="00426F2D" w:rsidRDefault="00426F2D" w:rsidP="00426F2D">
        <w:pPr>
          <w:pStyle w:val="Encabezado"/>
          <w:jc w:val="right"/>
          <w:rPr>
            <w:caps/>
            <w:color w:val="1F497D" w:themeColor="text2"/>
            <w:sz w:val="20"/>
            <w:szCs w:val="20"/>
            <w:lang w:val="en-US"/>
          </w:rPr>
        </w:pPr>
        <w:r>
          <w:rPr>
            <w:caps/>
            <w:color w:val="1F497D" w:themeColor="text2"/>
            <w:sz w:val="20"/>
            <w:szCs w:val="20"/>
            <w:lang w:val="en-US"/>
          </w:rPr>
          <w:t>C1-040</w:t>
        </w:r>
      </w:p>
    </w:sdtContent>
  </w:sdt>
  <w:sdt>
    <w:sdtPr>
      <w:rPr>
        <w:caps/>
        <w:color w:val="1F497D" w:themeColor="text2"/>
        <w:sz w:val="20"/>
        <w:szCs w:val="20"/>
      </w:rPr>
      <w:alias w:val="Fecha"/>
      <w:tag w:val="Fecha"/>
      <w:id w:val="-304078227"/>
      <w:placeholder>
        <w:docPart w:val="D2ADFDE862CA4A9D9A31064A1CCA9031"/>
      </w:placeholder>
      <w:dataBinding w:prefixMappings="xmlns:ns0='http://schemas.microsoft.com/office/2006/coverPageProps' " w:xpath="/ns0:CoverPageProperties[1]/ns0:PublishDate[1]" w:storeItemID="{55AF091B-3C7A-41E3-B477-F2FDAA23CFDA}"/>
      <w:date>
        <w:dateFormat w:val="d-M-yy"/>
        <w:lid w:val="es-ES"/>
        <w:storeMappedDataAs w:val="dateTime"/>
        <w:calendar w:val="gregorian"/>
      </w:date>
    </w:sdtPr>
    <w:sdtContent>
      <w:p w14:paraId="763E2C44" w14:textId="38E83D88" w:rsidR="00426F2D" w:rsidRPr="00426F2D" w:rsidRDefault="00426F2D">
        <w:pPr>
          <w:pStyle w:val="Encabezado"/>
          <w:jc w:val="right"/>
          <w:rPr>
            <w:caps/>
            <w:color w:val="1F497D" w:themeColor="text2"/>
            <w:sz w:val="20"/>
            <w:szCs w:val="20"/>
            <w:lang w:val="en-US"/>
          </w:rPr>
        </w:pPr>
        <w:r>
          <w:rPr>
            <w:caps/>
            <w:color w:val="1F497D" w:themeColor="text2"/>
            <w:sz w:val="20"/>
            <w:szCs w:val="20"/>
          </w:rPr>
          <w:t>DP2</w:t>
        </w:r>
      </w:p>
    </w:sdtContent>
  </w:sdt>
  <w:p w14:paraId="4A3531B3" w14:textId="640F75BB" w:rsidR="00426F2D" w:rsidRPr="00426F2D" w:rsidRDefault="00000000" w:rsidP="00426F2D">
    <w:pPr>
      <w:pStyle w:val="Encabezado"/>
      <w:rPr>
        <w:color w:val="1F497D" w:themeColor="text2"/>
        <w:sz w:val="20"/>
        <w:szCs w:val="20"/>
        <w:lang w:val="en-US"/>
      </w:rPr>
    </w:pPr>
    <w:sdt>
      <w:sdtPr>
        <w:rPr>
          <w:caps/>
          <w:color w:val="1F497D" w:themeColor="text2"/>
          <w:sz w:val="20"/>
          <w:szCs w:val="20"/>
          <w:lang w:val="en-US"/>
        </w:rPr>
        <w:alias w:val="Título"/>
        <w:tag w:val=""/>
        <w:id w:val="-484788024"/>
        <w:placeholder>
          <w:docPart w:val="D990F8639A4849F3BAF8C6C90C6C6BFF"/>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26F2D" w:rsidRPr="00426F2D">
          <w:rPr>
            <w:caps/>
            <w:color w:val="1F497D" w:themeColor="text2"/>
            <w:sz w:val="20"/>
            <w:szCs w:val="20"/>
            <w:lang w:val="en-US"/>
          </w:rPr>
          <w:t>Planning Report</w:t>
        </w:r>
      </w:sdtContent>
    </w:sdt>
  </w:p>
  <w:p w14:paraId="075E5C5C" w14:textId="4EC7AD1D" w:rsidR="004D1CF8" w:rsidRPr="00426F2D" w:rsidRDefault="004D1CF8">
    <w:pPr>
      <w:pStyle w:val="Textoindependiente"/>
      <w:spacing w:line="14" w:lineRule="auto"/>
      <w:rPr>
        <w:sz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B07BE"/>
    <w:multiLevelType w:val="hybridMultilevel"/>
    <w:tmpl w:val="79007980"/>
    <w:lvl w:ilvl="0" w:tplc="83E8E1CA">
      <w:start w:val="1"/>
      <w:numFmt w:val="decimal"/>
      <w:lvlText w:val="%1."/>
      <w:lvlJc w:val="left"/>
      <w:pPr>
        <w:ind w:left="788" w:hanging="361"/>
      </w:pPr>
      <w:rPr>
        <w:rFonts w:hint="default"/>
        <w:spacing w:val="-1"/>
        <w:w w:val="100"/>
        <w:lang w:val="es-ES" w:eastAsia="en-US" w:bidi="ar-SA"/>
      </w:rPr>
    </w:lvl>
    <w:lvl w:ilvl="1" w:tplc="7EA2704A">
      <w:numFmt w:val="bullet"/>
      <w:lvlText w:val="-"/>
      <w:lvlJc w:val="left"/>
      <w:pPr>
        <w:ind w:left="1028" w:hanging="360"/>
      </w:pPr>
      <w:rPr>
        <w:rFonts w:ascii="Calibri" w:eastAsia="Calibri" w:hAnsi="Calibri" w:cs="Calibri" w:hint="default"/>
        <w:b w:val="0"/>
        <w:bCs w:val="0"/>
        <w:i w:val="0"/>
        <w:iCs w:val="0"/>
        <w:spacing w:val="0"/>
        <w:w w:val="100"/>
        <w:sz w:val="22"/>
        <w:szCs w:val="22"/>
        <w:lang w:val="es-ES" w:eastAsia="en-US" w:bidi="ar-SA"/>
      </w:rPr>
    </w:lvl>
    <w:lvl w:ilvl="2" w:tplc="4A3429F2">
      <w:numFmt w:val="bullet"/>
      <w:lvlText w:val="•"/>
      <w:lvlJc w:val="left"/>
      <w:pPr>
        <w:ind w:left="1979" w:hanging="360"/>
      </w:pPr>
      <w:rPr>
        <w:rFonts w:hint="default"/>
        <w:lang w:val="es-ES" w:eastAsia="en-US" w:bidi="ar-SA"/>
      </w:rPr>
    </w:lvl>
    <w:lvl w:ilvl="3" w:tplc="A45CF846">
      <w:numFmt w:val="bullet"/>
      <w:lvlText w:val="•"/>
      <w:lvlJc w:val="left"/>
      <w:pPr>
        <w:ind w:left="2938" w:hanging="360"/>
      </w:pPr>
      <w:rPr>
        <w:rFonts w:hint="default"/>
        <w:lang w:val="es-ES" w:eastAsia="en-US" w:bidi="ar-SA"/>
      </w:rPr>
    </w:lvl>
    <w:lvl w:ilvl="4" w:tplc="549E9506">
      <w:numFmt w:val="bullet"/>
      <w:lvlText w:val="•"/>
      <w:lvlJc w:val="left"/>
      <w:pPr>
        <w:ind w:left="3898" w:hanging="360"/>
      </w:pPr>
      <w:rPr>
        <w:rFonts w:hint="default"/>
        <w:lang w:val="es-ES" w:eastAsia="en-US" w:bidi="ar-SA"/>
      </w:rPr>
    </w:lvl>
    <w:lvl w:ilvl="5" w:tplc="71067BAE">
      <w:numFmt w:val="bullet"/>
      <w:lvlText w:val="•"/>
      <w:lvlJc w:val="left"/>
      <w:pPr>
        <w:ind w:left="4857" w:hanging="360"/>
      </w:pPr>
      <w:rPr>
        <w:rFonts w:hint="default"/>
        <w:lang w:val="es-ES" w:eastAsia="en-US" w:bidi="ar-SA"/>
      </w:rPr>
    </w:lvl>
    <w:lvl w:ilvl="6" w:tplc="4E068E0E">
      <w:numFmt w:val="bullet"/>
      <w:lvlText w:val="•"/>
      <w:lvlJc w:val="left"/>
      <w:pPr>
        <w:ind w:left="5816" w:hanging="360"/>
      </w:pPr>
      <w:rPr>
        <w:rFonts w:hint="default"/>
        <w:lang w:val="es-ES" w:eastAsia="en-US" w:bidi="ar-SA"/>
      </w:rPr>
    </w:lvl>
    <w:lvl w:ilvl="7" w:tplc="55D65BE4">
      <w:numFmt w:val="bullet"/>
      <w:lvlText w:val="•"/>
      <w:lvlJc w:val="left"/>
      <w:pPr>
        <w:ind w:left="6776" w:hanging="360"/>
      </w:pPr>
      <w:rPr>
        <w:rFonts w:hint="default"/>
        <w:lang w:val="es-ES" w:eastAsia="en-US" w:bidi="ar-SA"/>
      </w:rPr>
    </w:lvl>
    <w:lvl w:ilvl="8" w:tplc="93721EB8">
      <w:numFmt w:val="bullet"/>
      <w:lvlText w:val="•"/>
      <w:lvlJc w:val="left"/>
      <w:pPr>
        <w:ind w:left="7735" w:hanging="360"/>
      </w:pPr>
      <w:rPr>
        <w:rFonts w:hint="default"/>
        <w:lang w:val="es-ES" w:eastAsia="en-US" w:bidi="ar-SA"/>
      </w:rPr>
    </w:lvl>
  </w:abstractNum>
  <w:abstractNum w:abstractNumId="1" w15:restartNumberingAfterBreak="0">
    <w:nsid w:val="137F24A4"/>
    <w:multiLevelType w:val="hybridMultilevel"/>
    <w:tmpl w:val="B2E21FB8"/>
    <w:lvl w:ilvl="0" w:tplc="4DA66692">
      <w:numFmt w:val="bullet"/>
      <w:lvlText w:val=""/>
      <w:lvlJc w:val="left"/>
      <w:pPr>
        <w:ind w:left="788" w:hanging="361"/>
      </w:pPr>
      <w:rPr>
        <w:rFonts w:ascii="Symbol" w:eastAsia="Symbol" w:hAnsi="Symbol" w:cs="Symbol" w:hint="default"/>
        <w:b w:val="0"/>
        <w:bCs w:val="0"/>
        <w:i w:val="0"/>
        <w:iCs w:val="0"/>
        <w:spacing w:val="0"/>
        <w:w w:val="100"/>
        <w:sz w:val="22"/>
        <w:szCs w:val="22"/>
        <w:lang w:val="es-ES" w:eastAsia="en-US" w:bidi="ar-SA"/>
      </w:rPr>
    </w:lvl>
    <w:lvl w:ilvl="1" w:tplc="7444B350">
      <w:numFmt w:val="bullet"/>
      <w:lvlText w:val="•"/>
      <w:lvlJc w:val="left"/>
      <w:pPr>
        <w:ind w:left="1667" w:hanging="361"/>
      </w:pPr>
      <w:rPr>
        <w:rFonts w:hint="default"/>
        <w:lang w:val="es-ES" w:eastAsia="en-US" w:bidi="ar-SA"/>
      </w:rPr>
    </w:lvl>
    <w:lvl w:ilvl="2" w:tplc="B2AE3F56">
      <w:numFmt w:val="bullet"/>
      <w:lvlText w:val="•"/>
      <w:lvlJc w:val="left"/>
      <w:pPr>
        <w:ind w:left="2554" w:hanging="361"/>
      </w:pPr>
      <w:rPr>
        <w:rFonts w:hint="default"/>
        <w:lang w:val="es-ES" w:eastAsia="en-US" w:bidi="ar-SA"/>
      </w:rPr>
    </w:lvl>
    <w:lvl w:ilvl="3" w:tplc="58507888">
      <w:numFmt w:val="bullet"/>
      <w:lvlText w:val="•"/>
      <w:lvlJc w:val="left"/>
      <w:pPr>
        <w:ind w:left="3442" w:hanging="361"/>
      </w:pPr>
      <w:rPr>
        <w:rFonts w:hint="default"/>
        <w:lang w:val="es-ES" w:eastAsia="en-US" w:bidi="ar-SA"/>
      </w:rPr>
    </w:lvl>
    <w:lvl w:ilvl="4" w:tplc="65A2669E">
      <w:numFmt w:val="bullet"/>
      <w:lvlText w:val="•"/>
      <w:lvlJc w:val="left"/>
      <w:pPr>
        <w:ind w:left="4329" w:hanging="361"/>
      </w:pPr>
      <w:rPr>
        <w:rFonts w:hint="default"/>
        <w:lang w:val="es-ES" w:eastAsia="en-US" w:bidi="ar-SA"/>
      </w:rPr>
    </w:lvl>
    <w:lvl w:ilvl="5" w:tplc="22CC4768">
      <w:numFmt w:val="bullet"/>
      <w:lvlText w:val="•"/>
      <w:lvlJc w:val="left"/>
      <w:pPr>
        <w:ind w:left="5217" w:hanging="361"/>
      </w:pPr>
      <w:rPr>
        <w:rFonts w:hint="default"/>
        <w:lang w:val="es-ES" w:eastAsia="en-US" w:bidi="ar-SA"/>
      </w:rPr>
    </w:lvl>
    <w:lvl w:ilvl="6" w:tplc="BCE679B0">
      <w:numFmt w:val="bullet"/>
      <w:lvlText w:val="•"/>
      <w:lvlJc w:val="left"/>
      <w:pPr>
        <w:ind w:left="6104" w:hanging="361"/>
      </w:pPr>
      <w:rPr>
        <w:rFonts w:hint="default"/>
        <w:lang w:val="es-ES" w:eastAsia="en-US" w:bidi="ar-SA"/>
      </w:rPr>
    </w:lvl>
    <w:lvl w:ilvl="7" w:tplc="B46C2510">
      <w:numFmt w:val="bullet"/>
      <w:lvlText w:val="•"/>
      <w:lvlJc w:val="left"/>
      <w:pPr>
        <w:ind w:left="6991" w:hanging="361"/>
      </w:pPr>
      <w:rPr>
        <w:rFonts w:hint="default"/>
        <w:lang w:val="es-ES" w:eastAsia="en-US" w:bidi="ar-SA"/>
      </w:rPr>
    </w:lvl>
    <w:lvl w:ilvl="8" w:tplc="1C6EEF88">
      <w:numFmt w:val="bullet"/>
      <w:lvlText w:val="•"/>
      <w:lvlJc w:val="left"/>
      <w:pPr>
        <w:ind w:left="7879" w:hanging="361"/>
      </w:pPr>
      <w:rPr>
        <w:rFonts w:hint="default"/>
        <w:lang w:val="es-ES" w:eastAsia="en-US" w:bidi="ar-SA"/>
      </w:rPr>
    </w:lvl>
  </w:abstractNum>
  <w:abstractNum w:abstractNumId="2" w15:restartNumberingAfterBreak="0">
    <w:nsid w:val="73EA2270"/>
    <w:multiLevelType w:val="hybridMultilevel"/>
    <w:tmpl w:val="B9ACA400"/>
    <w:lvl w:ilvl="0" w:tplc="34C25D74">
      <w:start w:val="1"/>
      <w:numFmt w:val="decimal"/>
      <w:lvlText w:val="%1."/>
      <w:lvlJc w:val="left"/>
      <w:pPr>
        <w:ind w:left="577" w:hanging="270"/>
      </w:pPr>
      <w:rPr>
        <w:rFonts w:ascii="Arial MT" w:eastAsia="Arial MT" w:hAnsi="Arial MT" w:cs="Arial MT" w:hint="default"/>
        <w:b w:val="0"/>
        <w:bCs w:val="0"/>
        <w:i w:val="0"/>
        <w:iCs w:val="0"/>
        <w:spacing w:val="0"/>
        <w:w w:val="100"/>
        <w:sz w:val="26"/>
        <w:szCs w:val="26"/>
        <w:lang w:val="es-ES" w:eastAsia="en-US" w:bidi="ar-SA"/>
      </w:rPr>
    </w:lvl>
    <w:lvl w:ilvl="1" w:tplc="AC0E3C96">
      <w:numFmt w:val="bullet"/>
      <w:lvlText w:val="•"/>
      <w:lvlJc w:val="left"/>
      <w:pPr>
        <w:ind w:left="1487" w:hanging="270"/>
      </w:pPr>
      <w:rPr>
        <w:rFonts w:hint="default"/>
        <w:lang w:val="es-ES" w:eastAsia="en-US" w:bidi="ar-SA"/>
      </w:rPr>
    </w:lvl>
    <w:lvl w:ilvl="2" w:tplc="9DA2DFE6">
      <w:numFmt w:val="bullet"/>
      <w:lvlText w:val="•"/>
      <w:lvlJc w:val="left"/>
      <w:pPr>
        <w:ind w:left="2394" w:hanging="270"/>
      </w:pPr>
      <w:rPr>
        <w:rFonts w:hint="default"/>
        <w:lang w:val="es-ES" w:eastAsia="en-US" w:bidi="ar-SA"/>
      </w:rPr>
    </w:lvl>
    <w:lvl w:ilvl="3" w:tplc="2BCECD84">
      <w:numFmt w:val="bullet"/>
      <w:lvlText w:val="•"/>
      <w:lvlJc w:val="left"/>
      <w:pPr>
        <w:ind w:left="3302" w:hanging="270"/>
      </w:pPr>
      <w:rPr>
        <w:rFonts w:hint="default"/>
        <w:lang w:val="es-ES" w:eastAsia="en-US" w:bidi="ar-SA"/>
      </w:rPr>
    </w:lvl>
    <w:lvl w:ilvl="4" w:tplc="D1147CD0">
      <w:numFmt w:val="bullet"/>
      <w:lvlText w:val="•"/>
      <w:lvlJc w:val="left"/>
      <w:pPr>
        <w:ind w:left="4209" w:hanging="270"/>
      </w:pPr>
      <w:rPr>
        <w:rFonts w:hint="default"/>
        <w:lang w:val="es-ES" w:eastAsia="en-US" w:bidi="ar-SA"/>
      </w:rPr>
    </w:lvl>
    <w:lvl w:ilvl="5" w:tplc="BEEAA830">
      <w:numFmt w:val="bullet"/>
      <w:lvlText w:val="•"/>
      <w:lvlJc w:val="left"/>
      <w:pPr>
        <w:ind w:left="5117" w:hanging="270"/>
      </w:pPr>
      <w:rPr>
        <w:rFonts w:hint="default"/>
        <w:lang w:val="es-ES" w:eastAsia="en-US" w:bidi="ar-SA"/>
      </w:rPr>
    </w:lvl>
    <w:lvl w:ilvl="6" w:tplc="C2FA79F6">
      <w:numFmt w:val="bullet"/>
      <w:lvlText w:val="•"/>
      <w:lvlJc w:val="left"/>
      <w:pPr>
        <w:ind w:left="6024" w:hanging="270"/>
      </w:pPr>
      <w:rPr>
        <w:rFonts w:hint="default"/>
        <w:lang w:val="es-ES" w:eastAsia="en-US" w:bidi="ar-SA"/>
      </w:rPr>
    </w:lvl>
    <w:lvl w:ilvl="7" w:tplc="413AA922">
      <w:numFmt w:val="bullet"/>
      <w:lvlText w:val="•"/>
      <w:lvlJc w:val="left"/>
      <w:pPr>
        <w:ind w:left="6931" w:hanging="270"/>
      </w:pPr>
      <w:rPr>
        <w:rFonts w:hint="default"/>
        <w:lang w:val="es-ES" w:eastAsia="en-US" w:bidi="ar-SA"/>
      </w:rPr>
    </w:lvl>
    <w:lvl w:ilvl="8" w:tplc="F0DA61AC">
      <w:numFmt w:val="bullet"/>
      <w:lvlText w:val="•"/>
      <w:lvlJc w:val="left"/>
      <w:pPr>
        <w:ind w:left="7839" w:hanging="270"/>
      </w:pPr>
      <w:rPr>
        <w:rFonts w:hint="default"/>
        <w:lang w:val="es-ES" w:eastAsia="en-US" w:bidi="ar-SA"/>
      </w:rPr>
    </w:lvl>
  </w:abstractNum>
  <w:num w:numId="1" w16cid:durableId="285354182">
    <w:abstractNumId w:val="1"/>
  </w:num>
  <w:num w:numId="2" w16cid:durableId="659777420">
    <w:abstractNumId w:val="0"/>
  </w:num>
  <w:num w:numId="3" w16cid:durableId="894851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D1CF8"/>
    <w:rsid w:val="000468A1"/>
    <w:rsid w:val="001426C6"/>
    <w:rsid w:val="00212395"/>
    <w:rsid w:val="002506C9"/>
    <w:rsid w:val="003E0E6C"/>
    <w:rsid w:val="00426F2D"/>
    <w:rsid w:val="0047307A"/>
    <w:rsid w:val="004D1CF8"/>
    <w:rsid w:val="006A417B"/>
    <w:rsid w:val="00702060"/>
    <w:rsid w:val="007403EF"/>
    <w:rsid w:val="00777F8B"/>
    <w:rsid w:val="007C4A4A"/>
    <w:rsid w:val="00945834"/>
    <w:rsid w:val="00952539"/>
    <w:rsid w:val="00AC0270"/>
    <w:rsid w:val="00BD13EC"/>
    <w:rsid w:val="00C0030F"/>
    <w:rsid w:val="00C078E6"/>
    <w:rsid w:val="00D50905"/>
    <w:rsid w:val="00E16C27"/>
    <w:rsid w:val="00E74DDF"/>
    <w:rsid w:val="00F709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AF87A"/>
  <w15:docId w15:val="{F0F718DD-6FA6-4E37-84F2-AD982EC3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787" w:hanging="360"/>
      <w:outlineLvl w:val="0"/>
    </w:pPr>
    <w:rPr>
      <w:rFonts w:ascii="Arial" w:eastAsia="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91"/>
      <w:ind w:left="576" w:hanging="269"/>
    </w:pPr>
    <w:rPr>
      <w:sz w:val="26"/>
      <w:szCs w:val="26"/>
    </w:rPr>
  </w:style>
  <w:style w:type="paragraph" w:styleId="Textoindependiente">
    <w:name w:val="Body Text"/>
    <w:basedOn w:val="Normal"/>
    <w:uiPriority w:val="1"/>
    <w:qFormat/>
  </w:style>
  <w:style w:type="paragraph" w:styleId="Ttulo">
    <w:name w:val="Title"/>
    <w:basedOn w:val="Normal"/>
    <w:uiPriority w:val="10"/>
    <w:qFormat/>
    <w:pPr>
      <w:spacing w:before="349"/>
      <w:ind w:left="450"/>
      <w:jc w:val="center"/>
    </w:pPr>
    <w:rPr>
      <w:rFonts w:ascii="Arial" w:eastAsia="Arial" w:hAnsi="Arial" w:cs="Arial"/>
      <w:b/>
      <w:bCs/>
      <w:sz w:val="48"/>
      <w:szCs w:val="48"/>
    </w:rPr>
  </w:style>
  <w:style w:type="paragraph" w:styleId="Prrafodelista">
    <w:name w:val="List Paragraph"/>
    <w:basedOn w:val="Normal"/>
    <w:uiPriority w:val="1"/>
    <w:qFormat/>
    <w:pPr>
      <w:ind w:left="576"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52539"/>
    <w:pPr>
      <w:tabs>
        <w:tab w:val="center" w:pos="4252"/>
        <w:tab w:val="right" w:pos="8504"/>
      </w:tabs>
    </w:pPr>
  </w:style>
  <w:style w:type="character" w:customStyle="1" w:styleId="EncabezadoCar">
    <w:name w:val="Encabezado Car"/>
    <w:basedOn w:val="Fuentedeprrafopredeter"/>
    <w:link w:val="Encabezado"/>
    <w:uiPriority w:val="99"/>
    <w:rsid w:val="00952539"/>
    <w:rPr>
      <w:rFonts w:ascii="Arial MT" w:eastAsia="Arial MT" w:hAnsi="Arial MT" w:cs="Arial MT"/>
      <w:lang w:val="es-ES"/>
    </w:rPr>
  </w:style>
  <w:style w:type="paragraph" w:styleId="Piedepgina">
    <w:name w:val="footer"/>
    <w:basedOn w:val="Normal"/>
    <w:link w:val="PiedepginaCar"/>
    <w:uiPriority w:val="99"/>
    <w:unhideWhenUsed/>
    <w:rsid w:val="00952539"/>
    <w:pPr>
      <w:tabs>
        <w:tab w:val="center" w:pos="4252"/>
        <w:tab w:val="right" w:pos="8504"/>
      </w:tabs>
    </w:pPr>
  </w:style>
  <w:style w:type="character" w:customStyle="1" w:styleId="PiedepginaCar">
    <w:name w:val="Pie de página Car"/>
    <w:basedOn w:val="Fuentedeprrafopredeter"/>
    <w:link w:val="Piedepgina"/>
    <w:uiPriority w:val="99"/>
    <w:rsid w:val="00952539"/>
    <w:rPr>
      <w:rFonts w:ascii="Arial MT" w:eastAsia="Arial MT" w:hAnsi="Arial MT" w:cs="Arial MT"/>
      <w:lang w:val="es-ES"/>
    </w:rPr>
  </w:style>
  <w:style w:type="character" w:styleId="Hipervnculo">
    <w:name w:val="Hyperlink"/>
    <w:basedOn w:val="Fuentedeprrafopredeter"/>
    <w:uiPriority w:val="99"/>
    <w:unhideWhenUsed/>
    <w:rsid w:val="007403EF"/>
    <w:rPr>
      <w:color w:val="0000FF" w:themeColor="hyperlink"/>
      <w:u w:val="single"/>
    </w:rPr>
  </w:style>
  <w:style w:type="character" w:styleId="Mencinsinresolver">
    <w:name w:val="Unresolved Mention"/>
    <w:basedOn w:val="Fuentedeprrafopredeter"/>
    <w:uiPriority w:val="99"/>
    <w:semiHidden/>
    <w:unhideWhenUsed/>
    <w:rsid w:val="007403EF"/>
    <w:rPr>
      <w:color w:val="605E5C"/>
      <w:shd w:val="clear" w:color="auto" w:fill="E1DFDD"/>
    </w:rPr>
  </w:style>
  <w:style w:type="character" w:styleId="Hipervnculovisitado">
    <w:name w:val="FollowedHyperlink"/>
    <w:basedOn w:val="Fuentedeprrafopredeter"/>
    <w:uiPriority w:val="99"/>
    <w:semiHidden/>
    <w:unhideWhenUsed/>
    <w:rsid w:val="00F709BA"/>
    <w:rPr>
      <w:color w:val="800080" w:themeColor="followedHyperlink"/>
      <w:u w:val="single"/>
    </w:rPr>
  </w:style>
  <w:style w:type="character" w:customStyle="1" w:styleId="Textodemarcadordeposicin">
    <w:name w:val="Texto de marcador de posición"/>
    <w:basedOn w:val="Fuentedeprrafopredeter"/>
    <w:uiPriority w:val="99"/>
    <w:semiHidden/>
    <w:rsid w:val="00426F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DP2-2025-C1-040/Acme-AN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C92F75E364A47DF8A50F1E0B31E1F3E"/>
        <w:category>
          <w:name w:val="General"/>
          <w:gallery w:val="placeholder"/>
        </w:category>
        <w:types>
          <w:type w:val="bbPlcHdr"/>
        </w:types>
        <w:behaviors>
          <w:behavior w:val="content"/>
        </w:behaviors>
        <w:guid w:val="{2FD66D54-A6A5-46E4-A4ED-A63F09F7D09B}"/>
      </w:docPartPr>
      <w:docPartBody>
        <w:p w:rsidR="001D6571" w:rsidRDefault="00A55B7F" w:rsidP="00A55B7F">
          <w:pPr>
            <w:pStyle w:val="BC92F75E364A47DF8A50F1E0B31E1F3E"/>
          </w:pPr>
          <w:r>
            <w:rPr>
              <w:rStyle w:val="Textodemarcadordeposicin"/>
            </w:rPr>
            <w:t>[Nombre del autor]</w:t>
          </w:r>
        </w:p>
      </w:docPartBody>
    </w:docPart>
    <w:docPart>
      <w:docPartPr>
        <w:name w:val="D2ADFDE862CA4A9D9A31064A1CCA9031"/>
        <w:category>
          <w:name w:val="General"/>
          <w:gallery w:val="placeholder"/>
        </w:category>
        <w:types>
          <w:type w:val="bbPlcHdr"/>
        </w:types>
        <w:behaviors>
          <w:behavior w:val="content"/>
        </w:behaviors>
        <w:guid w:val="{D6F3D41F-7E17-4295-8B49-591D4052900D}"/>
      </w:docPartPr>
      <w:docPartBody>
        <w:p w:rsidR="001D6571" w:rsidRDefault="00A55B7F" w:rsidP="00A55B7F">
          <w:pPr>
            <w:pStyle w:val="D2ADFDE862CA4A9D9A31064A1CCA9031"/>
          </w:pPr>
          <w:r>
            <w:rPr>
              <w:rStyle w:val="Textodemarcadordeposicin"/>
            </w:rPr>
            <w:t>[Fecha]</w:t>
          </w:r>
        </w:p>
      </w:docPartBody>
    </w:docPart>
    <w:docPart>
      <w:docPartPr>
        <w:name w:val="D990F8639A4849F3BAF8C6C90C6C6BFF"/>
        <w:category>
          <w:name w:val="General"/>
          <w:gallery w:val="placeholder"/>
        </w:category>
        <w:types>
          <w:type w:val="bbPlcHdr"/>
        </w:types>
        <w:behaviors>
          <w:behavior w:val="content"/>
        </w:behaviors>
        <w:guid w:val="{E31D14BE-43AD-44FB-8E79-C0FD6AA7E5E3}"/>
      </w:docPartPr>
      <w:docPartBody>
        <w:p w:rsidR="001D6571" w:rsidRDefault="00A55B7F" w:rsidP="00A55B7F">
          <w:pPr>
            <w:pStyle w:val="D990F8639A4849F3BAF8C6C90C6C6BFF"/>
          </w:pPr>
          <w:r>
            <w:rPr>
              <w:color w:val="0E2841" w:themeColor="text2"/>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7F"/>
    <w:rsid w:val="001D064A"/>
    <w:rsid w:val="001D6571"/>
    <w:rsid w:val="007C4A4A"/>
    <w:rsid w:val="008542D5"/>
    <w:rsid w:val="00A55B7F"/>
    <w:rsid w:val="00A67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A55B7F"/>
    <w:rPr>
      <w:color w:val="808080"/>
    </w:rPr>
  </w:style>
  <w:style w:type="paragraph" w:customStyle="1" w:styleId="BC92F75E364A47DF8A50F1E0B31E1F3E">
    <w:name w:val="BC92F75E364A47DF8A50F1E0B31E1F3E"/>
    <w:rsid w:val="00A55B7F"/>
  </w:style>
  <w:style w:type="paragraph" w:customStyle="1" w:styleId="D2ADFDE862CA4A9D9A31064A1CCA9031">
    <w:name w:val="D2ADFDE862CA4A9D9A31064A1CCA9031"/>
    <w:rsid w:val="00A55B7F"/>
  </w:style>
  <w:style w:type="paragraph" w:customStyle="1" w:styleId="D990F8639A4849F3BAF8C6C90C6C6BFF">
    <w:name w:val="D990F8639A4849F3BAF8C6C90C6C6BFF"/>
    <w:rsid w:val="00A55B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DP2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59BF0-BDAD-4FA8-BE38-869B8355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9</Pages>
  <Words>717</Words>
  <Characters>3945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Planning Report D02</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
  <dc:creator>C1-040</dc:creator>
  <cp:keywords/>
  <dc:description/>
  <cp:lastModifiedBy>Isabel Sánchez Castro</cp:lastModifiedBy>
  <cp:revision>3</cp:revision>
  <dcterms:created xsi:type="dcterms:W3CDTF">2025-02-18T16:04:00Z</dcterms:created>
  <dcterms:modified xsi:type="dcterms:W3CDTF">2025-02-25T14:36:00Z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2024-02-16T00:00:00Z</vt:filetime>
  </property>
  <property fmtid="{D5CDD505-2E9C-101B-9397-08002B2CF9AE}" pid="3" name="Creator">
    <vt:lpwstr>Microsoft Word</vt:lpwstr>
  </property>
  <property fmtid="{D5CDD505-2E9C-101B-9397-08002B2CF9AE}" pid="4" name="LastSaved">
    <vt:filetime>2025-02-18T00:00:00Z</vt:filetime>
  </property>
</Properties>
</file>