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A23A21" w:rsidP="00A23A21" w:rsidRDefault="00A23A21" w14:paraId="1FFB489A" w14:textId="7E0934AF">
      <w:pPr>
        <w:spacing w:before="65"/>
        <w:ind w:left="458"/>
        <w:jc w:val="center"/>
        <w:rPr>
          <w:sz w:val="48"/>
        </w:rPr>
      </w:pPr>
      <w:proofErr w:type="spellStart"/>
      <w:r>
        <w:rPr>
          <w:w w:val="80"/>
          <w:sz w:val="48"/>
        </w:rPr>
        <w:t>Univers</w:t>
      </w:r>
      <w:r>
        <w:rPr>
          <w:w w:val="80"/>
          <w:sz w:val="48"/>
        </w:rPr>
        <w:t>ity</w:t>
      </w:r>
      <w:proofErr w:type="spellEnd"/>
      <w:r>
        <w:rPr>
          <w:spacing w:val="-17"/>
          <w:sz w:val="48"/>
        </w:rPr>
        <w:t xml:space="preserve"> </w:t>
      </w:r>
      <w:r>
        <w:rPr>
          <w:w w:val="80"/>
          <w:sz w:val="48"/>
        </w:rPr>
        <w:t>of</w:t>
      </w:r>
      <w:r>
        <w:rPr>
          <w:spacing w:val="-20"/>
          <w:sz w:val="48"/>
        </w:rPr>
        <w:t xml:space="preserve"> </w:t>
      </w:r>
      <w:r>
        <w:rPr>
          <w:spacing w:val="-2"/>
          <w:w w:val="80"/>
          <w:sz w:val="48"/>
        </w:rPr>
        <w:t>Sevill</w:t>
      </w:r>
      <w:r>
        <w:rPr>
          <w:spacing w:val="-2"/>
          <w:w w:val="80"/>
          <w:sz w:val="48"/>
        </w:rPr>
        <w:t>a</w:t>
      </w:r>
    </w:p>
    <w:p w:rsidR="00A23A21" w:rsidP="00A23A21" w:rsidRDefault="00A23A21" w14:paraId="061CF86B" w14:textId="52396CCD">
      <w:pPr>
        <w:spacing w:before="261"/>
        <w:ind w:left="1343" w:right="1179"/>
        <w:jc w:val="center"/>
        <w:rPr>
          <w:sz w:val="36"/>
        </w:rPr>
      </w:pPr>
      <w:r>
        <w:rPr>
          <w:w w:val="80"/>
          <w:sz w:val="36"/>
        </w:rPr>
        <w:t xml:space="preserve">Higher Technical School of Computer </w:t>
      </w:r>
      <w:r w:rsidRPr="00A23A21">
        <w:rPr>
          <w:w w:val="80"/>
          <w:sz w:val="36"/>
        </w:rPr>
        <w:t>Engineering</w:t>
      </w:r>
    </w:p>
    <w:p w:rsidRPr="00A23A21" w:rsidR="00A23A21" w:rsidP="00A23A21" w:rsidRDefault="00A23A21" w14:paraId="2072C464" w14:textId="067B8BC4">
      <w:pPr>
        <w:pStyle w:val="Ttulo"/>
        <w:jc w:val="center"/>
        <w:rPr>
          <w:b w:val="1"/>
          <w:bCs w:val="1"/>
        </w:rPr>
      </w:pPr>
      <w:r w:rsidRPr="00A23A21" w:rsidR="00A23A21">
        <w:rPr>
          <w:b w:val="1"/>
          <w:bCs w:val="1"/>
          <w:w w:val="75"/>
        </w:rPr>
        <w:t>D01</w:t>
      </w:r>
      <w:r w:rsidRPr="00A23A21" w:rsidR="00A23A21">
        <w:rPr>
          <w:b w:val="1"/>
          <w:bCs w:val="1"/>
          <w:spacing w:val="29"/>
        </w:rPr>
        <w:t xml:space="preserve"> </w:t>
      </w:r>
      <w:r w:rsidRPr="00A23A21" w:rsidR="00A23A21">
        <w:rPr>
          <w:b w:val="1"/>
          <w:bCs w:val="1"/>
          <w:w w:val="75"/>
        </w:rPr>
        <w:t>–</w:t>
      </w:r>
      <w:r w:rsidRPr="00A23A21" w:rsidR="00A23A21">
        <w:rPr>
          <w:b w:val="1"/>
          <w:bCs w:val="1"/>
          <w:spacing w:val="28"/>
        </w:rPr>
        <w:t xml:space="preserve"> </w:t>
      </w:r>
      <w:r w:rsidRPr="00A23A21" w:rsidR="34823A5F">
        <w:rPr>
          <w:b w:val="1"/>
          <w:bCs w:val="1"/>
          <w:spacing w:val="28"/>
        </w:rPr>
        <w:t xml:space="preserve">WIS </w:t>
      </w:r>
      <w:r w:rsidRPr="00A23A21" w:rsidR="00A23A21">
        <w:rPr>
          <w:b w:val="1"/>
          <w:bCs w:val="1"/>
          <w:w w:val="75"/>
        </w:rPr>
        <w:t>A</w:t>
      </w:r>
      <w:r w:rsidRPr="00A23A21" w:rsidR="6BB0A895">
        <w:rPr>
          <w:b w:val="1"/>
          <w:bCs w:val="1"/>
          <w:w w:val="75"/>
        </w:rPr>
        <w:t xml:space="preserve">rchitecture </w:t>
      </w:r>
      <w:r w:rsidRPr="00A23A21" w:rsidR="6BB0A895">
        <w:rPr>
          <w:b w:val="1"/>
          <w:bCs w:val="1"/>
          <w:w w:val="75"/>
        </w:rPr>
        <w:t>Report</w:t>
      </w:r>
    </w:p>
    <w:p w:rsidR="00A23A21" w:rsidP="00A23A21" w:rsidRDefault="00A23A21" w14:paraId="6DE4E78C" w14:textId="77777777">
      <w:pPr>
        <w:pStyle w:val="Textoindependiente"/>
        <w:spacing w:before="1"/>
        <w:rPr>
          <w:rFonts w:ascii="Arial"/>
          <w:b/>
          <w:sz w:val="20"/>
        </w:rPr>
      </w:pPr>
      <w:r>
        <w:rPr>
          <w:rFonts w:ascii="Arial"/>
          <w:b/>
          <w:noProof/>
          <w:sz w:val="20"/>
        </w:rPr>
        <w:drawing>
          <wp:anchor distT="0" distB="0" distL="0" distR="0" simplePos="0" relativeHeight="251659264" behindDoc="1" locked="0" layoutInCell="1" allowOverlap="1" wp14:anchorId="0B47709B" wp14:editId="24FF8469">
            <wp:simplePos x="0" y="0"/>
            <wp:positionH relativeFrom="page">
              <wp:posOffset>3376421</wp:posOffset>
            </wp:positionH>
            <wp:positionV relativeFrom="paragraph">
              <wp:posOffset>161943</wp:posOffset>
            </wp:positionV>
            <wp:extent cx="1110710" cy="973264"/>
            <wp:effectExtent l="0" t="0" r="0" b="0"/>
            <wp:wrapTopAndBottom/>
            <wp:docPr id="1" name="Image 1" descr="Un dibujo de una person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 dibujo de una persona&#10;&#10;El contenido generado por IA puede ser incorrecto."/>
                    <pic:cNvPicPr/>
                  </pic:nvPicPr>
                  <pic:blipFill>
                    <a:blip r:embed="rId11" cstate="print"/>
                    <a:stretch>
                      <a:fillRect/>
                    </a:stretch>
                  </pic:blipFill>
                  <pic:spPr>
                    <a:xfrm>
                      <a:off x="0" y="0"/>
                      <a:ext cx="1110710" cy="973264"/>
                    </a:xfrm>
                    <a:prstGeom prst="rect">
                      <a:avLst/>
                    </a:prstGeom>
                  </pic:spPr>
                </pic:pic>
              </a:graphicData>
            </a:graphic>
          </wp:anchor>
        </w:drawing>
      </w:r>
    </w:p>
    <w:p w:rsidR="00A23A21" w:rsidP="00A23A21" w:rsidRDefault="007718C5" w14:paraId="727F4EB0" w14:textId="69C17338">
      <w:pPr>
        <w:spacing w:before="301" w:line="350" w:lineRule="auto"/>
        <w:ind w:left="1343" w:right="1175"/>
        <w:jc w:val="center"/>
        <w:rPr>
          <w:w w:val="75"/>
          <w:sz w:val="32"/>
        </w:rPr>
      </w:pPr>
      <w:bookmarkStart w:name="Grado_en_Ingeniería_Informática_–_Ingeni" w:id="0"/>
      <w:bookmarkEnd w:id="0"/>
      <w:proofErr w:type="spellStart"/>
      <w:r>
        <w:rPr>
          <w:w w:val="75"/>
          <w:sz w:val="32"/>
        </w:rPr>
        <w:t>Degree</w:t>
      </w:r>
      <w:proofErr w:type="spellEnd"/>
      <w:r w:rsidR="00A23A21">
        <w:rPr>
          <w:sz w:val="32"/>
        </w:rPr>
        <w:t xml:space="preserve"> </w:t>
      </w:r>
      <w:r>
        <w:rPr>
          <w:w w:val="75"/>
          <w:sz w:val="32"/>
        </w:rPr>
        <w:t>i</w:t>
      </w:r>
      <w:r w:rsidR="00A23A21">
        <w:rPr>
          <w:w w:val="75"/>
          <w:sz w:val="32"/>
        </w:rPr>
        <w:t>n</w:t>
      </w:r>
      <w:r w:rsidR="00A23A21">
        <w:rPr>
          <w:sz w:val="32"/>
        </w:rPr>
        <w:t xml:space="preserve"> </w:t>
      </w:r>
      <w:r w:rsidRPr="007718C5">
        <w:rPr>
          <w:w w:val="75"/>
          <w:sz w:val="32"/>
        </w:rPr>
        <w:t>Computer Engineering - Software Engineering</w:t>
      </w:r>
    </w:p>
    <w:p w:rsidR="00A23A21" w:rsidP="00A23A21" w:rsidRDefault="00A23A21" w14:paraId="001EE67D" w14:textId="762BC88B">
      <w:pPr>
        <w:spacing w:before="301" w:line="350" w:lineRule="auto"/>
        <w:ind w:left="1343" w:right="1175"/>
        <w:jc w:val="center"/>
        <w:rPr>
          <w:sz w:val="32"/>
        </w:rPr>
      </w:pPr>
      <w:r>
        <w:rPr>
          <w:w w:val="90"/>
          <w:sz w:val="32"/>
        </w:rPr>
        <w:t>D</w:t>
      </w:r>
      <w:r w:rsidR="007718C5">
        <w:rPr>
          <w:w w:val="90"/>
          <w:sz w:val="32"/>
        </w:rPr>
        <w:t>esing and Testing</w:t>
      </w:r>
      <w:r>
        <w:rPr>
          <w:w w:val="90"/>
          <w:sz w:val="32"/>
        </w:rPr>
        <w:t xml:space="preserve"> II</w:t>
      </w:r>
      <w:bookmarkStart w:name="Curso_2023_–_2024" w:id="1"/>
      <w:bookmarkEnd w:id="1"/>
    </w:p>
    <w:p w:rsidR="00A23A21" w:rsidP="00A23A21" w:rsidRDefault="00A23A21" w14:paraId="212D2E27" w14:textId="55B71FF6">
      <w:pPr>
        <w:spacing w:before="301" w:line="350" w:lineRule="auto"/>
        <w:ind w:left="1343" w:right="1175"/>
        <w:jc w:val="center"/>
        <w:rPr>
          <w:sz w:val="32"/>
        </w:rPr>
      </w:pPr>
      <w:proofErr w:type="spellStart"/>
      <w:r>
        <w:rPr>
          <w:w w:val="80"/>
          <w:sz w:val="32"/>
        </w:rPr>
        <w:t>C</w:t>
      </w:r>
      <w:r w:rsidR="007718C5">
        <w:rPr>
          <w:w w:val="80"/>
          <w:sz w:val="32"/>
        </w:rPr>
        <w:t>ourse</w:t>
      </w:r>
      <w:proofErr w:type="spellEnd"/>
      <w:r>
        <w:rPr>
          <w:spacing w:val="-14"/>
          <w:sz w:val="32"/>
        </w:rPr>
        <w:t xml:space="preserve"> </w:t>
      </w:r>
      <w:r>
        <w:rPr>
          <w:w w:val="80"/>
          <w:sz w:val="32"/>
        </w:rPr>
        <w:t>202</w:t>
      </w:r>
      <w:r>
        <w:rPr>
          <w:w w:val="80"/>
          <w:sz w:val="32"/>
        </w:rPr>
        <w:t>4</w:t>
      </w:r>
      <w:r>
        <w:rPr>
          <w:spacing w:val="-15"/>
          <w:sz w:val="32"/>
        </w:rPr>
        <w:t xml:space="preserve"> </w:t>
      </w:r>
      <w:r>
        <w:rPr>
          <w:w w:val="80"/>
          <w:sz w:val="32"/>
        </w:rPr>
        <w:t>–</w:t>
      </w:r>
      <w:r>
        <w:rPr>
          <w:spacing w:val="-9"/>
          <w:sz w:val="32"/>
        </w:rPr>
        <w:t xml:space="preserve"> </w:t>
      </w:r>
      <w:r>
        <w:rPr>
          <w:spacing w:val="-4"/>
          <w:w w:val="80"/>
          <w:sz w:val="32"/>
        </w:rPr>
        <w:t>202</w:t>
      </w:r>
      <w:r>
        <w:rPr>
          <w:spacing w:val="-4"/>
          <w:w w:val="80"/>
          <w:sz w:val="32"/>
        </w:rPr>
        <w:t>5</w:t>
      </w:r>
    </w:p>
    <w:p w:rsidR="00A23A21" w:rsidP="00A23A21" w:rsidRDefault="00A23A21" w14:paraId="5D5048C3" w14:textId="77777777">
      <w:pPr>
        <w:pStyle w:val="Textoindependiente"/>
        <w:spacing w:before="97" w:after="1"/>
        <w:rPr>
          <w:sz w:val="20"/>
        </w:rPr>
      </w:pPr>
    </w:p>
    <w:tbl>
      <w:tblPr>
        <w:tblStyle w:val="TableNormal"/>
        <w:tblW w:w="0" w:type="auto"/>
        <w:tblInd w:w="3084" w:type="dxa"/>
        <w:tblBorders>
          <w:top w:val="single" w:color="A4A4A4" w:sz="8" w:space="0"/>
          <w:left w:val="single" w:color="A4A4A4" w:sz="8" w:space="0"/>
          <w:bottom w:val="single" w:color="A4A4A4" w:sz="8" w:space="0"/>
          <w:right w:val="single" w:color="A4A4A4" w:sz="8" w:space="0"/>
          <w:insideH w:val="single" w:color="A4A4A4" w:sz="8" w:space="0"/>
          <w:insideV w:val="single" w:color="A4A4A4" w:sz="8" w:space="0"/>
        </w:tblBorders>
        <w:tblLayout w:type="fixed"/>
        <w:tblLook w:val="01E0" w:firstRow="1" w:lastRow="1" w:firstColumn="1" w:lastColumn="1" w:noHBand="0" w:noVBand="0"/>
      </w:tblPr>
      <w:tblGrid>
        <w:gridCol w:w="1561"/>
        <w:gridCol w:w="1261"/>
      </w:tblGrid>
      <w:tr w:rsidR="00A23A21" w:rsidTr="00A23A21" w14:paraId="0B921D3E" w14:textId="77777777">
        <w:trPr>
          <w:trHeight w:val="275"/>
        </w:trPr>
        <w:tc>
          <w:tcPr>
            <w:tcW w:w="1561" w:type="dxa"/>
            <w:tcBorders>
              <w:bottom w:val="single" w:color="9CC2E3" w:sz="8" w:space="0"/>
              <w:right w:val="single" w:color="BDBDBD" w:sz="8" w:space="0"/>
            </w:tcBorders>
            <w:shd w:val="clear" w:color="auto" w:fill="D9E2F3" w:themeFill="accent1" w:themeFillTint="33"/>
          </w:tcPr>
          <w:p w:rsidR="00A23A21" w:rsidP="00787E13" w:rsidRDefault="007718C5" w14:paraId="6C0447D4" w14:textId="33A48C5C">
            <w:pPr>
              <w:pStyle w:val="TableParagraph"/>
              <w:spacing w:line="255" w:lineRule="exact"/>
              <w:ind w:left="37"/>
              <w:jc w:val="center"/>
              <w:rPr>
                <w:rFonts w:ascii="Arial"/>
                <w:b/>
                <w:sz w:val="24"/>
              </w:rPr>
            </w:pPr>
            <w:r>
              <w:rPr>
                <w:rFonts w:ascii="Arial"/>
                <w:b/>
                <w:sz w:val="24"/>
              </w:rPr>
              <w:t>Date</w:t>
            </w:r>
          </w:p>
        </w:tc>
        <w:tc>
          <w:tcPr>
            <w:tcW w:w="1261" w:type="dxa"/>
            <w:tcBorders>
              <w:left w:val="single" w:color="BDBDBD" w:sz="8" w:space="0"/>
              <w:bottom w:val="single" w:color="9CC2E3" w:sz="8" w:space="0"/>
            </w:tcBorders>
            <w:shd w:val="clear" w:color="auto" w:fill="D9E2F3" w:themeFill="accent1" w:themeFillTint="33"/>
          </w:tcPr>
          <w:p w:rsidR="00A23A21" w:rsidP="00787E13" w:rsidRDefault="00A23A21" w14:paraId="7B447038" w14:textId="5028ED8E">
            <w:pPr>
              <w:pStyle w:val="TableParagraph"/>
              <w:spacing w:line="255" w:lineRule="exact"/>
              <w:ind w:left="39"/>
              <w:jc w:val="center"/>
              <w:rPr>
                <w:rFonts w:ascii="Arial" w:hAnsi="Arial"/>
                <w:b/>
                <w:sz w:val="24"/>
              </w:rPr>
            </w:pPr>
            <w:r>
              <w:rPr>
                <w:rFonts w:ascii="Arial" w:hAnsi="Arial"/>
                <w:b/>
                <w:spacing w:val="-2"/>
                <w:sz w:val="24"/>
              </w:rPr>
              <w:t>Versi</w:t>
            </w:r>
            <w:r>
              <w:rPr>
                <w:rFonts w:ascii="Arial" w:hAnsi="Arial"/>
                <w:b/>
                <w:spacing w:val="-2"/>
                <w:sz w:val="24"/>
              </w:rPr>
              <w:t>o</w:t>
            </w:r>
            <w:r>
              <w:rPr>
                <w:rFonts w:ascii="Arial" w:hAnsi="Arial"/>
                <w:b/>
                <w:spacing w:val="-2"/>
                <w:sz w:val="24"/>
              </w:rPr>
              <w:t>n</w:t>
            </w:r>
          </w:p>
        </w:tc>
      </w:tr>
      <w:tr w:rsidR="00A23A21" w:rsidTr="00A23A21" w14:paraId="1C53C3E6" w14:textId="77777777">
        <w:trPr>
          <w:trHeight w:val="260"/>
        </w:trPr>
        <w:tc>
          <w:tcPr>
            <w:tcW w:w="1561" w:type="dxa"/>
            <w:tcBorders>
              <w:top w:val="single" w:color="9CC2E3" w:sz="8" w:space="0"/>
              <w:right w:val="single" w:color="BDBDBD" w:sz="8" w:space="0"/>
            </w:tcBorders>
          </w:tcPr>
          <w:p w:rsidR="00A23A21" w:rsidP="00787E13" w:rsidRDefault="00A23A21" w14:paraId="7F78819A" w14:textId="24672171">
            <w:pPr>
              <w:pStyle w:val="TableParagraph"/>
              <w:spacing w:line="240" w:lineRule="exact"/>
              <w:ind w:left="37" w:right="5"/>
              <w:jc w:val="center"/>
              <w:rPr>
                <w:sz w:val="24"/>
              </w:rPr>
            </w:pPr>
            <w:r>
              <w:rPr>
                <w:spacing w:val="-2"/>
                <w:sz w:val="24"/>
              </w:rPr>
              <w:t>1</w:t>
            </w:r>
            <w:r>
              <w:rPr>
                <w:spacing w:val="-2"/>
                <w:sz w:val="24"/>
              </w:rPr>
              <w:t>8</w:t>
            </w:r>
            <w:r>
              <w:rPr>
                <w:spacing w:val="-2"/>
                <w:sz w:val="24"/>
              </w:rPr>
              <w:t>/02/202</w:t>
            </w:r>
            <w:r>
              <w:rPr>
                <w:spacing w:val="-2"/>
                <w:sz w:val="24"/>
              </w:rPr>
              <w:t>5</w:t>
            </w:r>
          </w:p>
        </w:tc>
        <w:tc>
          <w:tcPr>
            <w:tcW w:w="1261" w:type="dxa"/>
            <w:tcBorders>
              <w:top w:val="single" w:color="9CC2E3" w:sz="8" w:space="0"/>
              <w:left w:val="single" w:color="BDBDBD" w:sz="8" w:space="0"/>
            </w:tcBorders>
          </w:tcPr>
          <w:p w:rsidR="00A23A21" w:rsidP="00787E13" w:rsidRDefault="00A23A21" w14:paraId="4D10E5FC" w14:textId="37E5D237">
            <w:pPr>
              <w:pStyle w:val="TableParagraph"/>
              <w:spacing w:line="240" w:lineRule="exact"/>
              <w:ind w:left="39" w:right="7"/>
              <w:jc w:val="center"/>
              <w:rPr>
                <w:sz w:val="24"/>
              </w:rPr>
            </w:pPr>
            <w:r>
              <w:rPr>
                <w:spacing w:val="-4"/>
                <w:sz w:val="24"/>
              </w:rPr>
              <w:t>v1.0</w:t>
            </w:r>
          </w:p>
        </w:tc>
      </w:tr>
    </w:tbl>
    <w:p w:rsidR="00A23A21" w:rsidP="00A23A21" w:rsidRDefault="00A23A21" w14:paraId="548F0FBE" w14:textId="77777777">
      <w:pPr>
        <w:pStyle w:val="Textoindependiente"/>
        <w:rPr>
          <w:sz w:val="20"/>
        </w:rPr>
      </w:pPr>
    </w:p>
    <w:p w:rsidR="00A23A21" w:rsidP="00A23A21" w:rsidRDefault="00A23A21" w14:paraId="0F5BC6EA" w14:textId="77777777">
      <w:pPr>
        <w:pStyle w:val="Textoindependiente"/>
        <w:rPr>
          <w:sz w:val="20"/>
        </w:rPr>
      </w:pPr>
    </w:p>
    <w:p w:rsidR="00A23A21" w:rsidP="00A23A21" w:rsidRDefault="00A23A21" w14:paraId="4EEABF25" w14:textId="77777777">
      <w:pPr>
        <w:pStyle w:val="Textoindependiente"/>
        <w:spacing w:before="15"/>
        <w:rPr>
          <w:sz w:val="20"/>
        </w:rPr>
      </w:pPr>
    </w:p>
    <w:tbl>
      <w:tblPr>
        <w:tblStyle w:val="TableNormal"/>
        <w:tblW w:w="0" w:type="auto"/>
        <w:tblInd w:w="696" w:type="dxa"/>
        <w:tblBorders>
          <w:top w:val="single" w:color="A4A4A4" w:sz="8" w:space="0"/>
          <w:left w:val="single" w:color="A4A4A4" w:sz="8" w:space="0"/>
          <w:bottom w:val="single" w:color="A4A4A4" w:sz="8" w:space="0"/>
          <w:right w:val="single" w:color="A4A4A4" w:sz="8" w:space="0"/>
          <w:insideH w:val="single" w:color="A4A4A4" w:sz="8" w:space="0"/>
          <w:insideV w:val="single" w:color="A4A4A4" w:sz="8" w:space="0"/>
        </w:tblBorders>
        <w:tblLayout w:type="fixed"/>
        <w:tblLook w:val="01E0" w:firstRow="1" w:lastRow="1" w:firstColumn="1" w:lastColumn="1" w:noHBand="0" w:noVBand="0"/>
      </w:tblPr>
      <w:tblGrid>
        <w:gridCol w:w="3962"/>
        <w:gridCol w:w="3642"/>
      </w:tblGrid>
      <w:tr w:rsidR="00A23A21" w:rsidTr="00A23A21" w14:paraId="74E023C1" w14:textId="77777777">
        <w:trPr>
          <w:trHeight w:val="255"/>
        </w:trPr>
        <w:tc>
          <w:tcPr>
            <w:tcW w:w="7604" w:type="dxa"/>
            <w:gridSpan w:val="2"/>
            <w:tcBorders>
              <w:bottom w:val="single" w:color="9CC2E3" w:sz="8" w:space="0"/>
            </w:tcBorders>
            <w:shd w:val="clear" w:color="auto" w:fill="D9E2F3" w:themeFill="accent1" w:themeFillTint="33"/>
          </w:tcPr>
          <w:p w:rsidR="00A23A21" w:rsidP="00787E13" w:rsidRDefault="007718C5" w14:paraId="1EB3DADD" w14:textId="464B86E8">
            <w:pPr>
              <w:pStyle w:val="TableParagraph"/>
              <w:spacing w:line="235" w:lineRule="exact"/>
              <w:ind w:right="11"/>
              <w:jc w:val="center"/>
              <w:rPr>
                <w:rFonts w:ascii="Arial" w:hAnsi="Arial"/>
                <w:b/>
                <w:sz w:val="24"/>
              </w:rPr>
            </w:pPr>
            <w:proofErr w:type="spellStart"/>
            <w:r>
              <w:rPr>
                <w:rFonts w:ascii="Arial" w:hAnsi="Arial"/>
                <w:b/>
                <w:sz w:val="24"/>
              </w:rPr>
              <w:t>Practice</w:t>
            </w:r>
            <w:proofErr w:type="spellEnd"/>
            <w:r>
              <w:rPr>
                <w:rFonts w:ascii="Arial" w:hAnsi="Arial"/>
                <w:b/>
                <w:sz w:val="24"/>
              </w:rPr>
              <w:t xml:space="preserve"> Group</w:t>
            </w:r>
            <w:r w:rsidR="00A23A21">
              <w:rPr>
                <w:rFonts w:ascii="Arial" w:hAnsi="Arial"/>
                <w:b/>
                <w:sz w:val="24"/>
              </w:rPr>
              <w:t>:</w:t>
            </w:r>
            <w:r w:rsidR="00A23A21">
              <w:rPr>
                <w:rFonts w:ascii="Arial" w:hAnsi="Arial"/>
                <w:b/>
                <w:spacing w:val="32"/>
                <w:sz w:val="24"/>
              </w:rPr>
              <w:t xml:space="preserve"> </w:t>
            </w:r>
            <w:r w:rsidR="00A23A21">
              <w:rPr>
                <w:rFonts w:ascii="Arial" w:hAnsi="Arial"/>
                <w:b/>
                <w:sz w:val="24"/>
              </w:rPr>
              <w:t>C1</w:t>
            </w:r>
            <w:r w:rsidR="00A23A21">
              <w:rPr>
                <w:rFonts w:ascii="Arial" w:hAnsi="Arial"/>
                <w:b/>
                <w:sz w:val="24"/>
              </w:rPr>
              <w:t>.</w:t>
            </w:r>
            <w:r w:rsidR="00A23A21">
              <w:rPr>
                <w:rFonts w:ascii="Arial" w:hAnsi="Arial"/>
                <w:b/>
                <w:sz w:val="24"/>
              </w:rPr>
              <w:t>0</w:t>
            </w:r>
            <w:r w:rsidR="00A23A21">
              <w:rPr>
                <w:rFonts w:ascii="Arial" w:hAnsi="Arial"/>
                <w:b/>
                <w:sz w:val="24"/>
              </w:rPr>
              <w:t>40</w:t>
            </w:r>
          </w:p>
        </w:tc>
      </w:tr>
      <w:tr w:rsidR="00A23A21" w:rsidTr="00A23A21" w14:paraId="5F834CDC" w14:textId="77777777">
        <w:trPr>
          <w:trHeight w:val="280"/>
        </w:trPr>
        <w:tc>
          <w:tcPr>
            <w:tcW w:w="3962" w:type="dxa"/>
            <w:tcBorders>
              <w:top w:val="single" w:color="9CC2E3" w:sz="8" w:space="0"/>
              <w:bottom w:val="single" w:color="9CC2E3" w:sz="8" w:space="0"/>
              <w:right w:val="single" w:color="BDBDBD" w:sz="8" w:space="0"/>
            </w:tcBorders>
            <w:shd w:val="clear" w:color="auto" w:fill="D9E2F3" w:themeFill="accent1" w:themeFillTint="33"/>
          </w:tcPr>
          <w:p w:rsidR="00A23A21" w:rsidP="00787E13" w:rsidRDefault="007718C5" w14:paraId="55C88A4A" w14:textId="13D20867">
            <w:pPr>
              <w:pStyle w:val="TableParagraph"/>
              <w:spacing w:line="261" w:lineRule="exact"/>
              <w:ind w:left="37"/>
              <w:jc w:val="center"/>
              <w:rPr>
                <w:rFonts w:ascii="Arial"/>
                <w:b/>
                <w:sz w:val="24"/>
              </w:rPr>
            </w:pPr>
            <w:proofErr w:type="spellStart"/>
            <w:r>
              <w:rPr>
                <w:rFonts w:ascii="Arial"/>
                <w:b/>
                <w:spacing w:val="-2"/>
                <w:sz w:val="24"/>
              </w:rPr>
              <w:t>Members</w:t>
            </w:r>
            <w:proofErr w:type="spellEnd"/>
          </w:p>
        </w:tc>
        <w:tc>
          <w:tcPr>
            <w:tcW w:w="3642" w:type="dxa"/>
            <w:tcBorders>
              <w:top w:val="single" w:color="9CC2E3" w:sz="8" w:space="0"/>
              <w:left w:val="single" w:color="BDBDBD" w:sz="8" w:space="0"/>
              <w:bottom w:val="single" w:color="9CC2E3" w:sz="8" w:space="0"/>
            </w:tcBorders>
            <w:shd w:val="clear" w:color="auto" w:fill="D9E2F3" w:themeFill="accent1" w:themeFillTint="33"/>
          </w:tcPr>
          <w:p w:rsidR="00A23A21" w:rsidP="00787E13" w:rsidRDefault="007718C5" w14:paraId="096E175F" w14:textId="1396E34F">
            <w:pPr>
              <w:pStyle w:val="TableParagraph"/>
              <w:spacing w:line="261" w:lineRule="exact"/>
              <w:ind w:left="132" w:right="109"/>
              <w:jc w:val="center"/>
              <w:rPr>
                <w:rFonts w:ascii="Arial"/>
                <w:b/>
                <w:sz w:val="24"/>
              </w:rPr>
            </w:pPr>
            <w:r>
              <w:rPr>
                <w:rFonts w:ascii="Arial"/>
                <w:b/>
                <w:sz w:val="24"/>
              </w:rPr>
              <w:t>Email</w:t>
            </w:r>
          </w:p>
        </w:tc>
      </w:tr>
      <w:tr w:rsidR="00A23A21" w:rsidTr="00A23A21" w14:paraId="434E2F9C" w14:textId="77777777">
        <w:trPr>
          <w:trHeight w:val="255"/>
        </w:trPr>
        <w:tc>
          <w:tcPr>
            <w:tcW w:w="3962" w:type="dxa"/>
            <w:tcBorders>
              <w:top w:val="single" w:color="9CC2E3" w:sz="8" w:space="0"/>
              <w:bottom w:val="single" w:color="9CC2E3" w:sz="8" w:space="0"/>
              <w:right w:val="single" w:color="BDBDBD" w:sz="8" w:space="0"/>
            </w:tcBorders>
          </w:tcPr>
          <w:p w:rsidR="00A23A21" w:rsidP="00A23A21" w:rsidRDefault="00A23A21" w14:paraId="4B287A59" w14:textId="67775DBE">
            <w:pPr>
              <w:pStyle w:val="TableParagraph"/>
              <w:spacing w:line="232" w:lineRule="exact"/>
              <w:jc w:val="center"/>
            </w:pPr>
            <w:r>
              <w:t>Isabel Sánchez Castro</w:t>
            </w:r>
          </w:p>
        </w:tc>
        <w:tc>
          <w:tcPr>
            <w:tcW w:w="3642" w:type="dxa"/>
            <w:tcBorders>
              <w:top w:val="single" w:color="9CC2E3" w:sz="8" w:space="0"/>
              <w:left w:val="single" w:color="BDBDBD" w:sz="8" w:space="0"/>
              <w:bottom w:val="single" w:color="9CC2E3" w:sz="8" w:space="0"/>
            </w:tcBorders>
          </w:tcPr>
          <w:p w:rsidR="00A23A21" w:rsidP="00787E13" w:rsidRDefault="00A23A21" w14:paraId="6AEA8DC8" w14:textId="2ECED696">
            <w:pPr>
              <w:pStyle w:val="TableParagraph"/>
              <w:spacing w:line="232" w:lineRule="exact"/>
              <w:ind w:left="132" w:right="11"/>
              <w:jc w:val="center"/>
            </w:pPr>
            <w:r w:rsidRPr="00A23A21">
              <w:rPr>
                <w:spacing w:val="-2"/>
              </w:rPr>
              <w:t>isasancas</w:t>
            </w:r>
            <w:r w:rsidRPr="00A23A21">
              <w:rPr>
                <w:spacing w:val="-2"/>
              </w:rPr>
              <w:t>@alum.us.es</w:t>
            </w:r>
          </w:p>
        </w:tc>
      </w:tr>
      <w:tr w:rsidR="00A23A21" w:rsidTr="00A23A21" w14:paraId="315118B5" w14:textId="77777777">
        <w:trPr>
          <w:trHeight w:val="255"/>
        </w:trPr>
        <w:tc>
          <w:tcPr>
            <w:tcW w:w="3962" w:type="dxa"/>
            <w:tcBorders>
              <w:top w:val="single" w:color="9CC2E3" w:sz="8" w:space="0"/>
              <w:bottom w:val="single" w:color="9CC2E3" w:sz="8" w:space="0"/>
              <w:right w:val="single" w:color="BDBDBD" w:sz="8" w:space="0"/>
            </w:tcBorders>
          </w:tcPr>
          <w:p w:rsidR="00A23A21" w:rsidP="00A23A21" w:rsidRDefault="00A23A21" w14:paraId="29855A8D" w14:textId="6462BD25">
            <w:pPr>
              <w:pStyle w:val="TableParagraph"/>
              <w:spacing w:line="235" w:lineRule="exact"/>
              <w:jc w:val="center"/>
            </w:pPr>
            <w:r>
              <w:t>Javier Aponte Pozón</w:t>
            </w:r>
          </w:p>
        </w:tc>
        <w:tc>
          <w:tcPr>
            <w:tcW w:w="3642" w:type="dxa"/>
            <w:tcBorders>
              <w:top w:val="single" w:color="9CC2E3" w:sz="8" w:space="0"/>
              <w:left w:val="single" w:color="BDBDBD" w:sz="8" w:space="0"/>
              <w:bottom w:val="single" w:color="9CC2E3" w:sz="8" w:space="0"/>
            </w:tcBorders>
          </w:tcPr>
          <w:p w:rsidR="00A23A21" w:rsidP="00787E13" w:rsidRDefault="00A23A21" w14:paraId="7BEF95C1" w14:textId="349FA49F">
            <w:pPr>
              <w:pStyle w:val="TableParagraph"/>
              <w:spacing w:line="235" w:lineRule="exact"/>
              <w:ind w:left="132"/>
              <w:jc w:val="center"/>
            </w:pPr>
            <w:r w:rsidRPr="00A23A21">
              <w:rPr>
                <w:spacing w:val="-2"/>
              </w:rPr>
              <w:t>javapopoz</w:t>
            </w:r>
            <w:r w:rsidRPr="00A23A21">
              <w:rPr>
                <w:spacing w:val="-2"/>
              </w:rPr>
              <w:t>@alum.us.es</w:t>
            </w:r>
          </w:p>
        </w:tc>
      </w:tr>
      <w:tr w:rsidR="00A23A21" w:rsidTr="00A23A21" w14:paraId="4882CEE5" w14:textId="77777777">
        <w:trPr>
          <w:trHeight w:val="250"/>
        </w:trPr>
        <w:tc>
          <w:tcPr>
            <w:tcW w:w="3962" w:type="dxa"/>
            <w:tcBorders>
              <w:top w:val="single" w:color="9CC2E3" w:sz="8" w:space="0"/>
              <w:bottom w:val="single" w:color="9CC2E3" w:sz="8" w:space="0"/>
              <w:right w:val="single" w:color="BDBDBD" w:sz="8" w:space="0"/>
            </w:tcBorders>
          </w:tcPr>
          <w:p w:rsidR="00A23A21" w:rsidP="00A23A21" w:rsidRDefault="00A23A21" w14:paraId="0F2D9A85" w14:textId="4449EC30">
            <w:pPr>
              <w:pStyle w:val="TableParagraph"/>
              <w:spacing w:line="230" w:lineRule="exact"/>
              <w:jc w:val="center"/>
            </w:pPr>
            <w:r w:rsidRPr="00B35884">
              <w:t>J</w:t>
            </w:r>
            <w:r>
              <w:t>osé María Portela Huerta</w:t>
            </w:r>
          </w:p>
        </w:tc>
        <w:tc>
          <w:tcPr>
            <w:tcW w:w="3642" w:type="dxa"/>
            <w:tcBorders>
              <w:top w:val="single" w:color="9CC2E3" w:sz="8" w:space="0"/>
              <w:left w:val="single" w:color="BDBDBD" w:sz="8" w:space="0"/>
              <w:bottom w:val="single" w:color="9CC2E3" w:sz="8" w:space="0"/>
            </w:tcBorders>
          </w:tcPr>
          <w:p w:rsidR="00A23A21" w:rsidP="00787E13" w:rsidRDefault="00A23A21" w14:paraId="638D8DB9" w14:textId="00022F8F">
            <w:pPr>
              <w:pStyle w:val="TableParagraph"/>
              <w:spacing w:line="230" w:lineRule="exact"/>
              <w:ind w:left="132" w:right="2"/>
              <w:jc w:val="center"/>
            </w:pPr>
            <w:r w:rsidRPr="00A23A21">
              <w:rPr>
                <w:spacing w:val="-2"/>
              </w:rPr>
              <w:t>josporhue</w:t>
            </w:r>
            <w:r w:rsidRPr="00A23A21">
              <w:rPr>
                <w:spacing w:val="-2"/>
              </w:rPr>
              <w:t>@alum.us.es</w:t>
            </w:r>
          </w:p>
        </w:tc>
      </w:tr>
      <w:tr w:rsidR="00A23A21" w:rsidTr="00A23A21" w14:paraId="2B5C7F8B" w14:textId="77777777">
        <w:trPr>
          <w:trHeight w:val="255"/>
        </w:trPr>
        <w:tc>
          <w:tcPr>
            <w:tcW w:w="3962" w:type="dxa"/>
            <w:tcBorders>
              <w:top w:val="single" w:color="9CC2E3" w:sz="8" w:space="0"/>
              <w:bottom w:val="single" w:color="9CC2E3" w:sz="8" w:space="0"/>
              <w:right w:val="single" w:color="BDBDBD" w:sz="8" w:space="0"/>
            </w:tcBorders>
          </w:tcPr>
          <w:p w:rsidR="00A23A21" w:rsidP="00A23A21" w:rsidRDefault="00A23A21" w14:paraId="5D47F51E" w14:textId="7FD21179">
            <w:pPr>
              <w:pStyle w:val="TableParagraph"/>
              <w:spacing w:line="235" w:lineRule="exact"/>
              <w:jc w:val="center"/>
            </w:pPr>
            <w:r>
              <w:t>Paula María Suárez Linares</w:t>
            </w:r>
          </w:p>
        </w:tc>
        <w:tc>
          <w:tcPr>
            <w:tcW w:w="3642" w:type="dxa"/>
            <w:tcBorders>
              <w:top w:val="single" w:color="9CC2E3" w:sz="8" w:space="0"/>
              <w:left w:val="single" w:color="BDBDBD" w:sz="8" w:space="0"/>
              <w:bottom w:val="single" w:color="9CC2E3" w:sz="8" w:space="0"/>
            </w:tcBorders>
          </w:tcPr>
          <w:p w:rsidR="00A23A21" w:rsidP="00787E13" w:rsidRDefault="00A23A21" w14:paraId="2C935624" w14:textId="48E116D8">
            <w:pPr>
              <w:pStyle w:val="TableParagraph"/>
              <w:spacing w:line="235" w:lineRule="exact"/>
              <w:ind w:left="132" w:right="7"/>
              <w:jc w:val="center"/>
            </w:pPr>
            <w:r w:rsidRPr="00A23A21">
              <w:rPr>
                <w:spacing w:val="-2"/>
              </w:rPr>
              <w:t>pausualin</w:t>
            </w:r>
            <w:r w:rsidRPr="00A23A21">
              <w:rPr>
                <w:spacing w:val="-2"/>
              </w:rPr>
              <w:t>@alum.us.es</w:t>
            </w:r>
          </w:p>
        </w:tc>
      </w:tr>
      <w:tr w:rsidR="00A23A21" w:rsidTr="00A23A21" w14:paraId="5DB33B49" w14:textId="77777777">
        <w:trPr>
          <w:trHeight w:val="250"/>
        </w:trPr>
        <w:tc>
          <w:tcPr>
            <w:tcW w:w="3962" w:type="dxa"/>
            <w:tcBorders>
              <w:top w:val="single" w:color="9CC2E3" w:sz="8" w:space="0"/>
              <w:right w:val="single" w:color="BDBDBD" w:sz="8" w:space="0"/>
            </w:tcBorders>
          </w:tcPr>
          <w:p w:rsidR="00A23A21" w:rsidP="00A23A21" w:rsidRDefault="00A23A21" w14:paraId="1695B085" w14:textId="21008353">
            <w:pPr>
              <w:pStyle w:val="TableParagraph"/>
              <w:spacing w:line="230" w:lineRule="exact"/>
              <w:jc w:val="center"/>
            </w:pPr>
            <w:r w:rsidRPr="00B35884">
              <w:t>J</w:t>
            </w:r>
            <w:r>
              <w:t>ulia Virginia Ángeles Burgos</w:t>
            </w:r>
          </w:p>
        </w:tc>
        <w:tc>
          <w:tcPr>
            <w:tcW w:w="3642" w:type="dxa"/>
            <w:tcBorders>
              <w:top w:val="single" w:color="9CC2E3" w:sz="8" w:space="0"/>
              <w:left w:val="single" w:color="BDBDBD" w:sz="8" w:space="0"/>
            </w:tcBorders>
          </w:tcPr>
          <w:p w:rsidR="00A23A21" w:rsidP="00787E13" w:rsidRDefault="00A23A21" w14:paraId="07A19A90" w14:textId="31030B58">
            <w:pPr>
              <w:pStyle w:val="TableParagraph"/>
              <w:spacing w:line="230" w:lineRule="exact"/>
              <w:ind w:left="132" w:right="7"/>
              <w:jc w:val="center"/>
            </w:pPr>
            <w:r w:rsidRPr="00A23A21">
              <w:rPr>
                <w:spacing w:val="-2"/>
              </w:rPr>
              <w:t>julangbur</w:t>
            </w:r>
            <w:r w:rsidRPr="00A23A21">
              <w:rPr>
                <w:spacing w:val="-2"/>
              </w:rPr>
              <w:t>@alum.us.es</w:t>
            </w:r>
          </w:p>
        </w:tc>
      </w:tr>
    </w:tbl>
    <w:p w:rsidR="00A23A21" w:rsidP="00A23A21" w:rsidRDefault="00A23A21" w14:paraId="3FF64978" w14:textId="77777777">
      <w:pPr>
        <w:pStyle w:val="Textoindependiente"/>
        <w:spacing w:before="162"/>
        <w:rPr>
          <w:sz w:val="32"/>
        </w:rPr>
      </w:pPr>
    </w:p>
    <w:p w:rsidRPr="007718C5" w:rsidR="00A23A21" w:rsidP="007718C5" w:rsidRDefault="00A23A21" w14:paraId="666D5449" w14:textId="0846A1A8">
      <w:pPr>
        <w:rPr>
          <w:rFonts w:asciiTheme="majorHAnsi" w:hAnsiTheme="majorHAnsi" w:eastAsiaTheme="majorEastAsia" w:cstheme="majorBidi"/>
          <w:color w:val="4472C4" w:themeColor="accent1"/>
          <w:sz w:val="26"/>
          <w:szCs w:val="26"/>
          <w:lang w:val="pt-PT"/>
        </w:rPr>
      </w:pPr>
      <w:r>
        <w:rPr>
          <w:rFonts w:ascii="Arial"/>
          <w:b/>
          <w:spacing w:val="-2"/>
        </w:rPr>
        <w:t>Repository</w:t>
      </w:r>
      <w:r>
        <w:rPr>
          <w:rFonts w:ascii="Arial"/>
          <w:b/>
          <w:spacing w:val="-2"/>
        </w:rPr>
        <w:t>:</w:t>
      </w:r>
      <w:r>
        <w:rPr>
          <w:rFonts w:ascii="Arial"/>
          <w:b/>
          <w:spacing w:val="30"/>
        </w:rPr>
        <w:t xml:space="preserve"> </w:t>
      </w:r>
      <w:r w:rsidRPr="00854BF3" w:rsidR="007718C5">
        <w:rPr>
          <w:color w:val="0563C1"/>
          <w:u w:val="single"/>
        </w:rPr>
        <w:t>https://github.com/DP2-2025-C1-040/Acme-ANS</w:t>
      </w:r>
    </w:p>
    <w:p w:rsidRPr="00CE4C46" w:rsidR="00F0483C" w:rsidRDefault="00F0483C" w14:paraId="7E1D6A77" w14:textId="08D3E32D">
      <w:pPr>
        <w:rPr>
          <w:rFonts w:asciiTheme="majorHAnsi" w:hAnsiTheme="majorHAnsi" w:eastAsiaTheme="majorEastAsia" w:cstheme="majorBidi"/>
          <w:color w:val="2F5496" w:themeColor="accent1" w:themeShade="BF"/>
          <w:sz w:val="26"/>
          <w:szCs w:val="26"/>
        </w:rPr>
      </w:pPr>
      <w:r w:rsidRPr="00CE4C46">
        <w:br w:type="page"/>
      </w:r>
    </w:p>
    <w:sdt>
      <w:sdtPr>
        <w:id w:val="1090350552"/>
        <w:docPartObj>
          <w:docPartGallery w:val="Table of Contents"/>
          <w:docPartUnique/>
        </w:docPartObj>
      </w:sdtPr>
      <w:sdtContent>
        <w:p w:rsidR="00A05D48" w:rsidRDefault="002476CA" w14:paraId="5E6A2B70" w14:textId="23D46988">
          <w:pPr>
            <w:pStyle w:val="TtuloTDC"/>
          </w:pPr>
          <w:r w:rsidR="002476CA">
            <w:rPr/>
            <w:t xml:space="preserve">Table of </w:t>
          </w:r>
          <w:r w:rsidR="002476CA">
            <w:rPr/>
            <w:t>contents</w:t>
          </w:r>
        </w:p>
        <w:p w:rsidR="00ED2EC0" w:rsidP="37B3C7C9" w:rsidRDefault="00A05D48" w14:paraId="36F8268E" w14:textId="5C96EA73">
          <w:pPr>
            <w:pStyle w:val="TDC1"/>
            <w:tabs>
              <w:tab w:val="right" w:leader="dot" w:pos="9000"/>
            </w:tabs>
            <w:rPr>
              <w:rStyle w:val="Hipervnculo"/>
              <w:noProof/>
              <w:kern w:val="2"/>
              <w:lang w:eastAsia="es-ES"/>
              <w14:ligatures w14:val="standardContextual"/>
            </w:rPr>
          </w:pPr>
          <w:r>
            <w:fldChar w:fldCharType="begin"/>
          </w:r>
          <w:r>
            <w:instrText xml:space="preserve">TOC \o "1-3" \z \u \h</w:instrText>
          </w:r>
          <w:r>
            <w:fldChar w:fldCharType="separate"/>
          </w:r>
          <w:hyperlink w:anchor="_Toc1026442556">
            <w:r w:rsidRPr="37B3C7C9" w:rsidR="37B3C7C9">
              <w:rPr>
                <w:rStyle w:val="Hipervnculo"/>
              </w:rPr>
              <w:t>Revision Table</w:t>
            </w:r>
            <w:r>
              <w:tab/>
            </w:r>
            <w:r>
              <w:fldChar w:fldCharType="begin"/>
            </w:r>
            <w:r>
              <w:instrText xml:space="preserve">PAGEREF _Toc1026442556 \h</w:instrText>
            </w:r>
            <w:r>
              <w:fldChar w:fldCharType="separate"/>
            </w:r>
            <w:r w:rsidRPr="37B3C7C9" w:rsidR="37B3C7C9">
              <w:rPr>
                <w:rStyle w:val="Hipervnculo"/>
              </w:rPr>
              <w:t>2</w:t>
            </w:r>
            <w:r>
              <w:fldChar w:fldCharType="end"/>
            </w:r>
          </w:hyperlink>
        </w:p>
        <w:p w:rsidR="00ED2EC0" w:rsidP="37B3C7C9" w:rsidRDefault="00ED2EC0" w14:paraId="68EBE276" w14:textId="484E6A94">
          <w:pPr>
            <w:pStyle w:val="TDC1"/>
            <w:tabs>
              <w:tab w:val="right" w:leader="dot" w:pos="9000"/>
            </w:tabs>
            <w:rPr>
              <w:rStyle w:val="Hipervnculo"/>
              <w:noProof/>
              <w:kern w:val="2"/>
              <w:lang w:eastAsia="es-ES"/>
              <w14:ligatures w14:val="standardContextual"/>
            </w:rPr>
          </w:pPr>
          <w:hyperlink w:anchor="_Toc569754578">
            <w:r w:rsidRPr="37B3C7C9" w:rsidR="37B3C7C9">
              <w:rPr>
                <w:rStyle w:val="Hipervnculo"/>
              </w:rPr>
              <w:t>Introduction</w:t>
            </w:r>
            <w:r>
              <w:tab/>
            </w:r>
            <w:r>
              <w:fldChar w:fldCharType="begin"/>
            </w:r>
            <w:r>
              <w:instrText xml:space="preserve">PAGEREF _Toc569754578 \h</w:instrText>
            </w:r>
            <w:r>
              <w:fldChar w:fldCharType="separate"/>
            </w:r>
            <w:r w:rsidRPr="37B3C7C9" w:rsidR="37B3C7C9">
              <w:rPr>
                <w:rStyle w:val="Hipervnculo"/>
              </w:rPr>
              <w:t>3</w:t>
            </w:r>
            <w:r>
              <w:fldChar w:fldCharType="end"/>
            </w:r>
          </w:hyperlink>
        </w:p>
        <w:p w:rsidR="00ED2EC0" w:rsidP="37B3C7C9" w:rsidRDefault="00ED2EC0" w14:paraId="3C5BB0A5" w14:textId="5EA995B3">
          <w:pPr>
            <w:pStyle w:val="TDC1"/>
            <w:tabs>
              <w:tab w:val="right" w:leader="dot" w:pos="9000"/>
            </w:tabs>
            <w:rPr>
              <w:rStyle w:val="Hipervnculo"/>
              <w:noProof/>
              <w:kern w:val="2"/>
              <w:lang w:eastAsia="es-ES"/>
              <w14:ligatures w14:val="standardContextual"/>
            </w:rPr>
          </w:pPr>
          <w:hyperlink w:anchor="_Toc1727814514">
            <w:r w:rsidRPr="37B3C7C9" w:rsidR="37B3C7C9">
              <w:rPr>
                <w:rStyle w:val="Hipervnculo"/>
              </w:rPr>
              <w:t>Contents</w:t>
            </w:r>
            <w:r>
              <w:tab/>
            </w:r>
            <w:r>
              <w:fldChar w:fldCharType="begin"/>
            </w:r>
            <w:r>
              <w:instrText xml:space="preserve">PAGEREF _Toc1727814514 \h</w:instrText>
            </w:r>
            <w:r>
              <w:fldChar w:fldCharType="separate"/>
            </w:r>
            <w:r w:rsidRPr="37B3C7C9" w:rsidR="37B3C7C9">
              <w:rPr>
                <w:rStyle w:val="Hipervnculo"/>
              </w:rPr>
              <w:t>3</w:t>
            </w:r>
            <w:r>
              <w:fldChar w:fldCharType="end"/>
            </w:r>
          </w:hyperlink>
        </w:p>
        <w:p w:rsidR="00ED2EC0" w:rsidP="37B3C7C9" w:rsidRDefault="00ED2EC0" w14:paraId="24947360" w14:textId="380A5B80">
          <w:pPr>
            <w:pStyle w:val="TDC1"/>
            <w:tabs>
              <w:tab w:val="right" w:leader="dot" w:pos="9000"/>
            </w:tabs>
            <w:rPr>
              <w:rStyle w:val="Hipervnculo"/>
              <w:noProof/>
              <w:kern w:val="2"/>
              <w:lang w:eastAsia="es-ES"/>
              <w14:ligatures w14:val="standardContextual"/>
            </w:rPr>
          </w:pPr>
          <w:hyperlink w:anchor="_Toc2034170047">
            <w:r w:rsidRPr="37B3C7C9" w:rsidR="37B3C7C9">
              <w:rPr>
                <w:rStyle w:val="Hipervnculo"/>
              </w:rPr>
              <w:t>Conclusions</w:t>
            </w:r>
            <w:r>
              <w:tab/>
            </w:r>
            <w:r>
              <w:fldChar w:fldCharType="begin"/>
            </w:r>
            <w:r>
              <w:instrText xml:space="preserve">PAGEREF _Toc2034170047 \h</w:instrText>
            </w:r>
            <w:r>
              <w:fldChar w:fldCharType="separate"/>
            </w:r>
            <w:r w:rsidRPr="37B3C7C9" w:rsidR="37B3C7C9">
              <w:rPr>
                <w:rStyle w:val="Hipervnculo"/>
              </w:rPr>
              <w:t>3</w:t>
            </w:r>
            <w:r>
              <w:fldChar w:fldCharType="end"/>
            </w:r>
          </w:hyperlink>
        </w:p>
        <w:p w:rsidR="00ED2EC0" w:rsidP="37B3C7C9" w:rsidRDefault="00ED2EC0" w14:paraId="6E1ADDA6" w14:textId="223CDB10">
          <w:pPr>
            <w:pStyle w:val="TDC1"/>
            <w:tabs>
              <w:tab w:val="right" w:leader="dot" w:pos="9000"/>
            </w:tabs>
            <w:rPr>
              <w:rStyle w:val="Hipervnculo"/>
              <w:noProof/>
              <w:kern w:val="2"/>
              <w:lang w:eastAsia="es-ES"/>
              <w14:ligatures w14:val="standardContextual"/>
            </w:rPr>
          </w:pPr>
          <w:hyperlink w:anchor="_Toc1337293094">
            <w:r w:rsidRPr="37B3C7C9" w:rsidR="37B3C7C9">
              <w:rPr>
                <w:rStyle w:val="Hipervnculo"/>
              </w:rPr>
              <w:t>Bibliography</w:t>
            </w:r>
            <w:r>
              <w:tab/>
            </w:r>
            <w:r>
              <w:fldChar w:fldCharType="begin"/>
            </w:r>
            <w:r>
              <w:instrText xml:space="preserve">PAGEREF _Toc1337293094 \h</w:instrText>
            </w:r>
            <w:r>
              <w:fldChar w:fldCharType="separate"/>
            </w:r>
            <w:r w:rsidRPr="37B3C7C9" w:rsidR="37B3C7C9">
              <w:rPr>
                <w:rStyle w:val="Hipervnculo"/>
              </w:rPr>
              <w:t>3</w:t>
            </w:r>
            <w:r>
              <w:fldChar w:fldCharType="end"/>
            </w:r>
          </w:hyperlink>
          <w:r>
            <w:fldChar w:fldCharType="end"/>
          </w:r>
        </w:p>
      </w:sdtContent>
    </w:sdt>
    <w:p w:rsidR="00A05D48" w:rsidRDefault="00A05D48" w14:paraId="2A1157DB" w14:textId="3F977240" w14:noSpellErr="1"/>
    <w:p w:rsidR="00CB7E25" w:rsidRDefault="00CB7E25" w14:paraId="6CA69FE5" w14:textId="34E18359">
      <w:pPr>
        <w:rPr>
          <w:rFonts w:asciiTheme="majorHAnsi" w:hAnsiTheme="majorHAnsi" w:eastAsiaTheme="majorEastAsia" w:cstheme="majorBidi"/>
          <w:color w:val="2F5496" w:themeColor="accent1" w:themeShade="BF"/>
          <w:sz w:val="26"/>
          <w:szCs w:val="26"/>
        </w:rPr>
      </w:pPr>
      <w:r>
        <w:br w:type="page"/>
      </w:r>
    </w:p>
    <w:p w:rsidRPr="00CE4C46" w:rsidR="00F0483C" w:rsidP="004F25C3" w:rsidRDefault="004F25C3" w14:paraId="5A4978EA" w14:textId="63A28678">
      <w:pPr>
        <w:pStyle w:val="Ttulo1"/>
        <w:spacing w:after="120"/>
      </w:pPr>
      <w:bookmarkStart w:name="_Toc1026442556" w:id="1948907718"/>
      <w:r w:rsidR="004F25C3">
        <w:rPr/>
        <w:t>Revision</w:t>
      </w:r>
      <w:r w:rsidR="004F25C3">
        <w:rPr/>
        <w:t xml:space="preserve"> Table</w:t>
      </w:r>
      <w:bookmarkEnd w:id="1948907718"/>
    </w:p>
    <w:tbl>
      <w:tblPr>
        <w:tblStyle w:val="Tablaconcuadrcula"/>
        <w:tblW w:w="9155" w:type="dxa"/>
        <w:tblLook w:val="04A0" w:firstRow="1" w:lastRow="0" w:firstColumn="1" w:lastColumn="0" w:noHBand="0" w:noVBand="1"/>
      </w:tblPr>
      <w:tblGrid>
        <w:gridCol w:w="1437"/>
        <w:gridCol w:w="1019"/>
        <w:gridCol w:w="5619"/>
        <w:gridCol w:w="1080"/>
      </w:tblGrid>
      <w:tr w:rsidRPr="00CE4C46" w:rsidR="00F0483C" w:rsidTr="604F0E51" w14:paraId="31CE3063" w14:textId="77777777">
        <w:tc>
          <w:tcPr>
            <w:tcW w:w="1440" w:type="dxa"/>
          </w:tcPr>
          <w:p w:rsidRPr="00ED7282" w:rsidR="00F0483C" w:rsidP="00A05D48" w:rsidRDefault="002476CA" w14:paraId="023628B9" w14:textId="3906B52A">
            <w:pPr>
              <w:rPr>
                <w:color w:val="4472C4" w:themeColor="accent1"/>
                <w:sz w:val="26"/>
                <w:szCs w:val="26"/>
              </w:rPr>
            </w:pPr>
            <w:r>
              <w:rPr>
                <w:color w:val="4472C4" w:themeColor="accent1"/>
                <w:sz w:val="26"/>
                <w:szCs w:val="26"/>
              </w:rPr>
              <w:t>Date</w:t>
            </w:r>
          </w:p>
        </w:tc>
        <w:tc>
          <w:tcPr>
            <w:tcW w:w="965" w:type="dxa"/>
          </w:tcPr>
          <w:p w:rsidRPr="00ED7282" w:rsidR="00F0483C" w:rsidP="00A05D48" w:rsidRDefault="00F0483C" w14:paraId="72C4FF78" w14:textId="3A6C8B84">
            <w:pPr>
              <w:rPr>
                <w:color w:val="4472C4" w:themeColor="accent1"/>
                <w:sz w:val="26"/>
                <w:szCs w:val="26"/>
              </w:rPr>
            </w:pPr>
            <w:bookmarkStart w:name="_Toc147870810" w:id="3"/>
            <w:r w:rsidRPr="00ED7282">
              <w:rPr>
                <w:color w:val="4472C4" w:themeColor="accent1"/>
                <w:sz w:val="26"/>
                <w:szCs w:val="26"/>
              </w:rPr>
              <w:t>Versi</w:t>
            </w:r>
            <w:r w:rsidR="004F25C3">
              <w:rPr>
                <w:color w:val="4472C4" w:themeColor="accent1"/>
                <w:sz w:val="26"/>
                <w:szCs w:val="26"/>
              </w:rPr>
              <w:t>o</w:t>
            </w:r>
            <w:r w:rsidRPr="00ED7282">
              <w:rPr>
                <w:color w:val="4472C4" w:themeColor="accent1"/>
                <w:sz w:val="26"/>
                <w:szCs w:val="26"/>
              </w:rPr>
              <w:t>n</w:t>
            </w:r>
            <w:bookmarkEnd w:id="3"/>
          </w:p>
        </w:tc>
        <w:tc>
          <w:tcPr>
            <w:tcW w:w="5812" w:type="dxa"/>
          </w:tcPr>
          <w:p w:rsidRPr="00ED7282" w:rsidR="00F0483C" w:rsidP="00A05D48" w:rsidRDefault="00F0483C" w14:paraId="0A899CA1" w14:textId="4E0F2FB3">
            <w:pPr>
              <w:rPr>
                <w:color w:val="4472C4" w:themeColor="accent1"/>
                <w:sz w:val="26"/>
                <w:szCs w:val="26"/>
              </w:rPr>
            </w:pPr>
            <w:bookmarkStart w:name="_Toc147870811" w:id="4"/>
            <w:r w:rsidRPr="00ED7282">
              <w:rPr>
                <w:color w:val="4472C4" w:themeColor="accent1"/>
                <w:sz w:val="26"/>
                <w:szCs w:val="26"/>
              </w:rPr>
              <w:t>Descrip</w:t>
            </w:r>
            <w:bookmarkEnd w:id="4"/>
            <w:r w:rsidR="004F25C3">
              <w:rPr>
                <w:color w:val="4472C4" w:themeColor="accent1"/>
                <w:sz w:val="26"/>
                <w:szCs w:val="26"/>
              </w:rPr>
              <w:t>tion</w:t>
            </w:r>
          </w:p>
        </w:tc>
        <w:tc>
          <w:tcPr>
            <w:tcW w:w="938" w:type="dxa"/>
          </w:tcPr>
          <w:p w:rsidRPr="00ED7282" w:rsidR="00F0483C" w:rsidP="00A05D48" w:rsidRDefault="004F25C3" w14:paraId="5C4A849C" w14:textId="7AF18C5F">
            <w:pPr>
              <w:rPr>
                <w:color w:val="4472C4" w:themeColor="accent1"/>
                <w:sz w:val="26"/>
                <w:szCs w:val="26"/>
              </w:rPr>
            </w:pPr>
            <w:r>
              <w:rPr>
                <w:color w:val="4472C4" w:themeColor="accent1"/>
                <w:sz w:val="26"/>
                <w:szCs w:val="26"/>
              </w:rPr>
              <w:t>Delivery</w:t>
            </w:r>
          </w:p>
        </w:tc>
      </w:tr>
      <w:tr w:rsidRPr="00CE4C46" w:rsidR="00F0483C" w:rsidTr="604F0E51" w14:paraId="556BC0F1" w14:textId="77777777">
        <w:tc>
          <w:tcPr>
            <w:tcW w:w="1440" w:type="dxa"/>
          </w:tcPr>
          <w:p w:rsidRPr="00CE4C46" w:rsidR="00F0483C" w:rsidP="00F0483C" w:rsidRDefault="002B1DAD" w14:paraId="4E230607" w14:textId="49AE339B">
            <w:r>
              <w:t>1</w:t>
            </w:r>
            <w:r w:rsidR="002476CA">
              <w:t>8</w:t>
            </w:r>
            <w:r w:rsidRPr="00CE4C46" w:rsidR="00F0483C">
              <w:t>/</w:t>
            </w:r>
            <w:r>
              <w:t>02</w:t>
            </w:r>
            <w:r w:rsidRPr="00CE4C46" w:rsidR="00F0483C">
              <w:t>/202</w:t>
            </w:r>
            <w:r w:rsidR="002476CA">
              <w:t>5</w:t>
            </w:r>
          </w:p>
        </w:tc>
        <w:tc>
          <w:tcPr>
            <w:tcW w:w="965" w:type="dxa"/>
          </w:tcPr>
          <w:p w:rsidRPr="00CE4C46" w:rsidR="00F0483C" w:rsidP="00F0483C" w:rsidRDefault="00F0483C" w14:paraId="30AB1FFF" w14:textId="6E42E0FC">
            <w:r w:rsidRPr="00CE4C46">
              <w:t>V1</w:t>
            </w:r>
            <w:r w:rsidRPr="00CE4C46" w:rsidR="32765F03">
              <w:t>.0</w:t>
            </w:r>
          </w:p>
        </w:tc>
        <w:tc>
          <w:tcPr>
            <w:tcW w:w="5812" w:type="dxa"/>
          </w:tcPr>
          <w:p w:rsidRPr="00CE4C46" w:rsidR="00F0483C" w:rsidP="002B1DAD" w:rsidRDefault="004F25C3" w14:paraId="2FF7513B" w14:textId="2C7DEBEB">
            <w:r>
              <w:t xml:space="preserve">First Delivery </w:t>
            </w:r>
            <w:proofErr w:type="spellStart"/>
            <w:r>
              <w:t>analysis</w:t>
            </w:r>
            <w:proofErr w:type="spellEnd"/>
          </w:p>
        </w:tc>
        <w:tc>
          <w:tcPr>
            <w:tcW w:w="938" w:type="dxa"/>
          </w:tcPr>
          <w:p w:rsidRPr="00CE4C46" w:rsidR="00F0483C" w:rsidP="00F0483C" w:rsidRDefault="002B1DAD" w14:paraId="3DF404DF" w14:textId="4B5B1022">
            <w:r>
              <w:t>D01</w:t>
            </w:r>
          </w:p>
        </w:tc>
      </w:tr>
      <w:tr w:rsidRPr="00CE4C46" w:rsidR="00F0483C" w:rsidTr="604F0E51" w14:paraId="172668B9" w14:textId="77777777">
        <w:trPr>
          <w:trHeight w:val="360"/>
        </w:trPr>
        <w:tc>
          <w:tcPr>
            <w:tcW w:w="1440" w:type="dxa"/>
          </w:tcPr>
          <w:p w:rsidR="68B64B0B" w:rsidRDefault="68B64B0B" w14:paraId="24BA78F1" w14:textId="0A7E4F53"/>
        </w:tc>
        <w:tc>
          <w:tcPr>
            <w:tcW w:w="965" w:type="dxa"/>
          </w:tcPr>
          <w:p w:rsidR="1D63F8B4" w:rsidRDefault="1D63F8B4" w14:paraId="440AC001" w14:textId="6D5FAD0A"/>
        </w:tc>
        <w:tc>
          <w:tcPr>
            <w:tcW w:w="5812" w:type="dxa"/>
          </w:tcPr>
          <w:p w:rsidR="1D63F8B4" w:rsidP="002B1DAD" w:rsidRDefault="1D63F8B4" w14:paraId="09248E9A" w14:textId="4D5913F6"/>
        </w:tc>
        <w:tc>
          <w:tcPr>
            <w:tcW w:w="938" w:type="dxa"/>
          </w:tcPr>
          <w:p w:rsidR="52ACA00F" w:rsidRDefault="52ACA00F" w14:paraId="27AE1F96" w14:textId="3EAB5142"/>
        </w:tc>
      </w:tr>
      <w:tr w:rsidRPr="00CE4C46" w:rsidR="00F0483C" w:rsidTr="604F0E51" w14:paraId="54A445A7" w14:textId="77777777">
        <w:tc>
          <w:tcPr>
            <w:tcW w:w="1440" w:type="dxa"/>
          </w:tcPr>
          <w:p w:rsidRPr="00CE4C46" w:rsidR="00F0483C" w:rsidP="00F0483C" w:rsidRDefault="00F0483C" w14:paraId="378C465E" w14:textId="61786D2F"/>
        </w:tc>
        <w:tc>
          <w:tcPr>
            <w:tcW w:w="965" w:type="dxa"/>
          </w:tcPr>
          <w:p w:rsidRPr="00CE4C46" w:rsidR="00F0483C" w:rsidP="00F0483C" w:rsidRDefault="00F0483C" w14:paraId="1B7450BA" w14:textId="77777777"/>
        </w:tc>
        <w:tc>
          <w:tcPr>
            <w:tcW w:w="5812" w:type="dxa"/>
          </w:tcPr>
          <w:p w:rsidRPr="00CE4C46" w:rsidR="00F0483C" w:rsidP="00F0483C" w:rsidRDefault="00F0483C" w14:paraId="5849BB79" w14:textId="77777777"/>
        </w:tc>
        <w:tc>
          <w:tcPr>
            <w:tcW w:w="938" w:type="dxa"/>
          </w:tcPr>
          <w:p w:rsidRPr="00CE4C46" w:rsidR="00F0483C" w:rsidP="00F0483C" w:rsidRDefault="00F0483C" w14:paraId="1FA9EAE0" w14:textId="77777777"/>
        </w:tc>
      </w:tr>
      <w:tr w:rsidRPr="00CE4C46" w:rsidR="00F0483C" w:rsidTr="604F0E51" w14:paraId="59417652" w14:textId="77777777">
        <w:tc>
          <w:tcPr>
            <w:tcW w:w="1440" w:type="dxa"/>
          </w:tcPr>
          <w:p w:rsidRPr="00CE4C46" w:rsidR="00F0483C" w:rsidP="00F0483C" w:rsidRDefault="00F0483C" w14:paraId="3D10ECF0" w14:textId="77777777"/>
        </w:tc>
        <w:tc>
          <w:tcPr>
            <w:tcW w:w="965" w:type="dxa"/>
          </w:tcPr>
          <w:p w:rsidRPr="00CE4C46" w:rsidR="00F0483C" w:rsidP="00F0483C" w:rsidRDefault="00F0483C" w14:paraId="4D5E81C9" w14:textId="77777777"/>
        </w:tc>
        <w:tc>
          <w:tcPr>
            <w:tcW w:w="5812" w:type="dxa"/>
          </w:tcPr>
          <w:p w:rsidRPr="00CE4C46" w:rsidR="00F0483C" w:rsidP="00F0483C" w:rsidRDefault="00F0483C" w14:paraId="3DA5EA9D" w14:textId="77777777"/>
        </w:tc>
        <w:tc>
          <w:tcPr>
            <w:tcW w:w="938" w:type="dxa"/>
          </w:tcPr>
          <w:p w:rsidRPr="00CE4C46" w:rsidR="00F0483C" w:rsidP="00F0483C" w:rsidRDefault="00F0483C" w14:paraId="212666C6" w14:textId="77777777"/>
        </w:tc>
      </w:tr>
      <w:tr w:rsidRPr="00CE4C46" w:rsidR="00F0483C" w:rsidTr="604F0E51" w14:paraId="777FB826" w14:textId="77777777">
        <w:tc>
          <w:tcPr>
            <w:tcW w:w="1440" w:type="dxa"/>
          </w:tcPr>
          <w:p w:rsidRPr="00CE4C46" w:rsidR="00F0483C" w:rsidP="00F0483C" w:rsidRDefault="00F0483C" w14:paraId="3F651110" w14:textId="77777777"/>
        </w:tc>
        <w:tc>
          <w:tcPr>
            <w:tcW w:w="965" w:type="dxa"/>
          </w:tcPr>
          <w:p w:rsidRPr="00CE4C46" w:rsidR="00F0483C" w:rsidP="00F0483C" w:rsidRDefault="00F0483C" w14:paraId="234C7485" w14:textId="77777777"/>
        </w:tc>
        <w:tc>
          <w:tcPr>
            <w:tcW w:w="5812" w:type="dxa"/>
          </w:tcPr>
          <w:p w:rsidRPr="00CE4C46" w:rsidR="00F0483C" w:rsidP="00F0483C" w:rsidRDefault="00F0483C" w14:paraId="471EE6C3" w14:textId="77777777"/>
        </w:tc>
        <w:tc>
          <w:tcPr>
            <w:tcW w:w="938" w:type="dxa"/>
          </w:tcPr>
          <w:p w:rsidRPr="00CE4C46" w:rsidR="00F0483C" w:rsidP="00F0483C" w:rsidRDefault="00F0483C" w14:paraId="07879585" w14:textId="77777777"/>
        </w:tc>
      </w:tr>
    </w:tbl>
    <w:p w:rsidRPr="004F25C3" w:rsidR="004F25C3" w:rsidP="37B3C7C9" w:rsidRDefault="00ED2EC0" w14:paraId="5758793C" w14:noSpellErr="1" w14:textId="529D24A0">
      <w:pPr>
        <w:pStyle w:val="Normal"/>
      </w:pPr>
      <w:r>
        <w:br w:type="page"/>
      </w:r>
    </w:p>
    <w:p w:rsidR="1EBA8024" w:rsidP="00ED2EC0" w:rsidRDefault="006E1225" w14:paraId="28ECFF0A" w14:textId="05911418" w14:noSpellErr="1">
      <w:pPr>
        <w:pStyle w:val="Ttulo1"/>
        <w:spacing w:after="120"/>
        <w:jc w:val="both"/>
      </w:pPr>
      <w:bookmarkStart w:name="_Toc569754578" w:id="2114792279"/>
      <w:r w:rsidR="006E1225">
        <w:rPr/>
        <w:t>Introduc</w:t>
      </w:r>
      <w:r w:rsidR="004F25C3">
        <w:rPr/>
        <w:t>tion</w:t>
      </w:r>
      <w:bookmarkEnd w:id="2114792279"/>
    </w:p>
    <w:p w:rsidR="53D84F8C" w:rsidP="37B3C7C9" w:rsidRDefault="53D84F8C" w14:paraId="60482B1B" w14:textId="534C7476">
      <w:pPr>
        <w:spacing w:after="120"/>
        <w:jc w:val="both"/>
      </w:pPr>
      <w:r w:rsidR="53D84F8C">
        <w:rPr/>
        <w:t xml:space="preserve">In this document, we are going to share our knowledge about the architecture of a Web Information System (WIS), within the context of the course Design and Testing II. </w:t>
      </w:r>
    </w:p>
    <w:p w:rsidR="53D84F8C" w:rsidP="37B3C7C9" w:rsidRDefault="53D84F8C" w14:paraId="6B9A8343" w14:textId="5F465C52">
      <w:pPr>
        <w:pStyle w:val="Normal"/>
        <w:spacing w:after="120"/>
        <w:jc w:val="both"/>
      </w:pPr>
      <w:r w:rsidR="53D84F8C">
        <w:rPr/>
        <w:t>We will discuss different types of architecture we know and their applications. It is important to note that this information is known to the group prior to the start of this course.</w:t>
      </w:r>
    </w:p>
    <w:p w:rsidR="53D84F8C" w:rsidP="37B3C7C9" w:rsidRDefault="53D84F8C" w14:paraId="4F283941" w14:textId="1B56C10C">
      <w:pPr>
        <w:pStyle w:val="Normal"/>
        <w:spacing w:after="120"/>
        <w:jc w:val="both"/>
      </w:pPr>
      <w:r w:rsidRPr="37B3C7C9" w:rsidR="53D84F8C">
        <w:rPr>
          <w:lang w:val="en-US"/>
        </w:rPr>
        <w:t>This</w:t>
      </w:r>
      <w:r w:rsidRPr="37B3C7C9" w:rsidR="53D84F8C">
        <w:rPr>
          <w:lang w:val="en-US"/>
        </w:rPr>
        <w:t xml:space="preserve"> </w:t>
      </w:r>
      <w:r w:rsidRPr="37B3C7C9" w:rsidR="53D84F8C">
        <w:rPr>
          <w:lang w:val="en-US"/>
        </w:rPr>
        <w:t>provides</w:t>
      </w:r>
      <w:r w:rsidRPr="37B3C7C9" w:rsidR="53D84F8C">
        <w:rPr>
          <w:lang w:val="en-US"/>
        </w:rPr>
        <w:t xml:space="preserve"> a </w:t>
      </w:r>
      <w:r w:rsidRPr="37B3C7C9" w:rsidR="53D84F8C">
        <w:rPr>
          <w:lang w:val="en-US"/>
        </w:rPr>
        <w:t>solid</w:t>
      </w:r>
      <w:r w:rsidRPr="37B3C7C9" w:rsidR="53D84F8C">
        <w:rPr>
          <w:lang w:val="en-US"/>
        </w:rPr>
        <w:t xml:space="preserve"> </w:t>
      </w:r>
      <w:r w:rsidRPr="37B3C7C9" w:rsidR="53D84F8C">
        <w:rPr>
          <w:lang w:val="en-US"/>
        </w:rPr>
        <w:t>foundation</w:t>
      </w:r>
      <w:r w:rsidRPr="37B3C7C9" w:rsidR="53D84F8C">
        <w:rPr>
          <w:lang w:val="en-US"/>
        </w:rPr>
        <w:t xml:space="preserve"> </w:t>
      </w:r>
      <w:r w:rsidRPr="37B3C7C9" w:rsidR="53D84F8C">
        <w:rPr>
          <w:lang w:val="en-US"/>
        </w:rPr>
        <w:t>for</w:t>
      </w:r>
      <w:r w:rsidRPr="37B3C7C9" w:rsidR="53D84F8C">
        <w:rPr>
          <w:lang w:val="en-US"/>
        </w:rPr>
        <w:t xml:space="preserve"> </w:t>
      </w:r>
      <w:r w:rsidRPr="37B3C7C9" w:rsidR="53D84F8C">
        <w:rPr>
          <w:lang w:val="en-US"/>
        </w:rPr>
        <w:t>understanding</w:t>
      </w:r>
      <w:r w:rsidRPr="37B3C7C9" w:rsidR="53D84F8C">
        <w:rPr>
          <w:lang w:val="en-US"/>
        </w:rPr>
        <w:t xml:space="preserve"> and </w:t>
      </w:r>
      <w:r w:rsidRPr="37B3C7C9" w:rsidR="53D84F8C">
        <w:rPr>
          <w:lang w:val="en-US"/>
        </w:rPr>
        <w:t>applying</w:t>
      </w:r>
      <w:r w:rsidRPr="37B3C7C9" w:rsidR="53D84F8C">
        <w:rPr>
          <w:lang w:val="en-US"/>
        </w:rPr>
        <w:t xml:space="preserve"> </w:t>
      </w:r>
      <w:r w:rsidRPr="37B3C7C9" w:rsidR="53D84F8C">
        <w:rPr>
          <w:lang w:val="en-US"/>
        </w:rPr>
        <w:t>the</w:t>
      </w:r>
      <w:r w:rsidRPr="37B3C7C9" w:rsidR="53D84F8C">
        <w:rPr>
          <w:lang w:val="en-US"/>
        </w:rPr>
        <w:t xml:space="preserve"> </w:t>
      </w:r>
      <w:r w:rsidRPr="37B3C7C9" w:rsidR="53D84F8C">
        <w:rPr>
          <w:lang w:val="en-US"/>
        </w:rPr>
        <w:t>concepts</w:t>
      </w:r>
      <w:r w:rsidRPr="37B3C7C9" w:rsidR="53D84F8C">
        <w:rPr>
          <w:lang w:val="en-US"/>
        </w:rPr>
        <w:t xml:space="preserve"> </w:t>
      </w:r>
      <w:r w:rsidRPr="37B3C7C9" w:rsidR="53D84F8C">
        <w:rPr>
          <w:lang w:val="en-US"/>
        </w:rPr>
        <w:t>discussed</w:t>
      </w:r>
      <w:r w:rsidRPr="37B3C7C9" w:rsidR="53D84F8C">
        <w:rPr>
          <w:lang w:val="en-US"/>
        </w:rPr>
        <w:t xml:space="preserve"> in </w:t>
      </w:r>
      <w:r w:rsidRPr="37B3C7C9" w:rsidR="53D84F8C">
        <w:rPr>
          <w:lang w:val="en-US"/>
        </w:rPr>
        <w:t>this</w:t>
      </w:r>
      <w:r w:rsidRPr="37B3C7C9" w:rsidR="53D84F8C">
        <w:rPr>
          <w:lang w:val="en-US"/>
        </w:rPr>
        <w:t xml:space="preserve"> </w:t>
      </w:r>
      <w:r w:rsidRPr="37B3C7C9" w:rsidR="53D84F8C">
        <w:rPr>
          <w:lang w:val="en-US"/>
        </w:rPr>
        <w:t>course</w:t>
      </w:r>
      <w:r w:rsidRPr="37B3C7C9" w:rsidR="53D84F8C">
        <w:rPr>
          <w:lang w:val="en-US"/>
        </w:rPr>
        <w:t xml:space="preserve">. </w:t>
      </w:r>
      <w:r w:rsidRPr="37B3C7C9" w:rsidR="53D84F8C">
        <w:rPr>
          <w:lang w:val="en-US"/>
        </w:rPr>
        <w:t>Our</w:t>
      </w:r>
      <w:r w:rsidRPr="37B3C7C9" w:rsidR="53D84F8C">
        <w:rPr>
          <w:lang w:val="en-US"/>
        </w:rPr>
        <w:t xml:space="preserve"> </w:t>
      </w:r>
      <w:r w:rsidRPr="37B3C7C9" w:rsidR="53D84F8C">
        <w:rPr>
          <w:lang w:val="en-US"/>
        </w:rPr>
        <w:t>goal</w:t>
      </w:r>
      <w:r w:rsidRPr="37B3C7C9" w:rsidR="53D84F8C">
        <w:rPr>
          <w:lang w:val="en-US"/>
        </w:rPr>
        <w:t xml:space="preserve"> </w:t>
      </w:r>
      <w:r w:rsidRPr="37B3C7C9" w:rsidR="53D84F8C">
        <w:rPr>
          <w:lang w:val="en-US"/>
        </w:rPr>
        <w:t>is</w:t>
      </w:r>
      <w:r w:rsidRPr="37B3C7C9" w:rsidR="53D84F8C">
        <w:rPr>
          <w:lang w:val="en-US"/>
        </w:rPr>
        <w:t xml:space="preserve"> </w:t>
      </w:r>
      <w:r w:rsidRPr="37B3C7C9" w:rsidR="53D84F8C">
        <w:rPr>
          <w:lang w:val="en-US"/>
        </w:rPr>
        <w:t>to</w:t>
      </w:r>
      <w:r w:rsidRPr="37B3C7C9" w:rsidR="53D84F8C">
        <w:rPr>
          <w:lang w:val="en-US"/>
        </w:rPr>
        <w:t xml:space="preserve"> </w:t>
      </w:r>
      <w:r w:rsidRPr="37B3C7C9" w:rsidR="53D84F8C">
        <w:rPr>
          <w:lang w:val="en-US"/>
        </w:rPr>
        <w:t>provide</w:t>
      </w:r>
      <w:r w:rsidRPr="37B3C7C9" w:rsidR="53D84F8C">
        <w:rPr>
          <w:lang w:val="en-US"/>
        </w:rPr>
        <w:t xml:space="preserve"> </w:t>
      </w:r>
      <w:r w:rsidRPr="37B3C7C9" w:rsidR="53D84F8C">
        <w:rPr>
          <w:lang w:val="en-US"/>
        </w:rPr>
        <w:t>an</w:t>
      </w:r>
      <w:r w:rsidRPr="37B3C7C9" w:rsidR="53D84F8C">
        <w:rPr>
          <w:lang w:val="en-US"/>
        </w:rPr>
        <w:t xml:space="preserve"> </w:t>
      </w:r>
      <w:r w:rsidRPr="37B3C7C9" w:rsidR="53D84F8C">
        <w:rPr>
          <w:lang w:val="en-US"/>
        </w:rPr>
        <w:t>overview</w:t>
      </w:r>
      <w:r w:rsidRPr="37B3C7C9" w:rsidR="53D84F8C">
        <w:rPr>
          <w:lang w:val="en-US"/>
        </w:rPr>
        <w:t xml:space="preserve"> </w:t>
      </w:r>
      <w:r w:rsidRPr="37B3C7C9" w:rsidR="53D84F8C">
        <w:rPr>
          <w:lang w:val="en-US"/>
        </w:rPr>
        <w:t>of</w:t>
      </w:r>
      <w:r w:rsidRPr="37B3C7C9" w:rsidR="53D84F8C">
        <w:rPr>
          <w:lang w:val="en-US"/>
        </w:rPr>
        <w:t xml:space="preserve"> </w:t>
      </w:r>
      <w:r w:rsidRPr="37B3C7C9" w:rsidR="53D84F8C">
        <w:rPr>
          <w:lang w:val="en-US"/>
        </w:rPr>
        <w:t>the</w:t>
      </w:r>
      <w:r w:rsidRPr="37B3C7C9" w:rsidR="53D84F8C">
        <w:rPr>
          <w:lang w:val="en-US"/>
        </w:rPr>
        <w:t xml:space="preserve"> </w:t>
      </w:r>
      <w:r w:rsidRPr="37B3C7C9" w:rsidR="53D84F8C">
        <w:rPr>
          <w:lang w:val="en-US"/>
        </w:rPr>
        <w:t>key</w:t>
      </w:r>
      <w:r w:rsidRPr="37B3C7C9" w:rsidR="53D84F8C">
        <w:rPr>
          <w:lang w:val="en-US"/>
        </w:rPr>
        <w:t xml:space="preserve"> </w:t>
      </w:r>
      <w:r w:rsidRPr="37B3C7C9" w:rsidR="53D84F8C">
        <w:rPr>
          <w:lang w:val="en-US"/>
        </w:rPr>
        <w:t>concepts</w:t>
      </w:r>
      <w:r w:rsidRPr="37B3C7C9" w:rsidR="53D84F8C">
        <w:rPr>
          <w:lang w:val="en-US"/>
        </w:rPr>
        <w:t xml:space="preserve"> and </w:t>
      </w:r>
      <w:r w:rsidRPr="37B3C7C9" w:rsidR="53D84F8C">
        <w:rPr>
          <w:lang w:val="en-US"/>
        </w:rPr>
        <w:t>best</w:t>
      </w:r>
      <w:r w:rsidRPr="37B3C7C9" w:rsidR="53D84F8C">
        <w:rPr>
          <w:lang w:val="en-US"/>
        </w:rPr>
        <w:t xml:space="preserve"> </w:t>
      </w:r>
      <w:r w:rsidRPr="37B3C7C9" w:rsidR="53D84F8C">
        <w:rPr>
          <w:lang w:val="en-US"/>
        </w:rPr>
        <w:t>practices</w:t>
      </w:r>
      <w:r w:rsidRPr="37B3C7C9" w:rsidR="53D84F8C">
        <w:rPr>
          <w:lang w:val="en-US"/>
        </w:rPr>
        <w:t xml:space="preserve"> </w:t>
      </w:r>
      <w:r w:rsidRPr="37B3C7C9" w:rsidR="53D84F8C">
        <w:rPr>
          <w:lang w:val="en-US"/>
        </w:rPr>
        <w:t>that</w:t>
      </w:r>
      <w:r w:rsidRPr="37B3C7C9" w:rsidR="53D84F8C">
        <w:rPr>
          <w:lang w:val="en-US"/>
        </w:rPr>
        <w:t xml:space="preserve"> </w:t>
      </w:r>
      <w:r w:rsidRPr="37B3C7C9" w:rsidR="53D84F8C">
        <w:rPr>
          <w:lang w:val="en-US"/>
        </w:rPr>
        <w:t>we</w:t>
      </w:r>
      <w:r w:rsidRPr="37B3C7C9" w:rsidR="53D84F8C">
        <w:rPr>
          <w:lang w:val="en-US"/>
        </w:rPr>
        <w:t xml:space="preserve"> </w:t>
      </w:r>
      <w:r w:rsidRPr="37B3C7C9" w:rsidR="53D84F8C">
        <w:rPr>
          <w:lang w:val="en-US"/>
        </w:rPr>
        <w:t>have</w:t>
      </w:r>
      <w:r w:rsidRPr="37B3C7C9" w:rsidR="53D84F8C">
        <w:rPr>
          <w:lang w:val="en-US"/>
        </w:rPr>
        <w:t xml:space="preserve"> </w:t>
      </w:r>
      <w:r w:rsidRPr="37B3C7C9" w:rsidR="53D84F8C">
        <w:rPr>
          <w:lang w:val="en-US"/>
        </w:rPr>
        <w:t>learned</w:t>
      </w:r>
      <w:r w:rsidRPr="37B3C7C9" w:rsidR="53D84F8C">
        <w:rPr>
          <w:lang w:val="en-US"/>
        </w:rPr>
        <w:t xml:space="preserve"> in </w:t>
      </w:r>
      <w:r w:rsidRPr="37B3C7C9" w:rsidR="53D84F8C">
        <w:rPr>
          <w:lang w:val="en-US"/>
        </w:rPr>
        <w:t>previous</w:t>
      </w:r>
      <w:r w:rsidRPr="37B3C7C9" w:rsidR="53D84F8C">
        <w:rPr>
          <w:lang w:val="en-US"/>
        </w:rPr>
        <w:t xml:space="preserve"> </w:t>
      </w:r>
      <w:r w:rsidRPr="37B3C7C9" w:rsidR="53D84F8C">
        <w:rPr>
          <w:lang w:val="en-US"/>
        </w:rPr>
        <w:t>projects</w:t>
      </w:r>
      <w:r w:rsidRPr="37B3C7C9" w:rsidR="53D84F8C">
        <w:rPr>
          <w:lang w:val="en-US"/>
        </w:rPr>
        <w:t xml:space="preserve">, </w:t>
      </w:r>
      <w:r w:rsidRPr="37B3C7C9" w:rsidR="53D84F8C">
        <w:rPr>
          <w:lang w:val="en-US"/>
        </w:rPr>
        <w:t>thus</w:t>
      </w:r>
      <w:r w:rsidRPr="37B3C7C9" w:rsidR="53D84F8C">
        <w:rPr>
          <w:lang w:val="en-US"/>
        </w:rPr>
        <w:t xml:space="preserve"> </w:t>
      </w:r>
      <w:r w:rsidRPr="37B3C7C9" w:rsidR="53D84F8C">
        <w:rPr>
          <w:lang w:val="en-US"/>
        </w:rPr>
        <w:t>enriching</w:t>
      </w:r>
      <w:r w:rsidRPr="37B3C7C9" w:rsidR="53D84F8C">
        <w:rPr>
          <w:lang w:val="en-US"/>
        </w:rPr>
        <w:t xml:space="preserve"> </w:t>
      </w:r>
      <w:r w:rsidRPr="37B3C7C9" w:rsidR="53D84F8C">
        <w:rPr>
          <w:lang w:val="en-US"/>
        </w:rPr>
        <w:t>our</w:t>
      </w:r>
      <w:r w:rsidRPr="37B3C7C9" w:rsidR="53D84F8C">
        <w:rPr>
          <w:lang w:val="en-US"/>
        </w:rPr>
        <w:t xml:space="preserve"> </w:t>
      </w:r>
      <w:r w:rsidRPr="37B3C7C9" w:rsidR="53D84F8C">
        <w:rPr>
          <w:lang w:val="en-US"/>
        </w:rPr>
        <w:t>learning</w:t>
      </w:r>
      <w:r w:rsidRPr="37B3C7C9" w:rsidR="53D84F8C">
        <w:rPr>
          <w:lang w:val="en-US"/>
        </w:rPr>
        <w:t xml:space="preserve"> </w:t>
      </w:r>
      <w:r w:rsidRPr="37B3C7C9" w:rsidR="53D84F8C">
        <w:rPr>
          <w:lang w:val="en-US"/>
        </w:rPr>
        <w:t>process</w:t>
      </w:r>
      <w:r w:rsidRPr="37B3C7C9" w:rsidR="53D84F8C">
        <w:rPr>
          <w:lang w:val="en-US"/>
        </w:rPr>
        <w:t xml:space="preserve"> and </w:t>
      </w:r>
      <w:r w:rsidRPr="37B3C7C9" w:rsidR="53D84F8C">
        <w:rPr>
          <w:lang w:val="en-US"/>
        </w:rPr>
        <w:t>encouraging</w:t>
      </w:r>
      <w:r w:rsidRPr="37B3C7C9" w:rsidR="53D84F8C">
        <w:rPr>
          <w:lang w:val="en-US"/>
        </w:rPr>
        <w:t xml:space="preserve"> </w:t>
      </w:r>
      <w:r w:rsidRPr="37B3C7C9" w:rsidR="53D84F8C">
        <w:rPr>
          <w:lang w:val="en-US"/>
        </w:rPr>
        <w:t>discussion</w:t>
      </w:r>
      <w:r w:rsidRPr="37B3C7C9" w:rsidR="53D84F8C">
        <w:rPr>
          <w:lang w:val="en-US"/>
        </w:rPr>
        <w:t xml:space="preserve"> </w:t>
      </w:r>
      <w:r w:rsidRPr="37B3C7C9" w:rsidR="53D84F8C">
        <w:rPr>
          <w:lang w:val="en-US"/>
        </w:rPr>
        <w:t>within</w:t>
      </w:r>
      <w:r w:rsidRPr="37B3C7C9" w:rsidR="53D84F8C">
        <w:rPr>
          <w:lang w:val="en-US"/>
        </w:rPr>
        <w:t xml:space="preserve"> </w:t>
      </w:r>
      <w:r w:rsidRPr="37B3C7C9" w:rsidR="53D84F8C">
        <w:rPr>
          <w:lang w:val="en-US"/>
        </w:rPr>
        <w:t>the</w:t>
      </w:r>
      <w:r w:rsidRPr="37B3C7C9" w:rsidR="53D84F8C">
        <w:rPr>
          <w:lang w:val="en-US"/>
        </w:rPr>
        <w:t xml:space="preserve"> </w:t>
      </w:r>
      <w:r w:rsidRPr="37B3C7C9" w:rsidR="53D84F8C">
        <w:rPr>
          <w:lang w:val="en-US"/>
        </w:rPr>
        <w:t>group</w:t>
      </w:r>
      <w:r w:rsidRPr="37B3C7C9" w:rsidR="53D84F8C">
        <w:rPr>
          <w:lang w:val="en-US"/>
        </w:rPr>
        <w:t xml:space="preserve"> and </w:t>
      </w:r>
      <w:r w:rsidRPr="37B3C7C9" w:rsidR="53D84F8C">
        <w:rPr>
          <w:lang w:val="en-US"/>
        </w:rPr>
        <w:t>with</w:t>
      </w:r>
      <w:r w:rsidRPr="37B3C7C9" w:rsidR="53D84F8C">
        <w:rPr>
          <w:lang w:val="en-US"/>
        </w:rPr>
        <w:t xml:space="preserve"> </w:t>
      </w:r>
      <w:r w:rsidRPr="37B3C7C9" w:rsidR="53D84F8C">
        <w:rPr>
          <w:lang w:val="en-US"/>
        </w:rPr>
        <w:t>the</w:t>
      </w:r>
      <w:r w:rsidRPr="37B3C7C9" w:rsidR="53D84F8C">
        <w:rPr>
          <w:lang w:val="en-US"/>
        </w:rPr>
        <w:t xml:space="preserve"> </w:t>
      </w:r>
      <w:r w:rsidRPr="37B3C7C9" w:rsidR="53D84F8C">
        <w:rPr>
          <w:lang w:val="en-US"/>
        </w:rPr>
        <w:t>faculty</w:t>
      </w:r>
      <w:r w:rsidRPr="37B3C7C9" w:rsidR="53D84F8C">
        <w:rPr>
          <w:lang w:val="en-US"/>
        </w:rPr>
        <w:t>.</w:t>
      </w:r>
    </w:p>
    <w:p w:rsidR="37B3C7C9" w:rsidRDefault="37B3C7C9" w14:paraId="0FC11800" w14:textId="749BC1DF"/>
    <w:p w:rsidR="37B3C7C9" w:rsidRDefault="37B3C7C9" w14:paraId="75C44BF0" w14:textId="5F49681B"/>
    <w:p w:rsidRPr="00ED2EC0" w:rsidR="00ED2EC0" w:rsidP="00ED2EC0" w:rsidRDefault="00ED2EC0" w14:paraId="27BA03B1" w14:textId="4A73F4EF">
      <w:r>
        <w:br w:type="page"/>
      </w:r>
    </w:p>
    <w:p w:rsidR="00A269BF" w:rsidP="00ED2EC0" w:rsidRDefault="000977AA" w14:paraId="4ED6F66A" w14:textId="381A49FA" w14:noSpellErr="1">
      <w:pPr>
        <w:pStyle w:val="Ttulo1"/>
        <w:spacing w:after="120"/>
      </w:pPr>
      <w:bookmarkStart w:name="_Toc1727814514" w:id="1079804081"/>
      <w:r w:rsidR="000977AA">
        <w:rPr/>
        <w:t>Conten</w:t>
      </w:r>
      <w:r w:rsidR="004F25C3">
        <w:rPr/>
        <w:t>ts</w:t>
      </w:r>
      <w:bookmarkEnd w:id="1079804081"/>
    </w:p>
    <w:p w:rsidRPr="00ED2EC0" w:rsidR="00ED2EC0" w:rsidP="37B3C7C9" w:rsidRDefault="00ED2EC0" w14:paraId="626EA0EB" w14:textId="1285BA3E">
      <w:pPr>
        <w:jc w:val="both"/>
      </w:pPr>
      <w:r w:rsidR="04CA74BC">
        <w:rPr/>
        <w:t>Some</w:t>
      </w:r>
      <w:r w:rsidR="04CA74BC">
        <w:rPr/>
        <w:t xml:space="preserve"> </w:t>
      </w:r>
      <w:r w:rsidR="04CA74BC">
        <w:rPr/>
        <w:t>of</w:t>
      </w:r>
      <w:r w:rsidR="04CA74BC">
        <w:rPr/>
        <w:t xml:space="preserve"> </w:t>
      </w:r>
      <w:r w:rsidR="04CA74BC">
        <w:rPr/>
        <w:t>the</w:t>
      </w:r>
      <w:r w:rsidR="04CA74BC">
        <w:rPr/>
        <w:t xml:space="preserve"> </w:t>
      </w:r>
      <w:r w:rsidR="04CA74BC">
        <w:rPr/>
        <w:t>architectures</w:t>
      </w:r>
      <w:r w:rsidR="04CA74BC">
        <w:rPr/>
        <w:t xml:space="preserve"> </w:t>
      </w:r>
      <w:r w:rsidR="04CA74BC">
        <w:rPr/>
        <w:t>known</w:t>
      </w:r>
      <w:r w:rsidR="04CA74BC">
        <w:rPr/>
        <w:t xml:space="preserve"> </w:t>
      </w:r>
      <w:r w:rsidR="04CA74BC">
        <w:rPr/>
        <w:t>to</w:t>
      </w:r>
      <w:r w:rsidR="04CA74BC">
        <w:rPr/>
        <w:t xml:space="preserve"> </w:t>
      </w:r>
      <w:r w:rsidR="04CA74BC">
        <w:rPr/>
        <w:t>the</w:t>
      </w:r>
      <w:r w:rsidR="04CA74BC">
        <w:rPr/>
        <w:t xml:space="preserve"> </w:t>
      </w:r>
      <w:r w:rsidR="04CA74BC">
        <w:rPr/>
        <w:t>group</w:t>
      </w:r>
      <w:r w:rsidR="04CA74BC">
        <w:rPr/>
        <w:t xml:space="preserve"> prior </w:t>
      </w:r>
      <w:r w:rsidR="04CA74BC">
        <w:rPr/>
        <w:t>to</w:t>
      </w:r>
      <w:r w:rsidR="04CA74BC">
        <w:rPr/>
        <w:t xml:space="preserve"> </w:t>
      </w:r>
      <w:r w:rsidR="04CA74BC">
        <w:rPr/>
        <w:t>the</w:t>
      </w:r>
      <w:r w:rsidR="04CA74BC">
        <w:rPr/>
        <w:t xml:space="preserve"> </w:t>
      </w:r>
      <w:r w:rsidR="04CA74BC">
        <w:rPr/>
        <w:t>course</w:t>
      </w:r>
      <w:r w:rsidR="04CA74BC">
        <w:rPr/>
        <w:t xml:space="preserve"> are: </w:t>
      </w:r>
    </w:p>
    <w:p w:rsidRPr="00ED2EC0" w:rsidR="00ED2EC0" w:rsidP="37B3C7C9" w:rsidRDefault="00ED2EC0" w14:paraId="4665C28B" w14:textId="29DA1288">
      <w:pPr>
        <w:jc w:val="both"/>
      </w:pPr>
    </w:p>
    <w:p w:rsidRPr="00ED2EC0" w:rsidR="00ED2EC0" w:rsidP="37B3C7C9" w:rsidRDefault="00ED2EC0" w14:paraId="28B06F9E" w14:textId="4C98576F">
      <w:pPr>
        <w:pStyle w:val="Prrafodelista"/>
        <w:numPr>
          <w:ilvl w:val="0"/>
          <w:numId w:val="15"/>
        </w:numPr>
        <w:jc w:val="both"/>
        <w:rPr>
          <w:b w:val="1"/>
          <w:bCs w:val="1"/>
        </w:rPr>
      </w:pPr>
      <w:r w:rsidRPr="37B3C7C9" w:rsidR="04CA74BC">
        <w:rPr>
          <w:b w:val="1"/>
          <w:bCs w:val="1"/>
        </w:rPr>
        <w:t>Layered</w:t>
      </w:r>
      <w:r w:rsidRPr="37B3C7C9" w:rsidR="04CA74BC">
        <w:rPr>
          <w:b w:val="1"/>
          <w:bCs w:val="1"/>
        </w:rPr>
        <w:t xml:space="preserve"> </w:t>
      </w:r>
      <w:r w:rsidRPr="37B3C7C9" w:rsidR="04CA74BC">
        <w:rPr>
          <w:b w:val="1"/>
          <w:bCs w:val="1"/>
        </w:rPr>
        <w:t>architecture</w:t>
      </w:r>
      <w:r w:rsidRPr="37B3C7C9" w:rsidR="04CA74BC">
        <w:rPr>
          <w:b w:val="1"/>
          <w:bCs w:val="1"/>
        </w:rPr>
        <w:t>:</w:t>
      </w:r>
    </w:p>
    <w:p w:rsidRPr="00ED2EC0" w:rsidR="00ED2EC0" w:rsidP="37B3C7C9" w:rsidRDefault="00ED2EC0" w14:paraId="6F852DA1" w14:textId="0F8639A0">
      <w:pPr>
        <w:pStyle w:val="Prrafodelista"/>
        <w:ind w:left="720"/>
        <w:jc w:val="both"/>
        <w:rPr>
          <w:b w:val="1"/>
          <w:bCs w:val="1"/>
        </w:rPr>
      </w:pPr>
    </w:p>
    <w:p w:rsidRPr="00ED2EC0" w:rsidR="00ED2EC0" w:rsidP="37B3C7C9" w:rsidRDefault="00ED2EC0" w14:paraId="54DC17B2" w14:textId="41E3F8E9">
      <w:pPr>
        <w:pStyle w:val="Normal"/>
        <w:ind w:left="720"/>
        <w:jc w:val="both"/>
      </w:pPr>
      <w:r w:rsidR="04CA74BC">
        <w:rPr/>
        <w:t>These</w:t>
      </w:r>
      <w:r w:rsidR="04CA74BC">
        <w:rPr/>
        <w:t xml:space="preserve"> </w:t>
      </w:r>
      <w:r w:rsidR="04CA74BC">
        <w:rPr/>
        <w:t>architectures</w:t>
      </w:r>
      <w:r w:rsidR="04CA74BC">
        <w:rPr/>
        <w:t xml:space="preserve"> divide </w:t>
      </w:r>
      <w:r w:rsidR="04CA74BC">
        <w:rPr/>
        <w:t>our</w:t>
      </w:r>
      <w:r w:rsidR="04CA74BC">
        <w:rPr/>
        <w:t xml:space="preserve"> </w:t>
      </w:r>
      <w:r w:rsidR="04CA74BC">
        <w:rPr/>
        <w:t>application</w:t>
      </w:r>
      <w:r w:rsidR="04CA74BC">
        <w:rPr/>
        <w:t xml:space="preserve"> </w:t>
      </w:r>
      <w:r w:rsidR="04CA74BC">
        <w:rPr/>
        <w:t>into</w:t>
      </w:r>
      <w:r w:rsidR="04CA74BC">
        <w:rPr/>
        <w:t xml:space="preserve"> </w:t>
      </w:r>
      <w:r w:rsidR="04CA74BC">
        <w:rPr/>
        <w:t>various</w:t>
      </w:r>
      <w:r w:rsidR="04CA74BC">
        <w:rPr/>
        <w:t xml:space="preserve"> </w:t>
      </w:r>
      <w:r w:rsidR="04CA74BC">
        <w:rPr/>
        <w:t>layers</w:t>
      </w:r>
      <w:r w:rsidR="04CA74BC">
        <w:rPr/>
        <w:t xml:space="preserve"> </w:t>
      </w:r>
      <w:r w:rsidR="04CA74BC">
        <w:rPr/>
        <w:t>whose</w:t>
      </w:r>
      <w:r w:rsidR="04CA74BC">
        <w:rPr/>
        <w:t xml:space="preserve"> </w:t>
      </w:r>
      <w:r w:rsidR="04CA74BC">
        <w:rPr/>
        <w:t>responsibilities</w:t>
      </w:r>
    </w:p>
    <w:p w:rsidRPr="00ED2EC0" w:rsidR="00ED2EC0" w:rsidP="37B3C7C9" w:rsidRDefault="00ED2EC0" w14:paraId="71CF7C9B" w14:textId="0E423BE1">
      <w:pPr>
        <w:pStyle w:val="Normal"/>
        <w:ind w:left="720"/>
        <w:jc w:val="both"/>
      </w:pPr>
      <w:r w:rsidR="04CA74BC">
        <w:rPr/>
        <w:t xml:space="preserve">are </w:t>
      </w:r>
      <w:r w:rsidR="04CA74BC">
        <w:rPr/>
        <w:t>well</w:t>
      </w:r>
      <w:r w:rsidR="04CA74BC">
        <w:rPr/>
        <w:t xml:space="preserve"> </w:t>
      </w:r>
      <w:r w:rsidR="04CA74BC">
        <w:rPr/>
        <w:t>distinguished</w:t>
      </w:r>
      <w:r w:rsidR="04CA74BC">
        <w:rPr/>
        <w:t xml:space="preserve">. </w:t>
      </w:r>
      <w:r w:rsidR="04CA74BC">
        <w:rPr/>
        <w:t>Each</w:t>
      </w:r>
      <w:r w:rsidR="04CA74BC">
        <w:rPr/>
        <w:t xml:space="preserve"> </w:t>
      </w:r>
      <w:r w:rsidR="04CA74BC">
        <w:rPr/>
        <w:t>of</w:t>
      </w:r>
      <w:r w:rsidR="04CA74BC">
        <w:rPr/>
        <w:t xml:space="preserve"> </w:t>
      </w:r>
      <w:r w:rsidR="04CA74BC">
        <w:rPr/>
        <w:t>these</w:t>
      </w:r>
      <w:r w:rsidR="04CA74BC">
        <w:rPr/>
        <w:t xml:space="preserve"> </w:t>
      </w:r>
      <w:r w:rsidR="04CA74BC">
        <w:rPr/>
        <w:t>layers</w:t>
      </w:r>
      <w:r w:rsidR="04CA74BC">
        <w:rPr/>
        <w:t xml:space="preserve"> </w:t>
      </w:r>
      <w:r w:rsidR="04CA74BC">
        <w:rPr/>
        <w:t>will</w:t>
      </w:r>
      <w:r w:rsidR="04CA74BC">
        <w:rPr/>
        <w:t xml:space="preserve"> </w:t>
      </w:r>
      <w:r w:rsidR="04CA74BC">
        <w:rPr/>
        <w:t>offer</w:t>
      </w:r>
      <w:r w:rsidR="04CA74BC">
        <w:rPr/>
        <w:t xml:space="preserve"> a </w:t>
      </w:r>
      <w:r w:rsidR="04CA74BC">
        <w:rPr/>
        <w:t>service</w:t>
      </w:r>
      <w:r w:rsidR="04CA74BC">
        <w:rPr/>
        <w:t xml:space="preserve"> </w:t>
      </w:r>
      <w:r w:rsidR="04CA74BC">
        <w:rPr/>
        <w:t>to</w:t>
      </w:r>
      <w:r w:rsidR="04CA74BC">
        <w:rPr/>
        <w:t xml:space="preserve"> </w:t>
      </w:r>
      <w:r w:rsidR="04CA74BC">
        <w:rPr/>
        <w:t>its</w:t>
      </w:r>
      <w:r w:rsidR="04CA74BC">
        <w:rPr/>
        <w:t xml:space="preserve"> </w:t>
      </w:r>
      <w:r w:rsidR="04CA74BC">
        <w:rPr/>
        <w:t>lower</w:t>
      </w:r>
      <w:r w:rsidR="04CA74BC">
        <w:rPr/>
        <w:t xml:space="preserve"> and </w:t>
      </w:r>
      <w:r w:rsidR="04CA74BC">
        <w:rPr/>
        <w:t>upper</w:t>
      </w:r>
      <w:r w:rsidR="04CA74BC">
        <w:rPr/>
        <w:t xml:space="preserve"> </w:t>
      </w:r>
      <w:r w:rsidR="04CA74BC">
        <w:rPr/>
        <w:t>layers</w:t>
      </w:r>
      <w:r w:rsidR="04CA74BC">
        <w:rPr/>
        <w:t xml:space="preserve"> and </w:t>
      </w:r>
      <w:r w:rsidR="04CA74BC">
        <w:rPr/>
        <w:t>will</w:t>
      </w:r>
      <w:r w:rsidR="04CA74BC">
        <w:rPr/>
        <w:t xml:space="preserve"> </w:t>
      </w:r>
      <w:r w:rsidR="04CA74BC">
        <w:rPr/>
        <w:t>receive</w:t>
      </w:r>
      <w:r w:rsidR="04CA74BC">
        <w:rPr/>
        <w:t xml:space="preserve"> </w:t>
      </w:r>
      <w:r w:rsidR="04CA74BC">
        <w:rPr/>
        <w:t>the</w:t>
      </w:r>
      <w:r w:rsidR="04CA74BC">
        <w:rPr/>
        <w:t xml:space="preserve"> </w:t>
      </w:r>
      <w:r w:rsidR="04CA74BC">
        <w:rPr/>
        <w:t>service</w:t>
      </w:r>
      <w:r w:rsidR="04CA74BC">
        <w:rPr/>
        <w:t xml:space="preserve"> </w:t>
      </w:r>
      <w:r w:rsidR="04CA74BC">
        <w:rPr/>
        <w:t>from</w:t>
      </w:r>
      <w:r w:rsidR="04CA74BC">
        <w:rPr/>
        <w:t xml:space="preserve"> </w:t>
      </w:r>
      <w:r w:rsidR="04CA74BC">
        <w:rPr/>
        <w:t>another</w:t>
      </w:r>
      <w:r w:rsidR="04CA74BC">
        <w:rPr/>
        <w:t xml:space="preserve"> </w:t>
      </w:r>
      <w:r w:rsidR="04CA74BC">
        <w:rPr/>
        <w:t>layer</w:t>
      </w:r>
      <w:r w:rsidR="04CA74BC">
        <w:rPr/>
        <w:t xml:space="preserve">. </w:t>
      </w:r>
      <w:r w:rsidR="04CA74BC">
        <w:rPr/>
        <w:t>The</w:t>
      </w:r>
      <w:r w:rsidR="04CA74BC">
        <w:rPr/>
        <w:t xml:space="preserve"> </w:t>
      </w:r>
      <w:r w:rsidR="04CA74BC">
        <w:rPr/>
        <w:t>main</w:t>
      </w:r>
      <w:r w:rsidR="04CA74BC">
        <w:rPr/>
        <w:t xml:space="preserve"> </w:t>
      </w:r>
      <w:r w:rsidR="04CA74BC">
        <w:rPr/>
        <w:t>benefit</w:t>
      </w:r>
      <w:r w:rsidR="04CA74BC">
        <w:rPr/>
        <w:t xml:space="preserve"> </w:t>
      </w:r>
      <w:r w:rsidR="04CA74BC">
        <w:rPr/>
        <w:t>of</w:t>
      </w:r>
      <w:r w:rsidR="04CA74BC">
        <w:rPr/>
        <w:t xml:space="preserve"> </w:t>
      </w:r>
      <w:r w:rsidR="04CA74BC">
        <w:rPr/>
        <w:t>this</w:t>
      </w:r>
    </w:p>
    <w:p w:rsidRPr="00ED2EC0" w:rsidR="00ED2EC0" w:rsidP="37B3C7C9" w:rsidRDefault="00ED2EC0" w14:paraId="6E509BE5" w14:textId="06C940A4">
      <w:pPr>
        <w:pStyle w:val="Normal"/>
        <w:ind w:left="720"/>
        <w:jc w:val="both"/>
      </w:pPr>
      <w:r w:rsidR="04CA74BC">
        <w:rPr/>
        <w:t>architecture</w:t>
      </w:r>
      <w:r w:rsidR="04CA74BC">
        <w:rPr/>
        <w:t xml:space="preserve"> </w:t>
      </w:r>
      <w:r w:rsidR="04CA74BC">
        <w:rPr/>
        <w:t>is</w:t>
      </w:r>
      <w:r w:rsidR="04CA74BC">
        <w:rPr/>
        <w:t xml:space="preserve"> </w:t>
      </w:r>
      <w:r w:rsidR="04CA74BC">
        <w:rPr/>
        <w:t>the</w:t>
      </w:r>
      <w:r w:rsidR="04CA74BC">
        <w:rPr/>
        <w:t xml:space="preserve"> </w:t>
      </w:r>
      <w:r w:rsidR="04CA74BC">
        <w:rPr/>
        <w:t>low</w:t>
      </w:r>
      <w:r w:rsidR="04CA74BC">
        <w:rPr/>
        <w:t xml:space="preserve"> </w:t>
      </w:r>
      <w:r w:rsidR="04CA74BC">
        <w:rPr/>
        <w:t>coupling</w:t>
      </w:r>
      <w:r w:rsidR="04CA74BC">
        <w:rPr/>
        <w:t xml:space="preserve"> and </w:t>
      </w:r>
      <w:r w:rsidR="04CA74BC">
        <w:rPr/>
        <w:t>high</w:t>
      </w:r>
      <w:r w:rsidR="04CA74BC">
        <w:rPr/>
        <w:t xml:space="preserve"> </w:t>
      </w:r>
      <w:r w:rsidR="04CA74BC">
        <w:rPr/>
        <w:t>cohesion</w:t>
      </w:r>
      <w:r w:rsidR="04CA74BC">
        <w:rPr/>
        <w:t xml:space="preserve"> </w:t>
      </w:r>
      <w:r w:rsidR="04CA74BC">
        <w:rPr/>
        <w:t>due</w:t>
      </w:r>
      <w:r w:rsidR="04CA74BC">
        <w:rPr/>
        <w:t xml:space="preserve"> </w:t>
      </w:r>
      <w:r w:rsidR="04CA74BC">
        <w:rPr/>
        <w:t>to</w:t>
      </w:r>
      <w:r w:rsidR="04CA74BC">
        <w:rPr/>
        <w:t xml:space="preserve"> </w:t>
      </w:r>
      <w:r w:rsidR="04CA74BC">
        <w:rPr/>
        <w:t>the</w:t>
      </w:r>
      <w:r w:rsidR="04CA74BC">
        <w:rPr/>
        <w:t xml:space="preserve"> </w:t>
      </w:r>
      <w:r w:rsidR="04CA74BC">
        <w:rPr/>
        <w:t>distinguished</w:t>
      </w:r>
      <w:r w:rsidR="04CA74BC">
        <w:rPr/>
        <w:t xml:space="preserve"> </w:t>
      </w:r>
      <w:r w:rsidR="04CA74BC">
        <w:rPr/>
        <w:t>separation</w:t>
      </w:r>
      <w:r w:rsidR="04CA74BC">
        <w:rPr/>
        <w:t xml:space="preserve"> </w:t>
      </w:r>
      <w:r w:rsidR="04CA74BC">
        <w:rPr/>
        <w:t>of</w:t>
      </w:r>
      <w:r w:rsidR="04CA74BC">
        <w:rPr/>
        <w:t xml:space="preserve"> </w:t>
      </w:r>
      <w:r w:rsidR="04CA74BC">
        <w:rPr/>
        <w:t>responsibilities</w:t>
      </w:r>
      <w:r w:rsidR="04CA74BC">
        <w:rPr/>
        <w:t xml:space="preserve"> </w:t>
      </w:r>
      <w:r w:rsidR="04CA74BC">
        <w:rPr/>
        <w:t>of</w:t>
      </w:r>
      <w:r w:rsidR="04CA74BC">
        <w:rPr/>
        <w:t xml:space="preserve"> </w:t>
      </w:r>
      <w:r w:rsidR="04CA74BC">
        <w:rPr/>
        <w:t>each</w:t>
      </w:r>
      <w:r w:rsidR="04CA74BC">
        <w:rPr/>
        <w:t xml:space="preserve"> </w:t>
      </w:r>
      <w:r w:rsidR="04CA74BC">
        <w:rPr/>
        <w:t>layer</w:t>
      </w:r>
      <w:r w:rsidR="04CA74BC">
        <w:rPr/>
        <w:t xml:space="preserve">. </w:t>
      </w:r>
    </w:p>
    <w:p w:rsidRPr="00ED2EC0" w:rsidR="00ED2EC0" w:rsidP="37B3C7C9" w:rsidRDefault="00ED2EC0" w14:paraId="04116DDF" w14:textId="3197D1E1">
      <w:pPr>
        <w:pStyle w:val="Normal"/>
        <w:ind w:left="720"/>
        <w:jc w:val="both"/>
      </w:pPr>
    </w:p>
    <w:p w:rsidRPr="00ED2EC0" w:rsidR="00ED2EC0" w:rsidP="37B3C7C9" w:rsidRDefault="00ED2EC0" w14:paraId="0175CE7E" w14:textId="59E99FEA">
      <w:pPr>
        <w:pStyle w:val="Normal"/>
        <w:ind w:left="720"/>
        <w:jc w:val="both"/>
      </w:pPr>
      <w:r w:rsidR="04CA74BC">
        <w:rPr/>
        <w:t>However</w:t>
      </w:r>
      <w:r w:rsidR="04CA74BC">
        <w:rPr/>
        <w:t xml:space="preserve">, </w:t>
      </w:r>
      <w:r w:rsidR="04CA74BC">
        <w:rPr/>
        <w:t>one</w:t>
      </w:r>
      <w:r w:rsidR="04CA74BC">
        <w:rPr/>
        <w:t xml:space="preserve"> </w:t>
      </w:r>
      <w:r w:rsidR="04CA74BC">
        <w:rPr/>
        <w:t>of</w:t>
      </w:r>
      <w:r w:rsidR="04CA74BC">
        <w:rPr/>
        <w:t xml:space="preserve"> </w:t>
      </w:r>
      <w:r w:rsidR="04CA74BC">
        <w:rPr/>
        <w:t>the</w:t>
      </w:r>
      <w:r w:rsidR="04CA74BC">
        <w:rPr/>
        <w:t xml:space="preserve"> </w:t>
      </w:r>
      <w:r w:rsidR="04CA74BC">
        <w:rPr/>
        <w:t>problems</w:t>
      </w:r>
      <w:r w:rsidR="04CA74BC">
        <w:rPr/>
        <w:t xml:space="preserve"> </w:t>
      </w:r>
      <w:r w:rsidR="04CA74BC">
        <w:rPr/>
        <w:t>is</w:t>
      </w:r>
      <w:r w:rsidR="04CA74BC">
        <w:rPr/>
        <w:t xml:space="preserve"> </w:t>
      </w:r>
      <w:r w:rsidR="04CA74BC">
        <w:rPr/>
        <w:t>that</w:t>
      </w:r>
      <w:r w:rsidR="04CA74BC">
        <w:rPr/>
        <w:t xml:space="preserve"> </w:t>
      </w:r>
      <w:r w:rsidR="04CA74BC">
        <w:rPr/>
        <w:t>this</w:t>
      </w:r>
      <w:r w:rsidR="04CA74BC">
        <w:rPr/>
        <w:t xml:space="preserve"> </w:t>
      </w:r>
      <w:r w:rsidR="04CA74BC">
        <w:rPr/>
        <w:t>architecture</w:t>
      </w:r>
      <w:r w:rsidR="04CA74BC">
        <w:rPr/>
        <w:t xml:space="preserve"> </w:t>
      </w:r>
      <w:r w:rsidR="04CA74BC">
        <w:rPr/>
        <w:t>tends</w:t>
      </w:r>
      <w:r w:rsidR="04CA74BC">
        <w:rPr/>
        <w:t xml:space="preserve"> </w:t>
      </w:r>
      <w:r w:rsidR="04CA74BC">
        <w:rPr/>
        <w:t>to</w:t>
      </w:r>
      <w:r w:rsidR="04CA74BC">
        <w:rPr/>
        <w:t xml:space="preserve"> be </w:t>
      </w:r>
      <w:r w:rsidR="04CA74BC">
        <w:rPr/>
        <w:t>inefficient</w:t>
      </w:r>
      <w:r w:rsidR="04CA74BC">
        <w:rPr/>
        <w:t>.</w:t>
      </w:r>
    </w:p>
    <w:p w:rsidRPr="00ED2EC0" w:rsidR="00ED2EC0" w:rsidP="37B3C7C9" w:rsidRDefault="00ED2EC0" w14:paraId="409131C6" w14:textId="0FDE0618">
      <w:pPr>
        <w:pStyle w:val="Normal"/>
        <w:ind w:left="720"/>
        <w:jc w:val="both"/>
      </w:pPr>
      <w:r w:rsidR="04CA74BC">
        <w:rPr/>
        <w:t>One</w:t>
      </w:r>
      <w:r w:rsidR="04CA74BC">
        <w:rPr/>
        <w:t xml:space="preserve"> </w:t>
      </w:r>
      <w:r w:rsidR="04CA74BC">
        <w:rPr/>
        <w:t>of</w:t>
      </w:r>
      <w:r w:rsidR="04CA74BC">
        <w:rPr/>
        <w:t xml:space="preserve"> </w:t>
      </w:r>
      <w:r w:rsidR="04CA74BC">
        <w:rPr/>
        <w:t>the</w:t>
      </w:r>
      <w:r w:rsidR="04CA74BC">
        <w:rPr/>
        <w:t xml:space="preserve"> </w:t>
      </w:r>
      <w:r w:rsidR="04CA74BC">
        <w:rPr/>
        <w:t>most</w:t>
      </w:r>
      <w:r w:rsidR="04CA74BC">
        <w:rPr/>
        <w:t xml:space="preserve"> </w:t>
      </w:r>
      <w:r w:rsidR="04CA74BC">
        <w:rPr/>
        <w:t>common</w:t>
      </w:r>
      <w:r w:rsidR="04CA74BC">
        <w:rPr/>
        <w:t xml:space="preserve"> </w:t>
      </w:r>
      <w:r w:rsidR="04CA74BC">
        <w:rPr/>
        <w:t>divisions</w:t>
      </w:r>
      <w:r w:rsidR="04CA74BC">
        <w:rPr/>
        <w:t xml:space="preserve"> </w:t>
      </w:r>
      <w:r w:rsidR="04CA74BC">
        <w:rPr/>
        <w:t>is</w:t>
      </w:r>
      <w:r w:rsidR="04CA74BC">
        <w:rPr/>
        <w:t xml:space="preserve">: a </w:t>
      </w:r>
      <w:r w:rsidR="04CA74BC">
        <w:rPr/>
        <w:t>presentation</w:t>
      </w:r>
      <w:r w:rsidR="04CA74BC">
        <w:rPr/>
        <w:t xml:space="preserve"> </w:t>
      </w:r>
      <w:r w:rsidR="04CA74BC">
        <w:rPr/>
        <w:t>layer</w:t>
      </w:r>
      <w:r w:rsidR="04CA74BC">
        <w:rPr/>
        <w:t xml:space="preserve">, a </w:t>
      </w:r>
      <w:r w:rsidR="04CA74BC">
        <w:rPr/>
        <w:t>business</w:t>
      </w:r>
      <w:r w:rsidR="04CA74BC">
        <w:rPr/>
        <w:t xml:space="preserve"> rules </w:t>
      </w:r>
      <w:r w:rsidR="04CA74BC">
        <w:rPr/>
        <w:t>layer</w:t>
      </w:r>
      <w:r w:rsidR="04CA74BC">
        <w:rPr/>
        <w:t xml:space="preserve"> and a data </w:t>
      </w:r>
      <w:r w:rsidR="04CA74BC">
        <w:rPr/>
        <w:t>access</w:t>
      </w:r>
      <w:r w:rsidR="04CA74BC">
        <w:rPr/>
        <w:t xml:space="preserve"> </w:t>
      </w:r>
      <w:r w:rsidR="04CA74BC">
        <w:rPr/>
        <w:t>layer</w:t>
      </w:r>
      <w:r w:rsidR="04CA74BC">
        <w:rPr/>
        <w:t>.</w:t>
      </w:r>
    </w:p>
    <w:p w:rsidRPr="00ED2EC0" w:rsidR="00ED2EC0" w:rsidP="37B3C7C9" w:rsidRDefault="00ED2EC0" w14:paraId="50283245" w14:textId="521EA72E">
      <w:pPr>
        <w:pStyle w:val="Normal"/>
        <w:ind w:left="720"/>
        <w:jc w:val="both"/>
      </w:pPr>
    </w:p>
    <w:p w:rsidRPr="00ED2EC0" w:rsidR="00ED2EC0" w:rsidP="37B3C7C9" w:rsidRDefault="00ED2EC0" w14:paraId="60F99068" w14:textId="0FF4AEAC">
      <w:pPr>
        <w:pStyle w:val="Normal"/>
        <w:ind w:left="720"/>
        <w:jc w:val="both"/>
      </w:pPr>
      <w:r w:rsidR="04CA74BC">
        <w:rPr/>
        <w:t>Another</w:t>
      </w:r>
      <w:r w:rsidR="04CA74BC">
        <w:rPr/>
        <w:t xml:space="preserve"> </w:t>
      </w:r>
      <w:r w:rsidR="04CA74BC">
        <w:rPr/>
        <w:t>advantage</w:t>
      </w:r>
      <w:r w:rsidR="04CA74BC">
        <w:rPr/>
        <w:t xml:space="preserve"> </w:t>
      </w:r>
      <w:r w:rsidR="04CA74BC">
        <w:rPr/>
        <w:t>of</w:t>
      </w:r>
      <w:r w:rsidR="04CA74BC">
        <w:rPr/>
        <w:t xml:space="preserve"> </w:t>
      </w:r>
      <w:r w:rsidR="04CA74BC">
        <w:rPr/>
        <w:t>this</w:t>
      </w:r>
      <w:r w:rsidR="04CA74BC">
        <w:rPr/>
        <w:t xml:space="preserve"> </w:t>
      </w:r>
      <w:r w:rsidR="04CA74BC">
        <w:rPr/>
        <w:t>architecture</w:t>
      </w:r>
      <w:r w:rsidR="04CA74BC">
        <w:rPr/>
        <w:t xml:space="preserve"> </w:t>
      </w:r>
      <w:r w:rsidR="04CA74BC">
        <w:rPr/>
        <w:t>is</w:t>
      </w:r>
      <w:r w:rsidR="04CA74BC">
        <w:rPr/>
        <w:t xml:space="preserve"> </w:t>
      </w:r>
      <w:r w:rsidR="04CA74BC">
        <w:rPr/>
        <w:t>that</w:t>
      </w:r>
      <w:r w:rsidR="04CA74BC">
        <w:rPr/>
        <w:t xml:space="preserve"> </w:t>
      </w:r>
      <w:r w:rsidR="04CA74BC">
        <w:rPr/>
        <w:t>most</w:t>
      </w:r>
      <w:r w:rsidR="04CA74BC">
        <w:rPr/>
        <w:t xml:space="preserve"> </w:t>
      </w:r>
      <w:r w:rsidR="04CA74BC">
        <w:rPr/>
        <w:t>of</w:t>
      </w:r>
      <w:r w:rsidR="04CA74BC">
        <w:rPr/>
        <w:t xml:space="preserve"> </w:t>
      </w:r>
      <w:r w:rsidR="04CA74BC">
        <w:rPr/>
        <w:t>the</w:t>
      </w:r>
      <w:r w:rsidR="04CA74BC">
        <w:rPr/>
        <w:t xml:space="preserve"> </w:t>
      </w:r>
      <w:r w:rsidR="04CA74BC">
        <w:rPr/>
        <w:t>layers</w:t>
      </w:r>
      <w:r w:rsidR="04CA74BC">
        <w:rPr/>
        <w:t xml:space="preserve"> </w:t>
      </w:r>
      <w:r w:rsidR="04CA74BC">
        <w:rPr/>
        <w:t>of</w:t>
      </w:r>
      <w:r w:rsidR="04CA74BC">
        <w:rPr/>
        <w:t xml:space="preserve"> </w:t>
      </w:r>
      <w:r w:rsidR="04CA74BC">
        <w:rPr/>
        <w:t>the</w:t>
      </w:r>
      <w:r w:rsidR="04CA74BC">
        <w:rPr/>
        <w:t xml:space="preserve"> </w:t>
      </w:r>
      <w:r w:rsidR="04CA74BC">
        <w:rPr/>
        <w:t>application</w:t>
      </w:r>
      <w:r w:rsidR="04CA74BC">
        <w:rPr/>
        <w:t xml:space="preserve"> can be </w:t>
      </w:r>
      <w:r w:rsidR="04CA74BC">
        <w:rPr/>
        <w:t>hosted</w:t>
      </w:r>
      <w:r w:rsidR="04CA74BC">
        <w:rPr/>
        <w:t xml:space="preserve"> </w:t>
      </w:r>
      <w:r w:rsidR="04CA74BC">
        <w:rPr/>
        <w:t>on</w:t>
      </w:r>
      <w:r w:rsidR="04CA74BC">
        <w:rPr/>
        <w:t xml:space="preserve"> </w:t>
      </w:r>
      <w:r w:rsidR="04CA74BC">
        <w:rPr/>
        <w:t>our</w:t>
      </w:r>
      <w:r w:rsidR="04CA74BC">
        <w:rPr/>
        <w:t xml:space="preserve"> </w:t>
      </w:r>
      <w:r w:rsidR="04CA74BC">
        <w:rPr/>
        <w:t>own</w:t>
      </w:r>
      <w:r w:rsidR="04CA74BC">
        <w:rPr/>
        <w:t xml:space="preserve"> servers, </w:t>
      </w:r>
      <w:r w:rsidR="04CA74BC">
        <w:rPr/>
        <w:t>thus</w:t>
      </w:r>
      <w:r w:rsidR="04CA74BC">
        <w:rPr/>
        <w:t xml:space="preserve"> </w:t>
      </w:r>
      <w:r w:rsidR="04CA74BC">
        <w:rPr/>
        <w:t>saving</w:t>
      </w:r>
      <w:r w:rsidR="04CA74BC">
        <w:rPr/>
        <w:t xml:space="preserve"> </w:t>
      </w:r>
      <w:r w:rsidR="04CA74BC">
        <w:rPr/>
        <w:t>the</w:t>
      </w:r>
      <w:r w:rsidR="04CA74BC">
        <w:rPr/>
        <w:t xml:space="preserve"> </w:t>
      </w:r>
      <w:r w:rsidR="04CA74BC">
        <w:rPr/>
        <w:t>client</w:t>
      </w:r>
      <w:r w:rsidR="04CA74BC">
        <w:rPr/>
        <w:t xml:space="preserve"> </w:t>
      </w:r>
      <w:r w:rsidR="04CA74BC">
        <w:rPr/>
        <w:t>from</w:t>
      </w:r>
      <w:r w:rsidR="04CA74BC">
        <w:rPr/>
        <w:t xml:space="preserve"> </w:t>
      </w:r>
      <w:r w:rsidR="04CA74BC">
        <w:rPr/>
        <w:t>having</w:t>
      </w:r>
      <w:r w:rsidR="04CA74BC">
        <w:rPr/>
        <w:t xml:space="preserve"> </w:t>
      </w:r>
      <w:r w:rsidR="04CA74BC">
        <w:rPr/>
        <w:t>to</w:t>
      </w:r>
      <w:r w:rsidR="04CA74BC">
        <w:rPr/>
        <w:t xml:space="preserve"> </w:t>
      </w:r>
      <w:r w:rsidR="04CA74BC">
        <w:rPr/>
        <w:t>spend</w:t>
      </w:r>
      <w:r w:rsidR="04CA74BC">
        <w:rPr/>
        <w:t xml:space="preserve"> </w:t>
      </w:r>
      <w:r w:rsidR="04CA74BC">
        <w:rPr/>
        <w:t>resources</w:t>
      </w:r>
      <w:r w:rsidR="04CA74BC">
        <w:rPr/>
        <w:t xml:space="preserve"> </w:t>
      </w:r>
      <w:r w:rsidR="04CA74BC">
        <w:rPr/>
        <w:t>to</w:t>
      </w:r>
      <w:r w:rsidR="04CA74BC">
        <w:rPr/>
        <w:t xml:space="preserve"> do </w:t>
      </w:r>
      <w:r w:rsidR="04CA74BC">
        <w:rPr/>
        <w:t>all</w:t>
      </w:r>
      <w:r w:rsidR="04CA74BC">
        <w:rPr/>
        <w:t xml:space="preserve"> </w:t>
      </w:r>
      <w:r w:rsidR="04CA74BC">
        <w:rPr/>
        <w:t>the</w:t>
      </w:r>
      <w:r w:rsidR="04CA74BC">
        <w:rPr/>
        <w:t xml:space="preserve"> </w:t>
      </w:r>
      <w:r w:rsidR="04CA74BC">
        <w:rPr/>
        <w:t>internal</w:t>
      </w:r>
      <w:r w:rsidR="04CA74BC">
        <w:rPr/>
        <w:t xml:space="preserve"> </w:t>
      </w:r>
      <w:r w:rsidR="04CA74BC">
        <w:rPr/>
        <w:t>work</w:t>
      </w:r>
      <w:r w:rsidR="04CA74BC">
        <w:rPr/>
        <w:t xml:space="preserve"> and </w:t>
      </w:r>
      <w:r w:rsidR="04CA74BC">
        <w:rPr/>
        <w:t>simply</w:t>
      </w:r>
      <w:r w:rsidR="04CA74BC">
        <w:rPr/>
        <w:t xml:space="preserve"> </w:t>
      </w:r>
      <w:r w:rsidR="04CA74BC">
        <w:rPr/>
        <w:t>interact</w:t>
      </w:r>
      <w:r w:rsidR="04CA74BC">
        <w:rPr/>
        <w:t xml:space="preserve"> </w:t>
      </w:r>
      <w:r w:rsidR="04CA74BC">
        <w:rPr/>
        <w:t>with</w:t>
      </w:r>
      <w:r w:rsidR="04CA74BC">
        <w:rPr/>
        <w:t xml:space="preserve"> </w:t>
      </w:r>
      <w:r w:rsidR="04CA74BC">
        <w:rPr/>
        <w:t>the</w:t>
      </w:r>
      <w:r w:rsidR="04CA74BC">
        <w:rPr/>
        <w:t xml:space="preserve"> data </w:t>
      </w:r>
      <w:r w:rsidR="04CA74BC">
        <w:rPr/>
        <w:t>that</w:t>
      </w:r>
      <w:r w:rsidR="04CA74BC">
        <w:rPr/>
        <w:t xml:space="preserve"> </w:t>
      </w:r>
      <w:r w:rsidR="04CA74BC">
        <w:rPr/>
        <w:t>our</w:t>
      </w:r>
      <w:r w:rsidR="04CA74BC">
        <w:rPr/>
        <w:t xml:space="preserve"> </w:t>
      </w:r>
      <w:r w:rsidR="04CA74BC">
        <w:rPr/>
        <w:t>layers</w:t>
      </w:r>
      <w:r w:rsidR="04CA74BC">
        <w:rPr/>
        <w:t xml:space="preserve"> </w:t>
      </w:r>
      <w:r w:rsidR="04CA74BC">
        <w:rPr/>
        <w:t>send</w:t>
      </w:r>
      <w:r w:rsidR="04CA74BC">
        <w:rPr/>
        <w:t xml:space="preserve"> </w:t>
      </w:r>
      <w:r w:rsidR="04CA74BC">
        <w:rPr/>
        <w:t>to</w:t>
      </w:r>
      <w:r w:rsidR="04CA74BC">
        <w:rPr/>
        <w:t xml:space="preserve"> </w:t>
      </w:r>
      <w:r w:rsidR="04CA74BC">
        <w:rPr/>
        <w:t>the</w:t>
      </w:r>
      <w:r w:rsidR="04CA74BC">
        <w:rPr/>
        <w:t xml:space="preserve"> Client </w:t>
      </w:r>
      <w:r w:rsidR="04CA74BC">
        <w:rPr/>
        <w:t>or</w:t>
      </w:r>
      <w:r w:rsidR="04CA74BC">
        <w:rPr/>
        <w:t xml:space="preserve"> </w:t>
      </w:r>
      <w:r w:rsidR="04CA74BC">
        <w:rPr/>
        <w:t>Presentation</w:t>
      </w:r>
      <w:r w:rsidR="04CA74BC">
        <w:rPr/>
        <w:t xml:space="preserve"> </w:t>
      </w:r>
      <w:r w:rsidR="04CA74BC">
        <w:rPr/>
        <w:t>layer</w:t>
      </w:r>
      <w:r w:rsidR="04CA74BC">
        <w:rPr/>
        <w:t>.</w:t>
      </w:r>
    </w:p>
    <w:p w:rsidRPr="00ED2EC0" w:rsidR="00ED2EC0" w:rsidP="37B3C7C9" w:rsidRDefault="00ED2EC0" w14:paraId="7D41F91D" w14:textId="778DF070">
      <w:pPr>
        <w:pStyle w:val="Normal"/>
        <w:ind w:left="720"/>
        <w:jc w:val="both"/>
      </w:pPr>
    </w:p>
    <w:p w:rsidRPr="00ED2EC0" w:rsidR="00ED2EC0" w:rsidP="37B3C7C9" w:rsidRDefault="00ED2EC0" w14:paraId="31EA547A" w14:textId="04DE16FD">
      <w:pPr>
        <w:pStyle w:val="Prrafodelista"/>
        <w:numPr>
          <w:ilvl w:val="0"/>
          <w:numId w:val="16"/>
        </w:numPr>
        <w:jc w:val="both"/>
        <w:rPr>
          <w:b w:val="1"/>
          <w:bCs w:val="1"/>
        </w:rPr>
      </w:pPr>
      <w:r w:rsidRPr="37B3C7C9" w:rsidR="04CA74BC">
        <w:rPr>
          <w:b w:val="1"/>
          <w:bCs w:val="1"/>
        </w:rPr>
        <w:t xml:space="preserve">MVC </w:t>
      </w:r>
      <w:r w:rsidRPr="37B3C7C9" w:rsidR="04CA74BC">
        <w:rPr>
          <w:b w:val="1"/>
          <w:bCs w:val="1"/>
        </w:rPr>
        <w:t>architecture</w:t>
      </w:r>
      <w:r w:rsidRPr="37B3C7C9" w:rsidR="04CA74BC">
        <w:rPr>
          <w:b w:val="1"/>
          <w:bCs w:val="1"/>
        </w:rPr>
        <w:t>:</w:t>
      </w:r>
    </w:p>
    <w:p w:rsidRPr="00ED2EC0" w:rsidR="00ED2EC0" w:rsidP="37B3C7C9" w:rsidRDefault="00ED2EC0" w14:paraId="2FB687D9" w14:textId="0A1B85BF">
      <w:pPr>
        <w:pStyle w:val="Normal"/>
        <w:jc w:val="both"/>
        <w:rPr>
          <w:b w:val="1"/>
          <w:bCs w:val="1"/>
        </w:rPr>
      </w:pPr>
    </w:p>
    <w:p w:rsidRPr="00ED2EC0" w:rsidR="00ED2EC0" w:rsidP="37B3C7C9" w:rsidRDefault="00ED2EC0" w14:paraId="15C84D9D" w14:textId="6C20C7A3">
      <w:pPr>
        <w:pStyle w:val="Normal"/>
        <w:ind w:left="720"/>
        <w:jc w:val="both"/>
      </w:pPr>
      <w:r w:rsidR="04CA74BC">
        <w:rPr/>
        <w:t xml:space="preserve">MVC </w:t>
      </w:r>
      <w:r w:rsidR="04CA74BC">
        <w:rPr/>
        <w:t>is</w:t>
      </w:r>
      <w:r w:rsidR="04CA74BC">
        <w:rPr/>
        <w:t xml:space="preserve"> a </w:t>
      </w:r>
      <w:r w:rsidR="04CA74BC">
        <w:rPr/>
        <w:t>pattern</w:t>
      </w:r>
      <w:r w:rsidR="04CA74BC">
        <w:rPr/>
        <w:t xml:space="preserve"> </w:t>
      </w:r>
      <w:r w:rsidR="04CA74BC">
        <w:rPr/>
        <w:t>that</w:t>
      </w:r>
      <w:r w:rsidR="04CA74BC">
        <w:rPr/>
        <w:t xml:space="preserve"> </w:t>
      </w:r>
      <w:r w:rsidR="04CA74BC">
        <w:rPr/>
        <w:t>focuses</w:t>
      </w:r>
      <w:r w:rsidR="04CA74BC">
        <w:rPr/>
        <w:t xml:space="preserve">, </w:t>
      </w:r>
      <w:r w:rsidR="04CA74BC">
        <w:rPr/>
        <w:t>like</w:t>
      </w:r>
      <w:r w:rsidR="04CA74BC">
        <w:rPr/>
        <w:t xml:space="preserve"> </w:t>
      </w:r>
      <w:r w:rsidR="04CA74BC">
        <w:rPr/>
        <w:t>layered</w:t>
      </w:r>
      <w:r w:rsidR="04CA74BC">
        <w:rPr/>
        <w:t xml:space="preserve"> </w:t>
      </w:r>
      <w:r w:rsidR="04CA74BC">
        <w:rPr/>
        <w:t>architecture</w:t>
      </w:r>
      <w:r w:rsidR="04CA74BC">
        <w:rPr/>
        <w:t xml:space="preserve">, </w:t>
      </w:r>
      <w:r w:rsidR="04CA74BC">
        <w:rPr/>
        <w:t>on</w:t>
      </w:r>
      <w:r w:rsidR="04CA74BC">
        <w:rPr/>
        <w:t xml:space="preserve"> </w:t>
      </w:r>
      <w:r w:rsidR="04CA74BC">
        <w:rPr/>
        <w:t>the</w:t>
      </w:r>
      <w:r w:rsidR="04CA74BC">
        <w:rPr/>
        <w:t xml:space="preserve"> </w:t>
      </w:r>
      <w:r w:rsidR="04CA74BC">
        <w:rPr/>
        <w:t>separation</w:t>
      </w:r>
      <w:r w:rsidR="04CA74BC">
        <w:rPr/>
        <w:t xml:space="preserve"> </w:t>
      </w:r>
      <w:r w:rsidR="04CA74BC">
        <w:rPr/>
        <w:t>between</w:t>
      </w:r>
      <w:r w:rsidR="04CA74BC">
        <w:rPr/>
        <w:t xml:space="preserve"> </w:t>
      </w:r>
      <w:r w:rsidR="04CA74BC">
        <w:rPr/>
        <w:t>business</w:t>
      </w:r>
      <w:r w:rsidR="04CA74BC">
        <w:rPr/>
        <w:t xml:space="preserve"> </w:t>
      </w:r>
      <w:r w:rsidR="04CA74BC">
        <w:rPr/>
        <w:t>logic</w:t>
      </w:r>
      <w:r w:rsidR="04CA74BC">
        <w:rPr/>
        <w:t xml:space="preserve"> and </w:t>
      </w:r>
      <w:r w:rsidR="04CA74BC">
        <w:rPr/>
        <w:t>its</w:t>
      </w:r>
      <w:r w:rsidR="04CA74BC">
        <w:rPr/>
        <w:t xml:space="preserve"> </w:t>
      </w:r>
      <w:r w:rsidR="04CA74BC">
        <w:rPr/>
        <w:t>visualization</w:t>
      </w:r>
      <w:r w:rsidR="04CA74BC">
        <w:rPr/>
        <w:t xml:space="preserve">. </w:t>
      </w:r>
    </w:p>
    <w:p w:rsidRPr="00ED2EC0" w:rsidR="00ED2EC0" w:rsidP="37B3C7C9" w:rsidRDefault="00ED2EC0" w14:paraId="0D8C2A84" w14:textId="6EA33976">
      <w:pPr>
        <w:pStyle w:val="Normal"/>
        <w:ind w:left="720"/>
        <w:jc w:val="both"/>
      </w:pPr>
      <w:r w:rsidR="04CA74BC">
        <w:rPr/>
        <w:t>This</w:t>
      </w:r>
      <w:r w:rsidR="04CA74BC">
        <w:rPr/>
        <w:t xml:space="preserve"> </w:t>
      </w:r>
      <w:r w:rsidR="04CA74BC">
        <w:rPr/>
        <w:t>separation</w:t>
      </w:r>
      <w:r w:rsidR="04CA74BC">
        <w:rPr/>
        <w:t xml:space="preserve"> </w:t>
      </w:r>
      <w:r w:rsidR="04CA74BC">
        <w:rPr/>
        <w:t>provides</w:t>
      </w:r>
      <w:r w:rsidR="04CA74BC">
        <w:rPr/>
        <w:t xml:space="preserve"> a </w:t>
      </w:r>
      <w:r w:rsidR="04CA74BC">
        <w:rPr/>
        <w:t>better</w:t>
      </w:r>
      <w:r w:rsidR="04CA74BC">
        <w:rPr/>
        <w:t xml:space="preserve"> </w:t>
      </w:r>
      <w:r w:rsidR="04CA74BC">
        <w:rPr/>
        <w:t>division</w:t>
      </w:r>
      <w:r w:rsidR="04CA74BC">
        <w:rPr/>
        <w:t xml:space="preserve"> </w:t>
      </w:r>
      <w:r w:rsidR="04CA74BC">
        <w:rPr/>
        <w:t>of</w:t>
      </w:r>
      <w:r w:rsidR="04CA74BC">
        <w:rPr/>
        <w:t xml:space="preserve"> </w:t>
      </w:r>
      <w:r w:rsidR="04CA74BC">
        <w:rPr/>
        <w:t>work</w:t>
      </w:r>
      <w:r w:rsidR="04CA74BC">
        <w:rPr/>
        <w:t xml:space="preserve"> and </w:t>
      </w:r>
      <w:r w:rsidR="04CA74BC">
        <w:rPr/>
        <w:t>improved</w:t>
      </w:r>
      <w:r w:rsidR="04CA74BC">
        <w:rPr/>
        <w:t xml:space="preserve"> </w:t>
      </w:r>
      <w:r w:rsidR="04CA74BC">
        <w:rPr/>
        <w:t>maintainability</w:t>
      </w:r>
      <w:r w:rsidR="04CA74BC">
        <w:rPr/>
        <w:t>.</w:t>
      </w:r>
    </w:p>
    <w:p w:rsidRPr="00ED2EC0" w:rsidR="00ED2EC0" w:rsidP="37B3C7C9" w:rsidRDefault="00ED2EC0" w14:paraId="63F48A32" w14:textId="367AF08F">
      <w:pPr>
        <w:pStyle w:val="Normal"/>
        <w:ind w:left="720"/>
        <w:jc w:val="both"/>
      </w:pPr>
    </w:p>
    <w:p w:rsidRPr="00ED2EC0" w:rsidR="00ED2EC0" w:rsidP="37B3C7C9" w:rsidRDefault="00ED2EC0" w14:paraId="718C67FF" w14:textId="674BBD86">
      <w:pPr>
        <w:pStyle w:val="Normal"/>
        <w:ind w:left="720"/>
        <w:jc w:val="both"/>
      </w:pPr>
      <w:r w:rsidR="1F09491F">
        <w:rPr/>
        <w:t xml:space="preserve">The three parts into which it is divided are: </w:t>
      </w:r>
    </w:p>
    <w:p w:rsidRPr="00ED2EC0" w:rsidR="00ED2EC0" w:rsidP="37B3C7C9" w:rsidRDefault="00ED2EC0" w14:paraId="6FABA50E" w14:textId="5ECE8C57">
      <w:pPr>
        <w:pStyle w:val="Prrafodelista"/>
        <w:numPr>
          <w:ilvl w:val="0"/>
          <w:numId w:val="17"/>
        </w:numPr>
        <w:jc w:val="both"/>
        <w:rPr/>
      </w:pPr>
      <w:r w:rsidRPr="37B3C7C9" w:rsidR="1F09491F">
        <w:rPr>
          <w:b w:val="1"/>
          <w:bCs w:val="1"/>
          <w:lang w:val="en-US"/>
        </w:rPr>
        <w:t>Model</w:t>
      </w:r>
      <w:r w:rsidRPr="37B3C7C9" w:rsidR="1F09491F">
        <w:rPr>
          <w:b w:val="1"/>
          <w:bCs w:val="1"/>
          <w:lang w:val="en-US"/>
        </w:rPr>
        <w:t>:</w:t>
      </w:r>
      <w:r w:rsidRPr="37B3C7C9" w:rsidR="1F09491F">
        <w:rPr>
          <w:lang w:val="en-US"/>
        </w:rPr>
        <w:t xml:space="preserve"> defines </w:t>
      </w:r>
      <w:r w:rsidRPr="37B3C7C9" w:rsidR="1F09491F">
        <w:rPr>
          <w:lang w:val="en-US"/>
        </w:rPr>
        <w:t>what</w:t>
      </w:r>
      <w:r w:rsidRPr="37B3C7C9" w:rsidR="1F09491F">
        <w:rPr>
          <w:lang w:val="en-US"/>
        </w:rPr>
        <w:t xml:space="preserve"> data </w:t>
      </w:r>
      <w:r w:rsidRPr="37B3C7C9" w:rsidR="1F09491F">
        <w:rPr>
          <w:lang w:val="en-US"/>
        </w:rPr>
        <w:t>the</w:t>
      </w:r>
      <w:r w:rsidRPr="37B3C7C9" w:rsidR="1F09491F">
        <w:rPr>
          <w:lang w:val="en-US"/>
        </w:rPr>
        <w:t xml:space="preserve"> </w:t>
      </w:r>
      <w:r w:rsidRPr="37B3C7C9" w:rsidR="1F09491F">
        <w:rPr>
          <w:lang w:val="en-US"/>
        </w:rPr>
        <w:t>application</w:t>
      </w:r>
      <w:r w:rsidRPr="37B3C7C9" w:rsidR="1F09491F">
        <w:rPr>
          <w:lang w:val="en-US"/>
        </w:rPr>
        <w:t xml:space="preserve"> </w:t>
      </w:r>
      <w:r w:rsidRPr="37B3C7C9" w:rsidR="1F09491F">
        <w:rPr>
          <w:lang w:val="en-US"/>
        </w:rPr>
        <w:t>should</w:t>
      </w:r>
      <w:r w:rsidRPr="37B3C7C9" w:rsidR="1F09491F">
        <w:rPr>
          <w:lang w:val="en-US"/>
        </w:rPr>
        <w:t xml:space="preserve"> </w:t>
      </w:r>
      <w:r w:rsidRPr="37B3C7C9" w:rsidR="1F09491F">
        <w:rPr>
          <w:lang w:val="en-US"/>
        </w:rPr>
        <w:t>contain</w:t>
      </w:r>
      <w:r w:rsidRPr="37B3C7C9" w:rsidR="1F09491F">
        <w:rPr>
          <w:lang w:val="en-US"/>
        </w:rPr>
        <w:t xml:space="preserve">. </w:t>
      </w:r>
    </w:p>
    <w:p w:rsidRPr="00ED2EC0" w:rsidR="00ED2EC0" w:rsidP="37B3C7C9" w:rsidRDefault="00ED2EC0" w14:paraId="212F66F2" w14:textId="7272D62A">
      <w:pPr>
        <w:pStyle w:val="Prrafodelista"/>
        <w:numPr>
          <w:ilvl w:val="0"/>
          <w:numId w:val="17"/>
        </w:numPr>
        <w:jc w:val="both"/>
        <w:rPr/>
      </w:pPr>
      <w:r w:rsidRPr="37B3C7C9" w:rsidR="1F09491F">
        <w:rPr>
          <w:b w:val="1"/>
          <w:bCs w:val="1"/>
        </w:rPr>
        <w:t>View</w:t>
      </w:r>
      <w:r w:rsidRPr="37B3C7C9" w:rsidR="1F09491F">
        <w:rPr>
          <w:b w:val="1"/>
          <w:bCs w:val="1"/>
        </w:rPr>
        <w:t>:</w:t>
      </w:r>
      <w:r w:rsidR="1F09491F">
        <w:rPr/>
        <w:t xml:space="preserve"> defines </w:t>
      </w:r>
      <w:r w:rsidR="1F09491F">
        <w:rPr/>
        <w:t>how</w:t>
      </w:r>
      <w:r w:rsidR="1F09491F">
        <w:rPr/>
        <w:t xml:space="preserve"> </w:t>
      </w:r>
      <w:r w:rsidR="1F09491F">
        <w:rPr/>
        <w:t>the</w:t>
      </w:r>
      <w:r w:rsidR="1F09491F">
        <w:rPr/>
        <w:t xml:space="preserve"> </w:t>
      </w:r>
      <w:r w:rsidR="1F09491F">
        <w:rPr/>
        <w:t>application</w:t>
      </w:r>
      <w:r w:rsidR="1F09491F">
        <w:rPr/>
        <w:t xml:space="preserve"> data </w:t>
      </w:r>
      <w:r w:rsidR="1F09491F">
        <w:rPr/>
        <w:t>should</w:t>
      </w:r>
      <w:r w:rsidR="1F09491F">
        <w:rPr/>
        <w:t xml:space="preserve"> be </w:t>
      </w:r>
      <w:r w:rsidR="1F09491F">
        <w:rPr/>
        <w:t>displayed</w:t>
      </w:r>
      <w:r w:rsidR="1F09491F">
        <w:rPr/>
        <w:t>.</w:t>
      </w:r>
    </w:p>
    <w:p w:rsidRPr="00ED2EC0" w:rsidR="00ED2EC0" w:rsidP="37B3C7C9" w:rsidRDefault="00ED2EC0" w14:paraId="1DCFC814" w14:textId="30523D51">
      <w:pPr>
        <w:pStyle w:val="Prrafodelista"/>
        <w:numPr>
          <w:ilvl w:val="0"/>
          <w:numId w:val="17"/>
        </w:numPr>
        <w:jc w:val="both"/>
        <w:rPr/>
      </w:pPr>
      <w:r w:rsidRPr="37B3C7C9" w:rsidR="1F09491F">
        <w:rPr>
          <w:b w:val="1"/>
          <w:bCs w:val="1"/>
        </w:rPr>
        <w:t>Controller</w:t>
      </w:r>
      <w:r w:rsidRPr="37B3C7C9" w:rsidR="1F09491F">
        <w:rPr>
          <w:b w:val="1"/>
          <w:bCs w:val="1"/>
        </w:rPr>
        <w:t>:</w:t>
      </w:r>
      <w:r w:rsidR="1F09491F">
        <w:rPr/>
        <w:t xml:space="preserve"> </w:t>
      </w:r>
      <w:r w:rsidR="1F09491F">
        <w:rPr/>
        <w:t>contains</w:t>
      </w:r>
      <w:r w:rsidR="1F09491F">
        <w:rPr/>
        <w:t xml:space="preserve"> </w:t>
      </w:r>
      <w:r w:rsidR="1F09491F">
        <w:rPr/>
        <w:t>logic</w:t>
      </w:r>
      <w:r w:rsidR="1F09491F">
        <w:rPr/>
        <w:t xml:space="preserve"> </w:t>
      </w:r>
      <w:r w:rsidR="1F09491F">
        <w:rPr/>
        <w:t>that</w:t>
      </w:r>
      <w:r w:rsidR="1F09491F">
        <w:rPr/>
        <w:t xml:space="preserve"> </w:t>
      </w:r>
      <w:r w:rsidR="1F09491F">
        <w:rPr/>
        <w:t>updates</w:t>
      </w:r>
      <w:r w:rsidR="1F09491F">
        <w:rPr/>
        <w:t xml:space="preserve"> </w:t>
      </w:r>
      <w:r w:rsidR="1F09491F">
        <w:rPr/>
        <w:t>the</w:t>
      </w:r>
      <w:r w:rsidR="1F09491F">
        <w:rPr/>
        <w:t xml:space="preserve"> </w:t>
      </w:r>
      <w:r w:rsidR="1F09491F">
        <w:rPr/>
        <w:t>model</w:t>
      </w:r>
      <w:r w:rsidR="1F09491F">
        <w:rPr/>
        <w:t xml:space="preserve"> and/</w:t>
      </w:r>
      <w:r w:rsidR="1F09491F">
        <w:rPr/>
        <w:t>or</w:t>
      </w:r>
      <w:r w:rsidR="1F09491F">
        <w:rPr/>
        <w:t xml:space="preserve"> </w:t>
      </w:r>
      <w:r w:rsidR="1F09491F">
        <w:rPr/>
        <w:t>view</w:t>
      </w:r>
      <w:r w:rsidR="1F09491F">
        <w:rPr/>
        <w:t xml:space="preserve"> in response </w:t>
      </w:r>
      <w:r w:rsidR="1F09491F">
        <w:rPr/>
        <w:t>to</w:t>
      </w:r>
      <w:r w:rsidR="1F09491F">
        <w:rPr/>
        <w:t xml:space="preserve"> input </w:t>
      </w:r>
      <w:r w:rsidR="1F09491F">
        <w:rPr/>
        <w:t>from</w:t>
      </w:r>
      <w:r w:rsidR="1F09491F">
        <w:rPr/>
        <w:t xml:space="preserve"> </w:t>
      </w:r>
      <w:r w:rsidR="1F09491F">
        <w:rPr/>
        <w:t>the</w:t>
      </w:r>
      <w:r w:rsidR="1F09491F">
        <w:rPr/>
        <w:t xml:space="preserve"> </w:t>
      </w:r>
      <w:r w:rsidR="1F09491F">
        <w:rPr/>
        <w:t>application's</w:t>
      </w:r>
      <w:r w:rsidR="1F09491F">
        <w:rPr/>
        <w:t xml:space="preserve"> </w:t>
      </w:r>
      <w:r w:rsidR="1F09491F">
        <w:rPr/>
        <w:t>users</w:t>
      </w:r>
      <w:r w:rsidR="1F09491F">
        <w:rPr/>
        <w:t>.</w:t>
      </w:r>
    </w:p>
    <w:p w:rsidRPr="00ED2EC0" w:rsidR="00ED2EC0" w:rsidP="37B3C7C9" w:rsidRDefault="00ED2EC0" w14:paraId="403384A2" w14:textId="13C2009C">
      <w:pPr>
        <w:pStyle w:val="Normal"/>
        <w:ind w:left="720"/>
        <w:jc w:val="both"/>
      </w:pPr>
      <w:r w:rsidR="1F09491F">
        <w:rPr/>
        <w:t xml:space="preserve">The main difference with the layered model is the way the elements interact with each other. </w:t>
      </w:r>
    </w:p>
    <w:p w:rsidRPr="00ED2EC0" w:rsidR="00ED2EC0" w:rsidP="37B3C7C9" w:rsidRDefault="00ED2EC0" w14:paraId="168D0850" w14:textId="404206CF">
      <w:pPr>
        <w:pStyle w:val="Normal"/>
        <w:ind w:left="720"/>
        <w:jc w:val="both"/>
      </w:pPr>
    </w:p>
    <w:p w:rsidRPr="00ED2EC0" w:rsidR="00ED2EC0" w:rsidP="37B3C7C9" w:rsidRDefault="00ED2EC0" w14:paraId="6BE0CEE1" w14:textId="3FC2F339">
      <w:pPr>
        <w:pStyle w:val="Normal"/>
        <w:ind w:left="720"/>
        <w:jc w:val="both"/>
      </w:pPr>
      <w:r w:rsidR="1F09491F">
        <w:rPr/>
        <w:t xml:space="preserve">In the layered model, as we have discussed, each layer provides a service to its lower and upper layers, while in the MVC architecture it can be said that the Controller manipulates the Model, the Model is represented by the View and the View is used to call the Controller. </w:t>
      </w:r>
    </w:p>
    <w:p w:rsidRPr="00ED2EC0" w:rsidR="00ED2EC0" w:rsidP="37B3C7C9" w:rsidRDefault="00ED2EC0" w14:paraId="5CCBB55D" w14:textId="7F5ED645">
      <w:pPr>
        <w:pStyle w:val="Normal"/>
        <w:ind w:left="720"/>
        <w:jc w:val="both"/>
      </w:pPr>
    </w:p>
    <w:p w:rsidRPr="00ED2EC0" w:rsidR="00ED2EC0" w:rsidP="37B3C7C9" w:rsidRDefault="00ED2EC0" w14:paraId="0F6F5822" w14:textId="48151AA7">
      <w:pPr>
        <w:pStyle w:val="Normal"/>
        <w:ind w:left="720"/>
        <w:jc w:val="both"/>
      </w:pPr>
      <w:r w:rsidR="1F09491F">
        <w:rPr/>
        <w:t xml:space="preserve">Another benefit, apart from those already discussed, is that we can present multiple views using the same model and controller. While the main disadvantage is that </w:t>
      </w:r>
    </w:p>
    <w:p w:rsidRPr="00ED2EC0" w:rsidR="00ED2EC0" w:rsidP="37B3C7C9" w:rsidRDefault="00ED2EC0" w14:paraId="3EA34834" w14:textId="2706C42C">
      <w:pPr>
        <w:pStyle w:val="Normal"/>
        <w:ind w:left="720"/>
        <w:jc w:val="both"/>
      </w:pPr>
      <w:r w:rsidR="1F09491F">
        <w:rPr/>
        <w:t>usually requires a much higher learning curve than with other simpler architectures.</w:t>
      </w:r>
    </w:p>
    <w:p w:rsidRPr="00ED2EC0" w:rsidR="00ED2EC0" w:rsidP="37B3C7C9" w:rsidRDefault="00ED2EC0" w14:paraId="17AAADE7" w14:textId="5DA708DB">
      <w:pPr>
        <w:pStyle w:val="Normal"/>
        <w:ind w:left="720"/>
        <w:jc w:val="both"/>
      </w:pPr>
      <w:r w:rsidR="1F09491F">
        <w:rPr/>
        <w:t>simpler</w:t>
      </w:r>
      <w:r w:rsidR="1F09491F">
        <w:rPr/>
        <w:t xml:space="preserve"> </w:t>
      </w:r>
      <w:r w:rsidR="1F09491F">
        <w:rPr/>
        <w:t>architectures</w:t>
      </w:r>
      <w:r w:rsidR="1F09491F">
        <w:rPr/>
        <w:t>.</w:t>
      </w:r>
    </w:p>
    <w:p w:rsidRPr="00ED2EC0" w:rsidR="00ED2EC0" w:rsidP="37B3C7C9" w:rsidRDefault="00ED2EC0" w14:paraId="09436306" w14:textId="774C8FEB">
      <w:pPr>
        <w:pStyle w:val="Normal"/>
        <w:ind w:left="720"/>
        <w:jc w:val="both"/>
      </w:pPr>
    </w:p>
    <w:p w:rsidRPr="00ED2EC0" w:rsidR="00ED2EC0" w:rsidP="37B3C7C9" w:rsidRDefault="00ED2EC0" w14:paraId="2F2B0B79" w14:textId="784EAB56">
      <w:pPr>
        <w:pStyle w:val="Normal"/>
        <w:ind w:left="720"/>
        <w:jc w:val="both"/>
      </w:pPr>
    </w:p>
    <w:p w:rsidRPr="00ED2EC0" w:rsidR="00ED2EC0" w:rsidP="37B3C7C9" w:rsidRDefault="00ED2EC0" w14:paraId="233B9ADD" w14:textId="44841AA4">
      <w:pPr>
        <w:pStyle w:val="Prrafodelista"/>
        <w:numPr>
          <w:ilvl w:val="0"/>
          <w:numId w:val="18"/>
        </w:numPr>
        <w:jc w:val="both"/>
        <w:rPr>
          <w:b w:val="1"/>
          <w:bCs w:val="1"/>
        </w:rPr>
      </w:pPr>
      <w:r w:rsidRPr="37B3C7C9" w:rsidR="0E5BA505">
        <w:rPr>
          <w:b w:val="1"/>
          <w:bCs w:val="1"/>
        </w:rPr>
        <w:t>Microservices</w:t>
      </w:r>
      <w:r w:rsidRPr="37B3C7C9" w:rsidR="0E5BA505">
        <w:rPr>
          <w:b w:val="1"/>
          <w:bCs w:val="1"/>
        </w:rPr>
        <w:t xml:space="preserve"> </w:t>
      </w:r>
      <w:r w:rsidRPr="37B3C7C9" w:rsidR="0E5BA505">
        <w:rPr>
          <w:b w:val="1"/>
          <w:bCs w:val="1"/>
        </w:rPr>
        <w:t>Architecture</w:t>
      </w:r>
      <w:r w:rsidRPr="37B3C7C9" w:rsidR="0E5BA505">
        <w:rPr>
          <w:b w:val="1"/>
          <w:bCs w:val="1"/>
        </w:rPr>
        <w:t xml:space="preserve">: </w:t>
      </w:r>
    </w:p>
    <w:p w:rsidRPr="00ED2EC0" w:rsidR="00ED2EC0" w:rsidP="37B3C7C9" w:rsidRDefault="00ED2EC0" w14:paraId="008CC14B" w14:textId="5BE4B4F9">
      <w:pPr>
        <w:pStyle w:val="Normal"/>
        <w:jc w:val="both"/>
        <w:rPr>
          <w:b w:val="1"/>
          <w:bCs w:val="1"/>
        </w:rPr>
      </w:pPr>
    </w:p>
    <w:p w:rsidRPr="00ED2EC0" w:rsidR="00ED2EC0" w:rsidP="37B3C7C9" w:rsidRDefault="00ED2EC0" w14:paraId="146CD853" w14:textId="766B1245">
      <w:pPr>
        <w:pStyle w:val="Normal"/>
        <w:ind w:left="720"/>
        <w:jc w:val="both"/>
      </w:pPr>
      <w:r w:rsidR="0E5BA505">
        <w:rPr/>
        <w:t xml:space="preserve">This framework has a more expansive approach unlike the other two </w:t>
      </w:r>
    </w:p>
    <w:p w:rsidRPr="00ED2EC0" w:rsidR="00ED2EC0" w:rsidP="37B3C7C9" w:rsidRDefault="00ED2EC0" w14:paraId="787C14DE" w14:textId="4A50DEBC">
      <w:pPr>
        <w:pStyle w:val="Normal"/>
        <w:ind w:left="720"/>
        <w:jc w:val="both"/>
      </w:pPr>
      <w:r w:rsidR="0E5BA505">
        <w:rPr/>
        <w:t xml:space="preserve">architectures mentioned above. The main focus is the same, to have a well-defined separation of responsibilities. In this case what we do is to realize </w:t>
      </w:r>
    </w:p>
    <w:p w:rsidRPr="00ED2EC0" w:rsidR="00ED2EC0" w:rsidP="37B3C7C9" w:rsidRDefault="00ED2EC0" w14:paraId="2FCA0A02" w14:textId="33FCCA74">
      <w:pPr>
        <w:pStyle w:val="Normal"/>
        <w:ind w:left="720"/>
        <w:jc w:val="both"/>
      </w:pPr>
      <w:r w:rsidR="0E5BA505">
        <w:rPr/>
        <w:t xml:space="preserve">a small scale “application” that only offers an atomic service of our web application, thus obtaining multiple applications (which we will call microservices) </w:t>
      </w:r>
    </w:p>
    <w:p w:rsidRPr="00ED2EC0" w:rsidR="00ED2EC0" w:rsidP="37B3C7C9" w:rsidRDefault="00ED2EC0" w14:paraId="64C504D3" w14:textId="1AEEEA68">
      <w:pPr>
        <w:pStyle w:val="Normal"/>
        <w:ind w:left="720"/>
        <w:jc w:val="both"/>
      </w:pPr>
      <w:r w:rsidR="0E5BA505">
        <w:rPr/>
        <w:t xml:space="preserve">whose responsibility is well defined and separated. </w:t>
      </w:r>
    </w:p>
    <w:p w:rsidRPr="00ED2EC0" w:rsidR="00ED2EC0" w:rsidP="37B3C7C9" w:rsidRDefault="00ED2EC0" w14:paraId="07A453FD" w14:textId="2B0BB799">
      <w:pPr>
        <w:pStyle w:val="Normal"/>
        <w:ind w:left="720"/>
        <w:jc w:val="both"/>
      </w:pPr>
    </w:p>
    <w:p w:rsidRPr="00ED2EC0" w:rsidR="00ED2EC0" w:rsidP="37B3C7C9" w:rsidRDefault="00ED2EC0" w14:paraId="7656AF0C" w14:textId="0E0FEC0B">
      <w:pPr>
        <w:pStyle w:val="Normal"/>
        <w:ind w:left="720"/>
        <w:jc w:val="both"/>
      </w:pPr>
      <w:r w:rsidR="0E5BA505">
        <w:rPr/>
        <w:t>One of the greatest advantages of this architecture is that we can adapt the</w:t>
      </w:r>
    </w:p>
    <w:p w:rsidRPr="00ED2EC0" w:rsidR="00ED2EC0" w:rsidP="37B3C7C9" w:rsidRDefault="00ED2EC0" w14:paraId="5F12B1B0" w14:textId="22012267">
      <w:pPr>
        <w:pStyle w:val="Normal"/>
        <w:ind w:left="720"/>
        <w:jc w:val="both"/>
      </w:pPr>
      <w:r w:rsidR="0E5BA505">
        <w:rPr/>
        <w:t>microservice to the requirements of each of these. We can use different</w:t>
      </w:r>
    </w:p>
    <w:p w:rsidRPr="00ED2EC0" w:rsidR="00ED2EC0" w:rsidP="37B3C7C9" w:rsidRDefault="00ED2EC0" w14:paraId="497783E1" w14:textId="5B919224">
      <w:pPr>
        <w:pStyle w:val="Normal"/>
        <w:ind w:left="720"/>
        <w:jc w:val="both"/>
      </w:pPr>
      <w:r w:rsidR="0E5BA505">
        <w:rPr/>
        <w:t>technologies in each microservice, give more performance to some microservices, and so on.</w:t>
      </w:r>
    </w:p>
    <w:p w:rsidRPr="00ED2EC0" w:rsidR="00ED2EC0" w:rsidP="37B3C7C9" w:rsidRDefault="00ED2EC0" w14:paraId="44F68A68" w14:textId="2A8B0BD8">
      <w:pPr>
        <w:pStyle w:val="Normal"/>
        <w:ind w:left="720"/>
        <w:jc w:val="both"/>
        <w:rPr>
          <w:lang w:val="en-US"/>
        </w:rPr>
      </w:pPr>
    </w:p>
    <w:p w:rsidRPr="00ED2EC0" w:rsidR="00ED2EC0" w:rsidP="37B3C7C9" w:rsidRDefault="00ED2EC0" w14:paraId="57F34A91" w14:textId="2BB1305A">
      <w:pPr>
        <w:pStyle w:val="Normal"/>
        <w:ind w:left="720"/>
        <w:jc w:val="both"/>
      </w:pPr>
      <w:r w:rsidRPr="37B3C7C9" w:rsidR="0E5BA505">
        <w:rPr>
          <w:lang w:val="en-US"/>
        </w:rPr>
        <w:t>On the other hand, the big disadvantage of this architecture is the handling, management and deployment of the microservices, and the learning curve can be even higher than the MVC architecture. In addition, this architecture only makes sense if our application is very large, since it would not be cost-effective to consume many resources for each microservice when the monolithic application can consume much less.</w:t>
      </w:r>
    </w:p>
    <w:p w:rsidRPr="00ED2EC0" w:rsidR="00ED2EC0" w:rsidP="37B3C7C9" w:rsidRDefault="00ED2EC0" w14:paraId="05CD875B" w14:textId="64C10B8A">
      <w:pPr>
        <w:pStyle w:val="Normal"/>
        <w:ind w:left="720"/>
        <w:jc w:val="both"/>
      </w:pPr>
      <w:r>
        <w:br w:type="page"/>
      </w:r>
    </w:p>
    <w:p w:rsidR="00B04F57" w:rsidP="00ED2EC0" w:rsidRDefault="00204280" w14:paraId="44995BC5" w14:textId="0C37044C" w14:noSpellErr="1">
      <w:pPr>
        <w:pStyle w:val="Ttulo1"/>
        <w:spacing w:after="120"/>
      </w:pPr>
      <w:bookmarkStart w:name="_Toc2034170047" w:id="631529274"/>
      <w:r w:rsidR="00204280">
        <w:rPr/>
        <w:t>Conclusio</w:t>
      </w:r>
      <w:r w:rsidR="004F25C3">
        <w:rPr/>
        <w:t>ns</w:t>
      </w:r>
      <w:bookmarkEnd w:id="631529274"/>
    </w:p>
    <w:p w:rsidR="073E4BAA" w:rsidP="37B3C7C9" w:rsidRDefault="073E4BAA" w14:paraId="1F172592" w14:textId="61D38761">
      <w:pPr>
        <w:jc w:val="both"/>
      </w:pPr>
      <w:r w:rsidRPr="37B3C7C9" w:rsidR="073E4BAA">
        <w:rPr>
          <w:lang w:val="en-US"/>
        </w:rPr>
        <w:t>As a final conclusion, this document reflects our knowledge about several architectures that we can apply to the development of a web application. We have also seen advantages and disadvantages of these architectures and in which cases it is convenient to use each of them.</w:t>
      </w:r>
    </w:p>
    <w:p w:rsidRPr="00ED2EC0" w:rsidR="00ED2EC0" w:rsidP="00ED2EC0" w:rsidRDefault="00ED2EC0" w14:paraId="110501FD" w14:textId="155BC35F">
      <w:r>
        <w:br w:type="page"/>
      </w:r>
    </w:p>
    <w:p w:rsidR="00B04F57" w:rsidP="00ED2EC0" w:rsidRDefault="00EE2256" w14:paraId="4200B9D9" w14:textId="558042EA" w14:noSpellErr="1">
      <w:pPr>
        <w:pStyle w:val="Ttulo1"/>
        <w:spacing w:after="120"/>
      </w:pPr>
      <w:bookmarkStart w:name="_Toc1337293094" w:id="1391203954"/>
      <w:r w:rsidR="00EE2256">
        <w:rPr/>
        <w:t>Bibliogra</w:t>
      </w:r>
      <w:r w:rsidR="004F25C3">
        <w:rPr/>
        <w:t>phy</w:t>
      </w:r>
      <w:bookmarkEnd w:id="1391203954"/>
    </w:p>
    <w:p w:rsidRPr="00EE2256" w:rsidR="00EE2256" w:rsidP="00EE2256" w:rsidRDefault="00ED2EC0" w14:paraId="5C7A0EAE" w14:textId="257242B4">
      <w:hyperlink r:id="Rde2ad225824b4715">
        <w:r w:rsidRPr="37B3C7C9" w:rsidR="15904ECD">
          <w:rPr>
            <w:rStyle w:val="Hipervnculo"/>
          </w:rPr>
          <w:t>https://reactiveprogramming.io/blog/es/estilos-arquitectonicos/capas</w:t>
        </w:r>
      </w:hyperlink>
    </w:p>
    <w:p w:rsidR="37B3C7C9" w:rsidRDefault="37B3C7C9" w14:paraId="6E16C9C3" w14:textId="5C69B993"/>
    <w:p w:rsidR="15904ECD" w:rsidRDefault="15904ECD" w14:paraId="708835C0" w14:textId="32C4C107">
      <w:hyperlink r:id="R89c96dfb55d84ea9">
        <w:r w:rsidRPr="37B3C7C9" w:rsidR="15904ECD">
          <w:rPr>
            <w:rStyle w:val="Hipervnculo"/>
          </w:rPr>
          <w:t>https://developer.mozilla.org/es/docs/Glossary/MVC</w:t>
        </w:r>
      </w:hyperlink>
    </w:p>
    <w:p w:rsidR="37B3C7C9" w:rsidRDefault="37B3C7C9" w14:paraId="48E56617" w14:textId="2CBFC67A"/>
    <w:p w:rsidR="15904ECD" w:rsidRDefault="15904ECD" w14:paraId="6992BF52" w14:textId="770263D0">
      <w:hyperlink r:id="R8fcae30c11e648e1">
        <w:r w:rsidRPr="37B3C7C9" w:rsidR="15904ECD">
          <w:rPr>
            <w:rStyle w:val="Hipervnculo"/>
          </w:rPr>
          <w:t>https://www.cloudmasters.es/sabias-que-que-son-los-microservicios-y-por-que-son-el-futuro-en-la-arquitectura-de-software/</w:t>
        </w:r>
      </w:hyperlink>
    </w:p>
    <w:sectPr w:rsidRPr="00EE2256" w:rsidR="00EE2256" w:rsidSect="00A23A21">
      <w:headerReference w:type="default" r:id="rId12"/>
      <w:footerReference w:type="default" r:id="rId13"/>
      <w:pgSz w:w="11900" w:h="16840" w:orient="portrait"/>
      <w:pgMar w:top="1440" w:right="1440" w:bottom="1440" w:left="1440" w:header="708" w:footer="708" w:gutter="0"/>
      <w:cols w:space="708"/>
      <w:titlePg/>
      <w:docGrid w:linePitch="360"/>
      <w:headerReference w:type="first" r:id="R37a5afc815cd4696"/>
      <w:footerReference w:type="first" r:id="R9b1ac3be85c948e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Pr="00CE4C46" w:rsidR="00DE76C3" w:rsidP="00FE1866" w:rsidRDefault="00DE76C3" w14:paraId="3263ED97" w14:textId="77777777">
      <w:r w:rsidRPr="00CE4C46">
        <w:separator/>
      </w:r>
    </w:p>
  </w:endnote>
  <w:endnote w:type="continuationSeparator" w:id="0">
    <w:p w:rsidRPr="00CE4C46" w:rsidR="00DE76C3" w:rsidP="00FE1866" w:rsidRDefault="00DE76C3" w14:paraId="65277EBD" w14:textId="77777777">
      <w:r w:rsidRPr="00CE4C46">
        <w:continuationSeparator/>
      </w:r>
    </w:p>
  </w:endnote>
  <w:endnote w:type="continuationNotice" w:id="1">
    <w:p w:rsidRPr="00CE4C46" w:rsidR="00DE76C3" w:rsidRDefault="00DE76C3" w14:paraId="2E93286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7623112"/>
      <w:docPartObj>
        <w:docPartGallery w:val="Page Numbers (Bottom of Page)"/>
        <w:docPartUnique/>
      </w:docPartObj>
    </w:sdtPr>
    <w:sdtContent>
      <w:p w:rsidRPr="00CE4C46" w:rsidR="003B5C9F" w:rsidRDefault="003B5C9F" w14:paraId="59DA2AE3" w14:textId="6396BF8C">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rsidRPr="00CE4C46" w:rsidR="003B5C9F" w:rsidRDefault="003B5C9F" w14:paraId="7CE84122" w14:textId="77777777">
    <w:pPr>
      <w:pStyle w:val="Piedepgina"/>
    </w:pPr>
  </w:p>
</w:ftr>
</file>

<file path=word/footer2.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5"/>
      <w:gridCol w:w="3005"/>
      <w:gridCol w:w="3005"/>
    </w:tblGrid>
    <w:tr w:rsidR="37B3C7C9" w:rsidTr="37B3C7C9" w14:paraId="7890CBDB">
      <w:trPr>
        <w:trHeight w:val="300"/>
      </w:trPr>
      <w:tc>
        <w:tcPr>
          <w:tcW w:w="3005" w:type="dxa"/>
          <w:tcMar/>
        </w:tcPr>
        <w:p w:rsidR="37B3C7C9" w:rsidP="37B3C7C9" w:rsidRDefault="37B3C7C9" w14:paraId="3F8BEB4C" w14:textId="781D307E">
          <w:pPr>
            <w:pStyle w:val="Encabezado"/>
            <w:bidi w:val="0"/>
            <w:ind w:left="-115"/>
            <w:jc w:val="left"/>
          </w:pPr>
        </w:p>
      </w:tc>
      <w:tc>
        <w:tcPr>
          <w:tcW w:w="3005" w:type="dxa"/>
          <w:tcMar/>
        </w:tcPr>
        <w:p w:rsidR="37B3C7C9" w:rsidP="37B3C7C9" w:rsidRDefault="37B3C7C9" w14:paraId="1C08A1F9" w14:textId="28F3685A">
          <w:pPr>
            <w:pStyle w:val="Encabezado"/>
            <w:bidi w:val="0"/>
            <w:jc w:val="center"/>
          </w:pPr>
        </w:p>
      </w:tc>
      <w:tc>
        <w:tcPr>
          <w:tcW w:w="3005" w:type="dxa"/>
          <w:tcMar/>
        </w:tcPr>
        <w:p w:rsidR="37B3C7C9" w:rsidP="37B3C7C9" w:rsidRDefault="37B3C7C9" w14:paraId="3A8E283E" w14:textId="650E98A6">
          <w:pPr>
            <w:pStyle w:val="Encabezado"/>
            <w:bidi w:val="0"/>
            <w:ind w:right="-115"/>
            <w:jc w:val="right"/>
          </w:pPr>
        </w:p>
      </w:tc>
    </w:tr>
  </w:tbl>
  <w:p w:rsidR="37B3C7C9" w:rsidP="37B3C7C9" w:rsidRDefault="37B3C7C9" w14:paraId="4B0558C8" w14:textId="58419ABD">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Pr="00CE4C46" w:rsidR="00DE76C3" w:rsidP="00FE1866" w:rsidRDefault="00DE76C3" w14:paraId="7211DF8E" w14:textId="77777777">
      <w:r w:rsidRPr="00CE4C46">
        <w:separator/>
      </w:r>
    </w:p>
  </w:footnote>
  <w:footnote w:type="continuationSeparator" w:id="0">
    <w:p w:rsidRPr="00CE4C46" w:rsidR="00DE76C3" w:rsidP="00FE1866" w:rsidRDefault="00DE76C3" w14:paraId="2D671511" w14:textId="77777777">
      <w:r w:rsidRPr="00CE4C46">
        <w:continuationSeparator/>
      </w:r>
    </w:p>
  </w:footnote>
  <w:footnote w:type="continuationNotice" w:id="1">
    <w:p w:rsidRPr="00CE4C46" w:rsidR="00DE76C3" w:rsidRDefault="00DE76C3" w14:paraId="209F3FA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CE4C46" w:rsidR="00F90214" w:rsidRDefault="00F90214" w14:paraId="5270B08F" w14:textId="16E30B26">
    <w:pPr>
      <w:pStyle w:val="Encabezado"/>
    </w:pPr>
    <w:r w:rsidRPr="00CE4C46">
      <w:t>DP</w:t>
    </w:r>
    <w:r w:rsidR="00E02DA0">
      <w:t>2</w:t>
    </w:r>
    <w:r w:rsidRPr="00CE4C46">
      <w:t xml:space="preserve"> 202</w:t>
    </w:r>
    <w:r w:rsidR="002476CA">
      <w:t>5</w:t>
    </w:r>
  </w:p>
  <w:p w:rsidRPr="00CE4C46" w:rsidR="00FE1866" w:rsidRDefault="00E02DA0" w14:paraId="5CFC9FFA" w14:textId="418F0885">
    <w:pPr>
      <w:pStyle w:val="Encabezado"/>
    </w:pPr>
    <w:r>
      <w:t xml:space="preserve">Acme </w:t>
    </w:r>
    <w:r w:rsidR="002476CA">
      <w:t>ANS</w:t>
    </w:r>
    <w:r w:rsidRPr="00CE4C46" w:rsidR="00FE1866">
      <w:t xml:space="preserve"> </w:t>
    </w:r>
    <w:r w:rsidRPr="00CE4C46" w:rsidR="00FE1866">
      <w:tab/>
    </w:r>
    <w:r w:rsidRPr="00CE4C46" w:rsidR="00FE1866">
      <w:tab/>
    </w:r>
    <w:r w:rsidRPr="00CE4C46" w:rsidR="00FE1866">
      <w:t>Gr</w:t>
    </w:r>
    <w:r w:rsidR="002476CA">
      <w:t>oup</w:t>
    </w:r>
    <w:r w:rsidRPr="00CE4C46" w:rsidR="00FE1866">
      <w:t xml:space="preserve">: </w:t>
    </w:r>
    <w:r>
      <w:t>C1.0</w:t>
    </w:r>
    <w:r w:rsidR="002476CA">
      <w:t>40</w:t>
    </w:r>
  </w:p>
</w:hdr>
</file>

<file path=word/header2.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5"/>
      <w:gridCol w:w="3005"/>
      <w:gridCol w:w="3005"/>
    </w:tblGrid>
    <w:tr w:rsidR="37B3C7C9" w:rsidTr="37B3C7C9" w14:paraId="1F7D75E3">
      <w:trPr>
        <w:trHeight w:val="300"/>
      </w:trPr>
      <w:tc>
        <w:tcPr>
          <w:tcW w:w="3005" w:type="dxa"/>
          <w:tcMar/>
        </w:tcPr>
        <w:p w:rsidR="37B3C7C9" w:rsidP="37B3C7C9" w:rsidRDefault="37B3C7C9" w14:paraId="561D2FC2" w14:textId="0099D794">
          <w:pPr>
            <w:pStyle w:val="Encabezado"/>
            <w:bidi w:val="0"/>
            <w:ind w:left="-115"/>
            <w:jc w:val="left"/>
          </w:pPr>
        </w:p>
      </w:tc>
      <w:tc>
        <w:tcPr>
          <w:tcW w:w="3005" w:type="dxa"/>
          <w:tcMar/>
        </w:tcPr>
        <w:p w:rsidR="37B3C7C9" w:rsidP="37B3C7C9" w:rsidRDefault="37B3C7C9" w14:paraId="7E5D962D" w14:textId="72A570CA">
          <w:pPr>
            <w:pStyle w:val="Encabezado"/>
            <w:bidi w:val="0"/>
            <w:jc w:val="center"/>
          </w:pPr>
        </w:p>
      </w:tc>
      <w:tc>
        <w:tcPr>
          <w:tcW w:w="3005" w:type="dxa"/>
          <w:tcMar/>
        </w:tcPr>
        <w:p w:rsidR="37B3C7C9" w:rsidP="37B3C7C9" w:rsidRDefault="37B3C7C9" w14:paraId="06D2937A" w14:textId="3642B4F1">
          <w:pPr>
            <w:pStyle w:val="Encabezado"/>
            <w:bidi w:val="0"/>
            <w:ind w:right="-115"/>
            <w:jc w:val="right"/>
          </w:pPr>
        </w:p>
      </w:tc>
    </w:tr>
  </w:tbl>
  <w:p w:rsidR="37B3C7C9" w:rsidP="37B3C7C9" w:rsidRDefault="37B3C7C9" w14:paraId="43F14CD9" w14:textId="7421665D">
    <w:pPr>
      <w:pStyle w:val="Encabezado"/>
      <w:bidi w:val="0"/>
    </w:pP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7">
    <w:nsid w:val="44ae45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96cfd4b"/>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nsid w:val="7a62ad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0b2d9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ae588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C39F6E"/>
    <w:multiLevelType w:val="hybridMultilevel"/>
    <w:tmpl w:val="9C68A7B2"/>
    <w:lvl w:ilvl="0" w:tplc="F91C5888">
      <w:start w:val="1"/>
      <w:numFmt w:val="bullet"/>
      <w:lvlText w:val="-"/>
      <w:lvlJc w:val="left"/>
      <w:pPr>
        <w:ind w:left="720" w:hanging="360"/>
      </w:pPr>
      <w:rPr>
        <w:rFonts w:hint="default" w:ascii="Calibri" w:hAnsi="Calibri"/>
      </w:rPr>
    </w:lvl>
    <w:lvl w:ilvl="1" w:tplc="CC1028E6">
      <w:start w:val="1"/>
      <w:numFmt w:val="bullet"/>
      <w:lvlText w:val="o"/>
      <w:lvlJc w:val="left"/>
      <w:pPr>
        <w:ind w:left="1440" w:hanging="360"/>
      </w:pPr>
      <w:rPr>
        <w:rFonts w:hint="default" w:ascii="Courier New" w:hAnsi="Courier New"/>
      </w:rPr>
    </w:lvl>
    <w:lvl w:ilvl="2" w:tplc="661A5406">
      <w:start w:val="1"/>
      <w:numFmt w:val="bullet"/>
      <w:lvlText w:val=""/>
      <w:lvlJc w:val="left"/>
      <w:pPr>
        <w:ind w:left="2160" w:hanging="360"/>
      </w:pPr>
      <w:rPr>
        <w:rFonts w:hint="default" w:ascii="Wingdings" w:hAnsi="Wingdings"/>
      </w:rPr>
    </w:lvl>
    <w:lvl w:ilvl="3" w:tplc="00F87938">
      <w:start w:val="1"/>
      <w:numFmt w:val="bullet"/>
      <w:lvlText w:val=""/>
      <w:lvlJc w:val="left"/>
      <w:pPr>
        <w:ind w:left="2880" w:hanging="360"/>
      </w:pPr>
      <w:rPr>
        <w:rFonts w:hint="default" w:ascii="Symbol" w:hAnsi="Symbol"/>
      </w:rPr>
    </w:lvl>
    <w:lvl w:ilvl="4" w:tplc="F9724606">
      <w:start w:val="1"/>
      <w:numFmt w:val="bullet"/>
      <w:lvlText w:val="o"/>
      <w:lvlJc w:val="left"/>
      <w:pPr>
        <w:ind w:left="3600" w:hanging="360"/>
      </w:pPr>
      <w:rPr>
        <w:rFonts w:hint="default" w:ascii="Courier New" w:hAnsi="Courier New"/>
      </w:rPr>
    </w:lvl>
    <w:lvl w:ilvl="5" w:tplc="A51EF0D4">
      <w:start w:val="1"/>
      <w:numFmt w:val="bullet"/>
      <w:lvlText w:val=""/>
      <w:lvlJc w:val="left"/>
      <w:pPr>
        <w:ind w:left="4320" w:hanging="360"/>
      </w:pPr>
      <w:rPr>
        <w:rFonts w:hint="default" w:ascii="Wingdings" w:hAnsi="Wingdings"/>
      </w:rPr>
    </w:lvl>
    <w:lvl w:ilvl="6" w:tplc="823CA334">
      <w:start w:val="1"/>
      <w:numFmt w:val="bullet"/>
      <w:lvlText w:val=""/>
      <w:lvlJc w:val="left"/>
      <w:pPr>
        <w:ind w:left="5040" w:hanging="360"/>
      </w:pPr>
      <w:rPr>
        <w:rFonts w:hint="default" w:ascii="Symbol" w:hAnsi="Symbol"/>
      </w:rPr>
    </w:lvl>
    <w:lvl w:ilvl="7" w:tplc="B1FA78B4">
      <w:start w:val="1"/>
      <w:numFmt w:val="bullet"/>
      <w:lvlText w:val="o"/>
      <w:lvlJc w:val="left"/>
      <w:pPr>
        <w:ind w:left="5760" w:hanging="360"/>
      </w:pPr>
      <w:rPr>
        <w:rFonts w:hint="default" w:ascii="Courier New" w:hAnsi="Courier New"/>
      </w:rPr>
    </w:lvl>
    <w:lvl w:ilvl="8" w:tplc="0FFC9550">
      <w:start w:val="1"/>
      <w:numFmt w:val="bullet"/>
      <w:lvlText w:val=""/>
      <w:lvlJc w:val="left"/>
      <w:pPr>
        <w:ind w:left="6480" w:hanging="360"/>
      </w:pPr>
      <w:rPr>
        <w:rFonts w:hint="default" w:ascii="Wingdings" w:hAnsi="Wingdings"/>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hint="default" w:ascii="Symbol" w:hAnsi="Symbol"/>
      </w:rPr>
    </w:lvl>
    <w:lvl w:ilvl="1" w:tplc="6FEE5D6A">
      <w:start w:val="1"/>
      <w:numFmt w:val="bullet"/>
      <w:lvlText w:val="o"/>
      <w:lvlJc w:val="left"/>
      <w:pPr>
        <w:ind w:left="1440" w:hanging="360"/>
      </w:pPr>
      <w:rPr>
        <w:rFonts w:hint="default" w:ascii="Courier New" w:hAnsi="Courier New"/>
      </w:rPr>
    </w:lvl>
    <w:lvl w:ilvl="2" w:tplc="10E4589C">
      <w:start w:val="1"/>
      <w:numFmt w:val="bullet"/>
      <w:lvlText w:val=""/>
      <w:lvlJc w:val="left"/>
      <w:pPr>
        <w:ind w:left="2160" w:hanging="360"/>
      </w:pPr>
      <w:rPr>
        <w:rFonts w:hint="default" w:ascii="Wingdings" w:hAnsi="Wingdings"/>
      </w:rPr>
    </w:lvl>
    <w:lvl w:ilvl="3" w:tplc="EE66425E">
      <w:start w:val="1"/>
      <w:numFmt w:val="bullet"/>
      <w:lvlText w:val=""/>
      <w:lvlJc w:val="left"/>
      <w:pPr>
        <w:ind w:left="2880" w:hanging="360"/>
      </w:pPr>
      <w:rPr>
        <w:rFonts w:hint="default" w:ascii="Symbol" w:hAnsi="Symbol"/>
      </w:rPr>
    </w:lvl>
    <w:lvl w:ilvl="4" w:tplc="7B6EB01A">
      <w:start w:val="1"/>
      <w:numFmt w:val="bullet"/>
      <w:lvlText w:val="o"/>
      <w:lvlJc w:val="left"/>
      <w:pPr>
        <w:ind w:left="3600" w:hanging="360"/>
      </w:pPr>
      <w:rPr>
        <w:rFonts w:hint="default" w:ascii="Courier New" w:hAnsi="Courier New"/>
      </w:rPr>
    </w:lvl>
    <w:lvl w:ilvl="5" w:tplc="7D70CA12">
      <w:start w:val="1"/>
      <w:numFmt w:val="bullet"/>
      <w:lvlText w:val=""/>
      <w:lvlJc w:val="left"/>
      <w:pPr>
        <w:ind w:left="4320" w:hanging="360"/>
      </w:pPr>
      <w:rPr>
        <w:rFonts w:hint="default" w:ascii="Wingdings" w:hAnsi="Wingdings"/>
      </w:rPr>
    </w:lvl>
    <w:lvl w:ilvl="6" w:tplc="9E6C44B4">
      <w:start w:val="1"/>
      <w:numFmt w:val="bullet"/>
      <w:lvlText w:val=""/>
      <w:lvlJc w:val="left"/>
      <w:pPr>
        <w:ind w:left="5040" w:hanging="360"/>
      </w:pPr>
      <w:rPr>
        <w:rFonts w:hint="default" w:ascii="Symbol" w:hAnsi="Symbol"/>
      </w:rPr>
    </w:lvl>
    <w:lvl w:ilvl="7" w:tplc="FB2EB2BC">
      <w:start w:val="1"/>
      <w:numFmt w:val="bullet"/>
      <w:lvlText w:val="o"/>
      <w:lvlJc w:val="left"/>
      <w:pPr>
        <w:ind w:left="5760" w:hanging="360"/>
      </w:pPr>
      <w:rPr>
        <w:rFonts w:hint="default" w:ascii="Courier New" w:hAnsi="Courier New"/>
      </w:rPr>
    </w:lvl>
    <w:lvl w:ilvl="8" w:tplc="489A99AA">
      <w:start w:val="1"/>
      <w:numFmt w:val="bullet"/>
      <w:lvlText w:val=""/>
      <w:lvlJc w:val="left"/>
      <w:pPr>
        <w:ind w:left="6480" w:hanging="360"/>
      </w:pPr>
      <w:rPr>
        <w:rFonts w:hint="default" w:ascii="Wingdings" w:hAnsi="Wingdings"/>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hint="default" w:ascii="Symbol" w:hAnsi="Symbol"/>
      </w:rPr>
    </w:lvl>
    <w:lvl w:ilvl="1" w:tplc="0C0A0003" w:tentative="1">
      <w:start w:val="1"/>
      <w:numFmt w:val="bullet"/>
      <w:lvlText w:val="o"/>
      <w:lvlJc w:val="left"/>
      <w:pPr>
        <w:ind w:left="1866" w:hanging="360"/>
      </w:pPr>
      <w:rPr>
        <w:rFonts w:hint="default" w:ascii="Courier New" w:hAnsi="Courier New" w:cs="Courier New"/>
      </w:rPr>
    </w:lvl>
    <w:lvl w:ilvl="2" w:tplc="0C0A0005" w:tentative="1">
      <w:start w:val="1"/>
      <w:numFmt w:val="bullet"/>
      <w:lvlText w:val=""/>
      <w:lvlJc w:val="left"/>
      <w:pPr>
        <w:ind w:left="2586" w:hanging="360"/>
      </w:pPr>
      <w:rPr>
        <w:rFonts w:hint="default" w:ascii="Wingdings" w:hAnsi="Wingdings"/>
      </w:rPr>
    </w:lvl>
    <w:lvl w:ilvl="3" w:tplc="0C0A0001" w:tentative="1">
      <w:start w:val="1"/>
      <w:numFmt w:val="bullet"/>
      <w:lvlText w:val=""/>
      <w:lvlJc w:val="left"/>
      <w:pPr>
        <w:ind w:left="3306" w:hanging="360"/>
      </w:pPr>
      <w:rPr>
        <w:rFonts w:hint="default" w:ascii="Symbol" w:hAnsi="Symbol"/>
      </w:rPr>
    </w:lvl>
    <w:lvl w:ilvl="4" w:tplc="0C0A0003" w:tentative="1">
      <w:start w:val="1"/>
      <w:numFmt w:val="bullet"/>
      <w:lvlText w:val="o"/>
      <w:lvlJc w:val="left"/>
      <w:pPr>
        <w:ind w:left="4026" w:hanging="360"/>
      </w:pPr>
      <w:rPr>
        <w:rFonts w:hint="default" w:ascii="Courier New" w:hAnsi="Courier New" w:cs="Courier New"/>
      </w:rPr>
    </w:lvl>
    <w:lvl w:ilvl="5" w:tplc="0C0A0005" w:tentative="1">
      <w:start w:val="1"/>
      <w:numFmt w:val="bullet"/>
      <w:lvlText w:val=""/>
      <w:lvlJc w:val="left"/>
      <w:pPr>
        <w:ind w:left="4746" w:hanging="360"/>
      </w:pPr>
      <w:rPr>
        <w:rFonts w:hint="default" w:ascii="Wingdings" w:hAnsi="Wingdings"/>
      </w:rPr>
    </w:lvl>
    <w:lvl w:ilvl="6" w:tplc="0C0A0001" w:tentative="1">
      <w:start w:val="1"/>
      <w:numFmt w:val="bullet"/>
      <w:lvlText w:val=""/>
      <w:lvlJc w:val="left"/>
      <w:pPr>
        <w:ind w:left="5466" w:hanging="360"/>
      </w:pPr>
      <w:rPr>
        <w:rFonts w:hint="default" w:ascii="Symbol" w:hAnsi="Symbol"/>
      </w:rPr>
    </w:lvl>
    <w:lvl w:ilvl="7" w:tplc="0C0A0003" w:tentative="1">
      <w:start w:val="1"/>
      <w:numFmt w:val="bullet"/>
      <w:lvlText w:val="o"/>
      <w:lvlJc w:val="left"/>
      <w:pPr>
        <w:ind w:left="6186" w:hanging="360"/>
      </w:pPr>
      <w:rPr>
        <w:rFonts w:hint="default" w:ascii="Courier New" w:hAnsi="Courier New" w:cs="Courier New"/>
      </w:rPr>
    </w:lvl>
    <w:lvl w:ilvl="8" w:tplc="0C0A0005" w:tentative="1">
      <w:start w:val="1"/>
      <w:numFmt w:val="bullet"/>
      <w:lvlText w:val=""/>
      <w:lvlJc w:val="left"/>
      <w:pPr>
        <w:ind w:left="6906" w:hanging="360"/>
      </w:pPr>
      <w:rPr>
        <w:rFonts w:hint="default" w:ascii="Wingdings" w:hAnsi="Wingdings"/>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hint="default" w:ascii="Symbol" w:hAnsi="Symbol"/>
      </w:rPr>
    </w:lvl>
    <w:lvl w:ilvl="1" w:tplc="4DAAF51E">
      <w:start w:val="1"/>
      <w:numFmt w:val="bullet"/>
      <w:lvlText w:val="o"/>
      <w:lvlJc w:val="left"/>
      <w:pPr>
        <w:ind w:left="1440" w:hanging="360"/>
      </w:pPr>
      <w:rPr>
        <w:rFonts w:hint="default" w:ascii="Courier New" w:hAnsi="Courier New"/>
      </w:rPr>
    </w:lvl>
    <w:lvl w:ilvl="2" w:tplc="00F8ABD6">
      <w:start w:val="1"/>
      <w:numFmt w:val="bullet"/>
      <w:lvlText w:val=""/>
      <w:lvlJc w:val="left"/>
      <w:pPr>
        <w:ind w:left="2160" w:hanging="360"/>
      </w:pPr>
      <w:rPr>
        <w:rFonts w:hint="default" w:ascii="Wingdings" w:hAnsi="Wingdings"/>
      </w:rPr>
    </w:lvl>
    <w:lvl w:ilvl="3" w:tplc="D1262BF6">
      <w:start w:val="1"/>
      <w:numFmt w:val="bullet"/>
      <w:lvlText w:val=""/>
      <w:lvlJc w:val="left"/>
      <w:pPr>
        <w:ind w:left="2880" w:hanging="360"/>
      </w:pPr>
      <w:rPr>
        <w:rFonts w:hint="default" w:ascii="Symbol" w:hAnsi="Symbol"/>
      </w:rPr>
    </w:lvl>
    <w:lvl w:ilvl="4" w:tplc="E8A0D866">
      <w:start w:val="1"/>
      <w:numFmt w:val="bullet"/>
      <w:lvlText w:val="o"/>
      <w:lvlJc w:val="left"/>
      <w:pPr>
        <w:ind w:left="3600" w:hanging="360"/>
      </w:pPr>
      <w:rPr>
        <w:rFonts w:hint="default" w:ascii="Courier New" w:hAnsi="Courier New"/>
      </w:rPr>
    </w:lvl>
    <w:lvl w:ilvl="5" w:tplc="71E27F26">
      <w:start w:val="1"/>
      <w:numFmt w:val="bullet"/>
      <w:lvlText w:val=""/>
      <w:lvlJc w:val="left"/>
      <w:pPr>
        <w:ind w:left="4320" w:hanging="360"/>
      </w:pPr>
      <w:rPr>
        <w:rFonts w:hint="default" w:ascii="Wingdings" w:hAnsi="Wingdings"/>
      </w:rPr>
    </w:lvl>
    <w:lvl w:ilvl="6" w:tplc="71A68012">
      <w:start w:val="1"/>
      <w:numFmt w:val="bullet"/>
      <w:lvlText w:val=""/>
      <w:lvlJc w:val="left"/>
      <w:pPr>
        <w:ind w:left="5040" w:hanging="360"/>
      </w:pPr>
      <w:rPr>
        <w:rFonts w:hint="default" w:ascii="Symbol" w:hAnsi="Symbol"/>
      </w:rPr>
    </w:lvl>
    <w:lvl w:ilvl="7" w:tplc="95D0E7A2">
      <w:start w:val="1"/>
      <w:numFmt w:val="bullet"/>
      <w:lvlText w:val="o"/>
      <w:lvlJc w:val="left"/>
      <w:pPr>
        <w:ind w:left="5760" w:hanging="360"/>
      </w:pPr>
      <w:rPr>
        <w:rFonts w:hint="default" w:ascii="Courier New" w:hAnsi="Courier New"/>
      </w:rPr>
    </w:lvl>
    <w:lvl w:ilvl="8" w:tplc="B58C6CFE">
      <w:start w:val="1"/>
      <w:numFmt w:val="bullet"/>
      <w:lvlText w:val=""/>
      <w:lvlJc w:val="left"/>
      <w:pPr>
        <w:ind w:left="6480" w:hanging="360"/>
      </w:pPr>
      <w:rPr>
        <w:rFonts w:hint="default" w:ascii="Wingdings" w:hAnsi="Wingdings"/>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hint="default" w:ascii="Symbol" w:hAnsi="Symbol"/>
      </w:rPr>
    </w:lvl>
    <w:lvl w:ilvl="1" w:tplc="E27660A0">
      <w:start w:val="1"/>
      <w:numFmt w:val="bullet"/>
      <w:lvlText w:val="▫"/>
      <w:lvlJc w:val="left"/>
      <w:pPr>
        <w:ind w:left="1440" w:hanging="360"/>
      </w:pPr>
      <w:rPr>
        <w:rFonts w:hint="default" w:ascii="Courier New" w:hAnsi="Courier New"/>
      </w:rPr>
    </w:lvl>
    <w:lvl w:ilvl="2" w:tplc="4A589D8C">
      <w:start w:val="1"/>
      <w:numFmt w:val="bullet"/>
      <w:lvlText w:val=""/>
      <w:lvlJc w:val="left"/>
      <w:pPr>
        <w:ind w:left="2160" w:hanging="360"/>
      </w:pPr>
      <w:rPr>
        <w:rFonts w:hint="default" w:ascii="Wingdings" w:hAnsi="Wingdings"/>
      </w:rPr>
    </w:lvl>
    <w:lvl w:ilvl="3" w:tplc="9AAE972A">
      <w:start w:val="1"/>
      <w:numFmt w:val="bullet"/>
      <w:lvlText w:val=""/>
      <w:lvlJc w:val="left"/>
      <w:pPr>
        <w:ind w:left="2880" w:hanging="360"/>
      </w:pPr>
      <w:rPr>
        <w:rFonts w:hint="default" w:ascii="Symbol" w:hAnsi="Symbol"/>
      </w:rPr>
    </w:lvl>
    <w:lvl w:ilvl="4" w:tplc="93F00458">
      <w:start w:val="1"/>
      <w:numFmt w:val="bullet"/>
      <w:lvlText w:val="o"/>
      <w:lvlJc w:val="left"/>
      <w:pPr>
        <w:ind w:left="3600" w:hanging="360"/>
      </w:pPr>
      <w:rPr>
        <w:rFonts w:hint="default" w:ascii="Courier New" w:hAnsi="Courier New"/>
      </w:rPr>
    </w:lvl>
    <w:lvl w:ilvl="5" w:tplc="E29C3E4E">
      <w:start w:val="1"/>
      <w:numFmt w:val="bullet"/>
      <w:lvlText w:val=""/>
      <w:lvlJc w:val="left"/>
      <w:pPr>
        <w:ind w:left="4320" w:hanging="360"/>
      </w:pPr>
      <w:rPr>
        <w:rFonts w:hint="default" w:ascii="Wingdings" w:hAnsi="Wingdings"/>
      </w:rPr>
    </w:lvl>
    <w:lvl w:ilvl="6" w:tplc="8C5C269C">
      <w:start w:val="1"/>
      <w:numFmt w:val="bullet"/>
      <w:lvlText w:val=""/>
      <w:lvlJc w:val="left"/>
      <w:pPr>
        <w:ind w:left="5040" w:hanging="360"/>
      </w:pPr>
      <w:rPr>
        <w:rFonts w:hint="default" w:ascii="Symbol" w:hAnsi="Symbol"/>
      </w:rPr>
    </w:lvl>
    <w:lvl w:ilvl="7" w:tplc="787A636A">
      <w:start w:val="1"/>
      <w:numFmt w:val="bullet"/>
      <w:lvlText w:val="o"/>
      <w:lvlJc w:val="left"/>
      <w:pPr>
        <w:ind w:left="5760" w:hanging="360"/>
      </w:pPr>
      <w:rPr>
        <w:rFonts w:hint="default" w:ascii="Courier New" w:hAnsi="Courier New"/>
      </w:rPr>
    </w:lvl>
    <w:lvl w:ilvl="8" w:tplc="2FE2405C">
      <w:start w:val="1"/>
      <w:numFmt w:val="bullet"/>
      <w:lvlText w:val=""/>
      <w:lvlJc w:val="left"/>
      <w:pPr>
        <w:ind w:left="6480" w:hanging="360"/>
      </w:pPr>
      <w:rPr>
        <w:rFonts w:hint="default" w:ascii="Wingdings" w:hAnsi="Wingdings"/>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FDD54"/>
    <w:multiLevelType w:val="hybridMultilevel"/>
    <w:tmpl w:val="FFFFFFFF"/>
    <w:lvl w:ilvl="0" w:tplc="C8760296">
      <w:start w:val="1"/>
      <w:numFmt w:val="bullet"/>
      <w:lvlText w:val=""/>
      <w:lvlJc w:val="left"/>
      <w:pPr>
        <w:ind w:left="720" w:hanging="360"/>
      </w:pPr>
      <w:rPr>
        <w:rFonts w:hint="default" w:ascii="Symbol" w:hAnsi="Symbol"/>
      </w:rPr>
    </w:lvl>
    <w:lvl w:ilvl="1" w:tplc="A6E41082">
      <w:start w:val="1"/>
      <w:numFmt w:val="bullet"/>
      <w:lvlText w:val="o"/>
      <w:lvlJc w:val="left"/>
      <w:pPr>
        <w:ind w:left="1440" w:hanging="360"/>
      </w:pPr>
      <w:rPr>
        <w:rFonts w:hint="default" w:ascii="Courier New" w:hAnsi="Courier New"/>
      </w:rPr>
    </w:lvl>
    <w:lvl w:ilvl="2" w:tplc="8F9605D2">
      <w:start w:val="1"/>
      <w:numFmt w:val="bullet"/>
      <w:lvlText w:val=""/>
      <w:lvlJc w:val="left"/>
      <w:pPr>
        <w:ind w:left="2160" w:hanging="360"/>
      </w:pPr>
      <w:rPr>
        <w:rFonts w:hint="default" w:ascii="Wingdings" w:hAnsi="Wingdings"/>
      </w:rPr>
    </w:lvl>
    <w:lvl w:ilvl="3" w:tplc="860AC57A">
      <w:start w:val="1"/>
      <w:numFmt w:val="bullet"/>
      <w:lvlText w:val=""/>
      <w:lvlJc w:val="left"/>
      <w:pPr>
        <w:ind w:left="2880" w:hanging="360"/>
      </w:pPr>
      <w:rPr>
        <w:rFonts w:hint="default" w:ascii="Symbol" w:hAnsi="Symbol"/>
      </w:rPr>
    </w:lvl>
    <w:lvl w:ilvl="4" w:tplc="599C1A4C">
      <w:start w:val="1"/>
      <w:numFmt w:val="bullet"/>
      <w:lvlText w:val="o"/>
      <w:lvlJc w:val="left"/>
      <w:pPr>
        <w:ind w:left="3600" w:hanging="360"/>
      </w:pPr>
      <w:rPr>
        <w:rFonts w:hint="default" w:ascii="Courier New" w:hAnsi="Courier New"/>
      </w:rPr>
    </w:lvl>
    <w:lvl w:ilvl="5" w:tplc="2006CDD4">
      <w:start w:val="1"/>
      <w:numFmt w:val="bullet"/>
      <w:lvlText w:val=""/>
      <w:lvlJc w:val="left"/>
      <w:pPr>
        <w:ind w:left="4320" w:hanging="360"/>
      </w:pPr>
      <w:rPr>
        <w:rFonts w:hint="default" w:ascii="Wingdings" w:hAnsi="Wingdings"/>
      </w:rPr>
    </w:lvl>
    <w:lvl w:ilvl="6" w:tplc="CAD26C98">
      <w:start w:val="1"/>
      <w:numFmt w:val="bullet"/>
      <w:lvlText w:val=""/>
      <w:lvlJc w:val="left"/>
      <w:pPr>
        <w:ind w:left="5040" w:hanging="360"/>
      </w:pPr>
      <w:rPr>
        <w:rFonts w:hint="default" w:ascii="Symbol" w:hAnsi="Symbol"/>
      </w:rPr>
    </w:lvl>
    <w:lvl w:ilvl="7" w:tplc="6E74E24E">
      <w:start w:val="1"/>
      <w:numFmt w:val="bullet"/>
      <w:lvlText w:val="o"/>
      <w:lvlJc w:val="left"/>
      <w:pPr>
        <w:ind w:left="5760" w:hanging="360"/>
      </w:pPr>
      <w:rPr>
        <w:rFonts w:hint="default" w:ascii="Courier New" w:hAnsi="Courier New"/>
      </w:rPr>
    </w:lvl>
    <w:lvl w:ilvl="8" w:tplc="5E9E28EC">
      <w:start w:val="1"/>
      <w:numFmt w:val="bullet"/>
      <w:lvlText w:val=""/>
      <w:lvlJc w:val="left"/>
      <w:pPr>
        <w:ind w:left="6480" w:hanging="360"/>
      </w:pPr>
      <w:rPr>
        <w:rFonts w:hint="default" w:ascii="Wingdings" w:hAnsi="Wingdings"/>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E4A3860"/>
    <w:multiLevelType w:val="hybridMultilevel"/>
    <w:tmpl w:val="FF0AB866"/>
    <w:lvl w:ilvl="0" w:tplc="0C0A0001">
      <w:start w:val="1"/>
      <w:numFmt w:val="bullet"/>
      <w:lvlText w:val=""/>
      <w:lvlJc w:val="left"/>
      <w:pPr>
        <w:ind w:left="1146" w:hanging="360"/>
      </w:pPr>
      <w:rPr>
        <w:rFonts w:hint="default" w:ascii="Symbol" w:hAnsi="Symbol"/>
      </w:rPr>
    </w:lvl>
    <w:lvl w:ilvl="1" w:tplc="0C0A0003" w:tentative="1">
      <w:start w:val="1"/>
      <w:numFmt w:val="bullet"/>
      <w:lvlText w:val="o"/>
      <w:lvlJc w:val="left"/>
      <w:pPr>
        <w:ind w:left="1866" w:hanging="360"/>
      </w:pPr>
      <w:rPr>
        <w:rFonts w:hint="default" w:ascii="Courier New" w:hAnsi="Courier New" w:cs="Courier New"/>
      </w:rPr>
    </w:lvl>
    <w:lvl w:ilvl="2" w:tplc="0C0A0005" w:tentative="1">
      <w:start w:val="1"/>
      <w:numFmt w:val="bullet"/>
      <w:lvlText w:val=""/>
      <w:lvlJc w:val="left"/>
      <w:pPr>
        <w:ind w:left="2586" w:hanging="360"/>
      </w:pPr>
      <w:rPr>
        <w:rFonts w:hint="default" w:ascii="Wingdings" w:hAnsi="Wingdings"/>
      </w:rPr>
    </w:lvl>
    <w:lvl w:ilvl="3" w:tplc="0C0A0001" w:tentative="1">
      <w:start w:val="1"/>
      <w:numFmt w:val="bullet"/>
      <w:lvlText w:val=""/>
      <w:lvlJc w:val="left"/>
      <w:pPr>
        <w:ind w:left="3306" w:hanging="360"/>
      </w:pPr>
      <w:rPr>
        <w:rFonts w:hint="default" w:ascii="Symbol" w:hAnsi="Symbol"/>
      </w:rPr>
    </w:lvl>
    <w:lvl w:ilvl="4" w:tplc="0C0A0003" w:tentative="1">
      <w:start w:val="1"/>
      <w:numFmt w:val="bullet"/>
      <w:lvlText w:val="o"/>
      <w:lvlJc w:val="left"/>
      <w:pPr>
        <w:ind w:left="4026" w:hanging="360"/>
      </w:pPr>
      <w:rPr>
        <w:rFonts w:hint="default" w:ascii="Courier New" w:hAnsi="Courier New" w:cs="Courier New"/>
      </w:rPr>
    </w:lvl>
    <w:lvl w:ilvl="5" w:tplc="0C0A0005" w:tentative="1">
      <w:start w:val="1"/>
      <w:numFmt w:val="bullet"/>
      <w:lvlText w:val=""/>
      <w:lvlJc w:val="left"/>
      <w:pPr>
        <w:ind w:left="4746" w:hanging="360"/>
      </w:pPr>
      <w:rPr>
        <w:rFonts w:hint="default" w:ascii="Wingdings" w:hAnsi="Wingdings"/>
      </w:rPr>
    </w:lvl>
    <w:lvl w:ilvl="6" w:tplc="0C0A0001" w:tentative="1">
      <w:start w:val="1"/>
      <w:numFmt w:val="bullet"/>
      <w:lvlText w:val=""/>
      <w:lvlJc w:val="left"/>
      <w:pPr>
        <w:ind w:left="5466" w:hanging="360"/>
      </w:pPr>
      <w:rPr>
        <w:rFonts w:hint="default" w:ascii="Symbol" w:hAnsi="Symbol"/>
      </w:rPr>
    </w:lvl>
    <w:lvl w:ilvl="7" w:tplc="0C0A0003" w:tentative="1">
      <w:start w:val="1"/>
      <w:numFmt w:val="bullet"/>
      <w:lvlText w:val="o"/>
      <w:lvlJc w:val="left"/>
      <w:pPr>
        <w:ind w:left="6186" w:hanging="360"/>
      </w:pPr>
      <w:rPr>
        <w:rFonts w:hint="default" w:ascii="Courier New" w:hAnsi="Courier New" w:cs="Courier New"/>
      </w:rPr>
    </w:lvl>
    <w:lvl w:ilvl="8" w:tplc="0C0A0005" w:tentative="1">
      <w:start w:val="1"/>
      <w:numFmt w:val="bullet"/>
      <w:lvlText w:val=""/>
      <w:lvlJc w:val="left"/>
      <w:pPr>
        <w:ind w:left="6906" w:hanging="360"/>
      </w:pPr>
      <w:rPr>
        <w:rFonts w:hint="default" w:ascii="Wingdings" w:hAnsi="Wingdings"/>
      </w:rPr>
    </w:lvl>
  </w:abstractNum>
  <w:abstractNum w:abstractNumId="12" w15:restartNumberingAfterBreak="0">
    <w:nsid w:val="7F6509FB"/>
    <w:multiLevelType w:val="hybridMultilevel"/>
    <w:tmpl w:val="4D24F7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 w16cid:durableId="1956207466">
    <w:abstractNumId w:val="0"/>
  </w:num>
  <w:num w:numId="2" w16cid:durableId="1624919944">
    <w:abstractNumId w:val="4"/>
  </w:num>
  <w:num w:numId="3" w16cid:durableId="1791046267">
    <w:abstractNumId w:val="7"/>
  </w:num>
  <w:num w:numId="4" w16cid:durableId="1917351200">
    <w:abstractNumId w:val="8"/>
  </w:num>
  <w:num w:numId="5" w16cid:durableId="1543592363">
    <w:abstractNumId w:val="12"/>
  </w:num>
  <w:num w:numId="6" w16cid:durableId="918635041">
    <w:abstractNumId w:val="5"/>
  </w:num>
  <w:num w:numId="7" w16cid:durableId="496187142">
    <w:abstractNumId w:val="9"/>
  </w:num>
  <w:num w:numId="8" w16cid:durableId="1411804850">
    <w:abstractNumId w:val="10"/>
  </w:num>
  <w:num w:numId="9" w16cid:durableId="1018117598">
    <w:abstractNumId w:val="6"/>
  </w:num>
  <w:num w:numId="10" w16cid:durableId="1764567022">
    <w:abstractNumId w:val="1"/>
  </w:num>
  <w:num w:numId="11" w16cid:durableId="1564174005">
    <w:abstractNumId w:val="3"/>
  </w:num>
  <w:num w:numId="12" w16cid:durableId="1197423046">
    <w:abstractNumId w:val="2"/>
  </w:num>
  <w:num w:numId="13" w16cid:durableId="723482391">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5FC1"/>
    <w:rsid w:val="000501CC"/>
    <w:rsid w:val="00052369"/>
    <w:rsid w:val="000527CD"/>
    <w:rsid w:val="00052E39"/>
    <w:rsid w:val="0005301C"/>
    <w:rsid w:val="00053E17"/>
    <w:rsid w:val="00054138"/>
    <w:rsid w:val="0006039D"/>
    <w:rsid w:val="0006396B"/>
    <w:rsid w:val="00066F61"/>
    <w:rsid w:val="00067C52"/>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2A9A"/>
    <w:rsid w:val="001A3DAD"/>
    <w:rsid w:val="001A64A4"/>
    <w:rsid w:val="001A6821"/>
    <w:rsid w:val="001A6B3A"/>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A"/>
    <w:rsid w:val="002476CB"/>
    <w:rsid w:val="00251FA6"/>
    <w:rsid w:val="002528EF"/>
    <w:rsid w:val="00260664"/>
    <w:rsid w:val="00261470"/>
    <w:rsid w:val="00261670"/>
    <w:rsid w:val="00267161"/>
    <w:rsid w:val="002678D5"/>
    <w:rsid w:val="0026EBC4"/>
    <w:rsid w:val="002712B1"/>
    <w:rsid w:val="00271F6C"/>
    <w:rsid w:val="00272D89"/>
    <w:rsid w:val="0028078F"/>
    <w:rsid w:val="002847CE"/>
    <w:rsid w:val="00287059"/>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414F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1B67"/>
    <w:rsid w:val="003F3415"/>
    <w:rsid w:val="003F3526"/>
    <w:rsid w:val="003F4253"/>
    <w:rsid w:val="003F7E2E"/>
    <w:rsid w:val="00402310"/>
    <w:rsid w:val="0040293D"/>
    <w:rsid w:val="00404479"/>
    <w:rsid w:val="0041158F"/>
    <w:rsid w:val="00411958"/>
    <w:rsid w:val="00412EB9"/>
    <w:rsid w:val="00412F89"/>
    <w:rsid w:val="0041373A"/>
    <w:rsid w:val="00413749"/>
    <w:rsid w:val="004149E8"/>
    <w:rsid w:val="004158F3"/>
    <w:rsid w:val="0041624A"/>
    <w:rsid w:val="00416D45"/>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D6E4A"/>
    <w:rsid w:val="004E3409"/>
    <w:rsid w:val="004E6E24"/>
    <w:rsid w:val="004E78E6"/>
    <w:rsid w:val="004E7C03"/>
    <w:rsid w:val="004F0435"/>
    <w:rsid w:val="004F06B9"/>
    <w:rsid w:val="004F06FF"/>
    <w:rsid w:val="004F1D7A"/>
    <w:rsid w:val="004F1D96"/>
    <w:rsid w:val="004F2298"/>
    <w:rsid w:val="004F25C3"/>
    <w:rsid w:val="004F352E"/>
    <w:rsid w:val="004F37A1"/>
    <w:rsid w:val="004F38C6"/>
    <w:rsid w:val="004F4DA5"/>
    <w:rsid w:val="004F561D"/>
    <w:rsid w:val="0050264E"/>
    <w:rsid w:val="00503B80"/>
    <w:rsid w:val="00505420"/>
    <w:rsid w:val="0050D3F9"/>
    <w:rsid w:val="00510275"/>
    <w:rsid w:val="0051115C"/>
    <w:rsid w:val="00514D71"/>
    <w:rsid w:val="00520470"/>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1378"/>
    <w:rsid w:val="006427D8"/>
    <w:rsid w:val="00643812"/>
    <w:rsid w:val="006459FC"/>
    <w:rsid w:val="0064665E"/>
    <w:rsid w:val="00646B2D"/>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8CC"/>
    <w:rsid w:val="006D771C"/>
    <w:rsid w:val="006E035B"/>
    <w:rsid w:val="006E0973"/>
    <w:rsid w:val="006E1225"/>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18C5"/>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4277"/>
    <w:rsid w:val="00844FF6"/>
    <w:rsid w:val="00845610"/>
    <w:rsid w:val="00845A27"/>
    <w:rsid w:val="008514E9"/>
    <w:rsid w:val="008545D4"/>
    <w:rsid w:val="008553E1"/>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3A21"/>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3E1"/>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4073"/>
    <w:rsid w:val="00AC562D"/>
    <w:rsid w:val="00AD070D"/>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902B3"/>
    <w:rsid w:val="00B9038D"/>
    <w:rsid w:val="00B92E56"/>
    <w:rsid w:val="00B94C9B"/>
    <w:rsid w:val="00B94E48"/>
    <w:rsid w:val="00BA1C20"/>
    <w:rsid w:val="00BA519D"/>
    <w:rsid w:val="00BB10AC"/>
    <w:rsid w:val="00BB3582"/>
    <w:rsid w:val="00BB6534"/>
    <w:rsid w:val="00BB7F71"/>
    <w:rsid w:val="00BC12C6"/>
    <w:rsid w:val="00BC146C"/>
    <w:rsid w:val="00BC1C44"/>
    <w:rsid w:val="00BC277E"/>
    <w:rsid w:val="00BC7FFC"/>
    <w:rsid w:val="00BD0005"/>
    <w:rsid w:val="00BD0478"/>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6A10"/>
    <w:rsid w:val="00C473E9"/>
    <w:rsid w:val="00C504DF"/>
    <w:rsid w:val="00C50661"/>
    <w:rsid w:val="00C50FD1"/>
    <w:rsid w:val="00C520D2"/>
    <w:rsid w:val="00C5508E"/>
    <w:rsid w:val="00C576F7"/>
    <w:rsid w:val="00C62C60"/>
    <w:rsid w:val="00C70551"/>
    <w:rsid w:val="00C71A22"/>
    <w:rsid w:val="00C723D4"/>
    <w:rsid w:val="00C7630D"/>
    <w:rsid w:val="00C8021A"/>
    <w:rsid w:val="00C819F2"/>
    <w:rsid w:val="00C82244"/>
    <w:rsid w:val="00C82F42"/>
    <w:rsid w:val="00C838D3"/>
    <w:rsid w:val="00C83C09"/>
    <w:rsid w:val="00C844B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3ECF"/>
    <w:rsid w:val="00DD4086"/>
    <w:rsid w:val="00DD52F6"/>
    <w:rsid w:val="00DE0AE8"/>
    <w:rsid w:val="00DE51DE"/>
    <w:rsid w:val="00DE76C3"/>
    <w:rsid w:val="00DE7D96"/>
    <w:rsid w:val="00DF1425"/>
    <w:rsid w:val="00DF2533"/>
    <w:rsid w:val="00DF2D8E"/>
    <w:rsid w:val="00DF5FAF"/>
    <w:rsid w:val="00DF66D7"/>
    <w:rsid w:val="00E02DA0"/>
    <w:rsid w:val="00E04A04"/>
    <w:rsid w:val="00E05824"/>
    <w:rsid w:val="00E05C19"/>
    <w:rsid w:val="00E05D5E"/>
    <w:rsid w:val="00E17678"/>
    <w:rsid w:val="00E17F17"/>
    <w:rsid w:val="00E32853"/>
    <w:rsid w:val="00E34FBD"/>
    <w:rsid w:val="00E37465"/>
    <w:rsid w:val="00E43FC0"/>
    <w:rsid w:val="00E44244"/>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2EC0"/>
    <w:rsid w:val="00ED359C"/>
    <w:rsid w:val="00ED3647"/>
    <w:rsid w:val="00ED7282"/>
    <w:rsid w:val="00EE05C9"/>
    <w:rsid w:val="00EE2256"/>
    <w:rsid w:val="00EE326E"/>
    <w:rsid w:val="00EE58AF"/>
    <w:rsid w:val="00EE692C"/>
    <w:rsid w:val="00EF20A2"/>
    <w:rsid w:val="00EF76D4"/>
    <w:rsid w:val="00F00210"/>
    <w:rsid w:val="00F03BE5"/>
    <w:rsid w:val="00F0483C"/>
    <w:rsid w:val="00F0532D"/>
    <w:rsid w:val="00F06337"/>
    <w:rsid w:val="00F10528"/>
    <w:rsid w:val="00F16E4B"/>
    <w:rsid w:val="00F205D2"/>
    <w:rsid w:val="00F22F19"/>
    <w:rsid w:val="00F235AF"/>
    <w:rsid w:val="00F305BF"/>
    <w:rsid w:val="00F313B7"/>
    <w:rsid w:val="00F33236"/>
    <w:rsid w:val="00F37E5D"/>
    <w:rsid w:val="00F4205B"/>
    <w:rsid w:val="00F42257"/>
    <w:rsid w:val="00F43364"/>
    <w:rsid w:val="00F44717"/>
    <w:rsid w:val="00F459EB"/>
    <w:rsid w:val="00F46C6A"/>
    <w:rsid w:val="00F47140"/>
    <w:rsid w:val="00F47945"/>
    <w:rsid w:val="00F47BB2"/>
    <w:rsid w:val="00F50631"/>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CA74BC"/>
    <w:rsid w:val="04E64D0B"/>
    <w:rsid w:val="04ED0C7E"/>
    <w:rsid w:val="04F6F285"/>
    <w:rsid w:val="053AB64E"/>
    <w:rsid w:val="056EA799"/>
    <w:rsid w:val="0576845D"/>
    <w:rsid w:val="0580ADD5"/>
    <w:rsid w:val="05ABF48A"/>
    <w:rsid w:val="060C3F6A"/>
    <w:rsid w:val="060D6E5A"/>
    <w:rsid w:val="063A5B2B"/>
    <w:rsid w:val="069C77BB"/>
    <w:rsid w:val="06ABEB43"/>
    <w:rsid w:val="06E37DC4"/>
    <w:rsid w:val="06FF54B5"/>
    <w:rsid w:val="073E4BAA"/>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8697C0"/>
    <w:rsid w:val="0D9D7053"/>
    <w:rsid w:val="0DB3F79C"/>
    <w:rsid w:val="0E278160"/>
    <w:rsid w:val="0E406F42"/>
    <w:rsid w:val="0E5BA505"/>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375F1"/>
    <w:rsid w:val="111375F1"/>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904ECD"/>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9491F"/>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5E8AE"/>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AEAB7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823A5F"/>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7B3C7C9"/>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248CF"/>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A66A2"/>
    <w:rsid w:val="480B9491"/>
    <w:rsid w:val="482B2E21"/>
    <w:rsid w:val="482B5A19"/>
    <w:rsid w:val="48366AC3"/>
    <w:rsid w:val="483D42E7"/>
    <w:rsid w:val="484677B6"/>
    <w:rsid w:val="485C5304"/>
    <w:rsid w:val="48693095"/>
    <w:rsid w:val="48822FFA"/>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9D1574"/>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028EFE"/>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D84F8C"/>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01B166"/>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2AF06"/>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B0A895"/>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7350B"/>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3E112"/>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hAnsiTheme="majorHAnsi" w:eastAsiaTheme="majorEastAsia"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hAnsiTheme="majorHAnsi" w:eastAsiaTheme="majorEastAsia"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hAnsiTheme="majorHAnsi" w:eastAsiaTheme="majorEastAsia"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hAnsiTheme="majorHAnsi" w:eastAsiaTheme="majorEastAsia"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hAnsiTheme="majorHAnsi" w:eastAsiaTheme="majorEastAsia" w:cstheme="majorBidi"/>
      <w:i/>
      <w:iCs/>
      <w:color w:val="272727"/>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hAnsiTheme="majorHAnsi" w:eastAsiaTheme="majorEastAsia" w:cstheme="majorBidi"/>
      <w:sz w:val="56"/>
      <w:szCs w:val="56"/>
    </w:rPr>
  </w:style>
  <w:style w:type="character" w:styleId="TtuloCar" w:customStyle="1">
    <w:name w:val="Título Car"/>
    <w:basedOn w:val="Fuentedeprrafopredeter"/>
    <w:link w:val="Ttulo"/>
    <w:uiPriority w:val="10"/>
    <w:rsid w:val="00FE1866"/>
    <w:rPr>
      <w:rFonts w:asciiTheme="majorHAnsi" w:hAnsiTheme="majorHAnsi" w:eastAsiaTheme="majorEastAsia"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styleId="EncabezadoCar" w:customStyle="1">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styleId="PiedepginaCar" w:customStyle="1">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FE1866"/>
    <w:rPr>
      <w:rFonts w:ascii="Times New Roman" w:hAnsi="Times New Roman" w:cs="Times New Roman"/>
      <w:sz w:val="18"/>
      <w:szCs w:val="18"/>
    </w:rPr>
  </w:style>
  <w:style w:type="character" w:styleId="Ttulo1Car" w:customStyle="1">
    <w:name w:val="Título 1 Car"/>
    <w:basedOn w:val="Fuentedeprrafopredeter"/>
    <w:link w:val="Ttulo1"/>
    <w:uiPriority w:val="9"/>
    <w:rsid w:val="00FE1866"/>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FE1866"/>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rsid w:val="00FE1866"/>
    <w:rPr>
      <w:rFonts w:asciiTheme="majorHAnsi" w:hAnsiTheme="majorHAnsi" w:eastAsiaTheme="majorEastAsia"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styleId="TextocomentarioCar" w:customStyle="1">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styleId="AsuntodelcomentarioCar" w:customStyle="1">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styleId="Ttulo4Car" w:customStyle="1">
    <w:name w:val="Título 4 Car"/>
    <w:basedOn w:val="Fuentedeprrafopredeter"/>
    <w:link w:val="Ttulo4"/>
    <w:uiPriority w:val="9"/>
    <w:rsid w:val="003E1C74"/>
    <w:rPr>
      <w:rFonts w:asciiTheme="majorHAnsi" w:hAnsiTheme="majorHAnsi" w:eastAsiaTheme="majorEastAsia" w:cstheme="majorBidi"/>
      <w:i/>
      <w:iCs/>
      <w:color w:val="2F5496" w:themeColor="accent1" w:themeShade="BF"/>
      <w:lang w:val="es-ES"/>
    </w:rPr>
  </w:style>
  <w:style w:type="character" w:styleId="Ttulo5Car" w:customStyle="1">
    <w:name w:val="Título 5 Car"/>
    <w:basedOn w:val="Fuentedeprrafopredeter"/>
    <w:link w:val="Ttulo5"/>
    <w:uiPriority w:val="9"/>
    <w:rsid w:val="003E1C74"/>
    <w:rPr>
      <w:rFonts w:asciiTheme="majorHAnsi" w:hAnsiTheme="majorHAnsi" w:eastAsiaTheme="majorEastAsia" w:cstheme="majorBidi"/>
      <w:color w:val="2F5496" w:themeColor="accent1" w:themeShade="BF"/>
      <w:lang w:val="es-ES"/>
    </w:rPr>
  </w:style>
  <w:style w:type="character" w:styleId="Ttulo6Car" w:customStyle="1">
    <w:name w:val="Título 6 Car"/>
    <w:basedOn w:val="Fuentedeprrafopredeter"/>
    <w:link w:val="Ttulo6"/>
    <w:uiPriority w:val="9"/>
    <w:rsid w:val="003E1C74"/>
    <w:rPr>
      <w:rFonts w:asciiTheme="majorHAnsi" w:hAnsiTheme="majorHAnsi" w:eastAsiaTheme="majorEastAsia" w:cstheme="majorBidi"/>
      <w:color w:val="1F3763"/>
      <w:lang w:val="es-ES"/>
    </w:rPr>
  </w:style>
  <w:style w:type="character" w:styleId="Ttulo7Car" w:customStyle="1">
    <w:name w:val="Título 7 Car"/>
    <w:basedOn w:val="Fuentedeprrafopredeter"/>
    <w:link w:val="Ttulo7"/>
    <w:uiPriority w:val="9"/>
    <w:rsid w:val="003E1C74"/>
    <w:rPr>
      <w:rFonts w:asciiTheme="majorHAnsi" w:hAnsiTheme="majorHAnsi" w:eastAsiaTheme="majorEastAsia" w:cstheme="majorBidi"/>
      <w:i/>
      <w:iCs/>
      <w:color w:val="1F3763"/>
      <w:lang w:val="es-ES"/>
    </w:rPr>
  </w:style>
  <w:style w:type="character" w:styleId="Ttulo8Car" w:customStyle="1">
    <w:name w:val="Título 8 Car"/>
    <w:basedOn w:val="Fuentedeprrafopredeter"/>
    <w:link w:val="Ttulo8"/>
    <w:uiPriority w:val="9"/>
    <w:rsid w:val="003E1C74"/>
    <w:rPr>
      <w:rFonts w:asciiTheme="majorHAnsi" w:hAnsiTheme="majorHAnsi" w:eastAsiaTheme="majorEastAsia" w:cstheme="majorBidi"/>
      <w:color w:val="272727"/>
      <w:sz w:val="21"/>
      <w:szCs w:val="21"/>
      <w:lang w:val="es-ES"/>
    </w:rPr>
  </w:style>
  <w:style w:type="character" w:styleId="Ttulo9Car" w:customStyle="1">
    <w:name w:val="Título 9 Car"/>
    <w:basedOn w:val="Fuentedeprrafopredeter"/>
    <w:link w:val="Ttulo9"/>
    <w:uiPriority w:val="9"/>
    <w:rsid w:val="003E1C74"/>
    <w:rPr>
      <w:rFonts w:asciiTheme="majorHAnsi" w:hAnsiTheme="majorHAnsi" w:eastAsiaTheme="majorEastAsia"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styleId="SubttuloCar" w:customStyle="1">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styleId="CitaCar" w:customStyle="1">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styleId="CitadestacadaCar" w:customStyle="1">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styleId="TextonotaalfinalCar" w:customStyle="1">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styleId="TextonotapieCar" w:customStyle="1">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 w:type="table" w:styleId="TableNormal" w:customStyle="1">
    <w:name w:val="Table Normal"/>
    <w:uiPriority w:val="2"/>
    <w:semiHidden/>
    <w:unhideWhenUsed/>
    <w:qFormat/>
    <w:rsid w:val="00A23A21"/>
    <w:pPr>
      <w:widowControl w:val="0"/>
      <w:autoSpaceDE w:val="0"/>
      <w:autoSpaceDN w:val="0"/>
    </w:pPr>
    <w:rPr>
      <w:sz w:val="22"/>
      <w:szCs w:val="22"/>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A23A21"/>
    <w:pPr>
      <w:widowControl w:val="0"/>
      <w:autoSpaceDE w:val="0"/>
      <w:autoSpaceDN w:val="0"/>
    </w:pPr>
    <w:rPr>
      <w:rFonts w:ascii="Arial MT" w:hAnsi="Arial MT" w:eastAsia="Arial MT" w:cs="Arial MT"/>
      <w:sz w:val="22"/>
      <w:szCs w:val="22"/>
    </w:rPr>
  </w:style>
  <w:style w:type="character" w:styleId="TextoindependienteCar" w:customStyle="1">
    <w:name w:val="Texto independiente Car"/>
    <w:basedOn w:val="Fuentedeprrafopredeter"/>
    <w:link w:val="Textoindependiente"/>
    <w:uiPriority w:val="1"/>
    <w:rsid w:val="00A23A21"/>
    <w:rPr>
      <w:rFonts w:ascii="Arial MT" w:hAnsi="Arial MT" w:eastAsia="Arial MT" w:cs="Arial MT"/>
      <w:sz w:val="22"/>
      <w:szCs w:val="22"/>
      <w:lang w:val="es-ES"/>
    </w:rPr>
  </w:style>
  <w:style w:type="paragraph" w:styleId="TableParagraph" w:customStyle="1">
    <w:name w:val="Table Paragraph"/>
    <w:basedOn w:val="Normal"/>
    <w:uiPriority w:val="1"/>
    <w:qFormat/>
    <w:rsid w:val="00A23A21"/>
    <w:pPr>
      <w:widowControl w:val="0"/>
      <w:autoSpaceDE w:val="0"/>
      <w:autoSpaceDN w:val="0"/>
    </w:pPr>
    <w:rPr>
      <w:rFonts w:ascii="Arial MT" w:hAnsi="Arial MT" w:eastAsia="Arial MT" w:cs="Arial M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hyperlink" Target="https://reactiveprogramming.io/blog/es/estilos-arquitectonicos/capas" TargetMode="External" Id="Rde2ad225824b4715" /><Relationship Type="http://schemas.openxmlformats.org/officeDocument/2006/relationships/hyperlink" Target="https://developer.mozilla.org/es/docs/Glossary/MVC" TargetMode="External" Id="R89c96dfb55d84ea9" /><Relationship Type="http://schemas.openxmlformats.org/officeDocument/2006/relationships/hyperlink" Target="https://www.cloudmasters.es/sabias-que-que-son-los-microservicios-y-por-que-son-el-futuro-en-la-arquitectura-de-software/" TargetMode="External" Id="R8fcae30c11e648e1" /><Relationship Type="http://schemas.openxmlformats.org/officeDocument/2006/relationships/header" Target="header2.xml" Id="R37a5afc815cd4696" /><Relationship Type="http://schemas.openxmlformats.org/officeDocument/2006/relationships/footer" Target="footer2.xml" Id="R9b1ac3be85c948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2.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Manuel Resinas</dc:creator>
  <keywords/>
  <dc:description/>
  <lastModifiedBy>JAVIER APONTE POZON</lastModifiedBy>
  <revision>411</revision>
  <dcterms:created xsi:type="dcterms:W3CDTF">2020-10-27T09:09:00.0000000Z</dcterms:created>
  <dcterms:modified xsi:type="dcterms:W3CDTF">2025-02-18T17:37:23.8657107Z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