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C1.011</w:t>
            </w:r>
          </w:p>
        </w:tc>
      </w:tr>
      <w:tr>
        <w:trPr>
          <w:cantSplit w:val="0"/>
          <w:tblHeader w:val="0"/>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https://github.com/DP2-C1-011/DP2-C1.011.git</w:t>
            </w:r>
          </w:p>
        </w:tc>
      </w:tr>
      <w:tr>
        <w:trPr>
          <w:cantSplit w:val="0"/>
          <w:tblHeader w:val="0"/>
        </w:trPr>
        <w:tc>
          <w:tcPr/>
          <w:p w:rsidR="00000000" w:rsidDel="00000000" w:rsidP="00000000" w:rsidRDefault="00000000" w:rsidRPr="00000000" w14:paraId="00000005">
            <w:pPr>
              <w:widowControl w:val="0"/>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77852382G</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Ivaramlar</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Ramírez Lara, Iván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Project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12/02/2024</w:t>
            </w:r>
          </w:p>
        </w:tc>
      </w:tr>
    </w:tbl>
    <w:p w:rsidR="00000000" w:rsidDel="00000000" w:rsidP="00000000" w:rsidRDefault="00000000" w:rsidRPr="00000000" w14:paraId="0000000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X</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7">
      <w:pPr>
        <w:rPr>
          <w:rFonts w:ascii="Calibri" w:cs="Calibri" w:eastAsia="Calibri" w:hAnsi="Calibri"/>
        </w:rPr>
        <w:sectPr>
          <w:pgSz w:h="16838" w:w="11906" w:orient="portrait"/>
          <w:pgMar w:bottom="1440" w:top="1440" w:left="1440" w:right="1440" w:header="0" w:footer="0"/>
          <w:pgNumType w:start="1"/>
        </w:sect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2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b w:val="1"/>
          <w:i w:val="0"/>
          <w:smallCaps w:val="0"/>
          <w:strike w:val="0"/>
          <w:color w:val="000000"/>
          <w:sz w:val="22"/>
          <w:szCs w:val="22"/>
          <w:u w:val="none"/>
          <w:shd w:fill="auto" w:val="clear"/>
          <w:vertAlign w:val="baseline"/>
          <w:rtl w:val="0"/>
        </w:rPr>
        <w:t xml:space="preserve">nd</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all its user stories must have been published. Moreover, it must not have any fatal errors.</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0"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5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6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6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F">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7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200" w:before="0" w:lineRule="auto"/>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sz w:val="22"/>
        <w:szCs w:val="22"/>
      </w:rPr>
    </w:lvl>
    <w:lvl w:ilvl="1">
      <w:start w:val="0"/>
      <w:numFmt w:val="bullet"/>
      <w:lvlText w:val="o"/>
      <w:lvlJc w:val="left"/>
      <w:pPr>
        <w:ind w:left="1540" w:hanging="360"/>
      </w:pPr>
      <w:rPr>
        <w:rFonts w:ascii="Courier New" w:cs="Courier New" w:eastAsia="Courier New" w:hAnsi="Courier New"/>
      </w:rPr>
    </w:lvl>
    <w:lvl w:ilvl="2">
      <w:start w:val="0"/>
      <w:numFmt w:val="bullet"/>
      <w:lvlText w:val="▪"/>
      <w:lvlJc w:val="left"/>
      <w:pPr>
        <w:ind w:left="2261" w:hanging="360"/>
      </w:pPr>
      <w:rPr>
        <w:rFonts w:ascii="Noto Sans Symbols" w:cs="Noto Sans Symbols" w:eastAsia="Noto Sans Symbols" w:hAnsi="Noto Sans Symbols"/>
      </w:rPr>
    </w:lvl>
    <w:lvl w:ilvl="3">
      <w:start w:val="0"/>
      <w:numFmt w:val="bullet"/>
      <w:lvlText w:val="●"/>
      <w:lvlJc w:val="left"/>
      <w:pPr>
        <w:ind w:left="3133" w:hanging="360"/>
      </w:pPr>
      <w:rPr>
        <w:rFonts w:ascii="Noto Sans Symbols" w:cs="Noto Sans Symbols" w:eastAsia="Noto Sans Symbols" w:hAnsi="Noto Sans Symbols"/>
      </w:rPr>
    </w:lvl>
    <w:lvl w:ilvl="4">
      <w:start w:val="0"/>
      <w:numFmt w:val="bullet"/>
      <w:lvlText w:val="●"/>
      <w:lvlJc w:val="left"/>
      <w:pPr>
        <w:ind w:left="4006" w:hanging="360"/>
      </w:pPr>
      <w:rPr>
        <w:rFonts w:ascii="Noto Sans Symbols" w:cs="Noto Sans Symbols" w:eastAsia="Noto Sans Symbols" w:hAnsi="Noto Sans Symbols"/>
      </w:rPr>
    </w:lvl>
    <w:lvl w:ilvl="5">
      <w:start w:val="0"/>
      <w:numFmt w:val="bullet"/>
      <w:lvlText w:val="●"/>
      <w:lvlJc w:val="left"/>
      <w:pPr>
        <w:ind w:left="4879" w:hanging="360"/>
      </w:pPr>
      <w:rPr>
        <w:rFonts w:ascii="Noto Sans Symbols" w:cs="Noto Sans Symbols" w:eastAsia="Noto Sans Symbols" w:hAnsi="Noto Sans Symbols"/>
      </w:rPr>
    </w:lvl>
    <w:lvl w:ilvl="6">
      <w:start w:val="0"/>
      <w:numFmt w:val="bullet"/>
      <w:lvlText w:val="●"/>
      <w:lvlJc w:val="left"/>
      <w:pPr>
        <w:ind w:left="5753" w:hanging="360"/>
      </w:pPr>
      <w:rPr>
        <w:rFonts w:ascii="Noto Sans Symbols" w:cs="Noto Sans Symbols" w:eastAsia="Noto Sans Symbols" w:hAnsi="Noto Sans Symbols"/>
      </w:rPr>
    </w:lvl>
    <w:lvl w:ilvl="7">
      <w:start w:val="0"/>
      <w:numFmt w:val="bullet"/>
      <w:lvlText w:val="●"/>
      <w:lvlJc w:val="left"/>
      <w:pPr>
        <w:ind w:left="6626" w:hanging="360"/>
      </w:pPr>
      <w:rPr>
        <w:rFonts w:ascii="Noto Sans Symbols" w:cs="Noto Sans Symbols" w:eastAsia="Noto Sans Symbols" w:hAnsi="Noto Sans Symbols"/>
      </w:rPr>
    </w:lvl>
    <w:lvl w:ilvl="8">
      <w:start w:val="0"/>
      <w:numFmt w:val="bullet"/>
      <w:lvlText w:val="●"/>
      <w:lvlJc w:val="left"/>
      <w:pPr>
        <w:ind w:left="7499" w:hanging="360"/>
      </w:pPr>
      <w:rPr>
        <w:rFonts w:ascii="Noto Sans Symbols" w:cs="Noto Sans Symbols" w:eastAsia="Noto Sans Symbols" w:hAnsi="Noto Sans Symbols"/>
      </w:rPr>
    </w:lvl>
  </w:abstractNum>
  <w:abstractNum w:abstractNumId="2">
    <w:lvl w:ilvl="0">
      <w:start w:val="0"/>
      <w:numFmt w:val="bullet"/>
      <w:lvlText w:val="▪"/>
      <w:lvlJc w:val="left"/>
      <w:pPr>
        <w:ind w:left="1900" w:hanging="360"/>
      </w:pPr>
      <w:rPr>
        <w:rFonts w:ascii="Noto Sans Symbols" w:cs="Noto Sans Symbols" w:eastAsia="Noto Sans Symbols" w:hAnsi="Noto Sans Symbols"/>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widowControl w:val="1"/>
      <w:suppressAutoHyphens w:val="1"/>
      <w:bidi w:val="0"/>
      <w:spacing w:after="200" w:before="0" w:line="276" w:lineRule="auto"/>
      <w:jc w:val="both"/>
    </w:pPr>
    <w:rPr>
      <w:rFonts w:ascii="Calibri" w:cs="" w:eastAsia="Calibri" w:hAnsi="Calibri"/>
      <w:color w:val="auto"/>
      <w:kern w:val="0"/>
      <w:sz w:val="22"/>
      <w:szCs w:val="22"/>
      <w:lang w:bidi="ar-SA" w:eastAsia="en-US" w:val="en-GB"/>
    </w:rPr>
  </w:style>
  <w:style w:type="paragraph" w:styleId="Ttulo1">
    <w:name w:val="Heading 1"/>
    <w:basedOn w:val="Normal"/>
    <w:next w:val="Normal"/>
    <w:link w:val="Ttulo1Car"/>
    <w:uiPriority w:val="9"/>
    <w:qFormat w:val="1"/>
    <w:rsid w:val="009A2770"/>
    <w:pPr>
      <w:keepNext w:val="1"/>
      <w:keepLines w:val="1"/>
      <w:pageBreakBefore w:val="1"/>
      <w:pBdr>
        <w:top w:color="000000" w:shadow="1" w:space="1" w:sz="8" w:val="single"/>
        <w:left w:color="000000" w:shadow="1" w:space="4" w:sz="8" w:val="single"/>
        <w:bottom w:color="000000" w:shadow="1" w:space="1" w:sz="8" w:val="single"/>
        <w:right w:color="000000" w:shadow="1" w:space="4" w:sz="8" w:val="single"/>
      </w:pBdr>
      <w:spacing w:after="240" w:before="480"/>
      <w:outlineLvl w:val="0"/>
    </w:pPr>
    <w:rPr>
      <w:rFonts w:ascii="Calibri Light" w:cs="" w:eastAsia="" w:hAnsi="Calibri Light"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000000" w:space="1" w:sz="8" w:val="single"/>
      </w:pBdr>
      <w:spacing w:after="240" w:before="240"/>
      <w:outlineLvl w:val="1"/>
    </w:pPr>
    <w:rPr>
      <w:rFonts w:ascii="Calibri Light" w:cs="" w:eastAsia="" w:hAnsi="Calibri Light" w:asciiTheme="majorHAnsi" w:cstheme="majorBidi" w:eastAsiaTheme="majorEastAsia" w:hAnsiTheme="majorHAnsi"/>
      <w:b w:val="1"/>
      <w:bCs w:val="1"/>
      <w:sz w:val="28"/>
      <w:szCs w:val="26"/>
    </w:rPr>
  </w:style>
  <w:style w:type="character" w:styleId="DefaultParagraphFont" w:default="1">
    <w:name w:val="Default Paragraph Font"/>
    <w:uiPriority w:val="1"/>
    <w:semiHidden w:val="1"/>
    <w:unhideWhenUsed w:val="1"/>
    <w:qFormat w:val="1"/>
    <w:rPr/>
  </w:style>
  <w:style w:type="character" w:styleId="Ttulo1Car" w:customStyle="1">
    <w:name w:val="Título 1 Car"/>
    <w:basedOn w:val="DefaultParagraphFont"/>
    <w:link w:val="Ttulo1"/>
    <w:uiPriority w:val="9"/>
    <w:qFormat w:val="1"/>
    <w:rsid w:val="009A2770"/>
    <w:rPr>
      <w:rFonts w:ascii="Calibri Light" w:cs="" w:eastAsia="" w:hAnsi="Calibri Light" w:asciiTheme="majorHAnsi" w:cstheme="majorBidi" w:eastAsiaTheme="majorEastAsia" w:hAnsiTheme="majorHAnsi"/>
      <w:b w:val="1"/>
      <w:bCs w:val="1"/>
      <w:kern w:val="0"/>
      <w:sz w:val="36"/>
      <w:szCs w:val="28"/>
      <w:lang w:val="en-GB"/>
    </w:rPr>
  </w:style>
  <w:style w:type="character" w:styleId="Ttulo2Car" w:customStyle="1">
    <w:name w:val="Título 2 Car"/>
    <w:basedOn w:val="DefaultParagraphFont"/>
    <w:link w:val="Ttulo2"/>
    <w:uiPriority w:val="9"/>
    <w:qFormat w:val="1"/>
    <w:rsid w:val="009A2770"/>
    <w:rPr>
      <w:rFonts w:ascii="Calibri Light" w:cs="" w:eastAsia="" w:hAnsi="Calibri Light" w:asciiTheme="majorHAnsi" w:cstheme="majorBidi" w:eastAsiaTheme="majorEastAsia" w:hAnsiTheme="majorHAnsi"/>
      <w:b w:val="1"/>
      <w:bCs w:val="1"/>
      <w:kern w:val="0"/>
      <w:sz w:val="28"/>
      <w:szCs w:val="26"/>
      <w:lang w:val="en-GB"/>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istParagraph">
    <w:name w:val="List Paragraph"/>
    <w:basedOn w:val="Normal"/>
    <w:uiPriority w:val="34"/>
    <w:qFormat w:val="1"/>
    <w:rsid w:val="009A2770"/>
    <w:pPr>
      <w:keepNext w:val="1"/>
      <w:numPr>
        <w:ilvl w:val="0"/>
        <w:numId w:val="1"/>
      </w:numPr>
      <w:spacing w:after="240" w:before="240" w:line="240" w:lineRule="auto"/>
    </w:pPr>
    <w:rPr/>
  </w:style>
  <w:style w:type="paragraph" w:styleId="Prrafodesublista" w:customStyle="1">
    <w:name w:val="Párrafo de sublista"/>
    <w:basedOn w:val="ListParagraph"/>
    <w:qFormat w:val="1"/>
    <w:rsid w:val="009A2770"/>
    <w:pPr>
      <w:numPr>
        <w:ilvl w:val="0"/>
        <w:numId w:val="2"/>
      </w:numPr>
      <w:tabs>
        <w:tab w:val="clear" w:pos="720"/>
        <w:tab w:val="left" w:leader="none"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val="dotted"/>
        <w:left w:color="a6a6a6" w:space="4" w:sz="4" w:val="dotted"/>
        <w:bottom w:color="a6a6a6" w:space="1" w:sz="4" w:val="dotted"/>
        <w:right w:color="a6a6a6" w:space="4" w:sz="4" w:val="dotted"/>
      </w:pBdr>
      <w:shd w:color="auto" w:fill="f2f2f2" w:themeFill="background1" w:themeFillShade="0000F2" w:val="clear"/>
      <w:tabs>
        <w:tab w:val="clear" w:pos="720"/>
        <w:tab w:val="left" w:leader="none" w:pos="1560"/>
      </w:tabs>
    </w:pPr>
    <w:rPr/>
  </w:style>
  <w:style w:type="paragraph" w:styleId="Gradercomments" w:customStyle="1">
    <w:name w:val="Grader comments"/>
    <w:basedOn w:val="Verdict"/>
    <w:qFormat w:val="1"/>
    <w:rsid w:val="009A2770"/>
    <w:pPr>
      <w:pBdr>
        <w:top w:color="d9d9d9" w:space="1" w:sz="4" w:val="dotted"/>
        <w:left w:color="d9d9d9" w:space="4" w:sz="4" w:val="dotted"/>
        <w:bottom w:color="d9d9d9" w:space="1" w:sz="4" w:val="dotted"/>
        <w:right w:color="d9d9d9" w:space="4" w:sz="4" w:val="dotted"/>
      </w:pBdr>
      <w:shd w:fill="f2f2f2" w:val="clear"/>
    </w:pPr>
    <w:rPr>
      <w:lang w:val="es-ES"/>
    </w:rPr>
  </w:style>
  <w:style w:type="paragraph" w:styleId="NoSpacing">
    <w:name w:val="No Spacing"/>
    <w:uiPriority w:val="1"/>
    <w:qFormat w:val="1"/>
    <w:rsid w:val="009A2770"/>
    <w:pPr>
      <w:widowControl w:val="1"/>
      <w:suppressAutoHyphens w:val="1"/>
      <w:bidi w:val="0"/>
      <w:spacing w:after="0" w:before="0" w:line="240" w:lineRule="auto"/>
      <w:jc w:val="both"/>
    </w:pPr>
    <w:rPr>
      <w:rFonts w:ascii="Calibri" w:cs="" w:eastAsia="Calibri" w:hAnsi="Calibri"/>
      <w:color w:val="auto"/>
      <w:kern w:val="0"/>
      <w:sz w:val="22"/>
      <w:szCs w:val="22"/>
      <w:lang w:bidi="ar-SA" w:eastAsia="en-US" w:val="en-GB"/>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5mIHJMnoMF1yfaSBTv5FHM/dww==">CgMxLjAyCGguZ2pkZ3hzOAByITFqM0xwNzFRb2l6SkV3eUd1VVZvY0J5c1dfc0pyR2dhNA==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ppVersion">
    <vt:lpwstr>16.0000</vt:lpwstr>
  </property>
  <property fmtid="{D5CDD505-2E9C-101B-9397-08002B2CF9AE}" pid="9" name="ScaleCrop">
    <vt:lpwstr>false</vt:lpwstr>
  </property>
  <property fmtid="{D5CDD505-2E9C-101B-9397-08002B2CF9AE}" pid="10" name="DocSecurity">
    <vt:lpwstr>8</vt:lpwstr>
  </property>
  <property fmtid="{D5CDD505-2E9C-101B-9397-08002B2CF9AE}" pid="11" name="HyperlinksChanged">
    <vt:lpwstr>false</vt:lpwstr>
  </property>
  <property fmtid="{D5CDD505-2E9C-101B-9397-08002B2CF9AE}" pid="12" name="LinksUpToDate">
    <vt:lpwstr>false</vt:lpwstr>
  </property>
  <property fmtid="{D5CDD505-2E9C-101B-9397-08002B2CF9AE}" pid="13" name="ShareDoc">
    <vt:lpwstr>false</vt:lpwstr>
  </property>
  <property fmtid="{D5CDD505-2E9C-101B-9397-08002B2CF9AE}" pid="14" name="AppVersion">
    <vt:lpwstr>16.0000</vt:lpwstr>
  </property>
  <property fmtid="{D5CDD505-2E9C-101B-9397-08002B2CF9AE}" pid="15" name="ScaleCrop">
    <vt:lpwstr>false</vt:lpwstr>
  </property>
  <property fmtid="{D5CDD505-2E9C-101B-9397-08002B2CF9AE}" pid="16" name="DocSecurity">
    <vt:lpwstr>8</vt:lpwstr>
  </property>
  <property fmtid="{D5CDD505-2E9C-101B-9397-08002B2CF9AE}" pid="17" name="HyperlinksChanged">
    <vt:lpwstr>false</vt:lpwstr>
  </property>
  <property fmtid="{D5CDD505-2E9C-101B-9397-08002B2CF9AE}" pid="18" name="LinksUpToDate">
    <vt:lpwstr>false</vt:lpwstr>
  </property>
  <property fmtid="{D5CDD505-2E9C-101B-9397-08002B2CF9AE}" pid="19" name="ShareDoc">
    <vt:lpwstr>false</vt:lpwstr>
  </property>
</Properties>
</file>