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3916D" w14:textId="1821BF3F" w:rsidR="00EE3F2F" w:rsidRPr="00392AAD" w:rsidRDefault="00392AAD" w:rsidP="00EE3F2F">
      <w:pPr>
        <w:jc w:val="both"/>
        <w:rPr>
          <w:rFonts w:eastAsia="Georgia"/>
          <w:bCs/>
          <w:sz w:val="52"/>
          <w:szCs w:val="52"/>
          <w:lang w:val="en-US"/>
        </w:rPr>
      </w:pPr>
      <w:r w:rsidRPr="00392AAD">
        <w:rPr>
          <w:rFonts w:eastAsia="Georgia"/>
          <w:bCs/>
          <w:sz w:val="52"/>
          <w:szCs w:val="52"/>
          <w:lang w:val="en-US"/>
        </w:rPr>
        <w:t>Planning and Progress</w:t>
      </w:r>
      <w:r w:rsidR="00EE3F2F" w:rsidRPr="00392AAD">
        <w:rPr>
          <w:rFonts w:eastAsia="Georgia"/>
          <w:bCs/>
          <w:sz w:val="52"/>
          <w:szCs w:val="52"/>
          <w:lang w:val="en-US"/>
        </w:rPr>
        <w:t xml:space="preserve"> Report D01: </w:t>
      </w:r>
    </w:p>
    <w:p w14:paraId="57BEBA45" w14:textId="207F6DA2" w:rsidR="00EE3F2F" w:rsidRPr="00392AAD" w:rsidRDefault="00EE3F2F" w:rsidP="00EE3F2F">
      <w:pPr>
        <w:jc w:val="both"/>
        <w:rPr>
          <w:rFonts w:eastAsia="Georgia"/>
          <w:bCs/>
          <w:sz w:val="48"/>
          <w:szCs w:val="48"/>
          <w:lang w:val="en-US"/>
        </w:rPr>
      </w:pPr>
      <w:r w:rsidRPr="00392AAD">
        <w:rPr>
          <w:rFonts w:eastAsia="Georgia"/>
          <w:bCs/>
          <w:sz w:val="48"/>
          <w:szCs w:val="48"/>
          <w:lang w:val="en-US"/>
        </w:rPr>
        <w:t>Francisco Javier Calderón Rodríguez</w:t>
      </w:r>
    </w:p>
    <w:p w14:paraId="4AFCC155" w14:textId="77777777" w:rsidR="00EE3F2F" w:rsidRPr="00392AAD" w:rsidRDefault="00EE3F2F" w:rsidP="00EE3F2F">
      <w:pPr>
        <w:jc w:val="both"/>
        <w:rPr>
          <w:rFonts w:eastAsia="Georgia"/>
          <w:bCs/>
          <w:sz w:val="48"/>
          <w:szCs w:val="48"/>
          <w:lang w:val="en-US"/>
        </w:rPr>
      </w:pPr>
    </w:p>
    <w:p w14:paraId="5D91B2AB" w14:textId="77777777" w:rsidR="00EE3F2F" w:rsidRPr="00392AAD" w:rsidRDefault="00EE3F2F" w:rsidP="00EE3F2F">
      <w:pPr>
        <w:jc w:val="both"/>
        <w:rPr>
          <w:rFonts w:ascii="Georgia" w:eastAsia="Georgia" w:hAnsi="Georgia" w:cs="Georgia"/>
          <w:bCs/>
          <w:sz w:val="40"/>
          <w:szCs w:val="40"/>
          <w:lang w:val="en-US"/>
        </w:rPr>
      </w:pPr>
    </w:p>
    <w:p w14:paraId="39802D54" w14:textId="1CED24F4" w:rsidR="00EE3F2F" w:rsidRDefault="00EE3F2F" w:rsidP="00EE3F2F">
      <w:pPr>
        <w:jc w:val="both"/>
        <w:rPr>
          <w:rFonts w:ascii="Georgia" w:eastAsia="Georgia" w:hAnsi="Georgia" w:cs="Georgia"/>
          <w:bCs/>
          <w:sz w:val="42"/>
          <w:szCs w:val="42"/>
        </w:rPr>
      </w:pPr>
      <w:r>
        <w:rPr>
          <w:noProof/>
        </w:rPr>
        <w:drawing>
          <wp:inline distT="0" distB="0" distL="0" distR="0" wp14:anchorId="2CE69CA1" wp14:editId="758C2826">
            <wp:extent cx="5516880" cy="1417320"/>
            <wp:effectExtent l="0" t="0" r="7620" b="0"/>
            <wp:docPr id="808962826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62826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B5E1" w14:textId="77777777" w:rsidR="00EE3F2F" w:rsidRPr="00EE3F2F" w:rsidRDefault="00EE3F2F" w:rsidP="00EE3F2F">
      <w:pPr>
        <w:jc w:val="both"/>
        <w:rPr>
          <w:rFonts w:eastAsia="Roboto"/>
          <w:bCs/>
          <w:sz w:val="20"/>
          <w:szCs w:val="20"/>
          <w:lang w:val="es-ES"/>
        </w:rPr>
      </w:pPr>
      <w:r w:rsidRPr="00EE3F2F">
        <w:rPr>
          <w:rFonts w:eastAsia="Roboto"/>
          <w:bCs/>
          <w:sz w:val="20"/>
          <w:szCs w:val="20"/>
          <w:lang w:val="es-ES"/>
        </w:rPr>
        <w:t>Universidad de Sevilla | Escuela Superior de Ingeniería Informática | Diseño y Pruebas II</w:t>
      </w:r>
    </w:p>
    <w:p w14:paraId="10E91B5C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59CB48C0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66B2CDA8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7488930D" w14:textId="77777777" w:rsidR="00EE3F2F" w:rsidRDefault="00EE3F2F" w:rsidP="00EE3F2F">
      <w:pPr>
        <w:jc w:val="both"/>
        <w:rPr>
          <w:rFonts w:eastAsia="Roboto"/>
          <w:b/>
          <w:sz w:val="28"/>
          <w:szCs w:val="28"/>
        </w:rPr>
      </w:pPr>
      <w:r>
        <w:rPr>
          <w:rFonts w:eastAsia="Roboto"/>
          <w:bCs/>
          <w:sz w:val="28"/>
          <w:szCs w:val="28"/>
        </w:rPr>
        <w:t xml:space="preserve">Grupo </w:t>
      </w:r>
      <w:r>
        <w:rPr>
          <w:rFonts w:eastAsia="Roboto"/>
          <w:b/>
          <w:sz w:val="28"/>
          <w:szCs w:val="28"/>
        </w:rPr>
        <w:t>C1.011</w:t>
      </w:r>
    </w:p>
    <w:p w14:paraId="367E3E94" w14:textId="77777777" w:rsidR="00EE3F2F" w:rsidRDefault="00EE3F2F" w:rsidP="00EE3F2F">
      <w:pPr>
        <w:jc w:val="both"/>
        <w:rPr>
          <w:rFonts w:eastAsia="Roboto"/>
          <w:bCs/>
          <w:sz w:val="28"/>
          <w:szCs w:val="28"/>
        </w:rPr>
      </w:pPr>
    </w:p>
    <w:p w14:paraId="24337A20" w14:textId="77777777" w:rsidR="00EE3F2F" w:rsidRP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  <w:lang w:val="en-US"/>
        </w:rPr>
      </w:pPr>
      <w:r w:rsidRPr="00EE3F2F">
        <w:rPr>
          <w:rFonts w:ascii="Arial" w:hAnsi="Arial" w:cs="Arial"/>
          <w:bCs/>
          <w:color w:val="000000"/>
          <w:lang w:val="en-US"/>
        </w:rPr>
        <w:t>Mohamed Abouri (mohabo1@alum.us.es)</w:t>
      </w:r>
    </w:p>
    <w:p w14:paraId="65E0E69A" w14:textId="77777777" w:rsid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Rafael Cabello Ranea (rafcabran@alum.us.es)</w:t>
      </w:r>
    </w:p>
    <w:p w14:paraId="7FFB9EFF" w14:textId="54B2EC5F" w:rsid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Francisco Javier Calderón Rodríguez (fracalrod3@alum.us.es)</w:t>
      </w:r>
    </w:p>
    <w:p w14:paraId="730FA2E8" w14:textId="77777777" w:rsid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David Delgado Pallares (davdelpal1@alum.us.es)</w:t>
      </w:r>
    </w:p>
    <w:p w14:paraId="39E98B4D" w14:textId="77777777" w:rsidR="00EE3F2F" w:rsidRDefault="00EE3F2F" w:rsidP="00EE3F2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Iván Ramírez Lara (</w:t>
      </w:r>
      <w:hyperlink r:id="rId6" w:history="1">
        <w:r>
          <w:rPr>
            <w:rStyle w:val="Hyperlink"/>
            <w:rFonts w:ascii="Arial" w:hAnsi="Arial" w:cs="Arial"/>
            <w:bCs/>
          </w:rPr>
          <w:t>ivaramlar@alum.us.es</w:t>
        </w:r>
      </w:hyperlink>
      <w:r>
        <w:rPr>
          <w:rFonts w:ascii="Arial" w:hAnsi="Arial" w:cs="Arial"/>
          <w:bCs/>
          <w:color w:val="000000"/>
        </w:rPr>
        <w:t>)</w:t>
      </w:r>
    </w:p>
    <w:p w14:paraId="4F91EDE7" w14:textId="77777777" w:rsidR="00EE3F2F" w:rsidRDefault="00EE3F2F" w:rsidP="00EE3F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Cs/>
          <w:color w:val="000000"/>
        </w:rPr>
      </w:pPr>
    </w:p>
    <w:p w14:paraId="2C608418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</w:p>
    <w:p w14:paraId="0DB86A02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</w:p>
    <w:p w14:paraId="76C787AB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  <w:r w:rsidRPr="00EE3F2F">
        <w:rPr>
          <w:rFonts w:ascii="Roboto" w:eastAsia="Roboto" w:hAnsi="Roboto" w:cs="Roboto"/>
          <w:bCs/>
          <w:sz w:val="28"/>
          <w:szCs w:val="28"/>
          <w:lang w:val="es-ES"/>
        </w:rPr>
        <w:t xml:space="preserve">Repositorio: </w:t>
      </w:r>
      <w:hyperlink r:id="rId7" w:history="1">
        <w:r w:rsidRPr="00EE3F2F">
          <w:rPr>
            <w:rStyle w:val="Hyperlink"/>
            <w:rFonts w:ascii="Roboto" w:eastAsia="Roboto" w:hAnsi="Roboto" w:cs="Roboto"/>
            <w:bCs/>
            <w:sz w:val="28"/>
            <w:szCs w:val="28"/>
            <w:lang w:val="es-ES"/>
          </w:rPr>
          <w:t>https://github.com/DP2-C1-011/DP2-C1.011</w:t>
        </w:r>
      </w:hyperlink>
    </w:p>
    <w:p w14:paraId="5FACAD1F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</w:p>
    <w:p w14:paraId="7E7A5DCB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28"/>
          <w:szCs w:val="28"/>
          <w:lang w:val="es-ES"/>
        </w:rPr>
      </w:pPr>
    </w:p>
    <w:p w14:paraId="376D254A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713C5B20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3380D343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703575E6" w14:textId="77777777" w:rsidR="00EE3F2F" w:rsidRPr="00EE3F2F" w:rsidRDefault="00EE3F2F" w:rsidP="00EE3F2F">
      <w:pPr>
        <w:jc w:val="both"/>
        <w:rPr>
          <w:rFonts w:ascii="Roboto" w:eastAsia="Roboto" w:hAnsi="Roboto" w:cs="Roboto"/>
          <w:bCs/>
          <w:sz w:val="42"/>
          <w:szCs w:val="42"/>
          <w:lang w:val="es-ES"/>
        </w:rPr>
      </w:pPr>
    </w:p>
    <w:p w14:paraId="4DF8DA1C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sdt>
      <w:sdtPr>
        <w:rPr>
          <w:rFonts w:eastAsia="Arial" w:cs="Arial"/>
          <w:color w:val="auto"/>
          <w:sz w:val="22"/>
          <w:szCs w:val="22"/>
          <w:lang w:val="en-GB"/>
        </w:rPr>
        <w:id w:val="-767462574"/>
        <w:docPartObj>
          <w:docPartGallery w:val="Table of Contents"/>
          <w:docPartUnique/>
        </w:docPartObj>
      </w:sdtPr>
      <w:sdtContent>
        <w:p w14:paraId="5ED45131" w14:textId="77777777" w:rsidR="00EE3F2F" w:rsidRDefault="00EE3F2F" w:rsidP="00EE3F2F">
          <w:pPr>
            <w:pStyle w:val="TOCHeading"/>
            <w:jc w:val="both"/>
          </w:pPr>
          <w:r>
            <w:t>Índice:</w:t>
          </w:r>
        </w:p>
        <w:p w14:paraId="123BA9A8" w14:textId="77777777" w:rsidR="00EE3F2F" w:rsidRDefault="00EE3F2F" w:rsidP="00EE3F2F">
          <w:pPr>
            <w:jc w:val="both"/>
            <w:rPr>
              <w:lang w:val="es-ES"/>
            </w:rPr>
          </w:pPr>
        </w:p>
        <w:p w14:paraId="15E8583E" w14:textId="77777777" w:rsidR="00EE3F2F" w:rsidRDefault="00EE3F2F" w:rsidP="00EE3F2F">
          <w:pPr>
            <w:pStyle w:val="TOC1"/>
            <w:tabs>
              <w:tab w:val="right" w:leader="dot" w:pos="8494"/>
            </w:tabs>
            <w:jc w:val="both"/>
            <w:rPr>
              <w:rFonts w:cstheme="minorBidi"/>
              <w:noProof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r:id="rId8" w:anchor="_Toc158922832" w:history="1">
            <w:r>
              <w:rPr>
                <w:rStyle w:val="Hyperlink"/>
                <w:rFonts w:eastAsia="Roboto"/>
                <w:noProof/>
                <w:sz w:val="28"/>
                <w:szCs w:val="28"/>
              </w:rPr>
              <w:t>Resumen ejecutivo:</w:t>
            </w:r>
            <w:r>
              <w:rPr>
                <w:rStyle w:val="Hyperlink"/>
                <w:noProof/>
                <w:webHidden/>
                <w:sz w:val="28"/>
                <w:szCs w:val="28"/>
              </w:rPr>
              <w:tab/>
            </w:r>
            <w:r>
              <w:rPr>
                <w:rStyle w:val="Hyperlink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Style w:val="Hyperlink"/>
                <w:noProof/>
                <w:webHidden/>
                <w:sz w:val="28"/>
                <w:szCs w:val="28"/>
              </w:rPr>
              <w:instrText xml:space="preserve"> PAGEREF _Toc158922832 \h </w:instrText>
            </w:r>
            <w:r>
              <w:rPr>
                <w:rStyle w:val="Hyperlink"/>
                <w:noProof/>
                <w:webHidden/>
                <w:sz w:val="28"/>
                <w:szCs w:val="28"/>
              </w:rPr>
            </w:r>
            <w:r>
              <w:rPr>
                <w:rStyle w:val="Hyperlink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Style w:val="Hyperlink"/>
                <w:noProof/>
                <w:webHidden/>
                <w:sz w:val="28"/>
                <w:szCs w:val="28"/>
              </w:rPr>
              <w:t>3</w:t>
            </w:r>
            <w:r>
              <w:rPr>
                <w:rStyle w:val="Hyperlin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DFD92" w14:textId="77777777" w:rsidR="00EE3F2F" w:rsidRDefault="00000000" w:rsidP="00EE3F2F">
          <w:pPr>
            <w:pStyle w:val="TOC1"/>
            <w:tabs>
              <w:tab w:val="right" w:leader="dot" w:pos="8494"/>
            </w:tabs>
            <w:jc w:val="both"/>
            <w:rPr>
              <w:rFonts w:cstheme="minorBidi"/>
              <w:noProof/>
              <w:sz w:val="28"/>
              <w:szCs w:val="28"/>
            </w:rPr>
          </w:pPr>
          <w:hyperlink r:id="rId9" w:anchor="_Toc158922833" w:history="1">
            <w:r w:rsidR="00EE3F2F">
              <w:rPr>
                <w:rStyle w:val="Hyperlink"/>
                <w:noProof/>
                <w:sz w:val="28"/>
                <w:szCs w:val="28"/>
              </w:rPr>
              <w:t>Introducción</w:t>
            </w:r>
            <w:r w:rsidR="00EE3F2F">
              <w:rPr>
                <w:rStyle w:val="Hyperlink"/>
                <w:rFonts w:eastAsia="Roboto"/>
                <w:noProof/>
                <w:sz w:val="28"/>
                <w:szCs w:val="28"/>
              </w:rPr>
              <w:t>: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ab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begin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instrText xml:space="preserve"> PAGEREF _Toc158922833 \h </w:instrTex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separate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>4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5829D" w14:textId="77777777" w:rsidR="00EE3F2F" w:rsidRDefault="00000000" w:rsidP="00EE3F2F">
          <w:pPr>
            <w:pStyle w:val="TOC1"/>
            <w:tabs>
              <w:tab w:val="right" w:leader="dot" w:pos="8494"/>
            </w:tabs>
            <w:jc w:val="both"/>
            <w:rPr>
              <w:rFonts w:cstheme="minorBidi"/>
              <w:noProof/>
              <w:sz w:val="28"/>
              <w:szCs w:val="28"/>
            </w:rPr>
          </w:pPr>
          <w:hyperlink r:id="rId10" w:anchor="_Toc158922834" w:history="1">
            <w:r w:rsidR="00EE3F2F">
              <w:rPr>
                <w:rStyle w:val="Hyperlink"/>
                <w:rFonts w:eastAsia="Roboto"/>
                <w:noProof/>
                <w:sz w:val="28"/>
                <w:szCs w:val="28"/>
              </w:rPr>
              <w:t>Contenido: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ab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begin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instrText xml:space="preserve"> PAGEREF _Toc158922834 \h </w:instrTex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separate"/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t>5</w:t>
            </w:r>
            <w:r w:rsidR="00EE3F2F">
              <w:rPr>
                <w:rStyle w:val="Hyperlink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079D4" w14:textId="6C2F7E3D" w:rsidR="00EE3F2F" w:rsidRDefault="001A34A8" w:rsidP="00EE3F2F">
          <w:pPr>
            <w:pStyle w:val="TOC1"/>
            <w:tabs>
              <w:tab w:val="right" w:leader="dot" w:pos="8494"/>
            </w:tabs>
            <w:jc w:val="both"/>
            <w:rPr>
              <w:rFonts w:cstheme="minorBidi"/>
              <w:noProof/>
              <w:sz w:val="28"/>
              <w:szCs w:val="28"/>
            </w:rPr>
          </w:pPr>
          <w:r>
            <w:rPr>
              <w:rFonts w:cstheme="minorBidi"/>
              <w:noProof/>
              <w:sz w:val="28"/>
              <w:szCs w:val="28"/>
            </w:rPr>
            <w:t>Conclusiones: ….</w:t>
          </w:r>
          <w:r>
            <w:rPr>
              <w:rFonts w:cstheme="minorBidi"/>
              <w:noProof/>
              <w:sz w:val="28"/>
              <w:szCs w:val="28"/>
            </w:rPr>
            <w:tab/>
            <w:t>7</w:t>
          </w:r>
        </w:p>
        <w:p w14:paraId="113EAE15" w14:textId="77777777" w:rsidR="00EE3F2F" w:rsidRDefault="00EE3F2F" w:rsidP="00EE3F2F">
          <w:pPr>
            <w:jc w:val="both"/>
          </w:pPr>
          <w:r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CA91CF8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6EC9188D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33BFDDD9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62AE94CA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5E8EE3BF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2AC3F27A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3A39EEDD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  <w:r>
        <w:rPr>
          <w:rFonts w:eastAsia="Roboto"/>
          <w:bCs/>
          <w:sz w:val="42"/>
          <w:szCs w:val="42"/>
        </w:rPr>
        <w:t>Tabla de versiones:</w:t>
      </w:r>
    </w:p>
    <w:p w14:paraId="5B8D6522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EE3F2F" w14:paraId="7EB5228A" w14:textId="77777777" w:rsidTr="00EE3F2F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14:paraId="5A6DA2D1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Versión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14:paraId="3B0C011F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Descripción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hideMark/>
          </w:tcPr>
          <w:p w14:paraId="5693C9E4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Fecha</w:t>
            </w:r>
          </w:p>
        </w:tc>
      </w:tr>
      <w:tr w:rsidR="00EE3F2F" w14:paraId="71092297" w14:textId="77777777" w:rsidTr="00EE3F2F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0BDC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v1.0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B6FD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Versión inicial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C701" w14:textId="77777777" w:rsidR="00EE3F2F" w:rsidRDefault="00EE3F2F" w:rsidP="00EE3F2F">
            <w:pPr>
              <w:jc w:val="both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15/02/2024</w:t>
            </w:r>
          </w:p>
        </w:tc>
      </w:tr>
    </w:tbl>
    <w:p w14:paraId="0680E1AA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195DE30B" w14:textId="77777777" w:rsidR="00EE3F2F" w:rsidRDefault="00EE3F2F" w:rsidP="00EE3F2F">
      <w:pPr>
        <w:pStyle w:val="TOC3"/>
        <w:ind w:left="0"/>
        <w:jc w:val="both"/>
      </w:pPr>
    </w:p>
    <w:p w14:paraId="41DBDDE2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2ADC0C7B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56D79B4E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286DEA43" w14:textId="77777777" w:rsidR="00EE3F2F" w:rsidRDefault="00EE3F2F" w:rsidP="00EE3F2F">
      <w:pPr>
        <w:jc w:val="both"/>
        <w:rPr>
          <w:rFonts w:eastAsia="Roboto"/>
          <w:bCs/>
          <w:sz w:val="42"/>
          <w:szCs w:val="42"/>
        </w:rPr>
      </w:pPr>
    </w:p>
    <w:p w14:paraId="1BC0C789" w14:textId="77777777" w:rsidR="00EE3F2F" w:rsidRDefault="00EE3F2F" w:rsidP="00EE3F2F">
      <w:pPr>
        <w:pStyle w:val="Heading1"/>
        <w:jc w:val="both"/>
        <w:rPr>
          <w:rFonts w:eastAsia="Roboto"/>
          <w:sz w:val="44"/>
          <w:szCs w:val="32"/>
        </w:rPr>
      </w:pPr>
      <w:bookmarkStart w:id="0" w:name="_Toc158922832"/>
    </w:p>
    <w:p w14:paraId="4DB39947" w14:textId="77777777" w:rsidR="00EE3F2F" w:rsidRDefault="00EE3F2F" w:rsidP="00EE3F2F">
      <w:pPr>
        <w:jc w:val="both"/>
      </w:pPr>
    </w:p>
    <w:p w14:paraId="7E0C0FB5" w14:textId="77777777" w:rsidR="00EE3F2F" w:rsidRDefault="00EE3F2F" w:rsidP="00EE3F2F">
      <w:pPr>
        <w:jc w:val="both"/>
      </w:pPr>
    </w:p>
    <w:p w14:paraId="2FC38792" w14:textId="77777777" w:rsidR="00EE3F2F" w:rsidRPr="00392AAD" w:rsidRDefault="00EE3F2F" w:rsidP="00EE3F2F">
      <w:pPr>
        <w:pStyle w:val="Heading1"/>
        <w:jc w:val="both"/>
        <w:rPr>
          <w:rFonts w:eastAsia="Roboto"/>
          <w:lang w:val="es-ES"/>
        </w:rPr>
      </w:pPr>
      <w:r w:rsidRPr="00392AAD">
        <w:rPr>
          <w:rFonts w:eastAsia="Roboto"/>
          <w:lang w:val="es-ES"/>
        </w:rPr>
        <w:lastRenderedPageBreak/>
        <w:t>Resumen ejecutivo:</w:t>
      </w:r>
      <w:bookmarkEnd w:id="0"/>
    </w:p>
    <w:p w14:paraId="7B34A668" w14:textId="77777777" w:rsidR="00EE3F2F" w:rsidRPr="00392AAD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2DE0D0BA" w14:textId="44956A05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Este</w:t>
      </w:r>
      <w:r w:rsidRPr="00EE3F2F">
        <w:rPr>
          <w:rFonts w:eastAsia="Roboto"/>
          <w:bCs/>
          <w:sz w:val="24"/>
          <w:szCs w:val="24"/>
          <w:lang w:val="es-ES"/>
        </w:rPr>
        <w:t xml:space="preserve"> documento </w:t>
      </w:r>
      <w:r>
        <w:rPr>
          <w:rFonts w:eastAsia="Roboto"/>
          <w:bCs/>
          <w:sz w:val="24"/>
          <w:szCs w:val="24"/>
          <w:lang w:val="es-ES"/>
        </w:rPr>
        <w:t xml:space="preserve">consiste en </w:t>
      </w:r>
      <w:r w:rsidR="00392AAD">
        <w:rPr>
          <w:rFonts w:eastAsia="Roboto"/>
          <w:bCs/>
          <w:sz w:val="24"/>
          <w:szCs w:val="24"/>
          <w:lang w:val="es-ES"/>
        </w:rPr>
        <w:t xml:space="preserve">un informe sobre la planificación y el progreso del </w:t>
      </w:r>
      <w:r w:rsidRPr="00EE3F2F">
        <w:rPr>
          <w:rFonts w:eastAsia="Roboto"/>
          <w:bCs/>
          <w:sz w:val="24"/>
          <w:szCs w:val="24"/>
          <w:lang w:val="es-ES"/>
        </w:rPr>
        <w:t>para cumplir con el requisito 1</w:t>
      </w:r>
      <w:r w:rsidR="00A55368">
        <w:rPr>
          <w:rFonts w:eastAsia="Roboto"/>
          <w:bCs/>
          <w:sz w:val="24"/>
          <w:szCs w:val="24"/>
          <w:lang w:val="es-ES"/>
        </w:rPr>
        <w:t>2</w:t>
      </w:r>
      <w:r w:rsidRPr="00EE3F2F">
        <w:rPr>
          <w:rFonts w:eastAsia="Roboto"/>
          <w:bCs/>
          <w:sz w:val="24"/>
          <w:szCs w:val="24"/>
          <w:lang w:val="es-ES"/>
        </w:rPr>
        <w:t xml:space="preserve"> del proyecto correspondiente a la primera entrega.</w:t>
      </w:r>
    </w:p>
    <w:p w14:paraId="24B44D9B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4120B93" w14:textId="32FD4C16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  <w:r w:rsidRPr="00EE3F2F">
        <w:rPr>
          <w:rFonts w:eastAsia="Roboto"/>
          <w:bCs/>
          <w:sz w:val="24"/>
          <w:szCs w:val="24"/>
          <w:lang w:val="es-ES"/>
        </w:rPr>
        <w:t>El</w:t>
      </w:r>
      <w:r>
        <w:rPr>
          <w:rFonts w:eastAsia="Roboto"/>
          <w:bCs/>
          <w:sz w:val="24"/>
          <w:szCs w:val="24"/>
          <w:lang w:val="es-ES"/>
        </w:rPr>
        <w:t xml:space="preserve"> principal</w:t>
      </w:r>
      <w:r w:rsidRPr="00EE3F2F">
        <w:rPr>
          <w:rFonts w:eastAsia="Roboto"/>
          <w:bCs/>
          <w:sz w:val="24"/>
          <w:szCs w:val="24"/>
          <w:lang w:val="es-ES"/>
        </w:rPr>
        <w:t xml:space="preserve"> objetivo de esta </w:t>
      </w:r>
      <w:r>
        <w:rPr>
          <w:rFonts w:eastAsia="Roboto"/>
          <w:bCs/>
          <w:sz w:val="24"/>
          <w:szCs w:val="24"/>
          <w:lang w:val="es-ES"/>
        </w:rPr>
        <w:t>e</w:t>
      </w:r>
      <w:r w:rsidRPr="00EE3F2F">
        <w:rPr>
          <w:rFonts w:eastAsia="Roboto"/>
          <w:bCs/>
          <w:sz w:val="24"/>
          <w:szCs w:val="24"/>
          <w:lang w:val="es-ES"/>
        </w:rPr>
        <w:t xml:space="preserve">ntrega es </w:t>
      </w:r>
      <w:r>
        <w:rPr>
          <w:rFonts w:eastAsia="Roboto"/>
          <w:bCs/>
          <w:sz w:val="24"/>
          <w:szCs w:val="24"/>
          <w:lang w:val="es-ES"/>
        </w:rPr>
        <w:t>el correcto instanciamiento del</w:t>
      </w:r>
      <w:r w:rsidRPr="00EE3F2F">
        <w:rPr>
          <w:rFonts w:eastAsia="Roboto"/>
          <w:bCs/>
          <w:sz w:val="24"/>
          <w:szCs w:val="24"/>
          <w:lang w:val="es-ES"/>
        </w:rPr>
        <w:t xml:space="preserve"> proyecto, </w:t>
      </w:r>
      <w:r w:rsidR="00A55368">
        <w:rPr>
          <w:rFonts w:eastAsia="Roboto"/>
          <w:bCs/>
          <w:sz w:val="24"/>
          <w:szCs w:val="24"/>
          <w:lang w:val="es-ES"/>
        </w:rPr>
        <w:t>con algunos requisitos opcionales como el que provoca este informe.</w:t>
      </w:r>
    </w:p>
    <w:p w14:paraId="3352DF32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0D493E02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4DDC9915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22E9A9F9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792A8C25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704F6DB6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3230CC24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15143FA5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44DA6A1E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0A25DE30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69C99061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74B4DB3C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594B929E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4344A11F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3AE6076A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25B74F97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047524C8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1D10C6BA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27A49EA5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7166E7F2" w14:textId="77777777" w:rsidR="00EE3F2F" w:rsidRPr="00EE3F2F" w:rsidRDefault="00EE3F2F" w:rsidP="00EE3F2F">
      <w:pPr>
        <w:pStyle w:val="Heading1"/>
        <w:jc w:val="both"/>
        <w:rPr>
          <w:rFonts w:eastAsia="Roboto"/>
          <w:sz w:val="44"/>
          <w:szCs w:val="32"/>
          <w:lang w:val="es-ES"/>
        </w:rPr>
      </w:pPr>
      <w:bookmarkStart w:id="1" w:name="_Toc158922833"/>
      <w:r w:rsidRPr="00EE3F2F">
        <w:rPr>
          <w:lang w:val="es-ES"/>
        </w:rPr>
        <w:lastRenderedPageBreak/>
        <w:t>Introducción</w:t>
      </w:r>
      <w:r w:rsidRPr="00EE3F2F">
        <w:rPr>
          <w:rFonts w:eastAsia="Roboto"/>
          <w:lang w:val="es-ES"/>
        </w:rPr>
        <w:t>:</w:t>
      </w:r>
      <w:bookmarkEnd w:id="1"/>
    </w:p>
    <w:p w14:paraId="13DD1E1C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11E49F1E" w14:textId="6A6B4088" w:rsidR="00EE3F2F" w:rsidRDefault="0090511E" w:rsidP="00A55368">
      <w:pPr>
        <w:jc w:val="both"/>
        <w:rPr>
          <w:rFonts w:eastAsia="Roboto"/>
          <w:bCs/>
          <w:sz w:val="24"/>
          <w:szCs w:val="24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Habiendo instanciado con éxito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el proyecto y montado el repositorio en Github, </w:t>
      </w:r>
      <w:r>
        <w:rPr>
          <w:rFonts w:eastAsia="Roboto"/>
          <w:bCs/>
          <w:sz w:val="24"/>
          <w:szCs w:val="24"/>
          <w:lang w:val="es-ES"/>
        </w:rPr>
        <w:t>hemos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proced</w:t>
      </w:r>
      <w:r>
        <w:rPr>
          <w:rFonts w:eastAsia="Roboto"/>
          <w:bCs/>
          <w:sz w:val="24"/>
          <w:szCs w:val="24"/>
          <w:lang w:val="es-ES"/>
        </w:rPr>
        <w:t>ido</w:t>
      </w:r>
      <w:r w:rsidR="00EE3F2F" w:rsidRPr="00EE3F2F">
        <w:rPr>
          <w:rFonts w:eastAsia="Roboto"/>
          <w:bCs/>
          <w:sz w:val="24"/>
          <w:szCs w:val="24"/>
          <w:lang w:val="es-ES"/>
        </w:rPr>
        <w:t xml:space="preserve"> a realizar las tareas individuales</w:t>
      </w:r>
      <w:r w:rsidR="00A55368">
        <w:rPr>
          <w:rFonts w:eastAsia="Roboto"/>
          <w:bCs/>
          <w:sz w:val="24"/>
          <w:szCs w:val="24"/>
          <w:lang w:val="es-ES"/>
        </w:rPr>
        <w:t>, entre las cuales se encuentra este documento.</w:t>
      </w:r>
    </w:p>
    <w:p w14:paraId="62D2C0E0" w14:textId="77777777" w:rsidR="00A55368" w:rsidRDefault="00A55368" w:rsidP="00A55368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43EB48B2" w14:textId="663FC9FD" w:rsidR="00DA4E40" w:rsidRDefault="00A55368" w:rsidP="00A55368">
      <w:pPr>
        <w:jc w:val="both"/>
        <w:rPr>
          <w:rFonts w:eastAsia="Roboto"/>
          <w:bCs/>
          <w:sz w:val="24"/>
          <w:szCs w:val="24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 xml:space="preserve">El informe constará de dos capítulos: el de planificación, que tratará las tareas realizadas por el individuo, imágenes de la organización en GitHub y un presupuesto; y el de progreso, que incluirá información sobre </w:t>
      </w:r>
      <w:r w:rsidR="00DA4E40">
        <w:rPr>
          <w:rFonts w:eastAsia="Roboto"/>
          <w:bCs/>
          <w:sz w:val="24"/>
          <w:szCs w:val="24"/>
          <w:lang w:val="es-ES"/>
        </w:rPr>
        <w:t xml:space="preserve">recompensas, conflictos y una </w:t>
      </w:r>
      <w:r w:rsidR="009C48CD">
        <w:rPr>
          <w:rFonts w:eastAsia="Roboto"/>
          <w:bCs/>
          <w:sz w:val="24"/>
          <w:szCs w:val="24"/>
          <w:lang w:val="es-ES"/>
        </w:rPr>
        <w:t>comparativa</w:t>
      </w:r>
      <w:r w:rsidR="00DA4E40">
        <w:rPr>
          <w:rFonts w:eastAsia="Roboto"/>
          <w:bCs/>
          <w:sz w:val="24"/>
          <w:szCs w:val="24"/>
          <w:lang w:val="es-ES"/>
        </w:rPr>
        <w:t xml:space="preserve"> entre el coste estimado y el real.</w:t>
      </w:r>
    </w:p>
    <w:p w14:paraId="2DBC9E99" w14:textId="42D9279E" w:rsidR="00A55368" w:rsidRPr="00EE3F2F" w:rsidRDefault="00A55368" w:rsidP="00A55368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0AB8F753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4F4F22E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3FBD667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1F5D2BD3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5467019D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0EB5B436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BCF3CBA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0859A5DB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23C86D1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170CEBFA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5C58699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5C97EEF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E17917A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93502C8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1B8B076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155677BC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13C2B1C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C4E9368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1D79EC80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6972BDBE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1E61AA8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239989CE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54487788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7B1E721F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5A0D07AC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40EC276D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EB1678D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6DE55BA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0A8BA1AE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29C65346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38756DB6" w14:textId="77777777" w:rsidR="00EE3F2F" w:rsidRPr="00EE3F2F" w:rsidRDefault="00EE3F2F" w:rsidP="00EE3F2F">
      <w:pPr>
        <w:jc w:val="both"/>
        <w:rPr>
          <w:rFonts w:eastAsia="Roboto"/>
          <w:bCs/>
          <w:sz w:val="24"/>
          <w:szCs w:val="24"/>
          <w:lang w:val="es-ES"/>
        </w:rPr>
      </w:pPr>
    </w:p>
    <w:p w14:paraId="0BFEAB53" w14:textId="77777777" w:rsidR="00EE3F2F" w:rsidRDefault="00EE3F2F" w:rsidP="00EE3F2F">
      <w:pPr>
        <w:pStyle w:val="Heading1"/>
        <w:jc w:val="both"/>
        <w:rPr>
          <w:rFonts w:eastAsia="Roboto"/>
          <w:sz w:val="44"/>
          <w:szCs w:val="32"/>
        </w:rPr>
      </w:pPr>
      <w:bookmarkStart w:id="2" w:name="_Toc158922834"/>
      <w:r>
        <w:rPr>
          <w:rFonts w:eastAsia="Roboto"/>
        </w:rPr>
        <w:lastRenderedPageBreak/>
        <w:t>Contenido:</w:t>
      </w:r>
      <w:bookmarkEnd w:id="2"/>
    </w:p>
    <w:p w14:paraId="43FF3837" w14:textId="4665FEA4" w:rsidR="00EE3F2F" w:rsidRDefault="00EE3F2F" w:rsidP="00EE3F2F">
      <w:pPr>
        <w:jc w:val="both"/>
        <w:rPr>
          <w:rFonts w:eastAsia="Roboto"/>
          <w:bCs/>
          <w:sz w:val="44"/>
          <w:szCs w:val="44"/>
        </w:rPr>
      </w:pPr>
    </w:p>
    <w:p w14:paraId="0432704A" w14:textId="4BABBD52" w:rsidR="00DA4E40" w:rsidRDefault="00DA4E40" w:rsidP="00EE3F2F">
      <w:pPr>
        <w:pStyle w:val="ListParagraph"/>
        <w:numPr>
          <w:ilvl w:val="0"/>
          <w:numId w:val="7"/>
        </w:numPr>
        <w:jc w:val="both"/>
        <w:rPr>
          <w:rFonts w:eastAsia="Roboto"/>
          <w:bCs/>
          <w:sz w:val="28"/>
          <w:szCs w:val="28"/>
        </w:rPr>
      </w:pPr>
      <w:r>
        <w:rPr>
          <w:rFonts w:eastAsia="Roboto"/>
          <w:bCs/>
          <w:sz w:val="28"/>
          <w:szCs w:val="28"/>
        </w:rPr>
        <w:t>Planificación</w:t>
      </w:r>
      <w:r w:rsidR="00EE3F2F">
        <w:rPr>
          <w:rFonts w:eastAsia="Roboto"/>
          <w:bCs/>
          <w:sz w:val="28"/>
          <w:szCs w:val="28"/>
        </w:rPr>
        <w:t>:</w:t>
      </w:r>
    </w:p>
    <w:p w14:paraId="7EAA5086" w14:textId="30167C30" w:rsidR="00DA4E40" w:rsidRDefault="00DA4E40" w:rsidP="00DA4E40">
      <w:pPr>
        <w:pStyle w:val="ListParagraph"/>
        <w:numPr>
          <w:ilvl w:val="1"/>
          <w:numId w:val="7"/>
        </w:numPr>
        <w:jc w:val="both"/>
        <w:rPr>
          <w:rFonts w:eastAsia="Roboto"/>
          <w:bCs/>
          <w:sz w:val="28"/>
          <w:szCs w:val="28"/>
          <w:lang w:val="en-US"/>
        </w:rPr>
      </w:pPr>
      <w:r w:rsidRPr="00EB554C">
        <w:rPr>
          <w:rFonts w:eastAsia="Roboto"/>
          <w:bCs/>
          <w:sz w:val="28"/>
          <w:szCs w:val="28"/>
          <w:lang w:val="en-US"/>
        </w:rPr>
        <w:t>Tareas</w:t>
      </w:r>
      <w:r w:rsidR="00EB554C">
        <w:rPr>
          <w:rFonts w:eastAsia="Roboto"/>
          <w:bCs/>
          <w:sz w:val="28"/>
          <w:szCs w:val="28"/>
          <w:lang w:val="en-US"/>
        </w:rPr>
        <w:t xml:space="preserve"> realizadas:</w:t>
      </w:r>
    </w:p>
    <w:p w14:paraId="46637C6F" w14:textId="743B8DA5" w:rsidR="00EB554C" w:rsidRPr="008C34B7" w:rsidRDefault="008C34B7" w:rsidP="00EB554C">
      <w:pPr>
        <w:pStyle w:val="ListParagraph"/>
        <w:numPr>
          <w:ilvl w:val="2"/>
          <w:numId w:val="7"/>
        </w:numPr>
        <w:jc w:val="both"/>
        <w:rPr>
          <w:rFonts w:eastAsia="Roboto"/>
          <w:bCs/>
          <w:sz w:val="28"/>
          <w:szCs w:val="28"/>
          <w:lang w:val="es-ES"/>
        </w:rPr>
      </w:pPr>
      <w:r w:rsidRPr="008C34B7">
        <w:rPr>
          <w:rFonts w:eastAsia="Roboto"/>
          <w:bCs/>
          <w:sz w:val="24"/>
          <w:szCs w:val="24"/>
          <w:lang w:val="es-ES"/>
        </w:rPr>
        <w:t>WIS Reports: Realización de l</w:t>
      </w:r>
      <w:r>
        <w:rPr>
          <w:rFonts w:eastAsia="Roboto"/>
          <w:bCs/>
          <w:sz w:val="24"/>
          <w:szCs w:val="24"/>
          <w:lang w:val="es-ES"/>
        </w:rPr>
        <w:t>os informes de testeo y conocimiento de un WIS</w:t>
      </w:r>
    </w:p>
    <w:p w14:paraId="7CD93439" w14:textId="23F849E1" w:rsidR="008C34B7" w:rsidRPr="008C34B7" w:rsidRDefault="008C34B7" w:rsidP="00EB554C">
      <w:pPr>
        <w:pStyle w:val="ListParagraph"/>
        <w:numPr>
          <w:ilvl w:val="2"/>
          <w:numId w:val="7"/>
        </w:numPr>
        <w:jc w:val="both"/>
        <w:rPr>
          <w:rFonts w:eastAsia="Roboto"/>
          <w:bCs/>
          <w:sz w:val="28"/>
          <w:szCs w:val="28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 xml:space="preserve">Analysis Report Student #4: </w:t>
      </w:r>
      <w:r>
        <w:rPr>
          <w:rFonts w:eastAsia="Roboto"/>
          <w:bCs/>
          <w:sz w:val="24"/>
          <w:szCs w:val="24"/>
          <w:lang w:val="es-ES"/>
        </w:rPr>
        <w:t xml:space="preserve">Realización </w:t>
      </w:r>
      <w:r>
        <w:rPr>
          <w:rFonts w:eastAsia="Roboto"/>
          <w:bCs/>
          <w:sz w:val="24"/>
          <w:szCs w:val="24"/>
          <w:lang w:val="es-ES"/>
        </w:rPr>
        <w:t>del</w:t>
      </w:r>
      <w:r>
        <w:rPr>
          <w:rFonts w:eastAsia="Roboto"/>
          <w:bCs/>
          <w:sz w:val="24"/>
          <w:szCs w:val="24"/>
          <w:lang w:val="es-ES"/>
        </w:rPr>
        <w:t xml:space="preserve"> requisito</w:t>
      </w:r>
      <w:r>
        <w:rPr>
          <w:rFonts w:eastAsia="Roboto"/>
          <w:bCs/>
          <w:sz w:val="24"/>
          <w:szCs w:val="24"/>
          <w:lang w:val="es-ES"/>
        </w:rPr>
        <w:t xml:space="preserve"> opcional</w:t>
      </w:r>
      <w:r w:rsidR="00912E58">
        <w:rPr>
          <w:rFonts w:eastAsia="Roboto"/>
          <w:bCs/>
          <w:sz w:val="24"/>
          <w:szCs w:val="24"/>
          <w:lang w:val="es-ES"/>
        </w:rPr>
        <w:t xml:space="preserve"> 11</w:t>
      </w:r>
      <w:r>
        <w:rPr>
          <w:rFonts w:eastAsia="Roboto"/>
          <w:bCs/>
          <w:sz w:val="24"/>
          <w:szCs w:val="24"/>
          <w:lang w:val="es-ES"/>
        </w:rPr>
        <w:t xml:space="preserve"> del Student #4.</w:t>
      </w:r>
    </w:p>
    <w:p w14:paraId="32EA30B9" w14:textId="7BBC1301" w:rsidR="008C34B7" w:rsidRPr="00912E58" w:rsidRDefault="008C34B7" w:rsidP="00EB554C">
      <w:pPr>
        <w:pStyle w:val="ListParagraph"/>
        <w:numPr>
          <w:ilvl w:val="2"/>
          <w:numId w:val="7"/>
        </w:numPr>
        <w:jc w:val="both"/>
        <w:rPr>
          <w:rFonts w:eastAsia="Roboto"/>
          <w:bCs/>
          <w:sz w:val="28"/>
          <w:szCs w:val="28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Requirements Student #4: Realización de los requisitos obligatorios del Student #4.</w:t>
      </w:r>
    </w:p>
    <w:p w14:paraId="664D6A3D" w14:textId="2168051A" w:rsidR="00912E58" w:rsidRPr="009C48CD" w:rsidRDefault="00912E58" w:rsidP="00EB554C">
      <w:pPr>
        <w:pStyle w:val="ListParagraph"/>
        <w:numPr>
          <w:ilvl w:val="2"/>
          <w:numId w:val="7"/>
        </w:numPr>
        <w:jc w:val="both"/>
        <w:rPr>
          <w:rFonts w:eastAsia="Roboto"/>
          <w:bCs/>
          <w:sz w:val="28"/>
          <w:szCs w:val="28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 xml:space="preserve">Planning&amp;Progress Report Student #4: </w:t>
      </w:r>
      <w:r>
        <w:rPr>
          <w:rFonts w:eastAsia="Roboto"/>
          <w:bCs/>
          <w:sz w:val="24"/>
          <w:szCs w:val="24"/>
          <w:lang w:val="es-ES"/>
        </w:rPr>
        <w:t>Realización del requisito opcional 1</w:t>
      </w:r>
      <w:r>
        <w:rPr>
          <w:rFonts w:eastAsia="Roboto"/>
          <w:bCs/>
          <w:sz w:val="24"/>
          <w:szCs w:val="24"/>
          <w:lang w:val="es-ES"/>
        </w:rPr>
        <w:t>2</w:t>
      </w:r>
      <w:r>
        <w:rPr>
          <w:rFonts w:eastAsia="Roboto"/>
          <w:bCs/>
          <w:sz w:val="24"/>
          <w:szCs w:val="24"/>
          <w:lang w:val="es-ES"/>
        </w:rPr>
        <w:t xml:space="preserve"> del Student #4.</w:t>
      </w:r>
    </w:p>
    <w:p w14:paraId="32CBC359" w14:textId="64EDAC34" w:rsidR="009C48CD" w:rsidRPr="008C34B7" w:rsidRDefault="009C48CD" w:rsidP="00EB554C">
      <w:pPr>
        <w:pStyle w:val="ListParagraph"/>
        <w:numPr>
          <w:ilvl w:val="2"/>
          <w:numId w:val="7"/>
        </w:numPr>
        <w:jc w:val="both"/>
        <w:rPr>
          <w:rFonts w:eastAsia="Roboto"/>
          <w:bCs/>
          <w:sz w:val="28"/>
          <w:szCs w:val="28"/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Banner (application): Cambio del fichero banner.txt para que muestre ACME-SF-D01</w:t>
      </w:r>
    </w:p>
    <w:p w14:paraId="5A7112F9" w14:textId="4629D144" w:rsidR="00DA4E40" w:rsidRPr="008C34B7" w:rsidRDefault="00DA4E40" w:rsidP="00DA4E40">
      <w:pPr>
        <w:pStyle w:val="ListParagraph"/>
        <w:ind w:left="1440"/>
        <w:jc w:val="both"/>
        <w:rPr>
          <w:rFonts w:eastAsia="Roboto"/>
          <w:bCs/>
          <w:sz w:val="24"/>
          <w:szCs w:val="24"/>
          <w:lang w:val="es-ES"/>
        </w:rPr>
      </w:pPr>
    </w:p>
    <w:p w14:paraId="50161A62" w14:textId="7E9AC2F7" w:rsidR="00DA4E40" w:rsidRDefault="00DA4E40" w:rsidP="00DA4E40">
      <w:pPr>
        <w:pStyle w:val="ListParagraph"/>
        <w:numPr>
          <w:ilvl w:val="1"/>
          <w:numId w:val="7"/>
        </w:numPr>
        <w:jc w:val="both"/>
        <w:rPr>
          <w:rFonts w:eastAsia="Roboto"/>
          <w:bCs/>
          <w:sz w:val="28"/>
          <w:szCs w:val="28"/>
        </w:rPr>
      </w:pPr>
      <w:r>
        <w:rPr>
          <w:rFonts w:eastAsia="Roboto"/>
          <w:bCs/>
          <w:sz w:val="28"/>
          <w:szCs w:val="28"/>
        </w:rPr>
        <w:t>Capturas</w:t>
      </w:r>
      <w:r w:rsidR="00EB554C">
        <w:rPr>
          <w:rFonts w:eastAsia="Roboto"/>
          <w:bCs/>
          <w:sz w:val="28"/>
          <w:szCs w:val="28"/>
        </w:rPr>
        <w:t>:</w:t>
      </w:r>
    </w:p>
    <w:p w14:paraId="2AED3456" w14:textId="4D72F530" w:rsidR="00912E58" w:rsidRDefault="00912E58" w:rsidP="00912E58">
      <w:pPr>
        <w:pStyle w:val="ListParagraph"/>
        <w:numPr>
          <w:ilvl w:val="2"/>
          <w:numId w:val="7"/>
        </w:numPr>
        <w:jc w:val="both"/>
        <w:rPr>
          <w:rFonts w:eastAsia="Roboto"/>
          <w:bCs/>
          <w:sz w:val="28"/>
          <w:szCs w:val="28"/>
        </w:rPr>
      </w:pPr>
      <w:r>
        <w:rPr>
          <w:rFonts w:eastAsia="Roboto"/>
          <w:bCs/>
          <w:sz w:val="28"/>
          <w:szCs w:val="28"/>
        </w:rPr>
        <w:t>Inicial:</w:t>
      </w:r>
    </w:p>
    <w:p w14:paraId="2CC0394B" w14:textId="6600964A" w:rsidR="00912E58" w:rsidRDefault="00912E58" w:rsidP="00912E58">
      <w:pPr>
        <w:pStyle w:val="ListParagraph"/>
        <w:ind w:left="2160"/>
        <w:jc w:val="both"/>
        <w:rPr>
          <w:rFonts w:eastAsia="Roboto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927504" wp14:editId="0C8B1D84">
            <wp:extent cx="1767840" cy="2359751"/>
            <wp:effectExtent l="0" t="0" r="3810" b="2540"/>
            <wp:docPr id="1550733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330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8055" cy="23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8483" w14:textId="12366835" w:rsidR="00912E58" w:rsidRDefault="00912E58" w:rsidP="00912E58">
      <w:pPr>
        <w:pStyle w:val="ListParagraph"/>
        <w:numPr>
          <w:ilvl w:val="2"/>
          <w:numId w:val="7"/>
        </w:numPr>
        <w:jc w:val="both"/>
        <w:rPr>
          <w:rFonts w:eastAsia="Roboto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8E4831" wp14:editId="619DDE29">
            <wp:simplePos x="0" y="0"/>
            <wp:positionH relativeFrom="margin">
              <wp:posOffset>266700</wp:posOffset>
            </wp:positionH>
            <wp:positionV relativeFrom="paragraph">
              <wp:posOffset>213360</wp:posOffset>
            </wp:positionV>
            <wp:extent cx="4516755" cy="1356360"/>
            <wp:effectExtent l="0" t="0" r="0" b="0"/>
            <wp:wrapTopAndBottom/>
            <wp:docPr id="1320289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89857" name="Picture 1" descr="A screenshot of a computer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" t="36149" r="5771" b="13763"/>
                    <a:stretch/>
                  </pic:blipFill>
                  <pic:spPr bwMode="auto">
                    <a:xfrm>
                      <a:off x="0" y="0"/>
                      <a:ext cx="4516755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Roboto"/>
          <w:bCs/>
          <w:sz w:val="28"/>
          <w:szCs w:val="28"/>
        </w:rPr>
        <w:t>Intermedio:</w:t>
      </w:r>
    </w:p>
    <w:p w14:paraId="05D4A888" w14:textId="77777777" w:rsidR="00912E58" w:rsidRDefault="00912E58">
      <w:pPr>
        <w:rPr>
          <w:rFonts w:eastAsia="Roboto"/>
          <w:bCs/>
          <w:sz w:val="28"/>
          <w:szCs w:val="28"/>
        </w:rPr>
      </w:pPr>
      <w:r>
        <w:rPr>
          <w:rFonts w:eastAsia="Roboto"/>
          <w:bCs/>
          <w:sz w:val="28"/>
          <w:szCs w:val="28"/>
        </w:rPr>
        <w:br w:type="page"/>
      </w:r>
    </w:p>
    <w:p w14:paraId="6F286AA1" w14:textId="6FA77231" w:rsidR="00912E58" w:rsidRPr="00912E58" w:rsidRDefault="00912E58" w:rsidP="00912E58">
      <w:pPr>
        <w:pStyle w:val="ListParagraph"/>
        <w:numPr>
          <w:ilvl w:val="2"/>
          <w:numId w:val="7"/>
        </w:numPr>
        <w:jc w:val="both"/>
        <w:rPr>
          <w:rFonts w:eastAsia="Roboto"/>
          <w:bCs/>
          <w:sz w:val="28"/>
          <w:szCs w:val="28"/>
        </w:rPr>
      </w:pPr>
      <w:r>
        <w:rPr>
          <w:rFonts w:eastAsia="Roboto"/>
          <w:bCs/>
          <w:sz w:val="28"/>
          <w:szCs w:val="28"/>
        </w:rPr>
        <w:lastRenderedPageBreak/>
        <w:t>Final:</w:t>
      </w:r>
      <w:r w:rsidRPr="00912E58">
        <w:rPr>
          <w:noProof/>
        </w:rPr>
        <w:t xml:space="preserve"> </w:t>
      </w:r>
    </w:p>
    <w:p w14:paraId="104A7A00" w14:textId="70057CEF" w:rsidR="00EB554C" w:rsidRPr="00912E58" w:rsidRDefault="00912E58" w:rsidP="00912E58">
      <w:pPr>
        <w:pStyle w:val="ListParagraph"/>
        <w:ind w:left="2160"/>
        <w:jc w:val="both"/>
        <w:rPr>
          <w:rFonts w:eastAsia="Roboto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32B742" wp14:editId="78730583">
            <wp:extent cx="1882140" cy="2446370"/>
            <wp:effectExtent l="0" t="0" r="3810" b="0"/>
            <wp:docPr id="328506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068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22" cy="24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FD7C" w14:textId="3C3B1A33" w:rsidR="00DA4E40" w:rsidRDefault="00912E58" w:rsidP="00DA4E40">
      <w:pPr>
        <w:pStyle w:val="ListParagraph"/>
        <w:numPr>
          <w:ilvl w:val="1"/>
          <w:numId w:val="7"/>
        </w:numPr>
        <w:jc w:val="both"/>
        <w:rPr>
          <w:rFonts w:eastAsia="Roboto"/>
          <w:bCs/>
          <w:sz w:val="28"/>
          <w:szCs w:val="28"/>
        </w:rPr>
      </w:pPr>
      <w:r>
        <w:rPr>
          <w:rFonts w:eastAsia="Roboto"/>
          <w:bCs/>
          <w:sz w:val="28"/>
          <w:szCs w:val="28"/>
        </w:rPr>
        <w:t>Presupuesto:</w:t>
      </w:r>
    </w:p>
    <w:p w14:paraId="4CCEEF5B" w14:textId="3FE09DE8" w:rsidR="00912E58" w:rsidRPr="00912E58" w:rsidRDefault="00912E58" w:rsidP="00912E58">
      <w:pPr>
        <w:pStyle w:val="ListParagraph"/>
        <w:ind w:left="1440"/>
        <w:jc w:val="both"/>
        <w:rPr>
          <w:rFonts w:eastAsia="Roboto"/>
          <w:bCs/>
          <w:sz w:val="24"/>
          <w:szCs w:val="24"/>
          <w:lang w:val="es-ES"/>
        </w:rPr>
      </w:pPr>
      <w:r w:rsidRPr="00912E58">
        <w:rPr>
          <w:rFonts w:eastAsia="Roboto"/>
          <w:bCs/>
          <w:sz w:val="24"/>
          <w:szCs w:val="24"/>
          <w:lang w:val="es-ES"/>
        </w:rPr>
        <w:t>Las horas estimadas para l</w:t>
      </w:r>
      <w:r>
        <w:rPr>
          <w:rFonts w:eastAsia="Roboto"/>
          <w:bCs/>
          <w:sz w:val="24"/>
          <w:szCs w:val="24"/>
          <w:lang w:val="es-ES"/>
        </w:rPr>
        <w:t>levar las tareas nombradas a cabo</w:t>
      </w:r>
      <w:r w:rsidR="001A34A8">
        <w:rPr>
          <w:rFonts w:eastAsia="Roboto"/>
          <w:bCs/>
          <w:sz w:val="24"/>
          <w:szCs w:val="24"/>
          <w:lang w:val="es-ES"/>
        </w:rPr>
        <w:t xml:space="preserve"> eran aproximadamente 6, con un coste total de 180€ debido al coste de 30€/h aproximados para un Project Manager.</w:t>
      </w:r>
    </w:p>
    <w:p w14:paraId="0B704F2D" w14:textId="47BFA995" w:rsidR="00EE3F2F" w:rsidRDefault="00DA4E40" w:rsidP="00EE3F2F">
      <w:pPr>
        <w:pStyle w:val="ListParagraph"/>
        <w:numPr>
          <w:ilvl w:val="0"/>
          <w:numId w:val="7"/>
        </w:numPr>
        <w:jc w:val="both"/>
        <w:rPr>
          <w:rFonts w:eastAsia="Roboto"/>
          <w:bCs/>
          <w:sz w:val="28"/>
          <w:szCs w:val="28"/>
        </w:rPr>
      </w:pPr>
      <w:r>
        <w:rPr>
          <w:rFonts w:eastAsia="Roboto"/>
          <w:bCs/>
          <w:sz w:val="28"/>
          <w:szCs w:val="28"/>
        </w:rPr>
        <w:t>Progreso</w:t>
      </w:r>
      <w:r w:rsidR="00EE3F2F">
        <w:rPr>
          <w:rFonts w:eastAsia="Roboto"/>
          <w:bCs/>
          <w:sz w:val="28"/>
          <w:szCs w:val="28"/>
        </w:rPr>
        <w:t>:</w:t>
      </w:r>
    </w:p>
    <w:p w14:paraId="77ACED94" w14:textId="3F6A7E0C" w:rsidR="009C48CD" w:rsidRPr="009C48CD" w:rsidRDefault="009C48CD" w:rsidP="009C48CD">
      <w:pPr>
        <w:pStyle w:val="ListParagraph"/>
        <w:numPr>
          <w:ilvl w:val="1"/>
          <w:numId w:val="7"/>
        </w:numPr>
        <w:jc w:val="both"/>
        <w:rPr>
          <w:rFonts w:eastAsia="Roboto"/>
          <w:bCs/>
          <w:sz w:val="28"/>
          <w:szCs w:val="28"/>
          <w:lang w:val="es-ES"/>
        </w:rPr>
      </w:pPr>
      <w:r w:rsidRPr="009C48CD">
        <w:rPr>
          <w:rFonts w:eastAsia="Roboto"/>
          <w:bCs/>
          <w:sz w:val="28"/>
          <w:szCs w:val="28"/>
          <w:lang w:val="es-ES"/>
        </w:rPr>
        <w:t xml:space="preserve">Recompensas: </w:t>
      </w:r>
      <w:r w:rsidRPr="009C48CD">
        <w:rPr>
          <w:rFonts w:eastAsia="Roboto"/>
          <w:bCs/>
          <w:sz w:val="24"/>
          <w:szCs w:val="24"/>
          <w:lang w:val="es-ES"/>
        </w:rPr>
        <w:t>Al ser muy s</w:t>
      </w:r>
      <w:r>
        <w:rPr>
          <w:rFonts w:eastAsia="Roboto"/>
          <w:bCs/>
          <w:sz w:val="24"/>
          <w:szCs w:val="24"/>
          <w:lang w:val="es-ES"/>
        </w:rPr>
        <w:t>encillo lo realizado no se han otorgado recompensas.</w:t>
      </w:r>
    </w:p>
    <w:p w14:paraId="6D665BD5" w14:textId="135C4C13" w:rsidR="009C48CD" w:rsidRPr="00896D20" w:rsidRDefault="009C48CD" w:rsidP="009C48CD">
      <w:pPr>
        <w:pStyle w:val="ListParagraph"/>
        <w:numPr>
          <w:ilvl w:val="1"/>
          <w:numId w:val="7"/>
        </w:numPr>
        <w:jc w:val="both"/>
        <w:rPr>
          <w:rFonts w:eastAsia="Roboto"/>
          <w:bCs/>
          <w:sz w:val="28"/>
          <w:szCs w:val="28"/>
          <w:lang w:val="es-ES"/>
        </w:rPr>
      </w:pPr>
      <w:r w:rsidRPr="00896D20">
        <w:rPr>
          <w:rFonts w:eastAsia="Roboto"/>
          <w:bCs/>
          <w:sz w:val="28"/>
          <w:szCs w:val="28"/>
          <w:lang w:val="es-ES"/>
        </w:rPr>
        <w:t xml:space="preserve">Conflictos: </w:t>
      </w:r>
      <w:r w:rsidR="00896D20">
        <w:rPr>
          <w:rFonts w:eastAsia="Roboto"/>
          <w:bCs/>
          <w:sz w:val="24"/>
          <w:szCs w:val="24"/>
          <w:lang w:val="es-ES"/>
        </w:rPr>
        <w:t>No ha habido conflictos</w:t>
      </w:r>
    </w:p>
    <w:p w14:paraId="547C95B1" w14:textId="25BA880B" w:rsidR="009C48CD" w:rsidRPr="00896D20" w:rsidRDefault="009C48CD" w:rsidP="009C48CD">
      <w:pPr>
        <w:pStyle w:val="ListParagraph"/>
        <w:numPr>
          <w:ilvl w:val="1"/>
          <w:numId w:val="7"/>
        </w:numPr>
        <w:jc w:val="both"/>
        <w:rPr>
          <w:rFonts w:eastAsia="Roboto"/>
          <w:bCs/>
          <w:sz w:val="28"/>
          <w:szCs w:val="28"/>
          <w:lang w:val="es-ES"/>
        </w:rPr>
      </w:pPr>
      <w:r w:rsidRPr="00896D20">
        <w:rPr>
          <w:rFonts w:eastAsia="Roboto"/>
          <w:bCs/>
          <w:sz w:val="28"/>
          <w:szCs w:val="28"/>
          <w:lang w:val="es-ES"/>
        </w:rPr>
        <w:t>Comparativa:</w:t>
      </w:r>
      <w:r w:rsidR="00896D20" w:rsidRPr="00896D20">
        <w:rPr>
          <w:rFonts w:eastAsia="Roboto"/>
          <w:bCs/>
          <w:sz w:val="28"/>
          <w:szCs w:val="28"/>
          <w:lang w:val="es-ES"/>
        </w:rPr>
        <w:t xml:space="preserve"> </w:t>
      </w:r>
      <w:r w:rsidR="00896D20">
        <w:rPr>
          <w:rFonts w:eastAsia="Roboto"/>
          <w:bCs/>
          <w:sz w:val="24"/>
          <w:szCs w:val="24"/>
          <w:lang w:val="es-ES"/>
        </w:rPr>
        <w:t>al final, he dedicado aproximadamente una hora más de lo estimado en realizar todas las tareas y la documentación pertinente, con un coste aproximado de 210€ totales, siendo un aumento del 17% del coste en tiempo y dinero.</w:t>
      </w:r>
    </w:p>
    <w:p w14:paraId="509E7E1E" w14:textId="74E425B8" w:rsidR="009C48CD" w:rsidRDefault="009C48CD" w:rsidP="009C48CD">
      <w:pPr>
        <w:pStyle w:val="ListParagraph"/>
        <w:ind w:left="1440"/>
        <w:jc w:val="both"/>
        <w:rPr>
          <w:rFonts w:eastAsia="Roboto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8806F7" wp14:editId="53B18054">
            <wp:extent cx="3237214" cy="2769870"/>
            <wp:effectExtent l="0" t="0" r="1905" b="0"/>
            <wp:docPr id="899441916" name="Picture 1" descr="A red circle with numbers and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41916" name="Picture 1" descr="A red circle with numbers and a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198" cy="277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F562" w14:textId="77777777" w:rsidR="00EE3F2F" w:rsidRDefault="00EE3F2F" w:rsidP="00EE3F2F">
      <w:pPr>
        <w:jc w:val="both"/>
        <w:rPr>
          <w:rFonts w:eastAsia="Roboto"/>
          <w:bCs/>
          <w:i/>
          <w:iCs/>
          <w:sz w:val="24"/>
          <w:szCs w:val="24"/>
        </w:rPr>
      </w:pPr>
    </w:p>
    <w:p w14:paraId="4A05E3F2" w14:textId="77777777" w:rsidR="00896D20" w:rsidRDefault="00896D20">
      <w:pPr>
        <w:rPr>
          <w:rFonts w:eastAsia="Roboto"/>
          <w:sz w:val="40"/>
          <w:szCs w:val="40"/>
          <w:lang w:val="es-ES"/>
        </w:rPr>
      </w:pPr>
      <w:bookmarkStart w:id="3" w:name="_Toc158922835"/>
      <w:r>
        <w:rPr>
          <w:rFonts w:eastAsia="Roboto"/>
          <w:lang w:val="es-ES"/>
        </w:rPr>
        <w:br w:type="page"/>
      </w:r>
    </w:p>
    <w:p w14:paraId="72AAAB50" w14:textId="56DF27C7" w:rsidR="00EE3F2F" w:rsidRPr="00EE3F2F" w:rsidRDefault="00EE3F2F" w:rsidP="00EE3F2F">
      <w:pPr>
        <w:pStyle w:val="Heading1"/>
        <w:jc w:val="both"/>
        <w:rPr>
          <w:rFonts w:eastAsia="Roboto"/>
          <w:sz w:val="44"/>
          <w:szCs w:val="32"/>
          <w:lang w:val="es-ES"/>
        </w:rPr>
      </w:pPr>
      <w:r w:rsidRPr="00EE3F2F">
        <w:rPr>
          <w:rFonts w:eastAsia="Roboto"/>
          <w:lang w:val="es-ES"/>
        </w:rPr>
        <w:lastRenderedPageBreak/>
        <w:t>Conclusiones:</w:t>
      </w:r>
      <w:bookmarkEnd w:id="3"/>
    </w:p>
    <w:p w14:paraId="187B0D5B" w14:textId="77777777" w:rsidR="00EE3F2F" w:rsidRPr="00EE3F2F" w:rsidRDefault="00EE3F2F" w:rsidP="00EE3F2F">
      <w:pPr>
        <w:jc w:val="both"/>
        <w:rPr>
          <w:rFonts w:eastAsia="Roboto"/>
          <w:bCs/>
          <w:sz w:val="42"/>
          <w:szCs w:val="42"/>
          <w:lang w:val="es-ES"/>
        </w:rPr>
      </w:pPr>
    </w:p>
    <w:p w14:paraId="00000041" w14:textId="6657FFFF" w:rsidR="00627216" w:rsidRPr="00EE3F2F" w:rsidRDefault="00896D20" w:rsidP="00EE3F2F">
      <w:pPr>
        <w:jc w:val="both"/>
        <w:rPr>
          <w:lang w:val="es-ES"/>
        </w:rPr>
      </w:pPr>
      <w:r>
        <w:rPr>
          <w:rFonts w:eastAsia="Roboto"/>
          <w:bCs/>
          <w:sz w:val="24"/>
          <w:szCs w:val="24"/>
          <w:lang w:val="es-ES"/>
        </w:rPr>
        <w:t>Aunque el presupuesto se ha acercado a la realidad, no ha sido perfecto, con el añadido de ser la primera entrega y de varios problemas en la configuración del entorno de desarrollo, que han dificultado al equipo llevar sus tareas a cabo más velozmente.</w:t>
      </w:r>
    </w:p>
    <w:sectPr w:rsidR="00627216" w:rsidRPr="00EE3F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D792B"/>
    <w:multiLevelType w:val="multilevel"/>
    <w:tmpl w:val="4C34D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07380A"/>
    <w:multiLevelType w:val="multilevel"/>
    <w:tmpl w:val="467A3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3675D4"/>
    <w:multiLevelType w:val="multilevel"/>
    <w:tmpl w:val="09B24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455AD4"/>
    <w:multiLevelType w:val="multilevel"/>
    <w:tmpl w:val="807CB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B659E8"/>
    <w:multiLevelType w:val="hybridMultilevel"/>
    <w:tmpl w:val="FEC8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D3D8B"/>
    <w:multiLevelType w:val="hybridMultilevel"/>
    <w:tmpl w:val="D2D4A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E78AC"/>
    <w:multiLevelType w:val="multilevel"/>
    <w:tmpl w:val="58ECE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7389821">
    <w:abstractNumId w:val="1"/>
  </w:num>
  <w:num w:numId="2" w16cid:durableId="2058581480">
    <w:abstractNumId w:val="3"/>
  </w:num>
  <w:num w:numId="3" w16cid:durableId="717317966">
    <w:abstractNumId w:val="2"/>
  </w:num>
  <w:num w:numId="4" w16cid:durableId="309600733">
    <w:abstractNumId w:val="0"/>
  </w:num>
  <w:num w:numId="5" w16cid:durableId="2140755746">
    <w:abstractNumId w:val="6"/>
  </w:num>
  <w:num w:numId="6" w16cid:durableId="582489002">
    <w:abstractNumId w:val="4"/>
  </w:num>
  <w:num w:numId="7" w16cid:durableId="1274827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216"/>
    <w:rsid w:val="001A34A8"/>
    <w:rsid w:val="00392AAD"/>
    <w:rsid w:val="005119E3"/>
    <w:rsid w:val="00627216"/>
    <w:rsid w:val="00771F47"/>
    <w:rsid w:val="00896D20"/>
    <w:rsid w:val="008C34B7"/>
    <w:rsid w:val="0090511E"/>
    <w:rsid w:val="00912E58"/>
    <w:rsid w:val="009C48CD"/>
    <w:rsid w:val="00A55368"/>
    <w:rsid w:val="00DA4E40"/>
    <w:rsid w:val="00EB554C"/>
    <w:rsid w:val="00EE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74E3"/>
  <w15:docId w15:val="{DA031291-67DA-4587-92E5-32B10E03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EE3F2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3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E3F2F"/>
    <w:pPr>
      <w:spacing w:after="100" w:line="256" w:lineRule="auto"/>
    </w:pPr>
    <w:rPr>
      <w:rFonts w:asciiTheme="minorHAnsi" w:eastAsiaTheme="minorEastAsia" w:hAnsiTheme="minorHAnsi" w:cs="Times New Roman"/>
      <w:lang w:val="es-E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E3F2F"/>
    <w:pPr>
      <w:spacing w:after="100" w:line="256" w:lineRule="auto"/>
      <w:ind w:left="440"/>
    </w:pPr>
    <w:rPr>
      <w:rFonts w:asciiTheme="minorHAnsi" w:eastAsiaTheme="minorEastAsia" w:hAnsiTheme="minorHAnsi" w:cs="Times New Roman"/>
      <w:lang w:val="es-ES"/>
    </w:rPr>
  </w:style>
  <w:style w:type="paragraph" w:styleId="ListParagraph">
    <w:name w:val="List Paragraph"/>
    <w:basedOn w:val="Normal"/>
    <w:uiPriority w:val="34"/>
    <w:qFormat/>
    <w:rsid w:val="00EE3F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F2F"/>
    <w:pPr>
      <w:spacing w:before="240" w:after="0" w:line="256" w:lineRule="auto"/>
      <w:outlineLvl w:val="9"/>
    </w:pPr>
    <w:rPr>
      <w:rFonts w:eastAsiaTheme="majorEastAsia" w:cstheme="majorBidi"/>
      <w:color w:val="000000" w:themeColor="text1"/>
      <w:sz w:val="44"/>
      <w:szCs w:val="32"/>
      <w:lang w:val="es-ES"/>
    </w:rPr>
  </w:style>
  <w:style w:type="table" w:styleId="TableGrid">
    <w:name w:val="Table Grid"/>
    <w:basedOn w:val="TableNormal"/>
    <w:uiPriority w:val="39"/>
    <w:rsid w:val="00EE3F2F"/>
    <w:pPr>
      <w:spacing w:line="240" w:lineRule="auto"/>
    </w:pPr>
    <w:rPr>
      <w:rFonts w:asciiTheme="minorHAnsi" w:eastAsiaTheme="minorHAnsi" w:hAnsiTheme="minorHAnsi" w:cstheme="minorBidi"/>
      <w:kern w:val="2"/>
      <w:lang w:val="es-ES"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ranc\Downloads\Analysis%20Report%20D01.doc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DP2-C1-011/DP2-C1.01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ivaramlar@alum.us.es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file:///C:\Users\franc\Downloads\Analysis%20Report%20D0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franc\Downloads\Analysis%20Report%20D01.doc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JAVIER CALDERÓN RODRÍGUEZ</cp:lastModifiedBy>
  <cp:revision>11</cp:revision>
  <dcterms:created xsi:type="dcterms:W3CDTF">2024-02-16T15:15:00Z</dcterms:created>
  <dcterms:modified xsi:type="dcterms:W3CDTF">2024-02-16T17:37:00Z</dcterms:modified>
</cp:coreProperties>
</file>