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https://github.com/DP2-C1-011/DP2-C1.011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29519510E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davdelpal1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Delgado Pallares, David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w:t>
            </w:r>
            <w:r w:rsidDel="00000000" w:rsidR="00000000" w:rsidRPr="00000000">
              <w:rPr>
                <w:rtl w:val="0"/>
              </w:rPr>
              <w:t xml:space="preserve">, analyst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16/02/2024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48895</wp:posOffset>
            </wp:positionV>
            <wp:extent cx="144780" cy="118745"/>
            <wp:effectExtent b="0" l="0" r="0" t="0"/>
            <wp:wrapNone/>
            <wp:docPr descr="Marca de verificación verde" id="1620647650" name="image1.png"/>
            <a:graphic>
              <a:graphicData uri="http://schemas.openxmlformats.org/drawingml/2006/picture">
                <pic:pic>
                  <pic:nvPicPr>
                    <pic:cNvPr descr="Marca de verificación verde" id="0" name="image1.png"/>
                    <pic:cNvPicPr preferRelativeResize="0"/>
                  </pic:nvPicPr>
                  <pic:blipFill>
                    <a:blip r:embed="rId7"/>
                    <a:srcRect b="0" l="0" r="0" t="0"/>
                    <a:stretch>
                      <a:fillRect/>
                    </a:stretch>
                  </pic:blipFill>
                  <pic:spPr>
                    <a:xfrm>
                      <a:off x="0" y="0"/>
                      <a:ext cx="144780" cy="118745"/>
                    </a:xfrm>
                    <a:prstGeom prst="rect"/>
                    <a:ln/>
                  </pic:spPr>
                </pic:pic>
              </a:graphicData>
            </a:graphic>
          </wp:anchor>
        </w:drawing>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40823</wp:posOffset>
            </wp:positionV>
            <wp:extent cx="144780" cy="118745"/>
            <wp:effectExtent b="0" l="0" r="0" t="0"/>
            <wp:wrapNone/>
            <wp:docPr descr="Marca de verificación verde" id="1620647651" name="image1.png"/>
            <a:graphic>
              <a:graphicData uri="http://schemas.openxmlformats.org/drawingml/2006/picture">
                <pic:pic>
                  <pic:nvPicPr>
                    <pic:cNvPr descr="Marca de verificación verde" id="0" name="image1.png"/>
                    <pic:cNvPicPr preferRelativeResize="0"/>
                  </pic:nvPicPr>
                  <pic:blipFill>
                    <a:blip r:embed="rId7"/>
                    <a:srcRect b="0" l="0" r="0" t="0"/>
                    <a:stretch>
                      <a:fillRect/>
                    </a:stretch>
                  </pic:blipFill>
                  <pic:spPr>
                    <a:xfrm>
                      <a:off x="0" y="0"/>
                      <a:ext cx="144780" cy="118745"/>
                    </a:xfrm>
                    <a:prstGeom prst="rect"/>
                    <a:ln/>
                  </pic:spPr>
                </pic:pic>
              </a:graphicData>
            </a:graphic>
          </wp:anchor>
        </w:drawing>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85725</wp:posOffset>
            </wp:positionV>
            <wp:extent cx="144780" cy="118745"/>
            <wp:effectExtent b="0" l="0" r="0" t="0"/>
            <wp:wrapNone/>
            <wp:docPr descr="Marca de verificación verde" id="1620647649" name="image1.png"/>
            <a:graphic>
              <a:graphicData uri="http://schemas.openxmlformats.org/drawingml/2006/picture">
                <pic:pic>
                  <pic:nvPicPr>
                    <pic:cNvPr descr="Marca de verificación verde" id="0" name="image1.png"/>
                    <pic:cNvPicPr preferRelativeResize="0"/>
                  </pic:nvPicPr>
                  <pic:blipFill>
                    <a:blip r:embed="rId7"/>
                    <a:srcRect b="0" l="0" r="0" t="0"/>
                    <a:stretch>
                      <a:fillRect/>
                    </a:stretch>
                  </pic:blipFill>
                  <pic:spPr>
                    <a:xfrm>
                      <a:off x="0" y="0"/>
                      <a:ext cx="144780" cy="118745"/>
                    </a:xfrm>
                    <a:prstGeom prst="rect"/>
                    <a:ln/>
                  </pic:spPr>
                </pic:pic>
              </a:graphicData>
            </a:graphic>
          </wp:anchor>
        </w:drawing>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oathz6/c/GVrN31SKulP0iHsg==">CgMxLjA4AHIhMVYzVjdBV3VNSVJKZzJRRUVodVNTYzRXM3BQMnZtbmpz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