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5816B2">
              <w:rPr>
                <w:rFonts w:ascii="Times New Roman" w:eastAsia="Arial Narrow" w:hAnsi="Times New Roman" w:cs="Times New Roman"/>
              </w:rPr>
              <w:t>3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5E1ACA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5E1ACA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5E1ACA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5E1ACA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5E1ACA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6C3F97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53DA1A2F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5E1ACA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0830A6C4" w:rsidR="00F41261" w:rsidRPr="004A7F14" w:rsidRDefault="005E1ACA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696615B1" w:rsidR="00F41261" w:rsidRPr="004A7F14" w:rsidRDefault="005E1ACA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1FC254A4" w:rsidR="00F41261" w:rsidRPr="004A7F14" w:rsidRDefault="005E1ACA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16FD4442" w:rsidR="00F41261" w:rsidRPr="004A7F14" w:rsidRDefault="005E1ACA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0FD9FDAE" w:rsidR="00F41261" w:rsidRPr="004A7F14" w:rsidRDefault="005E1ACA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1990BF45" w14:textId="61068AB0" w:rsidR="00026EB7" w:rsidRDefault="00026EB7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El análisis de requisitos </w:t>
      </w:r>
      <w:r>
        <w:rPr>
          <w:rFonts w:ascii="Times New Roman" w:eastAsia="Times New Roman" w:hAnsi="Times New Roman" w:cs="Times New Roman"/>
          <w:sz w:val="24"/>
          <w:szCs w:val="24"/>
        </w:rPr>
        <w:t>es muy importante para</w:t>
      </w: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 el proceso de desarrollo de un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, dado que en este momento se identifican y documentan las necesidades y expectativas de los </w:t>
      </w:r>
      <w:r>
        <w:rPr>
          <w:rFonts w:ascii="Times New Roman" w:eastAsia="Times New Roman" w:hAnsi="Times New Roman" w:cs="Times New Roman"/>
          <w:sz w:val="24"/>
          <w:szCs w:val="24"/>
        </w:rPr>
        <w:t>interesados clave</w:t>
      </w: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. Un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nforme de análisis de requisitos puede prevenir problemas y cambios costosos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sprints</w:t>
      </w:r>
      <w:proofErr w:type="spellEnd"/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 posteriores del proceso de desarrollo del sistema. Por tanto, es crucial involucrar a los usuarios y partes interesadas en este proceso para comprender sus necesidades y expectativas, y para documentar estos requisitos de manera clara y concisa. De esta manera, el equipo de desarrollo </w:t>
      </w:r>
      <w:r>
        <w:rPr>
          <w:rFonts w:ascii="Times New Roman" w:eastAsia="Times New Roman" w:hAnsi="Times New Roman" w:cs="Times New Roman"/>
          <w:sz w:val="24"/>
          <w:szCs w:val="24"/>
        </w:rPr>
        <w:t>podrá</w:t>
      </w: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 trabajar en el diseño e implementación de un sistema que satisfaga dichos requisitos y expectativas.</w:t>
      </w:r>
    </w:p>
    <w:p w14:paraId="5E244272" w14:textId="54AD5B34" w:rsidR="00026EB7" w:rsidRPr="00026EB7" w:rsidRDefault="00026EB7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026EB7">
        <w:rPr>
          <w:rFonts w:ascii="Times New Roman" w:eastAsia="Times New Roman" w:hAnsi="Times New Roman" w:cs="Times New Roman"/>
          <w:sz w:val="24"/>
          <w:szCs w:val="24"/>
        </w:rPr>
        <w:t xml:space="preserve"> En resumen, un análisis de requisitos efectivo es vital para el éxito de cualquier proyecto de desarrollo de sistemas.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36C8466F" w:rsidR="2DE0442F" w:rsidRDefault="00026EB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2D0721">
              <w:rPr>
                <w:rFonts w:ascii="Times New Roman" w:eastAsia="Times New Roman" w:hAnsi="Times New Roman" w:cs="Times New Roman"/>
                <w:sz w:val="24"/>
                <w:szCs w:val="24"/>
              </w:rPr>
              <w:t>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7C980D01" w:rsidR="2DE0442F" w:rsidRDefault="002D0721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C1A9DFB" w:rsidR="7D4D09F3" w:rsidRDefault="00026EB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</w:t>
            </w:r>
            <w:r w:rsidR="00B77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29676B" w14:textId="02D85505" w:rsidR="00247CF1" w:rsidRDefault="363BAB1A" w:rsidP="006D6BAF">
      <w:pPr>
        <w:pStyle w:val="Ttulo1"/>
        <w:numPr>
          <w:ilvl w:val="0"/>
          <w:numId w:val="13"/>
        </w:numPr>
      </w:pPr>
      <w:bookmarkStart w:id="2" w:name="_Toc1184956288"/>
      <w:r w:rsidRPr="00247CF1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15716B62" w14:textId="75DA185F" w:rsidR="00247CF1" w:rsidRPr="00247CF1" w:rsidRDefault="00247CF1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247CF1">
        <w:rPr>
          <w:rFonts w:ascii="Times New Roman" w:eastAsia="Times New Roman" w:hAnsi="Times New Roman" w:cs="Times New Roman"/>
          <w:sz w:val="24"/>
          <w:szCs w:val="24"/>
        </w:rPr>
        <w:t>La etapa de análisis de requisitos constituye un paso fundamental en el proceso de desarrollo de un sistema software, dado que es el momento en el cual se identifican y documentan las necesidades y expectativas tanto de los usuarios como de las partes interesadas. Este análisis se centra en comprender los objetivos del sistema, los procesos que deben llevarse a cabo, los datos que deben ser capturados y los resultados esperados del sistema.</w:t>
      </w:r>
    </w:p>
    <w:p w14:paraId="3B315DA7" w14:textId="7DFFDB51" w:rsidR="00247CF1" w:rsidRDefault="00247CF1" w:rsidP="00247CF1"/>
    <w:p w14:paraId="66DF52AA" w14:textId="77777777" w:rsidR="00247CF1" w:rsidRDefault="00247CF1" w:rsidP="00247CF1"/>
    <w:p w14:paraId="46DB3791" w14:textId="77777777" w:rsidR="00247CF1" w:rsidRDefault="00247CF1" w:rsidP="00247CF1"/>
    <w:p w14:paraId="7C8819A3" w14:textId="77777777" w:rsidR="00247CF1" w:rsidRDefault="00247CF1" w:rsidP="00247CF1"/>
    <w:p w14:paraId="636E6A57" w14:textId="65A3E40E" w:rsidR="00247CF1" w:rsidRPr="00247CF1" w:rsidRDefault="00247CF1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247CF1">
        <w:rPr>
          <w:rFonts w:ascii="Times New Roman" w:eastAsia="Times New Roman" w:hAnsi="Times New Roman" w:cs="Times New Roman"/>
          <w:sz w:val="24"/>
          <w:szCs w:val="24"/>
        </w:rPr>
        <w:t>Para llevar a cabo un análisis de requisitos efectivo, es fundamental la participación de los usuarios y partes interesadas, con el fin de comprender sus necesidades y expectativas y documentar estos requisitos de manera clara y precisa. De esta manera, el equipo de desarrollo puede trabajar en el diseño e implementación de un sistema que satisfaga estos requisitos y expectativas.</w:t>
      </w:r>
    </w:p>
    <w:p w14:paraId="1DF270B0" w14:textId="60D64118" w:rsidR="00247CF1" w:rsidRPr="00247CF1" w:rsidRDefault="00247CF1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247CF1">
        <w:rPr>
          <w:rFonts w:ascii="Times New Roman" w:eastAsia="Times New Roman" w:hAnsi="Times New Roman" w:cs="Times New Roman"/>
          <w:sz w:val="24"/>
          <w:szCs w:val="24"/>
        </w:rPr>
        <w:t>Un análisis de requisitos realizada correctamente puede prevenir problemas y cambios costosos en etapas posteriores del proceso de desarrollo del sistema. Por lo que, es necesario que le dediquemos suficiente tiempo y recursos a esta fase para asegurar que el sistema cumpla con las necesidades y expectativas de los usuarios y partes interesadas, y tenga éxito en su futura implementación.</w:t>
      </w:r>
    </w:p>
    <w:p w14:paraId="7ED6A1E7" w14:textId="77777777" w:rsidR="00247CF1" w:rsidRPr="00247CF1" w:rsidRDefault="18710220" w:rsidP="00940C34">
      <w:pPr>
        <w:pStyle w:val="Ttulo1"/>
        <w:numPr>
          <w:ilvl w:val="0"/>
          <w:numId w:val="13"/>
        </w:numPr>
        <w:ind w:firstLine="0"/>
        <w:rPr>
          <w:rFonts w:ascii="Times New Roman" w:hAnsi="Times New Roman" w:cs="Times New Roman"/>
          <w:szCs w:val="24"/>
        </w:rPr>
      </w:pPr>
      <w:bookmarkStart w:id="3" w:name="_Toc647377246"/>
      <w:r w:rsidRPr="00247CF1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1F6A8A73" w14:textId="6B422025" w:rsidR="00247CF1" w:rsidRPr="00247CF1" w:rsidRDefault="00247CF1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247CF1">
        <w:rPr>
          <w:rFonts w:ascii="Times New Roman" w:eastAsia="Times New Roman" w:hAnsi="Times New Roman" w:cs="Times New Roman"/>
          <w:sz w:val="24"/>
          <w:szCs w:val="24"/>
        </w:rPr>
        <w:t>Tras realizar una revisión de los requisitos, se han identificado algunos aspectos que necesitarán un cierto análisis. A continuación, se detallan aquellos que serán objeto de un análisis más exhaustivo para asegurar su completa comprensión y su adecuada implementación en el desarrollo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2655"/>
        <w:gridCol w:w="2274"/>
        <w:gridCol w:w="2114"/>
      </w:tblGrid>
      <w:tr w:rsidR="00026EB7" w:rsidRPr="001D75CA" w14:paraId="564487C7" w14:textId="77777777" w:rsidTr="00247CF1">
        <w:tc>
          <w:tcPr>
            <w:tcW w:w="1451" w:type="dxa"/>
            <w:shd w:val="clear" w:color="auto" w:fill="AEAAAA" w:themeFill="background2" w:themeFillShade="BF"/>
          </w:tcPr>
          <w:p w14:paraId="3F92D0EE" w14:textId="77777777" w:rsidR="00026EB7" w:rsidRPr="004F3853" w:rsidRDefault="00026EB7" w:rsidP="00426E00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4F3853">
              <w:rPr>
                <w:rFonts w:ascii="Times New Roman" w:hAnsi="Times New Roman" w:cs="Times New Roman"/>
                <w:b/>
                <w:bCs/>
              </w:rPr>
              <w:t xml:space="preserve">Identificador </w:t>
            </w:r>
          </w:p>
        </w:tc>
        <w:tc>
          <w:tcPr>
            <w:tcW w:w="2655" w:type="dxa"/>
            <w:shd w:val="clear" w:color="auto" w:fill="AEAAAA" w:themeFill="background2" w:themeFillShade="BF"/>
          </w:tcPr>
          <w:p w14:paraId="7E6619C4" w14:textId="77777777" w:rsidR="00026EB7" w:rsidRPr="004F3853" w:rsidRDefault="00026EB7" w:rsidP="00426E00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4F3853">
              <w:rPr>
                <w:rFonts w:ascii="Times New Roman" w:hAnsi="Times New Roman" w:cs="Times New Roman"/>
                <w:b/>
                <w:bCs/>
              </w:rPr>
              <w:t>Requisito</w:t>
            </w:r>
          </w:p>
        </w:tc>
        <w:tc>
          <w:tcPr>
            <w:tcW w:w="2274" w:type="dxa"/>
            <w:shd w:val="clear" w:color="auto" w:fill="AEAAAA" w:themeFill="background2" w:themeFillShade="BF"/>
          </w:tcPr>
          <w:p w14:paraId="2DF77635" w14:textId="77777777" w:rsidR="00026EB7" w:rsidRPr="004F3853" w:rsidRDefault="00026EB7" w:rsidP="00426E00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4F3853">
              <w:rPr>
                <w:rFonts w:ascii="Times New Roman" w:hAnsi="Times New Roman" w:cs="Times New Roman"/>
                <w:b/>
                <w:bCs/>
              </w:rPr>
              <w:t>Conclusión</w:t>
            </w:r>
          </w:p>
        </w:tc>
        <w:tc>
          <w:tcPr>
            <w:tcW w:w="2114" w:type="dxa"/>
            <w:shd w:val="clear" w:color="auto" w:fill="AEAAAA" w:themeFill="background2" w:themeFillShade="BF"/>
          </w:tcPr>
          <w:p w14:paraId="097E886E" w14:textId="77777777" w:rsidR="00026EB7" w:rsidRPr="004F3853" w:rsidRDefault="00026EB7" w:rsidP="00426E00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4F3853">
              <w:rPr>
                <w:rFonts w:ascii="Times New Roman" w:hAnsi="Times New Roman" w:cs="Times New Roman"/>
                <w:b/>
                <w:bCs/>
              </w:rPr>
              <w:t>Decisiones</w:t>
            </w:r>
          </w:p>
        </w:tc>
      </w:tr>
      <w:tr w:rsidR="00026EB7" w:rsidRPr="001D75CA" w14:paraId="5CB5C865" w14:textId="77777777" w:rsidTr="00247CF1">
        <w:trPr>
          <w:trHeight w:val="3094"/>
        </w:trPr>
        <w:tc>
          <w:tcPr>
            <w:tcW w:w="1451" w:type="dxa"/>
          </w:tcPr>
          <w:p w14:paraId="1E19B064" w14:textId="77777777" w:rsidR="00026EB7" w:rsidRPr="001D75CA" w:rsidRDefault="00026EB7" w:rsidP="00426E00">
            <w:pPr>
              <w:ind w:firstLine="0"/>
              <w:rPr>
                <w:rFonts w:ascii="Times New Roman" w:hAnsi="Times New Roman" w:cs="Times New Roman"/>
              </w:rPr>
            </w:pPr>
            <w:r w:rsidRPr="001D75CA">
              <w:rPr>
                <w:rFonts w:ascii="Times New Roman" w:hAnsi="Times New Roman" w:cs="Times New Roman"/>
              </w:rPr>
              <w:t>R - 001</w:t>
            </w:r>
          </w:p>
        </w:tc>
        <w:tc>
          <w:tcPr>
            <w:tcW w:w="2655" w:type="dxa"/>
          </w:tcPr>
          <w:p w14:paraId="5A90B0A9" w14:textId="77777777" w:rsidR="00026EB7" w:rsidRPr="00607F9B" w:rsidRDefault="00026EB7" w:rsidP="00426E00">
            <w:pPr>
              <w:ind w:firstLine="0"/>
              <w:rPr>
                <w:lang w:val="en-US"/>
              </w:rPr>
            </w:pPr>
            <w:r w:rsidRPr="771E67E8">
              <w:rPr>
                <w:rFonts w:ascii="Times New Roman" w:eastAsia="Times New Roman" w:hAnsi="Times New Roman" w:cs="Times New Roman"/>
                <w:lang w:val="en-GB"/>
              </w:rPr>
              <w:t>Modify the anonymous menu so that it shows an option that takes the browser to the home page of your favourite web site. The title must read as follows: “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id-number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 xml:space="preserve">: 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surname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name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”, where “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id-number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” denotes your DNI, NIE, or passport number, “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surname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” denotes your surname/s, and “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〈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name</w:t>
            </w:r>
            <w:r w:rsidRPr="771E67E8">
              <w:rPr>
                <w:rFonts w:ascii="Cambria Math" w:eastAsia="Times New Roman" w:hAnsi="Cambria Math" w:cs="Cambria Math"/>
                <w:lang w:val="en-GB"/>
              </w:rPr>
              <w:t>〉</w:t>
            </w:r>
            <w:r w:rsidRPr="771E67E8">
              <w:rPr>
                <w:rFonts w:ascii="Times New Roman" w:eastAsia="Times New Roman" w:hAnsi="Times New Roman" w:cs="Times New Roman"/>
                <w:lang w:val="en-GB"/>
              </w:rPr>
              <w:t>” denotes your name/s.</w:t>
            </w:r>
          </w:p>
        </w:tc>
        <w:tc>
          <w:tcPr>
            <w:tcW w:w="2274" w:type="dxa"/>
          </w:tcPr>
          <w:p w14:paraId="7BD63668" w14:textId="77777777" w:rsidR="00026EB7" w:rsidRPr="001D75CA" w:rsidRDefault="00026EB7" w:rsidP="00426E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771E67E8">
              <w:rPr>
                <w:rFonts w:ascii="Times New Roman" w:hAnsi="Times New Roman" w:cs="Times New Roman"/>
              </w:rPr>
              <w:t xml:space="preserve">El enunciado es completamente coherente, solo cabe resaltar la estructura exigida para </w:t>
            </w:r>
            <w:proofErr w:type="gramStart"/>
            <w:r w:rsidRPr="771E67E8">
              <w:rPr>
                <w:rFonts w:ascii="Times New Roman" w:hAnsi="Times New Roman" w:cs="Times New Roman"/>
              </w:rPr>
              <w:t>el  cumplimiento</w:t>
            </w:r>
            <w:proofErr w:type="gramEnd"/>
            <w:r w:rsidRPr="771E67E8">
              <w:rPr>
                <w:rFonts w:ascii="Times New Roman" w:hAnsi="Times New Roman" w:cs="Times New Roman"/>
              </w:rPr>
              <w:t xml:space="preserve"> de este requisito.</w:t>
            </w:r>
          </w:p>
        </w:tc>
        <w:tc>
          <w:tcPr>
            <w:tcW w:w="2114" w:type="dxa"/>
          </w:tcPr>
          <w:p w14:paraId="63F22D03" w14:textId="77777777" w:rsidR="00026EB7" w:rsidRPr="001D75CA" w:rsidRDefault="00026EB7" w:rsidP="00426E00">
            <w:pPr>
              <w:ind w:firstLine="0"/>
              <w:rPr>
                <w:rFonts w:ascii="Times New Roman" w:hAnsi="Times New Roman" w:cs="Times New Roman"/>
              </w:rPr>
            </w:pPr>
            <w:r w:rsidRPr="001D75CA">
              <w:rPr>
                <w:rFonts w:ascii="Times New Roman" w:hAnsi="Times New Roman" w:cs="Times New Roman"/>
              </w:rPr>
              <w:t>No se tomarán medidas correctivas debido a no identificar ninguna incoherencia en el requisito.</w:t>
            </w:r>
          </w:p>
        </w:tc>
      </w:tr>
    </w:tbl>
    <w:p w14:paraId="3C5D638E" w14:textId="77777777" w:rsidR="00026EB7" w:rsidRDefault="00026EB7" w:rsidP="00026EB7"/>
    <w:p w14:paraId="76285D54" w14:textId="77777777" w:rsidR="00247CF1" w:rsidRPr="00026EB7" w:rsidRDefault="00247CF1" w:rsidP="00026EB7"/>
    <w:p w14:paraId="4F719AF5" w14:textId="73E6CC31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2E6E30B4" w14:textId="27A48F4D" w:rsidR="3746FE88" w:rsidRDefault="00247CF1" w:rsidP="00247CF1">
      <w:pPr>
        <w:rPr>
          <w:rFonts w:ascii="Times New Roman" w:eastAsia="Times New Roman" w:hAnsi="Times New Roman" w:cs="Times New Roman"/>
          <w:sz w:val="24"/>
          <w:szCs w:val="24"/>
        </w:rPr>
      </w:pPr>
      <w:r w:rsidRPr="00247CF1">
        <w:rPr>
          <w:rFonts w:ascii="Times New Roman" w:eastAsia="Times New Roman" w:hAnsi="Times New Roman" w:cs="Times New Roman"/>
          <w:sz w:val="24"/>
          <w:szCs w:val="24"/>
        </w:rPr>
        <w:t>En conclusión, este entregable solo tenía un requisito funcional que además de ser muy básico,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7CF1">
        <w:rPr>
          <w:rFonts w:ascii="Times New Roman" w:eastAsia="Times New Roman" w:hAnsi="Times New Roman" w:cs="Times New Roman"/>
          <w:sz w:val="24"/>
          <w:szCs w:val="24"/>
        </w:rPr>
        <w:t xml:space="preserve">está pensado para familiarizarnos con el </w:t>
      </w:r>
      <w:proofErr w:type="spellStart"/>
      <w:r w:rsidRPr="00247CF1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247CF1">
        <w:rPr>
          <w:rFonts w:ascii="Times New Roman" w:eastAsia="Times New Roman" w:hAnsi="Times New Roman" w:cs="Times New Roman"/>
          <w:sz w:val="24"/>
          <w:szCs w:val="24"/>
        </w:rPr>
        <w:t xml:space="preserve"> y el proyecto, por lo tanto, no hay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7CF1">
        <w:rPr>
          <w:rFonts w:ascii="Times New Roman" w:eastAsia="Times New Roman" w:hAnsi="Times New Roman" w:cs="Times New Roman"/>
          <w:sz w:val="24"/>
          <w:szCs w:val="24"/>
        </w:rPr>
        <w:t>realizar análisis en profundidad de dicho requisito.</w:t>
      </w:r>
    </w:p>
    <w:p w14:paraId="6BB30FDC" w14:textId="2B983005" w:rsidR="33F8EABB" w:rsidRPr="00247CF1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190488549"/>
      <w:r w:rsidRPr="00247CF1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6C3F9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CE5A8" w14:textId="77777777" w:rsidR="006C3F97" w:rsidRDefault="006C3F97" w:rsidP="00A5303B">
      <w:r>
        <w:separator/>
      </w:r>
    </w:p>
  </w:endnote>
  <w:endnote w:type="continuationSeparator" w:id="0">
    <w:p w14:paraId="1407C29B" w14:textId="77777777" w:rsidR="006C3F97" w:rsidRDefault="006C3F97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7AB14" w14:textId="77777777" w:rsidR="006C3F97" w:rsidRDefault="006C3F97" w:rsidP="00A5303B">
      <w:r>
        <w:separator/>
      </w:r>
    </w:p>
  </w:footnote>
  <w:footnote w:type="continuationSeparator" w:id="0">
    <w:p w14:paraId="6F940F66" w14:textId="77777777" w:rsidR="006C3F97" w:rsidRDefault="006C3F97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Pr="00026EB7" w:rsidRDefault="00E923EE" w:rsidP="0087350D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026EB7">
            <w:rPr>
              <w:rFonts w:ascii="Times New Roman" w:hAnsi="Times New Roman" w:cs="Times New Roman"/>
              <w:noProof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026EB7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71F1028E" w14:textId="2A513B61" w:rsidR="00E923EE" w:rsidRPr="00026EB7" w:rsidRDefault="00026EB7" w:rsidP="00026EB7">
          <w:pPr>
            <w:pStyle w:val="Encabezado"/>
            <w:ind w:firstLine="0"/>
            <w:jc w:val="center"/>
            <w:rPr>
              <w:rFonts w:ascii="Times New Roman" w:hAnsi="Times New Roman" w:cs="Times New Roman"/>
            </w:rPr>
          </w:pPr>
          <w:proofErr w:type="spellStart"/>
          <w:r w:rsidRPr="00026EB7">
            <w:rPr>
              <w:rFonts w:ascii="Times New Roman" w:hAnsi="Times New Roman" w:cs="Times New Roman"/>
            </w:rPr>
            <w:t>Analysis</w:t>
          </w:r>
          <w:proofErr w:type="spellEnd"/>
          <w:r w:rsidRPr="00026EB7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026EB7">
            <w:rPr>
              <w:rFonts w:ascii="Times New Roman" w:hAnsi="Times New Roman" w:cs="Times New Roman"/>
            </w:rPr>
            <w:t>report</w:t>
          </w:r>
          <w:proofErr w:type="spellEnd"/>
          <w:r w:rsidRPr="00026EB7">
            <w:rPr>
              <w:rFonts w:ascii="Times New Roman" w:hAnsi="Times New Roman" w:cs="Times New Roman"/>
            </w:rPr>
            <w:t xml:space="preserve"> - </w:t>
          </w:r>
          <w:proofErr w:type="spellStart"/>
          <w:r w:rsidRPr="00026EB7">
            <w:rPr>
              <w:rFonts w:ascii="Times New Roman" w:hAnsi="Times New Roman" w:cs="Times New Roman"/>
            </w:rPr>
            <w:t>Student</w:t>
          </w:r>
          <w:proofErr w:type="spellEnd"/>
          <w:r w:rsidRPr="00026EB7">
            <w:rPr>
              <w:rFonts w:ascii="Times New Roman" w:hAnsi="Times New Roman" w:cs="Times New Roman"/>
            </w:rPr>
            <w:t xml:space="preserve"> 3</w:t>
          </w: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8C3C2C"/>
    <w:multiLevelType w:val="hybridMultilevel"/>
    <w:tmpl w:val="C40697FC"/>
    <w:lvl w:ilvl="0" w:tplc="EF72ABFE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1"/>
  </w:num>
  <w:num w:numId="41" w16cid:durableId="1083839698">
    <w:abstractNumId w:val="1"/>
  </w:num>
  <w:num w:numId="42" w16cid:durableId="40757451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5A77"/>
    <w:rsid w:val="00017CB9"/>
    <w:rsid w:val="00021469"/>
    <w:rsid w:val="000233B4"/>
    <w:rsid w:val="000243C4"/>
    <w:rsid w:val="00026EB7"/>
    <w:rsid w:val="000355F8"/>
    <w:rsid w:val="00052787"/>
    <w:rsid w:val="000560C1"/>
    <w:rsid w:val="00057705"/>
    <w:rsid w:val="00060A1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0629F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CF1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033"/>
    <w:rsid w:val="002C2D65"/>
    <w:rsid w:val="002C3FB5"/>
    <w:rsid w:val="002C53A0"/>
    <w:rsid w:val="002D0721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774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7FAB"/>
    <w:rsid w:val="003A1EF5"/>
    <w:rsid w:val="003A685B"/>
    <w:rsid w:val="003B4228"/>
    <w:rsid w:val="003B753D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15A3"/>
    <w:rsid w:val="004A24EE"/>
    <w:rsid w:val="004A7F14"/>
    <w:rsid w:val="004B7477"/>
    <w:rsid w:val="004E650F"/>
    <w:rsid w:val="004E6CEC"/>
    <w:rsid w:val="004F2F2E"/>
    <w:rsid w:val="00501FA0"/>
    <w:rsid w:val="00506B7B"/>
    <w:rsid w:val="0050ACF8"/>
    <w:rsid w:val="00517429"/>
    <w:rsid w:val="005273A7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0EB"/>
    <w:rsid w:val="005B14EB"/>
    <w:rsid w:val="005B2577"/>
    <w:rsid w:val="005B4ED0"/>
    <w:rsid w:val="005C7D09"/>
    <w:rsid w:val="005C7D58"/>
    <w:rsid w:val="005D1682"/>
    <w:rsid w:val="005E1ACA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47E9C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3F97"/>
    <w:rsid w:val="006C5CBB"/>
    <w:rsid w:val="006D65E5"/>
    <w:rsid w:val="006E5684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E741F"/>
    <w:rsid w:val="008F0C71"/>
    <w:rsid w:val="008F5052"/>
    <w:rsid w:val="00905B96"/>
    <w:rsid w:val="00925875"/>
    <w:rsid w:val="00931BE6"/>
    <w:rsid w:val="00934139"/>
    <w:rsid w:val="00942E05"/>
    <w:rsid w:val="009431E4"/>
    <w:rsid w:val="009437A4"/>
    <w:rsid w:val="00947EB2"/>
    <w:rsid w:val="00966A87"/>
    <w:rsid w:val="00971127"/>
    <w:rsid w:val="00976070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4225"/>
    <w:rsid w:val="009F569C"/>
    <w:rsid w:val="00A04615"/>
    <w:rsid w:val="00A0706E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77BED"/>
    <w:rsid w:val="00B81B2D"/>
    <w:rsid w:val="00B869F5"/>
    <w:rsid w:val="00B9157F"/>
    <w:rsid w:val="00B97493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B9724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A6665"/>
    <w:rsid w:val="00DB3B4D"/>
    <w:rsid w:val="00DB77E5"/>
    <w:rsid w:val="00DC0128"/>
    <w:rsid w:val="00DC7C79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966F4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66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67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61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34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37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05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5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3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8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75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69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45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452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0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5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236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90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934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355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67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72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843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496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831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18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319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1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69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415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774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92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36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47</cp:revision>
  <cp:lastPrinted>2024-02-16T19:50:00Z</cp:lastPrinted>
  <dcterms:created xsi:type="dcterms:W3CDTF">2024-02-14T00:01:00Z</dcterms:created>
  <dcterms:modified xsi:type="dcterms:W3CDTF">2024-02-16T19:50:00Z</dcterms:modified>
</cp:coreProperties>
</file>