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A34E"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7661ADB"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3B3A83A8"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09CA30E2"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28FFE53C" w14:textId="42F19B31" w:rsidR="00C22D94" w:rsidRDefault="00C22D94">
      <w:pPr>
        <w:pBdr>
          <w:top w:val="nil"/>
          <w:left w:val="nil"/>
          <w:bottom w:val="nil"/>
          <w:right w:val="nil"/>
          <w:between w:val="nil"/>
        </w:pBdr>
        <w:jc w:val="left"/>
        <w:rPr>
          <w:rFonts w:asciiTheme="majorHAnsi" w:hAnsiTheme="majorHAnsi" w:cstheme="majorHAnsi"/>
          <w:color w:val="000000"/>
        </w:rPr>
      </w:pPr>
    </w:p>
    <w:p w14:paraId="49DB7015" w14:textId="0267A1D6" w:rsidR="00C22D94" w:rsidRDefault="00C22D94">
      <w:pPr>
        <w:pBdr>
          <w:top w:val="nil"/>
          <w:left w:val="nil"/>
          <w:bottom w:val="nil"/>
          <w:right w:val="nil"/>
          <w:between w:val="nil"/>
        </w:pBdr>
        <w:jc w:val="left"/>
        <w:rPr>
          <w:rFonts w:asciiTheme="majorHAnsi" w:hAnsiTheme="majorHAnsi" w:cstheme="majorHAnsi"/>
          <w:color w:val="000000"/>
        </w:rPr>
      </w:pPr>
    </w:p>
    <w:p w14:paraId="2241A1FF" w14:textId="77777777" w:rsidR="00C22D94" w:rsidRPr="00513106" w:rsidRDefault="00C22D94" w:rsidP="00C22D94">
      <w:pPr>
        <w:pStyle w:val="Ttulo2"/>
        <w:keepNext w:val="0"/>
        <w:keepLines w:val="0"/>
        <w:spacing w:after="80"/>
        <w:jc w:val="center"/>
        <w:rPr>
          <w:rFonts w:cstheme="majorHAnsi"/>
          <w:b/>
          <w:sz w:val="48"/>
          <w:szCs w:val="48"/>
        </w:rPr>
      </w:pPr>
    </w:p>
    <w:p w14:paraId="4AF07B0B" w14:textId="1603CA05" w:rsidR="00C22D94" w:rsidRPr="00B36490" w:rsidRDefault="00C22D94" w:rsidP="00C22D94">
      <w:pPr>
        <w:pStyle w:val="Ttulo2"/>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pacing w:after="80"/>
        <w:jc w:val="center"/>
        <w:rPr>
          <w:rFonts w:ascii="Calibri Light" w:hAnsi="Calibri Light" w:cs="Calibri Light"/>
          <w:b/>
          <w:color w:val="000000" w:themeColor="text1"/>
          <w:sz w:val="48"/>
          <w:szCs w:val="48"/>
          <w:lang w:val="es-ES"/>
        </w:rPr>
      </w:pPr>
      <w:bookmarkStart w:id="0" w:name="_lenl1bs4op6t" w:colFirst="0" w:colLast="0"/>
      <w:bookmarkStart w:id="1" w:name="_Hlk190966691"/>
      <w:bookmarkEnd w:id="0"/>
      <w:r w:rsidRPr="00B36490">
        <w:rPr>
          <w:rFonts w:ascii="Calibri Light" w:hAnsi="Calibri Light" w:cs="Calibri Light"/>
          <w:b/>
          <w:color w:val="000000" w:themeColor="text1"/>
          <w:sz w:val="48"/>
          <w:szCs w:val="48"/>
          <w:lang w:val="es-ES"/>
        </w:rPr>
        <w:t>DP2 – Chartering Report</w:t>
      </w:r>
    </w:p>
    <w:bookmarkEnd w:id="1"/>
    <w:p w14:paraId="5CB837CD" w14:textId="7777777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3E995B4" w14:textId="157D2EB1"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E7509B3" w14:textId="6B020A3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84ED94A" w14:textId="13F2C8B9"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640B16B4" w14:textId="1872EBC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0BCB2854" w14:textId="0BD6D07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B095188" w14:textId="3F89AD7E"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FD18182" w14:textId="43621DA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619AB07" w14:textId="41C2E6F6"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6D2346C7" w14:textId="7D5F3135"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7EFB444" w14:textId="51E371D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D93167B" w14:textId="2ED22A33"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FA9C53C" w14:textId="3F007F6A"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124DF93" w14:textId="4EA1CA9E"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FE6DC6D" w14:textId="46A310F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8CDFB76" w14:textId="1134DF1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22D0BC6" w14:textId="57264A5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2FE0B52" w14:textId="77777777" w:rsidR="0046593A" w:rsidRPr="00B36490" w:rsidRDefault="0046593A">
      <w:pPr>
        <w:pBdr>
          <w:top w:val="nil"/>
          <w:left w:val="nil"/>
          <w:bottom w:val="nil"/>
          <w:right w:val="nil"/>
          <w:between w:val="nil"/>
        </w:pBdr>
        <w:jc w:val="left"/>
        <w:rPr>
          <w:rFonts w:asciiTheme="majorHAnsi" w:hAnsiTheme="majorHAnsi" w:cstheme="majorHAnsi"/>
          <w:color w:val="000000"/>
          <w:lang w:val="es-ES"/>
        </w:rPr>
      </w:pPr>
    </w:p>
    <w:p w14:paraId="45299840" w14:textId="77777777" w:rsidR="00C22D94" w:rsidRPr="00C22D94" w:rsidRDefault="00C22D94" w:rsidP="00C22D94">
      <w:pPr>
        <w:jc w:val="left"/>
        <w:rPr>
          <w:rFonts w:asciiTheme="majorHAnsi" w:hAnsiTheme="majorHAnsi" w:cstheme="majorHAnsi"/>
          <w:lang w:val="es-ES"/>
        </w:rPr>
      </w:pPr>
      <w:bookmarkStart w:id="2" w:name="_Hlk190966662"/>
      <w:r w:rsidRPr="00C22D94">
        <w:rPr>
          <w:rFonts w:asciiTheme="majorHAnsi" w:hAnsiTheme="majorHAnsi" w:cstheme="majorHAnsi"/>
          <w:b/>
          <w:lang w:val="es-ES"/>
        </w:rPr>
        <w:t>Group:</w:t>
      </w:r>
      <w:r w:rsidRPr="00C22D94">
        <w:rPr>
          <w:rFonts w:asciiTheme="majorHAnsi" w:hAnsiTheme="majorHAnsi" w:cstheme="majorHAnsi"/>
          <w:lang w:val="es-ES"/>
        </w:rPr>
        <w:t xml:space="preserve"> C1.027</w:t>
      </w:r>
      <w:r w:rsidRPr="00C22D94">
        <w:rPr>
          <w:rFonts w:asciiTheme="majorHAnsi" w:hAnsiTheme="majorHAnsi" w:cstheme="majorHAnsi"/>
          <w:lang w:val="es-ES"/>
        </w:rPr>
        <w:br/>
      </w:r>
      <w:r w:rsidRPr="00C22D94">
        <w:rPr>
          <w:rFonts w:asciiTheme="majorHAnsi" w:hAnsiTheme="majorHAnsi" w:cstheme="majorHAnsi"/>
          <w:b/>
          <w:lang w:val="es-ES"/>
        </w:rPr>
        <w:t>Repository:</w:t>
      </w:r>
      <w:r w:rsidRPr="00C22D94">
        <w:rPr>
          <w:rFonts w:asciiTheme="majorHAnsi" w:hAnsiTheme="majorHAnsi" w:cstheme="majorHAnsi"/>
          <w:lang w:val="es-ES"/>
        </w:rPr>
        <w:t xml:space="preserve"> </w:t>
      </w:r>
      <w:hyperlink r:id="rId6">
        <w:r w:rsidRPr="00C22D94">
          <w:rPr>
            <w:rFonts w:asciiTheme="majorHAnsi" w:hAnsiTheme="majorHAnsi" w:cstheme="majorHAnsi"/>
            <w:color w:val="1155CC"/>
            <w:u w:val="single"/>
            <w:lang w:val="es-ES"/>
          </w:rPr>
          <w:t>https://github.com/DP2-C1-027/AirNav-Logistics</w:t>
        </w:r>
      </w:hyperlink>
      <w:r w:rsidRPr="00C22D94">
        <w:rPr>
          <w:rFonts w:asciiTheme="majorHAnsi" w:hAnsiTheme="majorHAnsi" w:cstheme="majorHAnsi"/>
          <w:lang w:val="es-ES"/>
        </w:rPr>
        <w:br/>
      </w:r>
      <w:r w:rsidRPr="00C22D94">
        <w:rPr>
          <w:rFonts w:asciiTheme="majorHAnsi" w:hAnsiTheme="majorHAnsi" w:cstheme="majorHAnsi"/>
          <w:b/>
          <w:lang w:val="es-ES"/>
        </w:rPr>
        <w:t>Group Members:</w:t>
      </w:r>
      <w:r w:rsidRPr="00C22D94">
        <w:rPr>
          <w:rFonts w:asciiTheme="majorHAnsi" w:hAnsiTheme="majorHAnsi" w:cstheme="majorHAnsi"/>
          <w:lang w:val="es-ES"/>
        </w:rPr>
        <w:t xml:space="preserve">  Garcia de Tejada Delgado, Jose; Peñaloza Friqui, Nora;  Niza Cobo, Manuel Jesús;  Gomez Claraco, Nicolas; Campos Diez, Lucia.</w:t>
      </w:r>
    </w:p>
    <w:p w14:paraId="0BB62351" w14:textId="17053956" w:rsidR="00C22D94" w:rsidRPr="0046593A" w:rsidRDefault="00C22D94" w:rsidP="0046593A">
      <w:pPr>
        <w:spacing w:before="0" w:after="0"/>
        <w:jc w:val="left"/>
        <w:rPr>
          <w:rFonts w:asciiTheme="majorHAnsi" w:hAnsiTheme="majorHAnsi" w:cstheme="majorHAnsi"/>
        </w:rPr>
      </w:pPr>
      <w:r w:rsidRPr="00C22D94">
        <w:rPr>
          <w:rFonts w:asciiTheme="majorHAnsi" w:hAnsiTheme="majorHAnsi" w:cstheme="majorHAnsi"/>
          <w:b/>
        </w:rPr>
        <w:t>Corporate Emails:</w:t>
      </w:r>
      <w:r w:rsidRPr="00C22D94">
        <w:rPr>
          <w:rFonts w:asciiTheme="majorHAnsi" w:hAnsiTheme="majorHAnsi" w:cstheme="majorHAnsi"/>
        </w:rPr>
        <w:t xml:space="preserve"> </w:t>
      </w:r>
      <w:hyperlink r:id="rId7">
        <w:r w:rsidRPr="00C22D94">
          <w:rPr>
            <w:rFonts w:asciiTheme="majorHAnsi" w:hAnsiTheme="majorHAnsi" w:cstheme="majorHAnsi"/>
            <w:color w:val="1155CC"/>
            <w:u w:val="single"/>
          </w:rPr>
          <w:t>josgardel8@alum.us.es</w:t>
        </w:r>
      </w:hyperlink>
      <w:r w:rsidRPr="00C22D94">
        <w:rPr>
          <w:rFonts w:asciiTheme="majorHAnsi" w:hAnsiTheme="majorHAnsi" w:cstheme="majorHAnsi"/>
        </w:rPr>
        <w:t xml:space="preserve">, </w:t>
      </w:r>
      <w:hyperlink r:id="rId8">
        <w:r w:rsidRPr="00C22D94">
          <w:rPr>
            <w:rFonts w:asciiTheme="majorHAnsi" w:hAnsiTheme="majorHAnsi" w:cstheme="majorHAnsi"/>
            <w:color w:val="1155CC"/>
            <w:u w:val="single"/>
          </w:rPr>
          <w:t>norpennfri@alum.us.es</w:t>
        </w:r>
      </w:hyperlink>
      <w:r w:rsidRPr="00C22D94">
        <w:rPr>
          <w:rFonts w:asciiTheme="majorHAnsi" w:hAnsiTheme="majorHAnsi" w:cstheme="majorHAnsi"/>
        </w:rPr>
        <w:t xml:space="preserve"> , </w:t>
      </w:r>
      <w:hyperlink r:id="rId9">
        <w:r w:rsidRPr="00C22D94">
          <w:rPr>
            <w:rFonts w:asciiTheme="majorHAnsi" w:hAnsiTheme="majorHAnsi" w:cstheme="majorHAnsi"/>
            <w:color w:val="1155CC"/>
            <w:u w:val="single"/>
          </w:rPr>
          <w:t>mannizcob@alum.us.es</w:t>
        </w:r>
      </w:hyperlink>
      <w:r w:rsidRPr="00C22D94">
        <w:rPr>
          <w:rFonts w:asciiTheme="majorHAnsi" w:hAnsiTheme="majorHAnsi" w:cstheme="majorHAnsi"/>
        </w:rPr>
        <w:t xml:space="preserve"> , </w:t>
      </w:r>
      <w:hyperlink r:id="rId10">
        <w:r w:rsidRPr="00C22D94">
          <w:rPr>
            <w:rFonts w:asciiTheme="majorHAnsi" w:hAnsiTheme="majorHAnsi" w:cstheme="majorHAnsi"/>
            <w:color w:val="1155CC"/>
            <w:u w:val="single"/>
          </w:rPr>
          <w:t>nicgomcla@alum.us.es</w:t>
        </w:r>
      </w:hyperlink>
      <w:r w:rsidRPr="00C22D94">
        <w:rPr>
          <w:rFonts w:asciiTheme="majorHAnsi" w:hAnsiTheme="majorHAnsi" w:cstheme="majorHAnsi"/>
        </w:rPr>
        <w:t xml:space="preserve"> , </w:t>
      </w:r>
      <w:hyperlink r:id="rId11">
        <w:r w:rsidRPr="00C22D94">
          <w:rPr>
            <w:rFonts w:asciiTheme="majorHAnsi" w:hAnsiTheme="majorHAnsi" w:cstheme="majorHAnsi"/>
            <w:color w:val="1155CC"/>
            <w:u w:val="single"/>
          </w:rPr>
          <w:t>luccamdie@alum.us.es</w:t>
        </w:r>
      </w:hyperlink>
      <w:r w:rsidRPr="00C22D94">
        <w:rPr>
          <w:rFonts w:asciiTheme="majorHAnsi" w:hAnsiTheme="majorHAnsi" w:cstheme="majorHAnsi"/>
        </w:rPr>
        <w:t xml:space="preserve"> </w:t>
      </w:r>
      <w:r w:rsidRPr="00C22D94">
        <w:rPr>
          <w:rFonts w:asciiTheme="majorHAnsi" w:hAnsiTheme="majorHAnsi" w:cstheme="majorHAnsi"/>
        </w:rPr>
        <w:br/>
      </w:r>
      <w:r w:rsidRPr="00C22D94">
        <w:rPr>
          <w:rFonts w:asciiTheme="majorHAnsi" w:hAnsiTheme="majorHAnsi" w:cstheme="majorHAnsi"/>
          <w:b/>
        </w:rPr>
        <w:t>Date:</w:t>
      </w:r>
      <w:r w:rsidRPr="00C22D94">
        <w:rPr>
          <w:rFonts w:asciiTheme="majorHAnsi" w:hAnsiTheme="majorHAnsi" w:cstheme="majorHAnsi"/>
        </w:rPr>
        <w:t xml:space="preserve"> 02/15/2025</w:t>
      </w:r>
      <w:bookmarkEnd w:id="2"/>
    </w:p>
    <w:p w14:paraId="3C635CC9" w14:textId="77777777" w:rsidR="00C22D94" w:rsidRPr="002B503B" w:rsidRDefault="00C22D94" w:rsidP="00C22D94">
      <w:pPr>
        <w:pBdr>
          <w:bottom w:val="single" w:sz="4" w:space="1" w:color="auto"/>
        </w:pBdr>
        <w:spacing w:before="240" w:after="240"/>
        <w:rPr>
          <w:rFonts w:ascii="Calibri Light" w:hAnsi="Calibri Light" w:cs="Calibri Light"/>
          <w:b/>
          <w:sz w:val="34"/>
          <w:szCs w:val="34"/>
        </w:rPr>
      </w:pPr>
      <w:bookmarkStart w:id="3" w:name="_Hlk190966885"/>
      <w:r w:rsidRPr="002B503B">
        <w:rPr>
          <w:rFonts w:ascii="Calibri Light" w:hAnsi="Calibri Light" w:cs="Calibri Light"/>
          <w:b/>
          <w:sz w:val="34"/>
          <w:szCs w:val="34"/>
        </w:rPr>
        <w:lastRenderedPageBreak/>
        <w:t>Table of Contents</w:t>
      </w:r>
    </w:p>
    <w:p w14:paraId="4AEB574C" w14:textId="77777777" w:rsidR="00C22D94" w:rsidRPr="002B503B" w:rsidRDefault="00C22D94" w:rsidP="00C22D94">
      <w:pPr>
        <w:numPr>
          <w:ilvl w:val="0"/>
          <w:numId w:val="2"/>
        </w:numPr>
        <w:spacing w:before="240" w:after="0" w:line="276" w:lineRule="auto"/>
        <w:jc w:val="left"/>
        <w:rPr>
          <w:rFonts w:ascii="Calibri Light" w:hAnsi="Calibri Light" w:cs="Calibri Light"/>
        </w:rPr>
      </w:pPr>
      <w:r w:rsidRPr="002B503B">
        <w:rPr>
          <w:rFonts w:ascii="Calibri Light" w:hAnsi="Calibri Light" w:cs="Calibri Light"/>
        </w:rPr>
        <w:t>Executive Summary</w:t>
      </w:r>
    </w:p>
    <w:p w14:paraId="4180D500"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Revision Table</w:t>
      </w:r>
    </w:p>
    <w:p w14:paraId="06784B67"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Introduction</w:t>
      </w:r>
    </w:p>
    <w:p w14:paraId="4FF15F32"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Contents</w:t>
      </w:r>
    </w:p>
    <w:p w14:paraId="79DDE484"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Conclusions</w:t>
      </w:r>
    </w:p>
    <w:p w14:paraId="5094969C" w14:textId="77777777" w:rsidR="00C22D94" w:rsidRPr="002B503B" w:rsidRDefault="00C22D94" w:rsidP="00C22D94">
      <w:pPr>
        <w:numPr>
          <w:ilvl w:val="0"/>
          <w:numId w:val="2"/>
        </w:numPr>
        <w:spacing w:before="0" w:after="240" w:line="276" w:lineRule="auto"/>
        <w:jc w:val="left"/>
        <w:rPr>
          <w:rFonts w:ascii="Calibri Light" w:hAnsi="Calibri Light" w:cs="Calibri Light"/>
        </w:rPr>
      </w:pPr>
      <w:r w:rsidRPr="002B503B">
        <w:rPr>
          <w:rFonts w:ascii="Calibri Light" w:hAnsi="Calibri Light" w:cs="Calibri Light"/>
        </w:rPr>
        <w:t>Bibliography</w:t>
      </w:r>
    </w:p>
    <w:bookmarkEnd w:id="3"/>
    <w:p w14:paraId="67F19E2F" w14:textId="39150334" w:rsidR="00C22D94" w:rsidRDefault="00C22D94">
      <w:pPr>
        <w:pBdr>
          <w:top w:val="nil"/>
          <w:left w:val="nil"/>
          <w:bottom w:val="nil"/>
          <w:right w:val="nil"/>
          <w:between w:val="nil"/>
        </w:pBdr>
        <w:jc w:val="left"/>
        <w:rPr>
          <w:rFonts w:asciiTheme="majorHAnsi" w:hAnsiTheme="majorHAnsi" w:cstheme="majorHAnsi"/>
          <w:color w:val="000000"/>
        </w:rPr>
      </w:pPr>
    </w:p>
    <w:p w14:paraId="7628A805" w14:textId="136078CC" w:rsidR="00C22D94" w:rsidRDefault="00C22D94">
      <w:pPr>
        <w:pBdr>
          <w:top w:val="nil"/>
          <w:left w:val="nil"/>
          <w:bottom w:val="nil"/>
          <w:right w:val="nil"/>
          <w:between w:val="nil"/>
        </w:pBdr>
        <w:jc w:val="left"/>
        <w:rPr>
          <w:rFonts w:asciiTheme="majorHAnsi" w:hAnsiTheme="majorHAnsi" w:cstheme="majorHAnsi"/>
          <w:color w:val="000000"/>
        </w:rPr>
      </w:pPr>
    </w:p>
    <w:p w14:paraId="7706F735" w14:textId="6146A8EF" w:rsidR="00C22D94" w:rsidRDefault="00C22D94">
      <w:pPr>
        <w:pBdr>
          <w:top w:val="nil"/>
          <w:left w:val="nil"/>
          <w:bottom w:val="nil"/>
          <w:right w:val="nil"/>
          <w:between w:val="nil"/>
        </w:pBdr>
        <w:jc w:val="left"/>
        <w:rPr>
          <w:rFonts w:asciiTheme="majorHAnsi" w:hAnsiTheme="majorHAnsi" w:cstheme="majorHAnsi"/>
          <w:color w:val="000000"/>
        </w:rPr>
      </w:pPr>
    </w:p>
    <w:p w14:paraId="6ECBBC40" w14:textId="1901E4E1" w:rsidR="00C22D94" w:rsidRDefault="00C22D94">
      <w:pPr>
        <w:pBdr>
          <w:top w:val="nil"/>
          <w:left w:val="nil"/>
          <w:bottom w:val="nil"/>
          <w:right w:val="nil"/>
          <w:between w:val="nil"/>
        </w:pBdr>
        <w:jc w:val="left"/>
        <w:rPr>
          <w:rFonts w:asciiTheme="majorHAnsi" w:hAnsiTheme="majorHAnsi" w:cstheme="majorHAnsi"/>
          <w:color w:val="000000"/>
        </w:rPr>
      </w:pPr>
    </w:p>
    <w:p w14:paraId="78B64881" w14:textId="0408629F" w:rsidR="00C22D94" w:rsidRDefault="00C22D94">
      <w:pPr>
        <w:pBdr>
          <w:top w:val="nil"/>
          <w:left w:val="nil"/>
          <w:bottom w:val="nil"/>
          <w:right w:val="nil"/>
          <w:between w:val="nil"/>
        </w:pBdr>
        <w:jc w:val="left"/>
        <w:rPr>
          <w:rFonts w:asciiTheme="majorHAnsi" w:hAnsiTheme="majorHAnsi" w:cstheme="majorHAnsi"/>
          <w:color w:val="000000"/>
        </w:rPr>
      </w:pPr>
    </w:p>
    <w:p w14:paraId="50BC14A6" w14:textId="5A71088F" w:rsidR="00C22D94" w:rsidRDefault="00C22D94">
      <w:pPr>
        <w:pBdr>
          <w:top w:val="nil"/>
          <w:left w:val="nil"/>
          <w:bottom w:val="nil"/>
          <w:right w:val="nil"/>
          <w:between w:val="nil"/>
        </w:pBdr>
        <w:jc w:val="left"/>
        <w:rPr>
          <w:rFonts w:asciiTheme="majorHAnsi" w:hAnsiTheme="majorHAnsi" w:cstheme="majorHAnsi"/>
          <w:color w:val="000000"/>
        </w:rPr>
      </w:pPr>
    </w:p>
    <w:p w14:paraId="3D623123" w14:textId="7B03E7B9" w:rsidR="00C22D94" w:rsidRDefault="00C22D94">
      <w:pPr>
        <w:pBdr>
          <w:top w:val="nil"/>
          <w:left w:val="nil"/>
          <w:bottom w:val="nil"/>
          <w:right w:val="nil"/>
          <w:between w:val="nil"/>
        </w:pBdr>
        <w:jc w:val="left"/>
        <w:rPr>
          <w:rFonts w:asciiTheme="majorHAnsi" w:hAnsiTheme="majorHAnsi" w:cstheme="majorHAnsi"/>
          <w:color w:val="000000"/>
        </w:rPr>
      </w:pPr>
    </w:p>
    <w:p w14:paraId="5FDDA681" w14:textId="55499E45" w:rsidR="00C22D94" w:rsidRDefault="00C22D94">
      <w:pPr>
        <w:pBdr>
          <w:top w:val="nil"/>
          <w:left w:val="nil"/>
          <w:bottom w:val="nil"/>
          <w:right w:val="nil"/>
          <w:between w:val="nil"/>
        </w:pBdr>
        <w:jc w:val="left"/>
        <w:rPr>
          <w:rFonts w:asciiTheme="majorHAnsi" w:hAnsiTheme="majorHAnsi" w:cstheme="majorHAnsi"/>
          <w:color w:val="000000"/>
        </w:rPr>
      </w:pPr>
    </w:p>
    <w:p w14:paraId="04499D21" w14:textId="171DA939" w:rsidR="00C22D94" w:rsidRDefault="00C22D94">
      <w:pPr>
        <w:pBdr>
          <w:top w:val="nil"/>
          <w:left w:val="nil"/>
          <w:bottom w:val="nil"/>
          <w:right w:val="nil"/>
          <w:between w:val="nil"/>
        </w:pBdr>
        <w:jc w:val="left"/>
        <w:rPr>
          <w:rFonts w:asciiTheme="majorHAnsi" w:hAnsiTheme="majorHAnsi" w:cstheme="majorHAnsi"/>
          <w:color w:val="000000"/>
        </w:rPr>
      </w:pPr>
    </w:p>
    <w:p w14:paraId="67F1A5F4" w14:textId="3C786EF6" w:rsidR="00C22D94" w:rsidRDefault="00C22D94">
      <w:pPr>
        <w:pBdr>
          <w:top w:val="nil"/>
          <w:left w:val="nil"/>
          <w:bottom w:val="nil"/>
          <w:right w:val="nil"/>
          <w:between w:val="nil"/>
        </w:pBdr>
        <w:jc w:val="left"/>
        <w:rPr>
          <w:rFonts w:asciiTheme="majorHAnsi" w:hAnsiTheme="majorHAnsi" w:cstheme="majorHAnsi"/>
          <w:color w:val="000000"/>
        </w:rPr>
      </w:pPr>
    </w:p>
    <w:p w14:paraId="7345ADBA" w14:textId="5326BB05" w:rsidR="00C22D94" w:rsidRDefault="00C22D94">
      <w:pPr>
        <w:pBdr>
          <w:top w:val="nil"/>
          <w:left w:val="nil"/>
          <w:bottom w:val="nil"/>
          <w:right w:val="nil"/>
          <w:between w:val="nil"/>
        </w:pBdr>
        <w:jc w:val="left"/>
        <w:rPr>
          <w:rFonts w:asciiTheme="majorHAnsi" w:hAnsiTheme="majorHAnsi" w:cstheme="majorHAnsi"/>
          <w:color w:val="000000"/>
        </w:rPr>
      </w:pPr>
    </w:p>
    <w:p w14:paraId="0FE191CD" w14:textId="5BA316ED" w:rsidR="00C22D94" w:rsidRDefault="00C22D94">
      <w:pPr>
        <w:pBdr>
          <w:top w:val="nil"/>
          <w:left w:val="nil"/>
          <w:bottom w:val="nil"/>
          <w:right w:val="nil"/>
          <w:between w:val="nil"/>
        </w:pBdr>
        <w:jc w:val="left"/>
        <w:rPr>
          <w:rFonts w:asciiTheme="majorHAnsi" w:hAnsiTheme="majorHAnsi" w:cstheme="majorHAnsi"/>
          <w:color w:val="000000"/>
        </w:rPr>
      </w:pPr>
    </w:p>
    <w:p w14:paraId="1AB35772" w14:textId="6D2E5F9E" w:rsidR="00C22D94" w:rsidRDefault="00C22D94">
      <w:pPr>
        <w:pBdr>
          <w:top w:val="nil"/>
          <w:left w:val="nil"/>
          <w:bottom w:val="nil"/>
          <w:right w:val="nil"/>
          <w:between w:val="nil"/>
        </w:pBdr>
        <w:jc w:val="left"/>
        <w:rPr>
          <w:rFonts w:asciiTheme="majorHAnsi" w:hAnsiTheme="majorHAnsi" w:cstheme="majorHAnsi"/>
          <w:color w:val="000000"/>
        </w:rPr>
      </w:pPr>
    </w:p>
    <w:p w14:paraId="27171AE0" w14:textId="3C6EBB32" w:rsidR="00C22D94" w:rsidRDefault="00C22D94">
      <w:pPr>
        <w:pBdr>
          <w:top w:val="nil"/>
          <w:left w:val="nil"/>
          <w:bottom w:val="nil"/>
          <w:right w:val="nil"/>
          <w:between w:val="nil"/>
        </w:pBdr>
        <w:jc w:val="left"/>
        <w:rPr>
          <w:rFonts w:asciiTheme="majorHAnsi" w:hAnsiTheme="majorHAnsi" w:cstheme="majorHAnsi"/>
          <w:color w:val="000000"/>
        </w:rPr>
      </w:pPr>
    </w:p>
    <w:p w14:paraId="7F10535D" w14:textId="305B0DB3" w:rsidR="00C22D94" w:rsidRDefault="00C22D94">
      <w:pPr>
        <w:pBdr>
          <w:top w:val="nil"/>
          <w:left w:val="nil"/>
          <w:bottom w:val="nil"/>
          <w:right w:val="nil"/>
          <w:between w:val="nil"/>
        </w:pBdr>
        <w:jc w:val="left"/>
        <w:rPr>
          <w:rFonts w:asciiTheme="majorHAnsi" w:hAnsiTheme="majorHAnsi" w:cstheme="majorHAnsi"/>
          <w:color w:val="000000"/>
        </w:rPr>
      </w:pPr>
    </w:p>
    <w:p w14:paraId="302949B2" w14:textId="3AFCF7F3" w:rsidR="00C22D94" w:rsidRDefault="00C22D94">
      <w:pPr>
        <w:pBdr>
          <w:top w:val="nil"/>
          <w:left w:val="nil"/>
          <w:bottom w:val="nil"/>
          <w:right w:val="nil"/>
          <w:between w:val="nil"/>
        </w:pBdr>
        <w:jc w:val="left"/>
        <w:rPr>
          <w:rFonts w:asciiTheme="majorHAnsi" w:hAnsiTheme="majorHAnsi" w:cstheme="majorHAnsi"/>
          <w:color w:val="000000"/>
        </w:rPr>
      </w:pPr>
    </w:p>
    <w:p w14:paraId="15C0E74B" w14:textId="2475DCB3" w:rsidR="00C22D94" w:rsidRDefault="00C22D94">
      <w:pPr>
        <w:pBdr>
          <w:top w:val="nil"/>
          <w:left w:val="nil"/>
          <w:bottom w:val="nil"/>
          <w:right w:val="nil"/>
          <w:between w:val="nil"/>
        </w:pBdr>
        <w:jc w:val="left"/>
        <w:rPr>
          <w:rFonts w:asciiTheme="majorHAnsi" w:hAnsiTheme="majorHAnsi" w:cstheme="majorHAnsi"/>
          <w:color w:val="000000"/>
        </w:rPr>
      </w:pPr>
    </w:p>
    <w:p w14:paraId="58A07832" w14:textId="1F3006B5" w:rsidR="00C22D94" w:rsidRDefault="00C22D94">
      <w:pPr>
        <w:pBdr>
          <w:top w:val="nil"/>
          <w:left w:val="nil"/>
          <w:bottom w:val="nil"/>
          <w:right w:val="nil"/>
          <w:between w:val="nil"/>
        </w:pBdr>
        <w:jc w:val="left"/>
        <w:rPr>
          <w:rFonts w:asciiTheme="majorHAnsi" w:hAnsiTheme="majorHAnsi" w:cstheme="majorHAnsi"/>
          <w:color w:val="000000"/>
        </w:rPr>
      </w:pPr>
    </w:p>
    <w:p w14:paraId="107E20DA" w14:textId="51BF0F87" w:rsidR="00C22D94" w:rsidRDefault="00C22D94">
      <w:pPr>
        <w:pBdr>
          <w:top w:val="nil"/>
          <w:left w:val="nil"/>
          <w:bottom w:val="nil"/>
          <w:right w:val="nil"/>
          <w:between w:val="nil"/>
        </w:pBdr>
        <w:jc w:val="left"/>
        <w:rPr>
          <w:rFonts w:asciiTheme="majorHAnsi" w:hAnsiTheme="majorHAnsi" w:cstheme="majorHAnsi"/>
          <w:color w:val="000000"/>
        </w:rPr>
      </w:pPr>
    </w:p>
    <w:p w14:paraId="29C3A10F" w14:textId="51068F52" w:rsidR="00C22D94" w:rsidRDefault="00C22D94">
      <w:pPr>
        <w:pBdr>
          <w:top w:val="nil"/>
          <w:left w:val="nil"/>
          <w:bottom w:val="nil"/>
          <w:right w:val="nil"/>
          <w:between w:val="nil"/>
        </w:pBdr>
        <w:jc w:val="left"/>
        <w:rPr>
          <w:rFonts w:asciiTheme="majorHAnsi" w:hAnsiTheme="majorHAnsi" w:cstheme="majorHAnsi"/>
          <w:color w:val="000000"/>
        </w:rPr>
      </w:pPr>
    </w:p>
    <w:p w14:paraId="03B51296" w14:textId="5496B725" w:rsidR="00C22D94" w:rsidRDefault="00C22D94">
      <w:pPr>
        <w:pBdr>
          <w:top w:val="nil"/>
          <w:left w:val="nil"/>
          <w:bottom w:val="nil"/>
          <w:right w:val="nil"/>
          <w:between w:val="nil"/>
        </w:pBdr>
        <w:jc w:val="left"/>
        <w:rPr>
          <w:rFonts w:asciiTheme="majorHAnsi" w:hAnsiTheme="majorHAnsi" w:cstheme="majorHAnsi"/>
          <w:color w:val="000000"/>
        </w:rPr>
      </w:pPr>
    </w:p>
    <w:p w14:paraId="34FCD830" w14:textId="62FE89CB" w:rsidR="00C22D94" w:rsidRDefault="00C22D94">
      <w:pPr>
        <w:pBdr>
          <w:top w:val="nil"/>
          <w:left w:val="nil"/>
          <w:bottom w:val="nil"/>
          <w:right w:val="nil"/>
          <w:between w:val="nil"/>
        </w:pBdr>
        <w:jc w:val="left"/>
        <w:rPr>
          <w:rFonts w:asciiTheme="majorHAnsi" w:hAnsiTheme="majorHAnsi" w:cstheme="majorHAnsi"/>
          <w:color w:val="000000"/>
        </w:rPr>
      </w:pPr>
    </w:p>
    <w:p w14:paraId="59F92136" w14:textId="457C071C" w:rsidR="00C22D94" w:rsidRDefault="00C22D94">
      <w:pPr>
        <w:pBdr>
          <w:top w:val="nil"/>
          <w:left w:val="nil"/>
          <w:bottom w:val="nil"/>
          <w:right w:val="nil"/>
          <w:between w:val="nil"/>
        </w:pBdr>
        <w:jc w:val="left"/>
        <w:rPr>
          <w:rFonts w:asciiTheme="majorHAnsi" w:hAnsiTheme="majorHAnsi" w:cstheme="majorHAnsi"/>
          <w:color w:val="000000"/>
        </w:rPr>
      </w:pPr>
    </w:p>
    <w:p w14:paraId="422985A1"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EA54C58" w14:textId="3E754520" w:rsidR="00C22D94" w:rsidRDefault="00C22D94">
      <w:pPr>
        <w:pBdr>
          <w:top w:val="nil"/>
          <w:left w:val="nil"/>
          <w:bottom w:val="nil"/>
          <w:right w:val="nil"/>
          <w:between w:val="nil"/>
        </w:pBdr>
        <w:jc w:val="left"/>
        <w:rPr>
          <w:rFonts w:asciiTheme="majorHAnsi" w:hAnsiTheme="majorHAnsi" w:cstheme="majorHAnsi"/>
          <w:color w:val="000000"/>
        </w:rPr>
      </w:pPr>
    </w:p>
    <w:p w14:paraId="33E9AEE6" w14:textId="77777777" w:rsidR="0046593A" w:rsidRPr="00C22D94" w:rsidRDefault="0046593A">
      <w:pPr>
        <w:pBdr>
          <w:top w:val="nil"/>
          <w:left w:val="nil"/>
          <w:bottom w:val="nil"/>
          <w:right w:val="nil"/>
          <w:between w:val="nil"/>
        </w:pBdr>
        <w:jc w:val="left"/>
        <w:rPr>
          <w:rFonts w:asciiTheme="majorHAnsi" w:hAnsiTheme="majorHAnsi" w:cstheme="majorHAnsi"/>
          <w:color w:val="000000"/>
        </w:rPr>
      </w:pPr>
    </w:p>
    <w:p w14:paraId="766F4DC7"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4" w:name="_Hlk190966907"/>
      <w:r w:rsidRPr="00C22D94">
        <w:rPr>
          <w:rFonts w:ascii="Calibri Light" w:hAnsi="Calibri Light" w:cs="Calibri Light"/>
          <w:b/>
          <w:color w:val="000000" w:themeColor="text1"/>
          <w:sz w:val="34"/>
          <w:szCs w:val="34"/>
        </w:rPr>
        <w:lastRenderedPageBreak/>
        <w:t>Executive Summary</w:t>
      </w:r>
    </w:p>
    <w:bookmarkEnd w:id="4"/>
    <w:p w14:paraId="1F772E95" w14:textId="77777777" w:rsidR="0046593A" w:rsidRDefault="0046593A" w:rsidP="00C22D94">
      <w:pPr>
        <w:pBdr>
          <w:top w:val="nil"/>
          <w:left w:val="nil"/>
          <w:bottom w:val="nil"/>
          <w:right w:val="nil"/>
          <w:between w:val="nil"/>
        </w:pBdr>
        <w:jc w:val="left"/>
        <w:rPr>
          <w:rFonts w:asciiTheme="majorHAnsi" w:hAnsiTheme="majorHAnsi" w:cstheme="majorHAnsi"/>
          <w:color w:val="000000"/>
        </w:rPr>
      </w:pPr>
    </w:p>
    <w:p w14:paraId="7C260930" w14:textId="1B441F73"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This chartering report </w:t>
      </w:r>
      <w:r w:rsidRPr="00C22D94">
        <w:rPr>
          <w:rFonts w:asciiTheme="majorHAnsi" w:hAnsiTheme="majorHAnsi" w:cstheme="majorHAnsi"/>
        </w:rPr>
        <w:t>resumes</w:t>
      </w:r>
      <w:r w:rsidRPr="00C22D94">
        <w:rPr>
          <w:rFonts w:asciiTheme="majorHAnsi" w:hAnsiTheme="majorHAnsi" w:cstheme="majorHAnsi"/>
          <w:color w:val="000000"/>
        </w:rPr>
        <w:t xml:space="preserve"> the structure, commitments, and expectations of our workgroup in Design and Test II. It serves as a formal agreement among all the members to ensure the roles, </w:t>
      </w:r>
      <w:r w:rsidRPr="00C22D94">
        <w:rPr>
          <w:rFonts w:asciiTheme="majorHAnsi" w:hAnsiTheme="majorHAnsi" w:cstheme="majorHAnsi"/>
        </w:rPr>
        <w:t>responsibilities</w:t>
      </w:r>
      <w:r w:rsidRPr="00C22D94">
        <w:rPr>
          <w:rFonts w:asciiTheme="majorHAnsi" w:hAnsiTheme="majorHAnsi" w:cstheme="majorHAnsi"/>
          <w:color w:val="000000"/>
        </w:rPr>
        <w:t xml:space="preserve">, and performance standards. Each section provides detailed information about our recruitment process, member commitments, performance </w:t>
      </w:r>
      <w:r w:rsidRPr="00C22D94">
        <w:rPr>
          <w:rFonts w:asciiTheme="majorHAnsi" w:hAnsiTheme="majorHAnsi" w:cstheme="majorHAnsi"/>
        </w:rPr>
        <w:t>metrics</w:t>
      </w:r>
      <w:r w:rsidRPr="00C22D94">
        <w:rPr>
          <w:rFonts w:asciiTheme="majorHAnsi" w:hAnsiTheme="majorHAnsi" w:cstheme="majorHAnsi"/>
          <w:color w:val="000000"/>
        </w:rPr>
        <w:t xml:space="preserve"> and consequences for non compliance.</w:t>
      </w:r>
    </w:p>
    <w:p w14:paraId="5A3B6AA6" w14:textId="77777777"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By adhering to these guidelines, we aim to increase our productive and collaborative working environment.</w:t>
      </w:r>
    </w:p>
    <w:p w14:paraId="2A39235C" w14:textId="34775805" w:rsidR="00C22D94" w:rsidRPr="002B503B" w:rsidRDefault="00C22D94" w:rsidP="00C22D94">
      <w:pPr>
        <w:spacing w:before="240" w:after="240"/>
        <w:rPr>
          <w:rFonts w:ascii="Calibri Light" w:hAnsi="Calibri Light" w:cs="Calibri Light"/>
        </w:rPr>
      </w:pPr>
    </w:p>
    <w:p w14:paraId="6D0E55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5" w:name="_ziet6jo7ni6b" w:colFirst="0" w:colLast="0"/>
      <w:bookmarkStart w:id="6" w:name="_Hlk190967033"/>
      <w:bookmarkEnd w:id="5"/>
      <w:r w:rsidRPr="00C22D94">
        <w:rPr>
          <w:rFonts w:ascii="Calibri Light" w:hAnsi="Calibri Light" w:cs="Calibri Light"/>
          <w:b/>
          <w:color w:val="000000" w:themeColor="text1"/>
          <w:sz w:val="34"/>
          <w:szCs w:val="34"/>
        </w:rPr>
        <w:t>Revision Table</w:t>
      </w:r>
    </w:p>
    <w:p w14:paraId="59FD15C5" w14:textId="77777777" w:rsidR="00C22D94" w:rsidRPr="002B503B" w:rsidRDefault="00C22D94" w:rsidP="00C22D94"/>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651"/>
        <w:gridCol w:w="3369"/>
      </w:tblGrid>
      <w:tr w:rsidR="00C22D94" w:rsidRPr="002B503B" w14:paraId="4919AB20" w14:textId="77777777" w:rsidTr="00DC017D">
        <w:tc>
          <w:tcPr>
            <w:tcW w:w="3009" w:type="dxa"/>
            <w:shd w:val="clear" w:color="auto" w:fill="CFE2F3"/>
            <w:tcMar>
              <w:top w:w="100" w:type="dxa"/>
              <w:left w:w="100" w:type="dxa"/>
              <w:bottom w:w="100" w:type="dxa"/>
              <w:right w:w="100" w:type="dxa"/>
            </w:tcMar>
          </w:tcPr>
          <w:p w14:paraId="5D391130"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Revision Number</w:t>
            </w:r>
          </w:p>
        </w:tc>
        <w:tc>
          <w:tcPr>
            <w:tcW w:w="2651" w:type="dxa"/>
            <w:shd w:val="clear" w:color="auto" w:fill="CFE2F3"/>
            <w:tcMar>
              <w:top w:w="100" w:type="dxa"/>
              <w:left w:w="100" w:type="dxa"/>
              <w:bottom w:w="100" w:type="dxa"/>
              <w:right w:w="100" w:type="dxa"/>
            </w:tcMar>
          </w:tcPr>
          <w:p w14:paraId="71554A7B"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Date</w:t>
            </w:r>
          </w:p>
        </w:tc>
        <w:tc>
          <w:tcPr>
            <w:tcW w:w="3369" w:type="dxa"/>
            <w:shd w:val="clear" w:color="auto" w:fill="CFE2F3"/>
            <w:tcMar>
              <w:top w:w="100" w:type="dxa"/>
              <w:left w:w="100" w:type="dxa"/>
              <w:bottom w:w="100" w:type="dxa"/>
              <w:right w:w="100" w:type="dxa"/>
            </w:tcMar>
          </w:tcPr>
          <w:p w14:paraId="70174E09"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Description</w:t>
            </w:r>
          </w:p>
        </w:tc>
      </w:tr>
      <w:tr w:rsidR="00C22D94" w:rsidRPr="002B503B" w14:paraId="2A61C45C" w14:textId="77777777" w:rsidTr="00DC017D">
        <w:tc>
          <w:tcPr>
            <w:tcW w:w="3009" w:type="dxa"/>
            <w:shd w:val="clear" w:color="auto" w:fill="auto"/>
            <w:tcMar>
              <w:top w:w="100" w:type="dxa"/>
              <w:left w:w="100" w:type="dxa"/>
              <w:bottom w:w="100" w:type="dxa"/>
              <w:right w:w="100" w:type="dxa"/>
            </w:tcMar>
          </w:tcPr>
          <w:p w14:paraId="78C6CE34"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1.0</w:t>
            </w:r>
          </w:p>
        </w:tc>
        <w:tc>
          <w:tcPr>
            <w:tcW w:w="2651" w:type="dxa"/>
            <w:shd w:val="clear" w:color="auto" w:fill="auto"/>
            <w:tcMar>
              <w:top w:w="100" w:type="dxa"/>
              <w:left w:w="100" w:type="dxa"/>
              <w:bottom w:w="100" w:type="dxa"/>
              <w:right w:w="100" w:type="dxa"/>
            </w:tcMar>
          </w:tcPr>
          <w:p w14:paraId="7DE18A16"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02/17/2025</w:t>
            </w:r>
          </w:p>
        </w:tc>
        <w:tc>
          <w:tcPr>
            <w:tcW w:w="3369" w:type="dxa"/>
            <w:shd w:val="clear" w:color="auto" w:fill="auto"/>
            <w:tcMar>
              <w:top w:w="100" w:type="dxa"/>
              <w:left w:w="100" w:type="dxa"/>
              <w:bottom w:w="100" w:type="dxa"/>
              <w:right w:w="100" w:type="dxa"/>
            </w:tcMar>
          </w:tcPr>
          <w:p w14:paraId="507B6F18"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Initial version of the document</w:t>
            </w:r>
          </w:p>
        </w:tc>
      </w:tr>
      <w:bookmarkEnd w:id="6"/>
    </w:tbl>
    <w:p w14:paraId="10EF781C"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14CF795B" w14:textId="5586895B" w:rsidR="00C22D94" w:rsidRDefault="00C22D94">
      <w:pPr>
        <w:pBdr>
          <w:top w:val="nil"/>
          <w:left w:val="nil"/>
          <w:bottom w:val="nil"/>
          <w:right w:val="nil"/>
          <w:between w:val="nil"/>
        </w:pBdr>
        <w:jc w:val="left"/>
        <w:rPr>
          <w:rFonts w:asciiTheme="majorHAnsi" w:hAnsiTheme="majorHAnsi" w:cstheme="majorHAnsi"/>
          <w:color w:val="000000"/>
        </w:rPr>
      </w:pPr>
    </w:p>
    <w:p w14:paraId="25505322" w14:textId="1592087C" w:rsidR="00C22D94" w:rsidRDefault="00C22D94">
      <w:pPr>
        <w:pBdr>
          <w:top w:val="nil"/>
          <w:left w:val="nil"/>
          <w:bottom w:val="nil"/>
          <w:right w:val="nil"/>
          <w:between w:val="nil"/>
        </w:pBdr>
        <w:jc w:val="left"/>
        <w:rPr>
          <w:rFonts w:asciiTheme="majorHAnsi" w:hAnsiTheme="majorHAnsi" w:cstheme="majorHAnsi"/>
          <w:color w:val="000000"/>
        </w:rPr>
      </w:pPr>
    </w:p>
    <w:p w14:paraId="1E5C3B51" w14:textId="535C43BA" w:rsidR="00C22D94" w:rsidRDefault="00C22D94">
      <w:pPr>
        <w:pBdr>
          <w:top w:val="nil"/>
          <w:left w:val="nil"/>
          <w:bottom w:val="nil"/>
          <w:right w:val="nil"/>
          <w:between w:val="nil"/>
        </w:pBdr>
        <w:jc w:val="left"/>
        <w:rPr>
          <w:rFonts w:asciiTheme="majorHAnsi" w:hAnsiTheme="majorHAnsi" w:cstheme="majorHAnsi"/>
          <w:color w:val="000000"/>
        </w:rPr>
      </w:pPr>
    </w:p>
    <w:p w14:paraId="159F2458" w14:textId="1541FB6B" w:rsidR="00C22D94" w:rsidRDefault="00C22D94">
      <w:pPr>
        <w:pBdr>
          <w:top w:val="nil"/>
          <w:left w:val="nil"/>
          <w:bottom w:val="nil"/>
          <w:right w:val="nil"/>
          <w:between w:val="nil"/>
        </w:pBdr>
        <w:jc w:val="left"/>
        <w:rPr>
          <w:rFonts w:asciiTheme="majorHAnsi" w:hAnsiTheme="majorHAnsi" w:cstheme="majorHAnsi"/>
          <w:color w:val="000000"/>
        </w:rPr>
      </w:pPr>
    </w:p>
    <w:p w14:paraId="1F56FB3C" w14:textId="66F0EB96" w:rsidR="00C22D94" w:rsidRDefault="00C22D94">
      <w:pPr>
        <w:pBdr>
          <w:top w:val="nil"/>
          <w:left w:val="nil"/>
          <w:bottom w:val="nil"/>
          <w:right w:val="nil"/>
          <w:between w:val="nil"/>
        </w:pBdr>
        <w:jc w:val="left"/>
        <w:rPr>
          <w:rFonts w:asciiTheme="majorHAnsi" w:hAnsiTheme="majorHAnsi" w:cstheme="majorHAnsi"/>
          <w:color w:val="000000"/>
        </w:rPr>
      </w:pPr>
    </w:p>
    <w:p w14:paraId="438ABB93" w14:textId="3C4AC753" w:rsidR="00C22D94" w:rsidRDefault="00C22D94">
      <w:pPr>
        <w:pBdr>
          <w:top w:val="nil"/>
          <w:left w:val="nil"/>
          <w:bottom w:val="nil"/>
          <w:right w:val="nil"/>
          <w:between w:val="nil"/>
        </w:pBdr>
        <w:jc w:val="left"/>
        <w:rPr>
          <w:rFonts w:asciiTheme="majorHAnsi" w:hAnsiTheme="majorHAnsi" w:cstheme="majorHAnsi"/>
          <w:color w:val="000000"/>
        </w:rPr>
      </w:pPr>
    </w:p>
    <w:p w14:paraId="1BCD9B96" w14:textId="39D69A91" w:rsidR="00C22D94" w:rsidRDefault="00C22D94">
      <w:pPr>
        <w:pBdr>
          <w:top w:val="nil"/>
          <w:left w:val="nil"/>
          <w:bottom w:val="nil"/>
          <w:right w:val="nil"/>
          <w:between w:val="nil"/>
        </w:pBdr>
        <w:jc w:val="left"/>
        <w:rPr>
          <w:rFonts w:asciiTheme="majorHAnsi" w:hAnsiTheme="majorHAnsi" w:cstheme="majorHAnsi"/>
          <w:color w:val="000000"/>
        </w:rPr>
      </w:pPr>
    </w:p>
    <w:p w14:paraId="78F474AE" w14:textId="552D2667" w:rsidR="00C22D94" w:rsidRDefault="00C22D94">
      <w:pPr>
        <w:pBdr>
          <w:top w:val="nil"/>
          <w:left w:val="nil"/>
          <w:bottom w:val="nil"/>
          <w:right w:val="nil"/>
          <w:between w:val="nil"/>
        </w:pBdr>
        <w:jc w:val="left"/>
        <w:rPr>
          <w:rFonts w:asciiTheme="majorHAnsi" w:hAnsiTheme="majorHAnsi" w:cstheme="majorHAnsi"/>
          <w:color w:val="000000"/>
        </w:rPr>
      </w:pPr>
    </w:p>
    <w:p w14:paraId="40272C89" w14:textId="39E46BEC" w:rsidR="00C22D94" w:rsidRDefault="00C22D94">
      <w:pPr>
        <w:pBdr>
          <w:top w:val="nil"/>
          <w:left w:val="nil"/>
          <w:bottom w:val="nil"/>
          <w:right w:val="nil"/>
          <w:between w:val="nil"/>
        </w:pBdr>
        <w:jc w:val="left"/>
        <w:rPr>
          <w:rFonts w:asciiTheme="majorHAnsi" w:hAnsiTheme="majorHAnsi" w:cstheme="majorHAnsi"/>
          <w:color w:val="000000"/>
        </w:rPr>
      </w:pPr>
    </w:p>
    <w:p w14:paraId="0B0D02A5" w14:textId="0D2B397A" w:rsidR="00C22D94" w:rsidRDefault="00C22D94">
      <w:pPr>
        <w:pBdr>
          <w:top w:val="nil"/>
          <w:left w:val="nil"/>
          <w:bottom w:val="nil"/>
          <w:right w:val="nil"/>
          <w:between w:val="nil"/>
        </w:pBdr>
        <w:jc w:val="left"/>
        <w:rPr>
          <w:rFonts w:asciiTheme="majorHAnsi" w:hAnsiTheme="majorHAnsi" w:cstheme="majorHAnsi"/>
          <w:color w:val="000000"/>
        </w:rPr>
      </w:pPr>
    </w:p>
    <w:p w14:paraId="4E48C660" w14:textId="58EF2E89" w:rsidR="00C22D94" w:rsidRDefault="00C22D94">
      <w:pPr>
        <w:pBdr>
          <w:top w:val="nil"/>
          <w:left w:val="nil"/>
          <w:bottom w:val="nil"/>
          <w:right w:val="nil"/>
          <w:between w:val="nil"/>
        </w:pBdr>
        <w:jc w:val="left"/>
        <w:rPr>
          <w:rFonts w:asciiTheme="majorHAnsi" w:hAnsiTheme="majorHAnsi" w:cstheme="majorHAnsi"/>
          <w:color w:val="000000"/>
        </w:rPr>
      </w:pPr>
    </w:p>
    <w:p w14:paraId="6AD9198E" w14:textId="25B649FC" w:rsidR="00C22D94" w:rsidRDefault="00C22D94">
      <w:pPr>
        <w:pBdr>
          <w:top w:val="nil"/>
          <w:left w:val="nil"/>
          <w:bottom w:val="nil"/>
          <w:right w:val="nil"/>
          <w:between w:val="nil"/>
        </w:pBdr>
        <w:jc w:val="left"/>
        <w:rPr>
          <w:rFonts w:asciiTheme="majorHAnsi" w:hAnsiTheme="majorHAnsi" w:cstheme="majorHAnsi"/>
          <w:color w:val="000000"/>
        </w:rPr>
      </w:pPr>
    </w:p>
    <w:p w14:paraId="5D410384" w14:textId="2230B6EC" w:rsidR="00C22D94" w:rsidRDefault="00C22D94">
      <w:pPr>
        <w:pBdr>
          <w:top w:val="nil"/>
          <w:left w:val="nil"/>
          <w:bottom w:val="nil"/>
          <w:right w:val="nil"/>
          <w:between w:val="nil"/>
        </w:pBdr>
        <w:jc w:val="left"/>
        <w:rPr>
          <w:rFonts w:asciiTheme="majorHAnsi" w:hAnsiTheme="majorHAnsi" w:cstheme="majorHAnsi"/>
          <w:color w:val="000000"/>
        </w:rPr>
      </w:pPr>
    </w:p>
    <w:p w14:paraId="41E638A7" w14:textId="38182BFF" w:rsidR="00C22D94" w:rsidRDefault="00C22D94">
      <w:pPr>
        <w:pBdr>
          <w:top w:val="nil"/>
          <w:left w:val="nil"/>
          <w:bottom w:val="nil"/>
          <w:right w:val="nil"/>
          <w:between w:val="nil"/>
        </w:pBdr>
        <w:jc w:val="left"/>
        <w:rPr>
          <w:rFonts w:asciiTheme="majorHAnsi" w:hAnsiTheme="majorHAnsi" w:cstheme="majorHAnsi"/>
          <w:color w:val="000000"/>
        </w:rPr>
      </w:pPr>
    </w:p>
    <w:p w14:paraId="125C9A80" w14:textId="059FD135" w:rsidR="00C22D94" w:rsidRDefault="00C22D94">
      <w:pPr>
        <w:pBdr>
          <w:top w:val="nil"/>
          <w:left w:val="nil"/>
          <w:bottom w:val="nil"/>
          <w:right w:val="nil"/>
          <w:between w:val="nil"/>
        </w:pBdr>
        <w:jc w:val="left"/>
        <w:rPr>
          <w:rFonts w:asciiTheme="majorHAnsi" w:hAnsiTheme="majorHAnsi" w:cstheme="majorHAnsi"/>
          <w:color w:val="000000"/>
        </w:rPr>
      </w:pPr>
    </w:p>
    <w:p w14:paraId="5F299447" w14:textId="592A4035" w:rsidR="00C22D94" w:rsidRDefault="00C22D94">
      <w:pPr>
        <w:pBdr>
          <w:top w:val="nil"/>
          <w:left w:val="nil"/>
          <w:bottom w:val="nil"/>
          <w:right w:val="nil"/>
          <w:between w:val="nil"/>
        </w:pBdr>
        <w:jc w:val="left"/>
        <w:rPr>
          <w:rFonts w:asciiTheme="majorHAnsi" w:hAnsiTheme="majorHAnsi" w:cstheme="majorHAnsi"/>
          <w:color w:val="000000"/>
        </w:rPr>
      </w:pPr>
    </w:p>
    <w:p w14:paraId="44EE17FB" w14:textId="7D1AD325" w:rsidR="00C22D94" w:rsidRDefault="00C22D94">
      <w:pPr>
        <w:pBdr>
          <w:top w:val="nil"/>
          <w:left w:val="nil"/>
          <w:bottom w:val="nil"/>
          <w:right w:val="nil"/>
          <w:between w:val="nil"/>
        </w:pBdr>
        <w:jc w:val="left"/>
        <w:rPr>
          <w:rFonts w:asciiTheme="majorHAnsi" w:hAnsiTheme="majorHAnsi" w:cstheme="majorHAnsi"/>
          <w:color w:val="000000"/>
        </w:rPr>
      </w:pPr>
    </w:p>
    <w:p w14:paraId="68CB085B" w14:textId="500C8484" w:rsidR="00C22D94" w:rsidRDefault="00C22D94">
      <w:pPr>
        <w:pBdr>
          <w:top w:val="nil"/>
          <w:left w:val="nil"/>
          <w:bottom w:val="nil"/>
          <w:right w:val="nil"/>
          <w:between w:val="nil"/>
        </w:pBdr>
        <w:jc w:val="left"/>
        <w:rPr>
          <w:rFonts w:asciiTheme="majorHAnsi" w:hAnsiTheme="majorHAnsi" w:cstheme="majorHAnsi"/>
          <w:color w:val="000000"/>
        </w:rPr>
      </w:pPr>
    </w:p>
    <w:p w14:paraId="63BA2151"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7" w:name="_Hlk190967474"/>
      <w:r w:rsidRPr="00C22D94">
        <w:rPr>
          <w:rFonts w:ascii="Calibri Light" w:hAnsi="Calibri Light" w:cs="Calibri Light"/>
          <w:b/>
          <w:color w:val="000000" w:themeColor="text1"/>
          <w:sz w:val="34"/>
          <w:szCs w:val="34"/>
        </w:rPr>
        <w:t>Introduction</w:t>
      </w:r>
    </w:p>
    <w:p w14:paraId="03EE3E31" w14:textId="7846812E" w:rsidR="00C22D94" w:rsidRDefault="00B87BAA" w:rsidP="00B87BAA">
      <w:pPr>
        <w:spacing w:before="240" w:after="240"/>
        <w:rPr>
          <w:rFonts w:ascii="Calibri Light" w:hAnsi="Calibri Light" w:cs="Calibri Light"/>
        </w:rPr>
      </w:pPr>
      <w:r>
        <w:rPr>
          <w:rFonts w:ascii="Calibri Light" w:hAnsi="Calibri Light" w:cs="Calibri Light"/>
        </w:rPr>
        <w:t>This Chartering Report outlines the formation, commitments, and performance expectations of Group C1.027 for the DP2 project. The recruitment process was conducted methodically to ensure a balanced and competent team, capable of achieving excellence in Design and Test II. The selection process emphasized teamwork, technical skills, and commitment to the project objectives.</w:t>
      </w:r>
    </w:p>
    <w:p w14:paraId="43D6B553" w14:textId="759107E5" w:rsidR="00B87BAA" w:rsidRPr="002B503B" w:rsidRDefault="00B87BAA" w:rsidP="00B87BAA">
      <w:pPr>
        <w:spacing w:before="240" w:after="240"/>
        <w:rPr>
          <w:rFonts w:ascii="Calibri Light" w:hAnsi="Calibri Light" w:cs="Calibri Light"/>
        </w:rPr>
      </w:pPr>
      <w:r>
        <w:rPr>
          <w:rFonts w:ascii="Calibri Light" w:hAnsi="Calibri Light" w:cs="Calibri Light"/>
        </w:rPr>
        <w:t>The report also details the commitments of all group members, establishing clear responsibilities and shared goals. It includes structured performance indicators to assess contributions and track progress. Additionally, mechanisms for rewarding high performance and addressing underperformance are clearly defined to maintain team efficiency and cohesion.</w:t>
      </w:r>
    </w:p>
    <w:p w14:paraId="65D49086" w14:textId="77777777" w:rsidR="00C22D94" w:rsidRPr="002B503B" w:rsidRDefault="00C22D94" w:rsidP="00C22D94">
      <w:pPr>
        <w:rPr>
          <w:rFonts w:ascii="Calibri Light" w:hAnsi="Calibri Light" w:cs="Calibri Light"/>
        </w:rPr>
      </w:pPr>
    </w:p>
    <w:p w14:paraId="26B963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8" w:name="_slqgfu6tso25" w:colFirst="0" w:colLast="0"/>
      <w:bookmarkEnd w:id="8"/>
      <w:r w:rsidRPr="00C22D94">
        <w:rPr>
          <w:rFonts w:ascii="Calibri Light" w:hAnsi="Calibri Light" w:cs="Calibri Light"/>
          <w:b/>
          <w:color w:val="000000" w:themeColor="text1"/>
          <w:sz w:val="34"/>
          <w:szCs w:val="34"/>
        </w:rPr>
        <w:t>Content</w:t>
      </w:r>
    </w:p>
    <w:bookmarkEnd w:id="7"/>
    <w:p w14:paraId="0B44A6A8"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2783B252"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Recruitment process</w:t>
      </w:r>
    </w:p>
    <w:p w14:paraId="025CBFD8"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The recruitment process for this group was conducted systematically to ensure a balanced and effective team. We aim to achieve a high score in this subject so we ensure that our members </w:t>
      </w:r>
      <w:r w:rsidRPr="00C22D94">
        <w:rPr>
          <w:rFonts w:asciiTheme="majorHAnsi" w:hAnsiTheme="majorHAnsi" w:cstheme="majorHAnsi"/>
        </w:rPr>
        <w:t>meet the</w:t>
      </w:r>
      <w:r w:rsidRPr="00C22D94">
        <w:rPr>
          <w:rFonts w:asciiTheme="majorHAnsi" w:hAnsiTheme="majorHAnsi" w:cstheme="majorHAnsi"/>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204C169"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rsidRPr="00C22D94">
        <w:rPr>
          <w:rFonts w:asciiTheme="majorHAnsi" w:hAnsiTheme="majorHAnsi" w:cstheme="majorHAnsi"/>
        </w:rPr>
        <w:t>team</w:t>
      </w:r>
      <w:r w:rsidRPr="00C22D94">
        <w:rPr>
          <w:rFonts w:asciiTheme="majorHAnsi" w:hAnsiTheme="majorHAnsi" w:cstheme="majorHAnsi"/>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DA78BB3" w14:textId="0B1141DC" w:rsidR="0017490C" w:rsidRPr="00C22D94" w:rsidRDefault="00310063" w:rsidP="000668E8">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For full transparency, the recruitment thread can be accessed via the following link:</w:t>
      </w:r>
      <w:r w:rsidRPr="00C22D94">
        <w:rPr>
          <w:rFonts w:asciiTheme="majorHAnsi" w:hAnsiTheme="majorHAnsi" w:cstheme="majorHAnsi"/>
          <w:color w:val="000000"/>
        </w:rPr>
        <w:br/>
      </w:r>
      <w:hyperlink r:id="rId12">
        <w:r w:rsidRPr="00C22D94">
          <w:rPr>
            <w:rFonts w:asciiTheme="majorHAnsi" w:hAnsiTheme="majorHAnsi" w:cstheme="majorHAnsi"/>
            <w:color w:val="0563C1"/>
            <w:u w:val="single"/>
          </w:rPr>
          <w:t>https://ev.us.es/ultra/courses/_89154_1/cl/outline</w:t>
        </w:r>
      </w:hyperlink>
    </w:p>
    <w:p w14:paraId="6FA71B14"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Contact data</w:t>
      </w:r>
    </w:p>
    <w:tbl>
      <w:tblPr>
        <w:tblStyle w:val="a"/>
        <w:tblW w:w="8504" w:type="dxa"/>
        <w:tblLayout w:type="fixed"/>
        <w:tblLook w:val="0600" w:firstRow="0" w:lastRow="0" w:firstColumn="0" w:lastColumn="0" w:noHBand="1" w:noVBand="1"/>
      </w:tblPr>
      <w:tblGrid>
        <w:gridCol w:w="8504"/>
      </w:tblGrid>
      <w:tr w:rsidR="0017490C" w:rsidRPr="00C22D94" w14:paraId="7E7E3CD1" w14:textId="77777777">
        <w:tc>
          <w:tcPr>
            <w:tcW w:w="8504" w:type="dxa"/>
            <w:tcMar>
              <w:top w:w="85" w:type="dxa"/>
              <w:left w:w="85" w:type="dxa"/>
              <w:bottom w:w="85" w:type="dxa"/>
              <w:right w:w="85" w:type="dxa"/>
            </w:tcMar>
          </w:tcPr>
          <w:p w14:paraId="78C6D24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Group:</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C1.027  </w:t>
            </w:r>
          </w:p>
        </w:tc>
      </w:tr>
      <w:tr w:rsidR="0017490C" w:rsidRPr="00C22D94" w14:paraId="5508B203" w14:textId="77777777">
        <w:tc>
          <w:tcPr>
            <w:tcW w:w="8504" w:type="dxa"/>
            <w:tcMar>
              <w:top w:w="85" w:type="dxa"/>
              <w:left w:w="85" w:type="dxa"/>
              <w:bottom w:w="85" w:type="dxa"/>
              <w:right w:w="85" w:type="dxa"/>
            </w:tcMar>
          </w:tcPr>
          <w:p w14:paraId="4BF01955"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Repository:</w:t>
            </w:r>
            <w:r w:rsidRPr="00C22D94">
              <w:rPr>
                <w:rFonts w:asciiTheme="majorHAnsi" w:hAnsiTheme="majorHAnsi" w:cstheme="majorHAnsi"/>
                <w:color w:val="000000"/>
                <w:sz w:val="22"/>
                <w:szCs w:val="22"/>
              </w:rPr>
              <w:t xml:space="preserve">         </w:t>
            </w:r>
            <w:hyperlink r:id="rId13">
              <w:r w:rsidRPr="00C22D94">
                <w:rPr>
                  <w:rFonts w:asciiTheme="majorHAnsi" w:hAnsiTheme="majorHAnsi" w:cstheme="majorHAnsi"/>
                  <w:color w:val="0563C1"/>
                  <w:sz w:val="22"/>
                  <w:szCs w:val="22"/>
                  <w:u w:val="single"/>
                </w:rPr>
                <w:t>https://github.com/DP2-C1-027/AirNav-Logistics</w:t>
              </w:r>
            </w:hyperlink>
          </w:p>
        </w:tc>
      </w:tr>
    </w:tbl>
    <w:p w14:paraId="78B5B88A" w14:textId="57E8E4C9" w:rsidR="000668E8" w:rsidRPr="00C22D94" w:rsidRDefault="000668E8">
      <w:pPr>
        <w:rPr>
          <w:rFonts w:asciiTheme="majorHAnsi" w:hAnsiTheme="majorHAnsi" w:cstheme="majorHAnsi"/>
        </w:rPr>
      </w:pPr>
    </w:p>
    <w:tbl>
      <w:tblPr>
        <w:tblStyle w:val="a"/>
        <w:tblW w:w="8504" w:type="dxa"/>
        <w:tblLayout w:type="fixed"/>
        <w:tblLook w:val="0600" w:firstRow="0" w:lastRow="0" w:firstColumn="0" w:lastColumn="0" w:noHBand="1" w:noVBand="1"/>
      </w:tblPr>
      <w:tblGrid>
        <w:gridCol w:w="4678"/>
        <w:gridCol w:w="3826"/>
      </w:tblGrid>
      <w:tr w:rsidR="0017490C" w:rsidRPr="00C22D94" w14:paraId="34DAB3DB" w14:textId="77777777">
        <w:tc>
          <w:tcPr>
            <w:tcW w:w="4678" w:type="dxa"/>
            <w:tcMar>
              <w:top w:w="85" w:type="dxa"/>
              <w:left w:w="85" w:type="dxa"/>
              <w:bottom w:w="85" w:type="dxa"/>
              <w:right w:w="85" w:type="dxa"/>
            </w:tcMar>
          </w:tcPr>
          <w:p w14:paraId="49A1F8A7" w14:textId="54E1E25C" w:rsidR="0017490C" w:rsidRPr="00C22D94" w:rsidRDefault="00310063">
            <w:pPr>
              <w:rPr>
                <w:rFonts w:asciiTheme="majorHAnsi" w:hAnsiTheme="majorHAnsi" w:cstheme="majorHAnsi"/>
              </w:rPr>
            </w:pPr>
            <w:r w:rsidRPr="00C22D94">
              <w:rPr>
                <w:rFonts w:asciiTheme="majorHAnsi" w:hAnsiTheme="majorHAnsi" w:cstheme="majorHAnsi"/>
              </w:rPr>
              <w:t>Student #1</w:t>
            </w:r>
          </w:p>
          <w:p w14:paraId="65CCF728" w14:textId="0C25393B"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0668E8" w:rsidRPr="00C22D94">
              <w:rPr>
                <w:rFonts w:asciiTheme="majorHAnsi" w:hAnsiTheme="majorHAnsi" w:cstheme="majorHAnsi"/>
                <w:noProof/>
                <w:color w:val="000000"/>
                <w:sz w:val="22"/>
                <w:szCs w:val="22"/>
                <w:bdr w:val="none" w:sz="0" w:space="0" w:color="auto" w:frame="1"/>
              </w:rPr>
              <w:drawing>
                <wp:inline distT="0" distB="0" distL="0" distR="0" wp14:anchorId="5D7C8843" wp14:editId="3DA728F1">
                  <wp:extent cx="906780" cy="919922"/>
                  <wp:effectExtent l="0" t="0" r="7620" b="0"/>
                  <wp:docPr id="133091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6707" cy="929993"/>
                          </a:xfrm>
                          <a:prstGeom prst="rect">
                            <a:avLst/>
                          </a:prstGeom>
                          <a:noFill/>
                          <a:ln>
                            <a:noFill/>
                          </a:ln>
                        </pic:spPr>
                      </pic:pic>
                    </a:graphicData>
                  </a:graphic>
                </wp:inline>
              </w:drawing>
            </w:r>
          </w:p>
          <w:p w14:paraId="0332A73B" w14:textId="089CB84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00131E66" w:rsidRPr="00C22D94">
              <w:rPr>
                <w:rFonts w:asciiTheme="majorHAnsi" w:hAnsiTheme="majorHAnsi" w:cstheme="majorHAnsi"/>
                <w:color w:val="000000"/>
                <w:sz w:val="22"/>
                <w:szCs w:val="22"/>
              </w:rPr>
              <w:t>josgardel8@alum.us.es</w:t>
            </w:r>
            <w:r w:rsidRPr="00C22D94">
              <w:rPr>
                <w:rFonts w:asciiTheme="majorHAnsi" w:hAnsiTheme="majorHAnsi" w:cstheme="majorHAnsi"/>
                <w:color w:val="000000"/>
                <w:sz w:val="22"/>
                <w:szCs w:val="22"/>
              </w:rPr>
              <w:t xml:space="preserve">  </w:t>
            </w:r>
          </w:p>
          <w:p w14:paraId="494632E9" w14:textId="37AD0754"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Garcia de Tejada Delgado, Jose</w:t>
            </w:r>
          </w:p>
        </w:tc>
        <w:tc>
          <w:tcPr>
            <w:tcW w:w="3826" w:type="dxa"/>
            <w:tcMar>
              <w:top w:w="85" w:type="dxa"/>
              <w:left w:w="85" w:type="dxa"/>
              <w:bottom w:w="85" w:type="dxa"/>
              <w:right w:w="85" w:type="dxa"/>
            </w:tcMar>
          </w:tcPr>
          <w:p w14:paraId="251C027E" w14:textId="77777777" w:rsidR="0017490C" w:rsidRPr="00C22D94" w:rsidRDefault="00310063">
            <w:pPr>
              <w:rPr>
                <w:rFonts w:asciiTheme="majorHAnsi" w:hAnsiTheme="majorHAnsi" w:cstheme="majorHAnsi"/>
              </w:rPr>
            </w:pPr>
            <w:r w:rsidRPr="00C22D94">
              <w:rPr>
                <w:rFonts w:asciiTheme="majorHAnsi" w:hAnsiTheme="majorHAnsi" w:cstheme="majorHAnsi"/>
              </w:rPr>
              <w:t>Student #2</w:t>
            </w:r>
          </w:p>
          <w:p w14:paraId="3E987131" w14:textId="09299956"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Pr="00C22D94">
              <w:rPr>
                <w:rFonts w:asciiTheme="majorHAnsi" w:hAnsiTheme="majorHAnsi" w:cstheme="majorHAnsi"/>
                <w:noProof/>
                <w:color w:val="000000"/>
                <w:sz w:val="22"/>
                <w:szCs w:val="22"/>
              </w:rPr>
              <w:drawing>
                <wp:inline distT="0" distB="0" distL="0" distR="0" wp14:anchorId="1BEC36BC" wp14:editId="2A089695">
                  <wp:extent cx="876300" cy="107667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161" cy="1088795"/>
                          </a:xfrm>
                          <a:prstGeom prst="rect">
                            <a:avLst/>
                          </a:prstGeom>
                        </pic:spPr>
                      </pic:pic>
                    </a:graphicData>
                  </a:graphic>
                </wp:inline>
              </w:drawing>
            </w:r>
          </w:p>
          <w:p w14:paraId="793B4156"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Pr="00C22D94">
              <w:rPr>
                <w:rFonts w:asciiTheme="majorHAnsi" w:hAnsiTheme="majorHAnsi" w:cstheme="majorHAnsi"/>
                <w:sz w:val="22"/>
                <w:szCs w:val="22"/>
              </w:rPr>
              <w:t>norpennfri@alum.us.es</w:t>
            </w:r>
            <w:r w:rsidRPr="00C22D94">
              <w:rPr>
                <w:rFonts w:asciiTheme="majorHAnsi" w:hAnsiTheme="majorHAnsi" w:cstheme="majorHAnsi"/>
                <w:color w:val="000000"/>
                <w:sz w:val="22"/>
                <w:szCs w:val="22"/>
              </w:rPr>
              <w:t xml:space="preserve">  </w:t>
            </w:r>
          </w:p>
          <w:p w14:paraId="71466697"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Peñaloza Friqui, Nora  </w:t>
            </w:r>
          </w:p>
        </w:tc>
      </w:tr>
      <w:tr w:rsidR="0017490C" w:rsidRPr="00C22D94" w14:paraId="0C0E9B19" w14:textId="77777777">
        <w:trPr>
          <w:trHeight w:val="1362"/>
        </w:trPr>
        <w:tc>
          <w:tcPr>
            <w:tcW w:w="4678" w:type="dxa"/>
            <w:tcMar>
              <w:top w:w="85" w:type="dxa"/>
              <w:left w:w="85" w:type="dxa"/>
              <w:bottom w:w="85" w:type="dxa"/>
              <w:right w:w="85" w:type="dxa"/>
            </w:tcMar>
          </w:tcPr>
          <w:p w14:paraId="45329BEB" w14:textId="77777777" w:rsidR="0017490C" w:rsidRPr="00C22D94" w:rsidRDefault="00310063">
            <w:pPr>
              <w:rPr>
                <w:rFonts w:asciiTheme="majorHAnsi" w:hAnsiTheme="majorHAnsi" w:cstheme="majorHAnsi"/>
              </w:rPr>
            </w:pPr>
            <w:r w:rsidRPr="00C22D94">
              <w:rPr>
                <w:rFonts w:asciiTheme="majorHAnsi" w:hAnsiTheme="majorHAnsi" w:cstheme="majorHAnsi"/>
              </w:rPr>
              <w:t>Student #3</w:t>
            </w:r>
          </w:p>
          <w:p w14:paraId="41946B86" w14:textId="2BBD6596"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r>
            <w:r w:rsidR="00463840" w:rsidRPr="00C22D94">
              <w:rPr>
                <w:rFonts w:asciiTheme="majorHAnsi" w:hAnsiTheme="majorHAnsi" w:cstheme="majorHAnsi"/>
                <w:b/>
                <w:noProof/>
                <w:color w:val="000000"/>
                <w:sz w:val="22"/>
                <w:szCs w:val="22"/>
              </w:rPr>
              <w:drawing>
                <wp:inline distT="0" distB="0" distL="0" distR="0" wp14:anchorId="1BEEEDA8" wp14:editId="4F6ACBBF">
                  <wp:extent cx="967740" cy="1167170"/>
                  <wp:effectExtent l="0" t="0" r="3810" b="0"/>
                  <wp:docPr id="6" name="Imagen 6" descr="Un hombre con barba y bigot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barba y bigote&#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2861" cy="1185407"/>
                          </a:xfrm>
                          <a:prstGeom prst="rect">
                            <a:avLst/>
                          </a:prstGeom>
                        </pic:spPr>
                      </pic:pic>
                    </a:graphicData>
                  </a:graphic>
                </wp:inline>
              </w:drawing>
            </w:r>
          </w:p>
          <w:p w14:paraId="75EDD5C2"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mannizcob@alum.us.es </w:t>
            </w:r>
          </w:p>
          <w:p w14:paraId="402E6AC3"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77CB9D80" w14:textId="431FA69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F81DD6" w:rsidRPr="00C22D94">
              <w:rPr>
                <w:rFonts w:asciiTheme="majorHAnsi" w:hAnsiTheme="majorHAnsi" w:cstheme="majorHAnsi"/>
                <w:color w:val="000000"/>
                <w:sz w:val="22"/>
                <w:szCs w:val="22"/>
              </w:rPr>
              <w:t>nicgomcla@alum.us.es</w:t>
            </w:r>
            <w:r w:rsidRPr="00C22D94">
              <w:rPr>
                <w:rFonts w:asciiTheme="majorHAnsi" w:hAnsiTheme="majorHAnsi" w:cstheme="majorHAnsi"/>
                <w:color w:val="000000"/>
                <w:sz w:val="22"/>
                <w:szCs w:val="22"/>
              </w:rPr>
              <w:t xml:space="preserve">  </w:t>
            </w:r>
          </w:p>
          <w:p w14:paraId="3EC7A4EB"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r w:rsidR="00B82BF6" w:rsidRPr="00C22D94" w14:paraId="3499B5AB" w14:textId="77777777">
        <w:tc>
          <w:tcPr>
            <w:tcW w:w="4678" w:type="dxa"/>
            <w:tcMar>
              <w:top w:w="85" w:type="dxa"/>
              <w:left w:w="85" w:type="dxa"/>
              <w:bottom w:w="85" w:type="dxa"/>
              <w:right w:w="85" w:type="dxa"/>
            </w:tcMar>
          </w:tcPr>
          <w:p w14:paraId="02DDCE77" w14:textId="77777777" w:rsidR="00B82BF6" w:rsidRPr="00C22D94" w:rsidRDefault="00B82BF6" w:rsidP="00B82BF6">
            <w:pPr>
              <w:rPr>
                <w:rFonts w:asciiTheme="majorHAnsi" w:hAnsiTheme="majorHAnsi" w:cstheme="majorHAnsi"/>
              </w:rPr>
            </w:pPr>
            <w:r w:rsidRPr="00C22D94">
              <w:rPr>
                <w:rFonts w:asciiTheme="majorHAnsi" w:hAnsiTheme="majorHAnsi" w:cstheme="majorHAnsi"/>
              </w:rPr>
              <w:t>Student #5</w:t>
            </w:r>
          </w:p>
          <w:p w14:paraId="1246563E" w14:textId="77777777" w:rsidR="00B82BF6" w:rsidRPr="00C22D94" w:rsidRDefault="00B82BF6" w:rsidP="00B82BF6">
            <w:pPr>
              <w:rPr>
                <w:rFonts w:asciiTheme="majorHAnsi" w:hAnsiTheme="majorHAnsi" w:cstheme="majorHAnsi"/>
                <w:noProof/>
              </w:rPr>
            </w:pPr>
          </w:p>
          <w:p w14:paraId="2F67460B" w14:textId="77777777" w:rsidR="00B82BF6" w:rsidRPr="00C22D94" w:rsidRDefault="00B82BF6" w:rsidP="00B82BF6">
            <w:pPr>
              <w:rPr>
                <w:rFonts w:asciiTheme="majorHAnsi" w:hAnsiTheme="majorHAnsi" w:cstheme="majorHAnsi"/>
              </w:rPr>
            </w:pPr>
            <w:r w:rsidRPr="00C22D94">
              <w:rPr>
                <w:rFonts w:asciiTheme="majorHAnsi" w:hAnsiTheme="majorHAnsi" w:cstheme="majorHAnsi"/>
                <w:noProof/>
              </w:rPr>
              <w:drawing>
                <wp:inline distT="0" distB="0" distL="0" distR="0" wp14:anchorId="49753464" wp14:editId="3067CCC0">
                  <wp:extent cx="951851" cy="1513114"/>
                  <wp:effectExtent l="0" t="0" r="1270" b="0"/>
                  <wp:docPr id="42290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688" b="12778"/>
                          <a:stretch/>
                        </pic:blipFill>
                        <pic:spPr bwMode="auto">
                          <a:xfrm>
                            <a:off x="0" y="0"/>
                            <a:ext cx="966336" cy="1536141"/>
                          </a:xfrm>
                          <a:prstGeom prst="rect">
                            <a:avLst/>
                          </a:prstGeom>
                          <a:noFill/>
                          <a:ln>
                            <a:noFill/>
                          </a:ln>
                          <a:extLst>
                            <a:ext uri="{53640926-AAD7-44D8-BBD7-CCE9431645EC}">
                              <a14:shadowObscured xmlns:a14="http://schemas.microsoft.com/office/drawing/2010/main"/>
                            </a:ext>
                          </a:extLst>
                        </pic:spPr>
                      </pic:pic>
                    </a:graphicData>
                  </a:graphic>
                </wp:inline>
              </w:drawing>
            </w:r>
          </w:p>
          <w:p w14:paraId="27F6E359"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p>
          <w:p w14:paraId="457C8E85"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luccamdie@alum.us.es  </w:t>
            </w:r>
          </w:p>
          <w:p w14:paraId="2FB056F8" w14:textId="56745F34"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Campos Diez, Lucia  </w:t>
            </w:r>
          </w:p>
        </w:tc>
        <w:tc>
          <w:tcPr>
            <w:tcW w:w="3826" w:type="dxa"/>
          </w:tcPr>
          <w:p w14:paraId="1B0547A1"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p>
        </w:tc>
      </w:tr>
      <w:tr w:rsidR="00B82BF6" w:rsidRPr="00C22D94" w14:paraId="7F6F0CAD" w14:textId="77777777">
        <w:tc>
          <w:tcPr>
            <w:tcW w:w="8504" w:type="dxa"/>
            <w:gridSpan w:val="2"/>
            <w:tcMar>
              <w:top w:w="85" w:type="dxa"/>
              <w:left w:w="85" w:type="dxa"/>
              <w:bottom w:w="85" w:type="dxa"/>
              <w:right w:w="85" w:type="dxa"/>
            </w:tcMar>
          </w:tcPr>
          <w:p w14:paraId="07DB3438" w14:textId="7D030C84"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Date:</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02/14/2025 </w:t>
            </w:r>
          </w:p>
        </w:tc>
      </w:tr>
    </w:tbl>
    <w:p w14:paraId="62463BDC" w14:textId="77777777" w:rsidR="0017490C" w:rsidRPr="00C22D94" w:rsidRDefault="0017490C">
      <w:pPr>
        <w:rPr>
          <w:rFonts w:asciiTheme="majorHAnsi" w:hAnsiTheme="majorHAnsi" w:cstheme="majorHAnsi"/>
        </w:rPr>
      </w:pPr>
    </w:p>
    <w:p w14:paraId="3B73603B" w14:textId="77777777" w:rsidR="0017490C" w:rsidRPr="00C22D94" w:rsidRDefault="00310063" w:rsidP="00C22D94">
      <w:pPr>
        <w:pStyle w:val="Ttulo2"/>
        <w:spacing w:before="240" w:after="240"/>
        <w:rPr>
          <w:rFonts w:cstheme="majorHAnsi"/>
          <w:b/>
          <w:color w:val="000000"/>
          <w:sz w:val="28"/>
          <w:szCs w:val="28"/>
        </w:rPr>
      </w:pPr>
      <w:r w:rsidRPr="00C22D94">
        <w:rPr>
          <w:rFonts w:cstheme="majorHAnsi"/>
          <w:b/>
          <w:color w:val="000000"/>
          <w:sz w:val="28"/>
          <w:szCs w:val="28"/>
        </w:rPr>
        <w:lastRenderedPageBreak/>
        <w:t>Commitments</w:t>
      </w:r>
    </w:p>
    <w:p w14:paraId="543F9432" w14:textId="77777777" w:rsidR="0017490C" w:rsidRPr="00C22D94" w:rsidRDefault="00310063">
      <w:pPr>
        <w:jc w:val="left"/>
        <w:rPr>
          <w:rFonts w:asciiTheme="majorHAnsi" w:hAnsiTheme="majorHAnsi" w:cstheme="majorHAnsi"/>
          <w:color w:val="000000"/>
        </w:rPr>
      </w:pPr>
      <w:r w:rsidRPr="00C22D94">
        <w:rPr>
          <w:rFonts w:asciiTheme="majorHAnsi" w:hAnsiTheme="majorHAnsi" w:cstheme="majorHAnsi"/>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Pr="00C22D94" w:rsidRDefault="0017490C">
      <w:pPr>
        <w:jc w:val="left"/>
        <w:rPr>
          <w:rFonts w:asciiTheme="majorHAnsi" w:hAnsiTheme="majorHAnsi" w:cstheme="majorHAnsi"/>
        </w:rPr>
      </w:pPr>
    </w:p>
    <w:p w14:paraId="77F26C91"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Pr="00C22D94" w:rsidRDefault="0017490C">
      <w:pPr>
        <w:jc w:val="left"/>
        <w:rPr>
          <w:rFonts w:asciiTheme="majorHAnsi" w:hAnsiTheme="majorHAnsi" w:cstheme="majorHAnsi"/>
        </w:rPr>
      </w:pPr>
    </w:p>
    <w:p w14:paraId="59EDE250"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Each member agrees to:</w:t>
      </w:r>
    </w:p>
    <w:p w14:paraId="160FEC09"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Actively participate in group discussions, meetings, and assigned tasks.</w:t>
      </w:r>
    </w:p>
    <w:p w14:paraId="7BDEC7FE"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Respect the contributions, opinions, and ideas of other members.</w:t>
      </w:r>
    </w:p>
    <w:p w14:paraId="2CAB5A5A"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rsidRPr="00C22D94" w14:paraId="4805FEDB" w14:textId="77777777">
        <w:tc>
          <w:tcPr>
            <w:tcW w:w="4513" w:type="dxa"/>
            <w:tcMar>
              <w:top w:w="85" w:type="dxa"/>
              <w:left w:w="85" w:type="dxa"/>
              <w:bottom w:w="85" w:type="dxa"/>
              <w:right w:w="85" w:type="dxa"/>
            </w:tcMar>
          </w:tcPr>
          <w:p w14:paraId="44B60AEF" w14:textId="77777777" w:rsidR="0017490C" w:rsidRPr="00C22D94" w:rsidRDefault="00310063">
            <w:pPr>
              <w:rPr>
                <w:rFonts w:asciiTheme="majorHAnsi" w:hAnsiTheme="majorHAnsi" w:cstheme="majorHAnsi"/>
                <w:lang w:val="es-ES"/>
              </w:rPr>
            </w:pPr>
            <w:r w:rsidRPr="00C22D94">
              <w:rPr>
                <w:rFonts w:asciiTheme="majorHAnsi" w:hAnsiTheme="majorHAnsi" w:cstheme="majorHAnsi"/>
                <w:lang w:val="es-ES"/>
              </w:rPr>
              <w:t>Student #1</w:t>
            </w:r>
          </w:p>
          <w:p w14:paraId="16CE3D4E" w14:textId="6FFC2076"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lang w:val="es-ES"/>
              </w:rPr>
            </w:pPr>
            <w:r w:rsidRPr="00C22D94">
              <w:rPr>
                <w:rFonts w:asciiTheme="majorHAnsi" w:hAnsiTheme="majorHAnsi" w:cstheme="majorHAnsi"/>
                <w:b/>
                <w:color w:val="000000"/>
                <w:sz w:val="22"/>
                <w:szCs w:val="22"/>
                <w:lang w:val="es-ES"/>
              </w:rPr>
              <w:t>Sign:</w:t>
            </w:r>
            <w:r w:rsidRPr="00C22D94">
              <w:rPr>
                <w:rFonts w:asciiTheme="majorHAnsi" w:hAnsiTheme="majorHAnsi" w:cstheme="majorHAnsi"/>
                <w:b/>
                <w:color w:val="000000"/>
                <w:sz w:val="22"/>
                <w:szCs w:val="22"/>
                <w:lang w:val="es-ES"/>
              </w:rPr>
              <w:tab/>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 xml:space="preserve"> </w:t>
            </w:r>
            <w:r w:rsidR="00BA6297" w:rsidRPr="00C22D94">
              <w:rPr>
                <w:rFonts w:asciiTheme="majorHAnsi" w:hAnsiTheme="majorHAnsi" w:cstheme="majorHAnsi"/>
                <w:noProof/>
                <w:color w:val="000000"/>
                <w:sz w:val="22"/>
                <w:szCs w:val="22"/>
                <w:lang w:val="es-ES"/>
              </w:rPr>
              <w:drawing>
                <wp:inline distT="0" distB="0" distL="0" distR="0" wp14:anchorId="36763046" wp14:editId="6F26CC5C">
                  <wp:extent cx="790685" cy="847843"/>
                  <wp:effectExtent l="0" t="0" r="9525" b="9525"/>
                  <wp:docPr id="6667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5292" name=""/>
                          <pic:cNvPicPr/>
                        </pic:nvPicPr>
                        <pic:blipFill>
                          <a:blip r:embed="rId19"/>
                          <a:stretch>
                            <a:fillRect/>
                          </a:stretch>
                        </pic:blipFill>
                        <pic:spPr>
                          <a:xfrm>
                            <a:off x="0" y="0"/>
                            <a:ext cx="790685" cy="847843"/>
                          </a:xfrm>
                          <a:prstGeom prst="rect">
                            <a:avLst/>
                          </a:prstGeom>
                        </pic:spPr>
                      </pic:pic>
                    </a:graphicData>
                  </a:graphic>
                </wp:inline>
              </w:drawing>
            </w:r>
          </w:p>
          <w:p w14:paraId="0112A1F2"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Garcia de Tejada Delgado, Jose</w:t>
            </w:r>
          </w:p>
        </w:tc>
        <w:tc>
          <w:tcPr>
            <w:tcW w:w="4251" w:type="dxa"/>
          </w:tcPr>
          <w:p w14:paraId="42DB74C4" w14:textId="77777777" w:rsidR="0017490C" w:rsidRPr="00C22D94" w:rsidRDefault="00310063">
            <w:pPr>
              <w:rPr>
                <w:rFonts w:asciiTheme="majorHAnsi" w:hAnsiTheme="majorHAnsi" w:cstheme="majorHAnsi"/>
              </w:rPr>
            </w:pPr>
            <w:r w:rsidRPr="00C22D94">
              <w:rPr>
                <w:rFonts w:asciiTheme="majorHAnsi" w:hAnsiTheme="majorHAnsi" w:cstheme="majorHAnsi"/>
              </w:rPr>
              <w:t>Student #2</w:t>
            </w:r>
          </w:p>
          <w:p w14:paraId="781B515A"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Pr="00C22D94">
              <w:rPr>
                <w:rFonts w:asciiTheme="majorHAnsi" w:hAnsiTheme="majorHAnsi" w:cstheme="majorHAnsi"/>
                <w:noProof/>
                <w:color w:val="000000"/>
                <w:sz w:val="22"/>
                <w:szCs w:val="22"/>
              </w:rPr>
              <w:drawing>
                <wp:inline distT="114300" distB="114300" distL="114300" distR="114300" wp14:anchorId="32E22AB1" wp14:editId="298C861E">
                  <wp:extent cx="912359" cy="54192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912359" cy="541928"/>
                          </a:xfrm>
                          <a:prstGeom prst="rect">
                            <a:avLst/>
                          </a:prstGeom>
                          <a:ln/>
                        </pic:spPr>
                      </pic:pic>
                    </a:graphicData>
                  </a:graphic>
                </wp:inline>
              </w:drawing>
            </w:r>
          </w:p>
          <w:p w14:paraId="4B0CE04E"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Peñaloza Friqui, Nora</w:t>
            </w:r>
          </w:p>
        </w:tc>
      </w:tr>
      <w:tr w:rsidR="0017490C" w:rsidRPr="00C22D94" w14:paraId="3BB3D7DD" w14:textId="77777777">
        <w:trPr>
          <w:trHeight w:val="1362"/>
        </w:trPr>
        <w:tc>
          <w:tcPr>
            <w:tcW w:w="4513" w:type="dxa"/>
            <w:tcMar>
              <w:top w:w="85" w:type="dxa"/>
              <w:left w:w="85" w:type="dxa"/>
              <w:bottom w:w="85" w:type="dxa"/>
              <w:right w:w="85" w:type="dxa"/>
            </w:tcMar>
          </w:tcPr>
          <w:p w14:paraId="290EEE54" w14:textId="15A63D4D" w:rsidR="0017490C" w:rsidRPr="00C22D94" w:rsidRDefault="00310063">
            <w:pPr>
              <w:rPr>
                <w:rFonts w:asciiTheme="majorHAnsi" w:hAnsiTheme="majorHAnsi" w:cstheme="majorHAnsi"/>
              </w:rPr>
            </w:pPr>
            <w:r w:rsidRPr="00C22D94">
              <w:rPr>
                <w:rFonts w:asciiTheme="majorHAnsi" w:hAnsiTheme="majorHAnsi" w:cstheme="majorHAnsi"/>
              </w:rPr>
              <w:t>Student #3</w:t>
            </w:r>
          </w:p>
          <w:p w14:paraId="07E8CA48" w14:textId="4D051A21" w:rsidR="0017490C" w:rsidRPr="00C22D94" w:rsidRDefault="00310063" w:rsidP="00463840">
            <w:pPr>
              <w:pBdr>
                <w:top w:val="nil"/>
                <w:left w:val="nil"/>
                <w:bottom w:val="nil"/>
                <w:right w:val="nil"/>
                <w:between w:val="nil"/>
              </w:pBdr>
              <w:spacing w:before="0" w:after="0"/>
              <w:jc w:val="left"/>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Sign:</w:t>
            </w:r>
            <w:r w:rsidR="00463840" w:rsidRPr="00C22D94">
              <w:rPr>
                <w:rFonts w:asciiTheme="majorHAnsi" w:hAnsiTheme="majorHAnsi" w:cstheme="majorHAnsi"/>
                <w:b/>
                <w:color w:val="000000"/>
                <w:sz w:val="22"/>
                <w:szCs w:val="22"/>
                <w:lang w:val="es-ES"/>
              </w:rPr>
              <w:t xml:space="preserve">                    </w:t>
            </w:r>
            <w:r w:rsidRPr="00C22D94">
              <w:rPr>
                <w:rFonts w:asciiTheme="majorHAnsi" w:hAnsiTheme="majorHAnsi" w:cstheme="majorHAnsi"/>
                <w:color w:val="000000"/>
                <w:sz w:val="22"/>
                <w:szCs w:val="22"/>
                <w:lang w:val="es-ES"/>
              </w:rPr>
              <w:t xml:space="preserve">  </w:t>
            </w:r>
            <w:r w:rsidR="00463840" w:rsidRPr="00C22D94">
              <w:rPr>
                <w:rFonts w:asciiTheme="majorHAnsi" w:hAnsiTheme="majorHAnsi" w:cstheme="majorHAnsi"/>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4251" w:type="dxa"/>
          </w:tcPr>
          <w:p w14:paraId="3A6BA145"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4E16B4E0" w14:textId="7DA957B1"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r w:rsidR="0017490C" w:rsidRPr="00C22D94" w14:paraId="29685245" w14:textId="77777777">
        <w:trPr>
          <w:gridAfter w:val="1"/>
          <w:wAfter w:w="4251" w:type="dxa"/>
        </w:trPr>
        <w:tc>
          <w:tcPr>
            <w:tcW w:w="4513" w:type="dxa"/>
            <w:tcMar>
              <w:top w:w="85" w:type="dxa"/>
              <w:left w:w="85" w:type="dxa"/>
              <w:bottom w:w="85" w:type="dxa"/>
              <w:right w:w="85" w:type="dxa"/>
            </w:tcMar>
          </w:tcPr>
          <w:p w14:paraId="3C305420" w14:textId="77777777" w:rsidR="00B82BF6" w:rsidRPr="00C22D94" w:rsidRDefault="00B82BF6" w:rsidP="00B82BF6">
            <w:pPr>
              <w:rPr>
                <w:rFonts w:asciiTheme="majorHAnsi" w:hAnsiTheme="majorHAnsi" w:cstheme="majorHAnsi"/>
              </w:rPr>
            </w:pPr>
            <w:r w:rsidRPr="00C22D94">
              <w:rPr>
                <w:rFonts w:asciiTheme="majorHAnsi" w:hAnsiTheme="majorHAnsi" w:cstheme="majorHAnsi"/>
              </w:rPr>
              <w:t>Student #5</w:t>
            </w:r>
          </w:p>
          <w:p w14:paraId="251825CB"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u w:val="single"/>
                <w:lang w:val="es-ES"/>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Pr="00C22D94">
              <w:rPr>
                <w:rFonts w:asciiTheme="majorHAnsi" w:hAnsiTheme="majorHAnsi" w:cstheme="majorHAnsi"/>
                <w:noProof/>
                <w:color w:val="000000"/>
                <w:sz w:val="22"/>
                <w:szCs w:val="22"/>
                <w:lang w:val="es-ES"/>
              </w:rPr>
              <w:drawing>
                <wp:inline distT="0" distB="0" distL="0" distR="0" wp14:anchorId="0F84A8FE" wp14:editId="6F53D0D7">
                  <wp:extent cx="723900" cy="1049430"/>
                  <wp:effectExtent l="0" t="0" r="0" b="0"/>
                  <wp:docPr id="182408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2457" cy="1076332"/>
                          </a:xfrm>
                          <a:prstGeom prst="rect">
                            <a:avLst/>
                          </a:prstGeom>
                          <a:noFill/>
                          <a:ln>
                            <a:noFill/>
                          </a:ln>
                        </pic:spPr>
                      </pic:pic>
                    </a:graphicData>
                  </a:graphic>
                </wp:inline>
              </w:drawing>
            </w:r>
          </w:p>
          <w:p w14:paraId="2A6EB23E"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p>
          <w:p w14:paraId="38E7A316" w14:textId="73B8B1A9" w:rsidR="0017490C"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Campos Diez, Lucia  </w:t>
            </w:r>
          </w:p>
        </w:tc>
      </w:tr>
    </w:tbl>
    <w:p w14:paraId="2228DB4A" w14:textId="77777777" w:rsidR="0017490C" w:rsidRPr="00C22D94" w:rsidRDefault="0017490C">
      <w:pPr>
        <w:rPr>
          <w:rFonts w:asciiTheme="majorHAnsi" w:hAnsiTheme="majorHAnsi" w:cstheme="majorHAnsi"/>
        </w:rPr>
      </w:pPr>
    </w:p>
    <w:p w14:paraId="14715E88"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Performance indicators</w:t>
      </w:r>
    </w:p>
    <w:p w14:paraId="5C4447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Task Completion Rate: Measures completed tasks vs pending tasks.</w:t>
      </w:r>
    </w:p>
    <w:p w14:paraId="24997864"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Individual Contribution: Evaluate the effort and participation of each member.</w:t>
      </w:r>
    </w:p>
    <w:p w14:paraId="2EAC5345"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Lecturer / Customer Ratio: Reflects feedback from project supervisors.</w:t>
      </w:r>
    </w:p>
    <w:p w14:paraId="240347B9"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Performance Criteria:</w:t>
      </w:r>
    </w:p>
    <w:p w14:paraId="2CE34CE4"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Performing Well: Timely task completion, high quality work, active participation, and positive feedback.</w:t>
      </w:r>
    </w:p>
    <w:p w14:paraId="270981A6"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Performing Poorly: Missed deadlines, inadequate work, lack of engagement, and negative feedback.</w:t>
      </w:r>
    </w:p>
    <w:p w14:paraId="32BF8756" w14:textId="77777777" w:rsidR="0017490C" w:rsidRPr="00C22D94" w:rsidRDefault="0017490C">
      <w:pPr>
        <w:rPr>
          <w:rFonts w:asciiTheme="majorHAnsi" w:hAnsiTheme="majorHAnsi" w:cstheme="majorHAnsi"/>
        </w:rPr>
      </w:pPr>
    </w:p>
    <w:p w14:paraId="78B7B366"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Reward statements</w:t>
      </w:r>
    </w:p>
    <w:p w14:paraId="3A6A42FF"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motivate and recognize outstanding contributions, the following incentives will be provided to high performing members:</w:t>
      </w:r>
    </w:p>
    <w:p w14:paraId="1998FCB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Public acknowledgement within the group and during meetings.</w:t>
      </w:r>
    </w:p>
    <w:p w14:paraId="1D22D3CA"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Additional leadership opportunities and responsibilities.</w:t>
      </w:r>
    </w:p>
    <w:p w14:paraId="5C23BCC8"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Positive peer evaluations and </w:t>
      </w:r>
      <w:r w:rsidRPr="00C22D94">
        <w:rPr>
          <w:rFonts w:asciiTheme="majorHAnsi" w:hAnsiTheme="majorHAnsi" w:cstheme="majorHAnsi"/>
        </w:rPr>
        <w:t>potential</w:t>
      </w:r>
      <w:r w:rsidRPr="00C22D94">
        <w:rPr>
          <w:rFonts w:asciiTheme="majorHAnsi" w:hAnsiTheme="majorHAnsi" w:cstheme="majorHAnsi"/>
          <w:color w:val="000000"/>
        </w:rPr>
        <w:t xml:space="preserve"> recommendation letters.</w:t>
      </w:r>
    </w:p>
    <w:p w14:paraId="620E1AAC" w14:textId="77777777" w:rsidR="0017490C" w:rsidRPr="00C22D94" w:rsidRDefault="0017490C">
      <w:pPr>
        <w:rPr>
          <w:rFonts w:asciiTheme="majorHAnsi" w:hAnsiTheme="majorHAnsi" w:cstheme="majorHAnsi"/>
        </w:rPr>
      </w:pPr>
    </w:p>
    <w:p w14:paraId="52222667"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Admonish statements</w:t>
      </w:r>
    </w:p>
    <w:p w14:paraId="032829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In the event of underperformance, a structured approach will be taken to address concerns and provide opportunities for improvement:</w:t>
      </w:r>
    </w:p>
    <w:p w14:paraId="36C011BE"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First Warning: A private discussion with the manager to address performance issues.</w:t>
      </w:r>
    </w:p>
    <w:p w14:paraId="01756592"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Second Warning: A formal notice and a period for corrective action.</w:t>
      </w:r>
    </w:p>
    <w:p w14:paraId="0FC6375B"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Final Action: If no improvement is made, disciplinary measures, including dismissal from the group, may be enforced.</w:t>
      </w:r>
    </w:p>
    <w:p w14:paraId="42466312" w14:textId="77777777" w:rsidR="0017490C" w:rsidRPr="00C22D94" w:rsidRDefault="0017490C">
      <w:pPr>
        <w:rPr>
          <w:rFonts w:asciiTheme="majorHAnsi" w:hAnsiTheme="majorHAnsi" w:cstheme="majorHAnsi"/>
        </w:rPr>
      </w:pPr>
    </w:p>
    <w:p w14:paraId="215373AF"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Fired statements</w:t>
      </w:r>
    </w:p>
    <w:p w14:paraId="1989BCF8"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A workgroup member may be removed from the team under specific circumstances, including but not limited to:</w:t>
      </w:r>
    </w:p>
    <w:p w14:paraId="5423390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Continuous failure to contribute effectively to group tasks.</w:t>
      </w:r>
    </w:p>
    <w:p w14:paraId="664EBD11"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Repeated absences from meetings and lack of engagement.</w:t>
      </w:r>
    </w:p>
    <w:p w14:paraId="75B82FFB"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lastRenderedPageBreak/>
        <w:t xml:space="preserve">Disruptive behavior that </w:t>
      </w:r>
      <w:r w:rsidRPr="00C22D94">
        <w:rPr>
          <w:rFonts w:asciiTheme="majorHAnsi" w:hAnsiTheme="majorHAnsi" w:cstheme="majorHAnsi"/>
        </w:rPr>
        <w:t>obstructs</w:t>
      </w:r>
      <w:r w:rsidRPr="00C22D94">
        <w:rPr>
          <w:rFonts w:asciiTheme="majorHAnsi" w:hAnsiTheme="majorHAnsi" w:cstheme="majorHAnsi"/>
          <w:color w:val="000000"/>
        </w:rPr>
        <w:t xml:space="preserve"> the group’s progress.</w:t>
      </w:r>
    </w:p>
    <w:p w14:paraId="3615A539"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Failure to improve after receiving two formal warnings.</w:t>
      </w:r>
    </w:p>
    <w:p w14:paraId="77704B0E" w14:textId="77777777" w:rsidR="0017490C" w:rsidRPr="00C22D94" w:rsidRDefault="0017490C">
      <w:pPr>
        <w:jc w:val="left"/>
        <w:rPr>
          <w:rFonts w:asciiTheme="majorHAnsi" w:hAnsiTheme="majorHAnsi" w:cstheme="majorHAnsi"/>
        </w:rPr>
      </w:pPr>
    </w:p>
    <w:p w14:paraId="4D222B41" w14:textId="1C9DD1F5" w:rsidR="0017490C" w:rsidRDefault="00310063" w:rsidP="00463840">
      <w:pPr>
        <w:jc w:val="left"/>
      </w:pPr>
      <w:r w:rsidRPr="00C22D94">
        <w:rPr>
          <w:rFonts w:asciiTheme="majorHAnsi" w:hAnsiTheme="majorHAnsi" w:cstheme="majorHAnsi"/>
        </w:rPr>
        <w:t>Dismissed members may choose to work alone or withdraw from the subject as per</w:t>
      </w:r>
      <w:r>
        <w:t xml:space="preserve"> course regulations.</w:t>
      </w:r>
    </w:p>
    <w:p w14:paraId="6D8C5CCC" w14:textId="3CD0F22C" w:rsidR="00B87BAA" w:rsidRDefault="00B87BAA" w:rsidP="00463840">
      <w:pPr>
        <w:jc w:val="left"/>
      </w:pPr>
    </w:p>
    <w:p w14:paraId="36E769C3" w14:textId="20CA2470" w:rsidR="00B87BAA" w:rsidRDefault="00B87BAA" w:rsidP="00463840">
      <w:pPr>
        <w:jc w:val="left"/>
      </w:pPr>
    </w:p>
    <w:p w14:paraId="05E4A599" w14:textId="1D5CF4A2" w:rsidR="00B87BAA" w:rsidRDefault="00B87BAA" w:rsidP="00463840">
      <w:pPr>
        <w:jc w:val="left"/>
      </w:pPr>
    </w:p>
    <w:p w14:paraId="1221999C" w14:textId="13FB3678" w:rsidR="00B87BAA" w:rsidRDefault="00B87BAA" w:rsidP="00463840">
      <w:pPr>
        <w:jc w:val="left"/>
      </w:pPr>
    </w:p>
    <w:p w14:paraId="27655D08" w14:textId="5BB2884A" w:rsidR="00B87BAA" w:rsidRDefault="00B87BAA" w:rsidP="00463840">
      <w:pPr>
        <w:jc w:val="left"/>
      </w:pPr>
    </w:p>
    <w:p w14:paraId="6B2369BA" w14:textId="44577D1D" w:rsidR="00B87BAA" w:rsidRDefault="00B87BAA" w:rsidP="00463840">
      <w:pPr>
        <w:jc w:val="left"/>
      </w:pPr>
    </w:p>
    <w:p w14:paraId="6B678F62" w14:textId="6109E3D9" w:rsidR="00B87BAA" w:rsidRDefault="00B87BAA" w:rsidP="00463840">
      <w:pPr>
        <w:jc w:val="left"/>
      </w:pPr>
    </w:p>
    <w:p w14:paraId="5376E0AF" w14:textId="6003D5C4" w:rsidR="00B87BAA" w:rsidRDefault="00B87BAA" w:rsidP="00463840">
      <w:pPr>
        <w:jc w:val="left"/>
      </w:pPr>
    </w:p>
    <w:p w14:paraId="0E2C9F5E" w14:textId="5AA01436" w:rsidR="00B87BAA" w:rsidRDefault="00B87BAA" w:rsidP="00463840">
      <w:pPr>
        <w:jc w:val="left"/>
      </w:pPr>
    </w:p>
    <w:p w14:paraId="4A3439E0" w14:textId="60FB2AD9" w:rsidR="00B87BAA" w:rsidRDefault="00B87BAA" w:rsidP="00463840">
      <w:pPr>
        <w:jc w:val="left"/>
      </w:pPr>
    </w:p>
    <w:p w14:paraId="1EA7A8FE" w14:textId="50D48577" w:rsidR="00B87BAA" w:rsidRDefault="00B87BAA" w:rsidP="00463840">
      <w:pPr>
        <w:jc w:val="left"/>
      </w:pPr>
    </w:p>
    <w:p w14:paraId="04111115" w14:textId="061169FC" w:rsidR="00B87BAA" w:rsidRDefault="00B87BAA" w:rsidP="00463840">
      <w:pPr>
        <w:jc w:val="left"/>
      </w:pPr>
    </w:p>
    <w:p w14:paraId="651B9427" w14:textId="6841126D" w:rsidR="00B87BAA" w:rsidRDefault="00B87BAA" w:rsidP="00463840">
      <w:pPr>
        <w:jc w:val="left"/>
      </w:pPr>
    </w:p>
    <w:p w14:paraId="236CC3DB" w14:textId="59EBE6F9" w:rsidR="00B87BAA" w:rsidRDefault="00B87BAA" w:rsidP="00463840">
      <w:pPr>
        <w:jc w:val="left"/>
      </w:pPr>
    </w:p>
    <w:p w14:paraId="4A08B36D" w14:textId="3897D7E8" w:rsidR="00B87BAA" w:rsidRDefault="00B87BAA" w:rsidP="00463840">
      <w:pPr>
        <w:jc w:val="left"/>
      </w:pPr>
    </w:p>
    <w:p w14:paraId="3442A9C3" w14:textId="608BD7A3" w:rsidR="00B87BAA" w:rsidRDefault="00B87BAA" w:rsidP="00463840">
      <w:pPr>
        <w:jc w:val="left"/>
      </w:pPr>
    </w:p>
    <w:p w14:paraId="6FDC735C" w14:textId="257F54A9" w:rsidR="00B87BAA" w:rsidRDefault="00B87BAA" w:rsidP="00463840">
      <w:pPr>
        <w:jc w:val="left"/>
      </w:pPr>
    </w:p>
    <w:p w14:paraId="20DF9E21" w14:textId="5872AE11" w:rsidR="00B87BAA" w:rsidRDefault="00B87BAA" w:rsidP="00463840">
      <w:pPr>
        <w:jc w:val="left"/>
      </w:pPr>
    </w:p>
    <w:p w14:paraId="428C9D97" w14:textId="095DFBF1" w:rsidR="00B87BAA" w:rsidRDefault="00B87BAA" w:rsidP="00463840">
      <w:pPr>
        <w:jc w:val="left"/>
      </w:pPr>
    </w:p>
    <w:p w14:paraId="7596F4C9" w14:textId="0533B553" w:rsidR="00B87BAA" w:rsidRDefault="00B87BAA" w:rsidP="00463840">
      <w:pPr>
        <w:jc w:val="left"/>
      </w:pPr>
    </w:p>
    <w:p w14:paraId="2BBFF411" w14:textId="3FA60497" w:rsidR="00B87BAA" w:rsidRDefault="00B87BAA" w:rsidP="00463840">
      <w:pPr>
        <w:jc w:val="left"/>
      </w:pPr>
    </w:p>
    <w:p w14:paraId="5F0AEB05" w14:textId="2EF99B24" w:rsidR="00B87BAA" w:rsidRDefault="00B87BAA" w:rsidP="00463840">
      <w:pPr>
        <w:jc w:val="left"/>
      </w:pPr>
    </w:p>
    <w:p w14:paraId="38C19303" w14:textId="05CAE70F" w:rsidR="00B87BAA" w:rsidRDefault="00B87BAA" w:rsidP="00463840">
      <w:pPr>
        <w:jc w:val="left"/>
      </w:pPr>
    </w:p>
    <w:p w14:paraId="540ECD84" w14:textId="4BE71CD3" w:rsidR="00B87BAA" w:rsidRDefault="00B87BAA" w:rsidP="00463840">
      <w:pPr>
        <w:jc w:val="left"/>
      </w:pPr>
    </w:p>
    <w:p w14:paraId="7C499A5F" w14:textId="0ABE7690" w:rsidR="00B87BAA" w:rsidRDefault="00B87BAA" w:rsidP="00463840">
      <w:pPr>
        <w:jc w:val="left"/>
      </w:pPr>
    </w:p>
    <w:p w14:paraId="47D722A4" w14:textId="65DFA007" w:rsidR="00B87BAA" w:rsidRDefault="00B87BAA" w:rsidP="00463840">
      <w:pPr>
        <w:jc w:val="left"/>
      </w:pPr>
    </w:p>
    <w:p w14:paraId="4F0B191D" w14:textId="11AD3E49" w:rsidR="00B87BAA" w:rsidRDefault="00B87BAA" w:rsidP="00463840">
      <w:pPr>
        <w:jc w:val="left"/>
      </w:pPr>
    </w:p>
    <w:p w14:paraId="3E3B24D3" w14:textId="73BFA796" w:rsidR="00B87BAA" w:rsidRDefault="00B87BAA" w:rsidP="00463840">
      <w:pPr>
        <w:jc w:val="left"/>
      </w:pPr>
    </w:p>
    <w:p w14:paraId="1A8D2480" w14:textId="77777777" w:rsidR="00B87BAA" w:rsidRDefault="00B87BAA" w:rsidP="00463840">
      <w:pPr>
        <w:jc w:val="left"/>
      </w:pPr>
    </w:p>
    <w:p w14:paraId="50270EFD"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9" w:name="_Hlk190967525"/>
      <w:r w:rsidRPr="00C22D94">
        <w:rPr>
          <w:rFonts w:ascii="Calibri Light" w:hAnsi="Calibri Light" w:cs="Calibri Light"/>
          <w:b/>
          <w:color w:val="000000" w:themeColor="text1"/>
          <w:sz w:val="34"/>
          <w:szCs w:val="34"/>
        </w:rPr>
        <w:lastRenderedPageBreak/>
        <w:t>Conclusions</w:t>
      </w:r>
    </w:p>
    <w:p w14:paraId="0576DDE0" w14:textId="09735BD9" w:rsidR="00C22D94" w:rsidRDefault="00B87BAA" w:rsidP="00C22D94">
      <w:pPr>
        <w:spacing w:before="240" w:after="240"/>
        <w:rPr>
          <w:rFonts w:ascii="Calibri Light" w:hAnsi="Calibri Light" w:cs="Calibri Light"/>
        </w:rPr>
      </w:pPr>
      <w:r>
        <w:rPr>
          <w:rFonts w:ascii="Calibri Light" w:hAnsi="Calibri Light" w:cs="Calibri Light"/>
        </w:rPr>
        <w:t>By implementing a transparent recuirtment process, the team has assembled a diverse and skilled group capable of meeting the project’s high standards. The outlined commitments reinforce accountability and encourage active participation, ensuring that every member contributes meaningfully to the collective goal.</w:t>
      </w:r>
    </w:p>
    <w:p w14:paraId="29974716" w14:textId="354A9641" w:rsidR="00B87BAA" w:rsidRPr="002B503B" w:rsidRDefault="00B87BAA" w:rsidP="00C22D94">
      <w:pPr>
        <w:spacing w:before="240" w:after="240"/>
        <w:rPr>
          <w:rFonts w:ascii="Calibri Light" w:hAnsi="Calibri Light" w:cs="Calibri Light"/>
        </w:rPr>
      </w:pPr>
      <w:r>
        <w:rPr>
          <w:rFonts w:ascii="Calibri Light" w:hAnsi="Calibri Light" w:cs="Calibri Light"/>
        </w:rPr>
        <w:t>The inclusion of performance indicators allows for objective tracking of individual and team contributions, promoting continuous improvement. Additionally, the structured reward and admonishment statements create a fair system for recognizing excellence and addressing performance issues proactively. With these measures in place, the group is well positioned to work efficiently, maintain high quality standards, and achieve outstanding results in the project.</w:t>
      </w:r>
    </w:p>
    <w:bookmarkEnd w:id="9"/>
    <w:p w14:paraId="013B0478" w14:textId="20FF1250" w:rsidR="00C22D94" w:rsidRDefault="00C22D94" w:rsidP="00463840">
      <w:pPr>
        <w:jc w:val="left"/>
      </w:pPr>
    </w:p>
    <w:p w14:paraId="746E5AFB" w14:textId="48A539CE" w:rsidR="00C22D94" w:rsidRDefault="00C22D94" w:rsidP="00463840">
      <w:pPr>
        <w:jc w:val="left"/>
      </w:pPr>
    </w:p>
    <w:p w14:paraId="05A77FF6" w14:textId="05E4B7F8" w:rsidR="00C22D94" w:rsidRDefault="00C22D94" w:rsidP="00463840">
      <w:pPr>
        <w:jc w:val="left"/>
      </w:pPr>
    </w:p>
    <w:p w14:paraId="32725007" w14:textId="6674F974" w:rsidR="00C22D94" w:rsidRDefault="00C22D94" w:rsidP="00463840">
      <w:pPr>
        <w:jc w:val="left"/>
      </w:pPr>
    </w:p>
    <w:p w14:paraId="3092B9F9" w14:textId="07F54F57" w:rsidR="00C22D94" w:rsidRDefault="00C22D94" w:rsidP="00463840">
      <w:pPr>
        <w:jc w:val="left"/>
      </w:pPr>
    </w:p>
    <w:p w14:paraId="68F173D3" w14:textId="11F560D6" w:rsidR="00C22D94" w:rsidRDefault="00C22D94" w:rsidP="00463840">
      <w:pPr>
        <w:jc w:val="left"/>
      </w:pPr>
    </w:p>
    <w:p w14:paraId="0D90BCE6" w14:textId="04AB7E27" w:rsidR="00C22D94" w:rsidRDefault="00C22D94" w:rsidP="00463840">
      <w:pPr>
        <w:jc w:val="left"/>
      </w:pPr>
    </w:p>
    <w:p w14:paraId="4213534B" w14:textId="7A6F35C4" w:rsidR="00C22D94" w:rsidRDefault="00C22D94" w:rsidP="00463840">
      <w:pPr>
        <w:jc w:val="left"/>
      </w:pPr>
    </w:p>
    <w:p w14:paraId="176E9206" w14:textId="07E4A05D" w:rsidR="00C22D94" w:rsidRDefault="00C22D94" w:rsidP="00463840">
      <w:pPr>
        <w:jc w:val="left"/>
      </w:pPr>
    </w:p>
    <w:p w14:paraId="68E8BB64" w14:textId="4369E097" w:rsidR="00C22D94" w:rsidRDefault="00C22D94" w:rsidP="00463840">
      <w:pPr>
        <w:jc w:val="left"/>
      </w:pPr>
    </w:p>
    <w:p w14:paraId="4FD9E4F6" w14:textId="75317E9E" w:rsidR="00C22D94" w:rsidRDefault="00C22D94" w:rsidP="00463840">
      <w:pPr>
        <w:jc w:val="left"/>
      </w:pPr>
    </w:p>
    <w:p w14:paraId="06D357A8" w14:textId="74D67D01" w:rsidR="00C22D94" w:rsidRDefault="00C22D94" w:rsidP="00463840">
      <w:pPr>
        <w:jc w:val="left"/>
      </w:pPr>
    </w:p>
    <w:p w14:paraId="6386794F" w14:textId="38E8C5E8" w:rsidR="00C22D94" w:rsidRDefault="00C22D94" w:rsidP="00463840">
      <w:pPr>
        <w:jc w:val="left"/>
      </w:pPr>
    </w:p>
    <w:p w14:paraId="54FD38EF" w14:textId="117E18FF" w:rsidR="00C22D94" w:rsidRDefault="00C22D94" w:rsidP="00463840">
      <w:pPr>
        <w:jc w:val="left"/>
      </w:pPr>
    </w:p>
    <w:p w14:paraId="2D919EE4" w14:textId="468969C5" w:rsidR="00C22D94" w:rsidRDefault="00C22D94" w:rsidP="00463840">
      <w:pPr>
        <w:jc w:val="left"/>
      </w:pPr>
    </w:p>
    <w:p w14:paraId="20AB7559" w14:textId="6CC19572" w:rsidR="00C22D94" w:rsidRDefault="00C22D94" w:rsidP="00463840">
      <w:pPr>
        <w:jc w:val="left"/>
      </w:pPr>
    </w:p>
    <w:p w14:paraId="598F2681" w14:textId="63C518E0" w:rsidR="00C22D94" w:rsidRDefault="00C22D94" w:rsidP="00463840">
      <w:pPr>
        <w:jc w:val="left"/>
      </w:pPr>
    </w:p>
    <w:p w14:paraId="1B582670" w14:textId="1FC76118" w:rsidR="00C22D94" w:rsidRDefault="00C22D94" w:rsidP="00463840">
      <w:pPr>
        <w:jc w:val="left"/>
      </w:pPr>
    </w:p>
    <w:p w14:paraId="3EE4975B" w14:textId="628F5C64" w:rsidR="00C22D94" w:rsidRDefault="00C22D94" w:rsidP="00463840">
      <w:pPr>
        <w:jc w:val="left"/>
      </w:pPr>
    </w:p>
    <w:p w14:paraId="30D85C78" w14:textId="77602FE6" w:rsidR="00C22D94" w:rsidRDefault="00C22D94" w:rsidP="00463840">
      <w:pPr>
        <w:jc w:val="left"/>
      </w:pPr>
    </w:p>
    <w:p w14:paraId="62166151" w14:textId="62A83119" w:rsidR="00C22D94" w:rsidRDefault="00C22D94" w:rsidP="00463840">
      <w:pPr>
        <w:jc w:val="left"/>
      </w:pPr>
    </w:p>
    <w:p w14:paraId="69707D12" w14:textId="77777777" w:rsidR="00B36490" w:rsidRDefault="00B36490" w:rsidP="00463840">
      <w:pPr>
        <w:jc w:val="left"/>
      </w:pPr>
    </w:p>
    <w:p w14:paraId="22A85494" w14:textId="2EC16BD6" w:rsidR="00C22D94" w:rsidRDefault="00C22D94" w:rsidP="00463840">
      <w:pPr>
        <w:jc w:val="left"/>
      </w:pPr>
    </w:p>
    <w:p w14:paraId="7AE236EE"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10" w:name="_Hlk190967536"/>
      <w:r w:rsidRPr="00C22D94">
        <w:rPr>
          <w:rFonts w:ascii="Calibri Light" w:hAnsi="Calibri Light" w:cs="Calibri Light"/>
          <w:b/>
          <w:color w:val="000000" w:themeColor="text1"/>
          <w:sz w:val="34"/>
          <w:szCs w:val="34"/>
        </w:rPr>
        <w:lastRenderedPageBreak/>
        <w:t>Bibliography</w:t>
      </w:r>
    </w:p>
    <w:p w14:paraId="536237A7" w14:textId="77777777" w:rsidR="00C22D94" w:rsidRPr="002B503B" w:rsidRDefault="00C22D94" w:rsidP="00C22D94">
      <w:pPr>
        <w:spacing w:before="240" w:after="240"/>
        <w:rPr>
          <w:rFonts w:ascii="Calibri Light" w:hAnsi="Calibri Light" w:cs="Calibri Light"/>
        </w:rPr>
      </w:pPr>
      <w:r w:rsidRPr="002B503B">
        <w:rPr>
          <w:rFonts w:ascii="Calibri Light" w:hAnsi="Calibri Light" w:cs="Calibri Light"/>
        </w:rPr>
        <w:t>Intentionally blank.</w:t>
      </w:r>
    </w:p>
    <w:bookmarkEnd w:id="10"/>
    <w:p w14:paraId="4D52C1D0" w14:textId="77777777" w:rsidR="00C22D94" w:rsidRDefault="00C22D94" w:rsidP="00463840">
      <w:pPr>
        <w:jc w:val="left"/>
      </w:pPr>
    </w:p>
    <w:sectPr w:rsidR="00C22D9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1B84FEEC-DD2A-4774-B68F-48921806D962}"/>
    <w:embedBold r:id="rId2" w:fontKey="{4B99DAFE-3505-4871-99BB-19BA105B88EE}"/>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76CADAA9-D7F4-4095-BBB4-95F7BAEC829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DFDA37F9-BF48-4F32-8676-DADFC2CD7054}"/>
    <w:embedBold r:id="rId5" w:fontKey="{C2DF8A3D-B54A-4FB8-96C3-C921C923C473}"/>
  </w:font>
  <w:font w:name="Georgia">
    <w:panose1 w:val="02040502050405020303"/>
    <w:charset w:val="00"/>
    <w:family w:val="roman"/>
    <w:pitch w:val="variable"/>
    <w:sig w:usb0="00000287" w:usb1="00000000" w:usb2="00000000" w:usb3="00000000" w:csb0="0000009F" w:csb1="00000000"/>
    <w:embedRegular r:id="rId6" w:fontKey="{76A3B02D-98CF-48F4-B3F0-0055E96D193E}"/>
    <w:embedItalic r:id="rId7" w:fontKey="{A886B4B1-5FEF-4334-8FF2-E169A4EE9C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4F3B0A"/>
    <w:multiLevelType w:val="multilevel"/>
    <w:tmpl w:val="37A8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1476392">
    <w:abstractNumId w:val="0"/>
  </w:num>
  <w:num w:numId="2" w16cid:durableId="9722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310063"/>
    <w:rsid w:val="003B1909"/>
    <w:rsid w:val="00463840"/>
    <w:rsid w:val="0046593A"/>
    <w:rsid w:val="0075337B"/>
    <w:rsid w:val="00B36490"/>
    <w:rsid w:val="00B82BF6"/>
    <w:rsid w:val="00B87BAA"/>
    <w:rsid w:val="00BA6297"/>
    <w:rsid w:val="00BD473B"/>
    <w:rsid w:val="00C22D94"/>
    <w:rsid w:val="00D974CF"/>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pennfri@alum.us.es" TargetMode="External"/><Relationship Id="rId13" Type="http://schemas.openxmlformats.org/officeDocument/2006/relationships/hyperlink" Target="https://github.com/DP2-C1-027/AirNav-Logistic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hyperlink" Target="mailto:josgardel8@alum.us.es" TargetMode="External"/><Relationship Id="rId12" Type="http://schemas.openxmlformats.org/officeDocument/2006/relationships/hyperlink" Target="https://ev.us.es/ultra/courses/_89154_1/cl/outline"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github.com/DP2-C1-027/AirNav-Logistics" TargetMode="External"/><Relationship Id="rId11" Type="http://schemas.openxmlformats.org/officeDocument/2006/relationships/hyperlink" Target="mailto:luccamdie@alum.us.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hyperlink" Target="mailto:nicgomcla@alum.us.e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mannizcob@alum.us.es" TargetMode="External"/><Relationship Id="rId14" Type="http://schemas.openxmlformats.org/officeDocument/2006/relationships/image" Target="media/image1.png"/><Relationship Id="rId22" Type="http://schemas.openxmlformats.org/officeDocument/2006/relationships/image" Target="media/image9.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1291</Words>
  <Characters>7105</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13</cp:revision>
  <dcterms:created xsi:type="dcterms:W3CDTF">2025-02-14T07:38:00Z</dcterms:created>
  <dcterms:modified xsi:type="dcterms:W3CDTF">2025-02-20T18:14:00Z</dcterms:modified>
</cp:coreProperties>
</file>