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84196" w14:textId="77777777" w:rsidR="00721A2F" w:rsidRPr="00A87509" w:rsidRDefault="00721A2F" w:rsidP="00721A2F">
      <w:pPr>
        <w:pStyle w:val="Ttulo2"/>
        <w:keepNext w:val="0"/>
        <w:keepLines w:val="0"/>
        <w:spacing w:after="80"/>
        <w:jc w:val="center"/>
        <w:rPr>
          <w:rFonts w:cstheme="majorHAnsi"/>
          <w:b/>
          <w:color w:val="000000" w:themeColor="text1"/>
          <w:sz w:val="48"/>
          <w:szCs w:val="48"/>
        </w:rPr>
      </w:pPr>
      <w:bookmarkStart w:id="0" w:name="_Hlk190966691"/>
      <w:bookmarkStart w:id="1" w:name="_Hlk190966794"/>
    </w:p>
    <w:p w14:paraId="4A12C46B" w14:textId="77777777" w:rsidR="00721A2F" w:rsidRPr="00A87509" w:rsidRDefault="00721A2F" w:rsidP="00721A2F">
      <w:pPr>
        <w:pStyle w:val="Ttulo2"/>
        <w:keepNext w:val="0"/>
        <w:keepLines w:val="0"/>
        <w:spacing w:after="80"/>
        <w:jc w:val="center"/>
        <w:rPr>
          <w:rFonts w:cstheme="majorHAnsi"/>
          <w:b/>
          <w:color w:val="000000" w:themeColor="text1"/>
          <w:sz w:val="48"/>
          <w:szCs w:val="48"/>
        </w:rPr>
      </w:pPr>
    </w:p>
    <w:p w14:paraId="7D405A2F" w14:textId="77777777" w:rsidR="00721A2F" w:rsidRPr="00A87509" w:rsidRDefault="00721A2F" w:rsidP="00721A2F">
      <w:pPr>
        <w:pStyle w:val="Ttulo2"/>
        <w:keepNext w:val="0"/>
        <w:keepLines w:val="0"/>
        <w:spacing w:after="80"/>
        <w:jc w:val="center"/>
        <w:rPr>
          <w:rFonts w:cstheme="majorHAnsi"/>
          <w:b/>
          <w:color w:val="000000" w:themeColor="text1"/>
          <w:sz w:val="48"/>
          <w:szCs w:val="48"/>
        </w:rPr>
      </w:pPr>
    </w:p>
    <w:p w14:paraId="0DE4D234" w14:textId="4D061429" w:rsidR="00721A2F" w:rsidRPr="00923932" w:rsidRDefault="00721A2F" w:rsidP="00A87509">
      <w:pPr>
        <w:pStyle w:val="Ttulo2"/>
        <w:keepNext w:val="0"/>
        <w:keepLines w:val="0"/>
        <w:pBdr>
          <w:top w:val="single" w:sz="4" w:space="1" w:color="auto"/>
          <w:left w:val="single" w:sz="4" w:space="4" w:color="auto"/>
          <w:bottom w:val="single" w:sz="4" w:space="1" w:color="auto"/>
          <w:right w:val="single" w:sz="4" w:space="4" w:color="auto"/>
          <w:between w:val="single" w:sz="4" w:space="1" w:color="auto"/>
          <w:bar w:val="single" w:sz="4" w:color="auto"/>
        </w:pBdr>
        <w:spacing w:after="80"/>
        <w:jc w:val="center"/>
        <w:rPr>
          <w:rFonts w:cstheme="majorHAnsi"/>
          <w:b/>
          <w:color w:val="000000" w:themeColor="text1"/>
          <w:sz w:val="48"/>
          <w:szCs w:val="48"/>
          <w:lang w:val="es-ES"/>
        </w:rPr>
      </w:pPr>
      <w:r w:rsidRPr="00923932">
        <w:rPr>
          <w:rFonts w:cstheme="majorHAnsi"/>
          <w:b/>
          <w:color w:val="000000" w:themeColor="text1"/>
          <w:sz w:val="48"/>
          <w:szCs w:val="48"/>
          <w:lang w:val="es-ES"/>
        </w:rPr>
        <w:t>DP2 – Analysis Report</w:t>
      </w:r>
    </w:p>
    <w:bookmarkEnd w:id="0"/>
    <w:p w14:paraId="6015006F"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4796FE74"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bookmarkEnd w:id="1"/>
    <w:p w14:paraId="24A9D8D9"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07CAEB50"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60D7099F"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6CB397B1"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69C63E44"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0E3CD30D"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1FF21F6C"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3A42CE56"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04BFC3CF"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42AEA835"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5C796910" w14:textId="28D0AF7E"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68E93655" w14:textId="55D6589C"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1BFE1452"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4A8E4D8F"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1B293B1F"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50F7FB58"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7597BB5D"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50926E12"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317D94F8"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6B629C32" w14:textId="4CEDBC79" w:rsidR="00721A2F" w:rsidRPr="00A87509" w:rsidRDefault="00721A2F" w:rsidP="00721A2F">
      <w:pPr>
        <w:jc w:val="left"/>
        <w:rPr>
          <w:rFonts w:asciiTheme="majorHAnsi" w:hAnsiTheme="majorHAnsi" w:cstheme="majorHAnsi"/>
          <w:lang w:val="es-ES"/>
        </w:rPr>
      </w:pPr>
      <w:r w:rsidRPr="00A87509">
        <w:rPr>
          <w:rFonts w:asciiTheme="majorHAnsi" w:hAnsiTheme="majorHAnsi" w:cstheme="majorHAnsi"/>
          <w:b/>
          <w:lang w:val="es-ES"/>
        </w:rPr>
        <w:t>Group:</w:t>
      </w:r>
      <w:r w:rsidRPr="00A87509">
        <w:rPr>
          <w:rFonts w:asciiTheme="majorHAnsi" w:hAnsiTheme="majorHAnsi" w:cstheme="majorHAnsi"/>
          <w:lang w:val="es-ES"/>
        </w:rPr>
        <w:t xml:space="preserve"> C</w:t>
      </w:r>
      <w:r w:rsidR="002730B4">
        <w:rPr>
          <w:rFonts w:asciiTheme="majorHAnsi" w:hAnsiTheme="majorHAnsi" w:cstheme="majorHAnsi"/>
          <w:lang w:val="es-ES"/>
        </w:rPr>
        <w:t>2</w:t>
      </w:r>
      <w:r w:rsidRPr="00A87509">
        <w:rPr>
          <w:rFonts w:asciiTheme="majorHAnsi" w:hAnsiTheme="majorHAnsi" w:cstheme="majorHAnsi"/>
          <w:lang w:val="es-ES"/>
        </w:rPr>
        <w:t>.027</w:t>
      </w:r>
      <w:r w:rsidRPr="00A87509">
        <w:rPr>
          <w:rFonts w:asciiTheme="majorHAnsi" w:hAnsiTheme="majorHAnsi" w:cstheme="majorHAnsi"/>
          <w:lang w:val="es-ES"/>
        </w:rPr>
        <w:br/>
      </w:r>
      <w:r w:rsidRPr="00A87509">
        <w:rPr>
          <w:rFonts w:asciiTheme="majorHAnsi" w:hAnsiTheme="majorHAnsi" w:cstheme="majorHAnsi"/>
          <w:b/>
          <w:lang w:val="es-ES"/>
        </w:rPr>
        <w:t>Repository:</w:t>
      </w:r>
      <w:r w:rsidRPr="00A87509">
        <w:rPr>
          <w:rFonts w:asciiTheme="majorHAnsi" w:hAnsiTheme="majorHAnsi" w:cstheme="majorHAnsi"/>
          <w:lang w:val="es-ES"/>
        </w:rPr>
        <w:t xml:space="preserve"> </w:t>
      </w:r>
      <w:hyperlink r:id="rId6" w:history="1">
        <w:r w:rsidR="002730B4" w:rsidRPr="002730B4">
          <w:rPr>
            <w:rStyle w:val="Hipervnculo"/>
            <w:lang w:val="es-ES"/>
          </w:rPr>
          <w:t>https://github.com/DP2-C1-027/AirNav-Logistics-C2</w:t>
        </w:r>
      </w:hyperlink>
      <w:r w:rsidRPr="00A87509">
        <w:rPr>
          <w:rFonts w:asciiTheme="majorHAnsi" w:hAnsiTheme="majorHAnsi" w:cstheme="majorHAnsi"/>
          <w:lang w:val="es-ES"/>
        </w:rPr>
        <w:br/>
      </w:r>
      <w:r w:rsidRPr="00A87509">
        <w:rPr>
          <w:rFonts w:asciiTheme="majorHAnsi" w:hAnsiTheme="majorHAnsi" w:cstheme="majorHAnsi"/>
          <w:b/>
          <w:lang w:val="es-ES"/>
        </w:rPr>
        <w:t>Group Members:</w:t>
      </w:r>
      <w:r w:rsidRPr="00A87509">
        <w:rPr>
          <w:rFonts w:asciiTheme="majorHAnsi" w:hAnsiTheme="majorHAnsi" w:cstheme="majorHAnsi"/>
          <w:lang w:val="es-ES"/>
        </w:rPr>
        <w:t xml:space="preserve">  Niza Cobo, Manuel Jesús;  Gomez Claraco, Nicolas; Campos Diez, Lucia.</w:t>
      </w:r>
    </w:p>
    <w:p w14:paraId="410F0E45" w14:textId="576456C8" w:rsidR="00721A2F" w:rsidRPr="00A87509" w:rsidRDefault="00721A2F" w:rsidP="00721A2F">
      <w:pPr>
        <w:jc w:val="left"/>
        <w:rPr>
          <w:rFonts w:asciiTheme="majorHAnsi" w:hAnsiTheme="majorHAnsi" w:cstheme="majorHAnsi"/>
        </w:rPr>
      </w:pPr>
      <w:r w:rsidRPr="00A87509">
        <w:rPr>
          <w:rFonts w:asciiTheme="majorHAnsi" w:hAnsiTheme="majorHAnsi" w:cstheme="majorHAnsi"/>
          <w:b/>
        </w:rPr>
        <w:t>Corporate Emails:</w:t>
      </w:r>
      <w:r w:rsidRPr="00A87509">
        <w:rPr>
          <w:rFonts w:asciiTheme="majorHAnsi" w:hAnsiTheme="majorHAnsi" w:cstheme="majorHAnsi"/>
        </w:rPr>
        <w:t xml:space="preserve"> </w:t>
      </w:r>
      <w:hyperlink r:id="rId7">
        <w:r w:rsidRPr="00A87509">
          <w:rPr>
            <w:rFonts w:asciiTheme="majorHAnsi" w:hAnsiTheme="majorHAnsi" w:cstheme="majorHAnsi"/>
            <w:color w:val="1155CC"/>
            <w:u w:val="single"/>
          </w:rPr>
          <w:t>mannizcob@alum.us.es</w:t>
        </w:r>
      </w:hyperlink>
      <w:r w:rsidRPr="00A87509">
        <w:rPr>
          <w:rFonts w:asciiTheme="majorHAnsi" w:hAnsiTheme="majorHAnsi" w:cstheme="majorHAnsi"/>
        </w:rPr>
        <w:t xml:space="preserve"> , </w:t>
      </w:r>
      <w:hyperlink r:id="rId8">
        <w:r w:rsidRPr="00A87509">
          <w:rPr>
            <w:rFonts w:asciiTheme="majorHAnsi" w:hAnsiTheme="majorHAnsi" w:cstheme="majorHAnsi"/>
            <w:color w:val="1155CC"/>
            <w:u w:val="single"/>
          </w:rPr>
          <w:t>nicgomcla@alum.us.es</w:t>
        </w:r>
      </w:hyperlink>
      <w:r w:rsidRPr="00A87509">
        <w:rPr>
          <w:rFonts w:asciiTheme="majorHAnsi" w:hAnsiTheme="majorHAnsi" w:cstheme="majorHAnsi"/>
        </w:rPr>
        <w:t xml:space="preserve"> , </w:t>
      </w:r>
      <w:hyperlink r:id="rId9">
        <w:r w:rsidRPr="00A87509">
          <w:rPr>
            <w:rFonts w:asciiTheme="majorHAnsi" w:hAnsiTheme="majorHAnsi" w:cstheme="majorHAnsi"/>
            <w:color w:val="1155CC"/>
            <w:u w:val="single"/>
          </w:rPr>
          <w:t>luccamdie@alum.us.es</w:t>
        </w:r>
      </w:hyperlink>
      <w:r w:rsidRPr="00A87509">
        <w:rPr>
          <w:rFonts w:asciiTheme="majorHAnsi" w:hAnsiTheme="majorHAnsi" w:cstheme="majorHAnsi"/>
        </w:rPr>
        <w:t xml:space="preserve"> </w:t>
      </w:r>
      <w:r w:rsidRPr="00A87509">
        <w:rPr>
          <w:rFonts w:asciiTheme="majorHAnsi" w:hAnsiTheme="majorHAnsi" w:cstheme="majorHAnsi"/>
        </w:rPr>
        <w:br/>
      </w:r>
      <w:r w:rsidRPr="00A87509">
        <w:rPr>
          <w:rFonts w:asciiTheme="majorHAnsi" w:hAnsiTheme="majorHAnsi" w:cstheme="majorHAnsi"/>
          <w:b/>
        </w:rPr>
        <w:t>Date:</w:t>
      </w:r>
      <w:r w:rsidRPr="00A87509">
        <w:rPr>
          <w:rFonts w:asciiTheme="majorHAnsi" w:hAnsiTheme="majorHAnsi" w:cstheme="majorHAnsi"/>
        </w:rPr>
        <w:t xml:space="preserve"> 02/15/2025</w:t>
      </w:r>
    </w:p>
    <w:p w14:paraId="6CF7C3D2" w14:textId="77777777" w:rsidR="00721A2F" w:rsidRPr="00A87509" w:rsidRDefault="00721A2F" w:rsidP="00A87509">
      <w:pPr>
        <w:pBdr>
          <w:bottom w:val="single" w:sz="4" w:space="1" w:color="auto"/>
        </w:pBdr>
        <w:spacing w:before="240" w:after="240"/>
        <w:rPr>
          <w:rFonts w:asciiTheme="majorHAnsi" w:hAnsiTheme="majorHAnsi" w:cstheme="majorHAnsi"/>
          <w:b/>
          <w:sz w:val="34"/>
          <w:szCs w:val="34"/>
        </w:rPr>
      </w:pPr>
      <w:r w:rsidRPr="00A87509">
        <w:rPr>
          <w:rFonts w:asciiTheme="majorHAnsi" w:hAnsiTheme="majorHAnsi" w:cstheme="majorHAnsi"/>
          <w:b/>
          <w:sz w:val="34"/>
          <w:szCs w:val="34"/>
        </w:rPr>
        <w:lastRenderedPageBreak/>
        <w:t>Table of Contents</w:t>
      </w:r>
    </w:p>
    <w:p w14:paraId="78203DCE" w14:textId="77777777" w:rsidR="00721A2F" w:rsidRPr="00A87509" w:rsidRDefault="00721A2F" w:rsidP="00721A2F">
      <w:pPr>
        <w:numPr>
          <w:ilvl w:val="0"/>
          <w:numId w:val="3"/>
        </w:numPr>
        <w:spacing w:before="240" w:after="0" w:line="276" w:lineRule="auto"/>
        <w:jc w:val="left"/>
        <w:rPr>
          <w:rFonts w:asciiTheme="majorHAnsi" w:hAnsiTheme="majorHAnsi" w:cstheme="majorHAnsi"/>
        </w:rPr>
      </w:pPr>
      <w:r w:rsidRPr="00A87509">
        <w:rPr>
          <w:rFonts w:asciiTheme="majorHAnsi" w:hAnsiTheme="majorHAnsi" w:cstheme="majorHAnsi"/>
        </w:rPr>
        <w:t>Executive Summary</w:t>
      </w:r>
    </w:p>
    <w:p w14:paraId="07F0050B" w14:textId="77777777" w:rsidR="00721A2F" w:rsidRPr="00A87509" w:rsidRDefault="00721A2F" w:rsidP="00721A2F">
      <w:pPr>
        <w:numPr>
          <w:ilvl w:val="0"/>
          <w:numId w:val="3"/>
        </w:numPr>
        <w:spacing w:before="0" w:after="0" w:line="276" w:lineRule="auto"/>
        <w:jc w:val="left"/>
        <w:rPr>
          <w:rFonts w:asciiTheme="majorHAnsi" w:hAnsiTheme="majorHAnsi" w:cstheme="majorHAnsi"/>
        </w:rPr>
      </w:pPr>
      <w:r w:rsidRPr="00A87509">
        <w:rPr>
          <w:rFonts w:asciiTheme="majorHAnsi" w:hAnsiTheme="majorHAnsi" w:cstheme="majorHAnsi"/>
        </w:rPr>
        <w:t>Revision Table</w:t>
      </w:r>
    </w:p>
    <w:p w14:paraId="1DFE3E8E" w14:textId="77777777" w:rsidR="00721A2F" w:rsidRPr="00A87509" w:rsidRDefault="00721A2F" w:rsidP="00721A2F">
      <w:pPr>
        <w:numPr>
          <w:ilvl w:val="0"/>
          <w:numId w:val="3"/>
        </w:numPr>
        <w:spacing w:before="0" w:after="0" w:line="276" w:lineRule="auto"/>
        <w:jc w:val="left"/>
        <w:rPr>
          <w:rFonts w:asciiTheme="majorHAnsi" w:hAnsiTheme="majorHAnsi" w:cstheme="majorHAnsi"/>
        </w:rPr>
      </w:pPr>
      <w:r w:rsidRPr="00A87509">
        <w:rPr>
          <w:rFonts w:asciiTheme="majorHAnsi" w:hAnsiTheme="majorHAnsi" w:cstheme="majorHAnsi"/>
        </w:rPr>
        <w:t>Introduction</w:t>
      </w:r>
    </w:p>
    <w:p w14:paraId="3DB292F8" w14:textId="77777777" w:rsidR="00721A2F" w:rsidRPr="00A87509" w:rsidRDefault="00721A2F" w:rsidP="00721A2F">
      <w:pPr>
        <w:numPr>
          <w:ilvl w:val="0"/>
          <w:numId w:val="3"/>
        </w:numPr>
        <w:spacing w:before="0" w:after="0" w:line="276" w:lineRule="auto"/>
        <w:jc w:val="left"/>
        <w:rPr>
          <w:rFonts w:asciiTheme="majorHAnsi" w:hAnsiTheme="majorHAnsi" w:cstheme="majorHAnsi"/>
        </w:rPr>
      </w:pPr>
      <w:r w:rsidRPr="00A87509">
        <w:rPr>
          <w:rFonts w:asciiTheme="majorHAnsi" w:hAnsiTheme="majorHAnsi" w:cstheme="majorHAnsi"/>
        </w:rPr>
        <w:t>Contents</w:t>
      </w:r>
    </w:p>
    <w:p w14:paraId="06BD1594" w14:textId="77777777" w:rsidR="00721A2F" w:rsidRPr="00A87509" w:rsidRDefault="00721A2F" w:rsidP="00721A2F">
      <w:pPr>
        <w:numPr>
          <w:ilvl w:val="0"/>
          <w:numId w:val="3"/>
        </w:numPr>
        <w:spacing w:before="0" w:after="0" w:line="276" w:lineRule="auto"/>
        <w:jc w:val="left"/>
        <w:rPr>
          <w:rFonts w:asciiTheme="majorHAnsi" w:hAnsiTheme="majorHAnsi" w:cstheme="majorHAnsi"/>
        </w:rPr>
      </w:pPr>
      <w:r w:rsidRPr="00A87509">
        <w:rPr>
          <w:rFonts w:asciiTheme="majorHAnsi" w:hAnsiTheme="majorHAnsi" w:cstheme="majorHAnsi"/>
        </w:rPr>
        <w:t>Conclusions</w:t>
      </w:r>
    </w:p>
    <w:p w14:paraId="1EF18E4F" w14:textId="77777777" w:rsidR="00721A2F" w:rsidRPr="00A87509" w:rsidRDefault="00721A2F" w:rsidP="00721A2F">
      <w:pPr>
        <w:numPr>
          <w:ilvl w:val="0"/>
          <w:numId w:val="3"/>
        </w:numPr>
        <w:spacing w:before="0" w:after="240" w:line="276" w:lineRule="auto"/>
        <w:jc w:val="left"/>
        <w:rPr>
          <w:rFonts w:asciiTheme="majorHAnsi" w:hAnsiTheme="majorHAnsi" w:cstheme="majorHAnsi"/>
        </w:rPr>
      </w:pPr>
      <w:r w:rsidRPr="00A87509">
        <w:rPr>
          <w:rFonts w:asciiTheme="majorHAnsi" w:hAnsiTheme="majorHAnsi" w:cstheme="majorHAnsi"/>
        </w:rPr>
        <w:t>Bibliography</w:t>
      </w:r>
    </w:p>
    <w:p w14:paraId="6388F193" w14:textId="3B41DDF3"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68EC7C08" w14:textId="535F270E"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46A305C" w14:textId="78CDFEF4"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11BAC610" w14:textId="12E19543"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327E2A2" w14:textId="5C2E6300"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A98E478" w14:textId="5681B7E5"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4978A009" w14:textId="33A05CED"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2A19B9E7" w14:textId="37FDA989"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195DC5B6" w14:textId="3D76A1E5"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B2DB2AC"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7B2ECD5" w14:textId="66346A4A"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3DE7A98" w14:textId="0911C74E"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A17A3A7" w14:textId="47EDE681"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CB0BC7B" w14:textId="733B7773"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4B625C88" w14:textId="17849AA9"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52E0349" w14:textId="6140E2B5"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114615C5" w14:textId="48BDDC24"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6B3260C" w14:textId="11C77374"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2BA4DB7E" w14:textId="6E854D02"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AE83692" w14:textId="098247CC"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66091EE5" w14:textId="06F323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8A451C4"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91D72B2"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B0FA65E"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D85DF9D"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F9A7924" w14:textId="02C21FA2"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6C44409F" w14:textId="11700B81"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43B2F54" w14:textId="77777777"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r w:rsidRPr="00A87509">
        <w:rPr>
          <w:rFonts w:cstheme="majorHAnsi"/>
          <w:b/>
          <w:color w:val="000000" w:themeColor="text1"/>
          <w:sz w:val="34"/>
          <w:szCs w:val="34"/>
        </w:rPr>
        <w:lastRenderedPageBreak/>
        <w:t>Executive Summary</w:t>
      </w:r>
    </w:p>
    <w:p w14:paraId="12760219"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DA6A689" w14:textId="7F0E3880" w:rsidR="003B7711" w:rsidRPr="00A87509" w:rsidRDefault="00663446" w:rsidP="000B24D3">
      <w:pPr>
        <w:pBdr>
          <w:top w:val="nil"/>
          <w:left w:val="nil"/>
          <w:bottom w:val="nil"/>
          <w:right w:val="nil"/>
          <w:between w:val="nil"/>
        </w:pBdr>
        <w:jc w:val="left"/>
        <w:rPr>
          <w:rFonts w:asciiTheme="majorHAnsi" w:hAnsiTheme="majorHAnsi" w:cstheme="majorHAnsi"/>
        </w:rPr>
      </w:pPr>
      <w:r w:rsidRPr="00A87509">
        <w:rPr>
          <w:rFonts w:asciiTheme="majorHAnsi" w:hAnsiTheme="majorHAnsi" w:cstheme="majorHAnsi"/>
          <w:color w:val="000000"/>
        </w:rPr>
        <w:t xml:space="preserve">This </w:t>
      </w:r>
      <w:r w:rsidR="00A9697A" w:rsidRPr="00A87509">
        <w:rPr>
          <w:rFonts w:asciiTheme="majorHAnsi" w:hAnsiTheme="majorHAnsi" w:cstheme="majorHAnsi"/>
          <w:color w:val="000000"/>
        </w:rPr>
        <w:t>analysis</w:t>
      </w:r>
      <w:r w:rsidRPr="00A87509">
        <w:rPr>
          <w:rFonts w:asciiTheme="majorHAnsi" w:hAnsiTheme="majorHAnsi" w:cstheme="majorHAnsi"/>
          <w:color w:val="000000"/>
        </w:rPr>
        <w:t xml:space="preserve"> report </w:t>
      </w:r>
      <w:r w:rsidR="000B24D3" w:rsidRPr="00A87509">
        <w:rPr>
          <w:rFonts w:asciiTheme="majorHAnsi" w:hAnsiTheme="majorHAnsi" w:cstheme="majorHAnsi"/>
        </w:rPr>
        <w:t>presents an analysis of key project requirements that require further evaluation to ensure effective implementation. Not all requirements require a detailed analysis, only those that involve significant decisions, technical considerations, or potential challenges are examined in depth.</w:t>
      </w:r>
    </w:p>
    <w:p w14:paraId="32DB1A8B" w14:textId="179BE665" w:rsidR="000D3163" w:rsidRPr="00A87509" w:rsidRDefault="000D3163" w:rsidP="000B24D3">
      <w:pPr>
        <w:pBdr>
          <w:top w:val="nil"/>
          <w:left w:val="nil"/>
          <w:bottom w:val="nil"/>
          <w:right w:val="nil"/>
          <w:between w:val="nil"/>
        </w:pBdr>
        <w:jc w:val="left"/>
        <w:rPr>
          <w:rFonts w:asciiTheme="majorHAnsi" w:hAnsiTheme="majorHAnsi" w:cstheme="majorHAnsi"/>
          <w:color w:val="000000"/>
        </w:rPr>
      </w:pPr>
    </w:p>
    <w:p w14:paraId="566266AA" w14:textId="1470F260"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r w:rsidRPr="00A87509">
        <w:rPr>
          <w:rFonts w:cstheme="majorHAnsi"/>
          <w:b/>
          <w:color w:val="000000" w:themeColor="text1"/>
          <w:sz w:val="34"/>
          <w:szCs w:val="34"/>
        </w:rPr>
        <w:t>Revision Table</w:t>
      </w:r>
    </w:p>
    <w:p w14:paraId="4C0F0FDC" w14:textId="77777777" w:rsidR="00721A2F" w:rsidRPr="00A87509" w:rsidRDefault="00721A2F" w:rsidP="00721A2F">
      <w:pPr>
        <w:rPr>
          <w:rFonts w:asciiTheme="majorHAnsi" w:hAnsiTheme="majorHAnsi" w:cstheme="majorHAnsi"/>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1517"/>
        <w:gridCol w:w="4503"/>
      </w:tblGrid>
      <w:tr w:rsidR="00721A2F" w:rsidRPr="00A87509" w14:paraId="30EE89A3" w14:textId="77777777" w:rsidTr="001F4365">
        <w:tc>
          <w:tcPr>
            <w:tcW w:w="3009" w:type="dxa"/>
            <w:shd w:val="clear" w:color="auto" w:fill="CFE2F3"/>
            <w:tcMar>
              <w:top w:w="100" w:type="dxa"/>
              <w:left w:w="100" w:type="dxa"/>
              <w:bottom w:w="100" w:type="dxa"/>
              <w:right w:w="100" w:type="dxa"/>
            </w:tcMar>
          </w:tcPr>
          <w:p w14:paraId="18097887" w14:textId="77777777" w:rsidR="00721A2F" w:rsidRPr="00A87509" w:rsidRDefault="00721A2F" w:rsidP="001F4365">
            <w:pPr>
              <w:widowControl w:val="0"/>
              <w:jc w:val="center"/>
              <w:rPr>
                <w:rFonts w:asciiTheme="majorHAnsi" w:hAnsiTheme="majorHAnsi" w:cstheme="majorHAnsi"/>
                <w:b/>
              </w:rPr>
            </w:pPr>
            <w:r w:rsidRPr="00A87509">
              <w:rPr>
                <w:rFonts w:asciiTheme="majorHAnsi" w:hAnsiTheme="majorHAnsi" w:cstheme="majorHAnsi"/>
                <w:b/>
              </w:rPr>
              <w:t>Revision Number</w:t>
            </w:r>
          </w:p>
        </w:tc>
        <w:tc>
          <w:tcPr>
            <w:tcW w:w="1517" w:type="dxa"/>
            <w:shd w:val="clear" w:color="auto" w:fill="CFE2F3"/>
            <w:tcMar>
              <w:top w:w="100" w:type="dxa"/>
              <w:left w:w="100" w:type="dxa"/>
              <w:bottom w:w="100" w:type="dxa"/>
              <w:right w:w="100" w:type="dxa"/>
            </w:tcMar>
          </w:tcPr>
          <w:p w14:paraId="3E6194AE" w14:textId="77777777" w:rsidR="00721A2F" w:rsidRPr="00A87509" w:rsidRDefault="00721A2F" w:rsidP="001F4365">
            <w:pPr>
              <w:widowControl w:val="0"/>
              <w:jc w:val="center"/>
              <w:rPr>
                <w:rFonts w:asciiTheme="majorHAnsi" w:hAnsiTheme="majorHAnsi" w:cstheme="majorHAnsi"/>
                <w:b/>
              </w:rPr>
            </w:pPr>
            <w:r w:rsidRPr="00A87509">
              <w:rPr>
                <w:rFonts w:asciiTheme="majorHAnsi" w:hAnsiTheme="majorHAnsi" w:cstheme="majorHAnsi"/>
                <w:b/>
              </w:rPr>
              <w:t>Date</w:t>
            </w:r>
          </w:p>
        </w:tc>
        <w:tc>
          <w:tcPr>
            <w:tcW w:w="4503" w:type="dxa"/>
            <w:shd w:val="clear" w:color="auto" w:fill="CFE2F3"/>
            <w:tcMar>
              <w:top w:w="100" w:type="dxa"/>
              <w:left w:w="100" w:type="dxa"/>
              <w:bottom w:w="100" w:type="dxa"/>
              <w:right w:w="100" w:type="dxa"/>
            </w:tcMar>
          </w:tcPr>
          <w:p w14:paraId="4091B58C" w14:textId="77777777" w:rsidR="00721A2F" w:rsidRPr="00A87509" w:rsidRDefault="00721A2F" w:rsidP="001F4365">
            <w:pPr>
              <w:widowControl w:val="0"/>
              <w:jc w:val="center"/>
              <w:rPr>
                <w:rFonts w:asciiTheme="majorHAnsi" w:hAnsiTheme="majorHAnsi" w:cstheme="majorHAnsi"/>
                <w:b/>
              </w:rPr>
            </w:pPr>
            <w:r w:rsidRPr="00A87509">
              <w:rPr>
                <w:rFonts w:asciiTheme="majorHAnsi" w:hAnsiTheme="majorHAnsi" w:cstheme="majorHAnsi"/>
                <w:b/>
              </w:rPr>
              <w:t>Description</w:t>
            </w:r>
          </w:p>
        </w:tc>
      </w:tr>
      <w:tr w:rsidR="00721A2F" w:rsidRPr="00A87509" w14:paraId="3E10186D" w14:textId="77777777" w:rsidTr="001F4365">
        <w:tc>
          <w:tcPr>
            <w:tcW w:w="3009" w:type="dxa"/>
            <w:tcMar>
              <w:top w:w="100" w:type="dxa"/>
              <w:left w:w="100" w:type="dxa"/>
              <w:bottom w:w="100" w:type="dxa"/>
              <w:right w:w="100" w:type="dxa"/>
            </w:tcMar>
          </w:tcPr>
          <w:p w14:paraId="4A22FA85" w14:textId="77777777" w:rsidR="00721A2F" w:rsidRPr="00A87509" w:rsidRDefault="00721A2F" w:rsidP="00DC017D">
            <w:pPr>
              <w:widowControl w:val="0"/>
              <w:rPr>
                <w:rFonts w:asciiTheme="majorHAnsi" w:hAnsiTheme="majorHAnsi" w:cstheme="majorHAnsi"/>
              </w:rPr>
            </w:pPr>
            <w:r w:rsidRPr="00A87509">
              <w:rPr>
                <w:rFonts w:asciiTheme="majorHAnsi" w:hAnsiTheme="majorHAnsi" w:cstheme="majorHAnsi"/>
              </w:rPr>
              <w:t>1.0</w:t>
            </w:r>
          </w:p>
        </w:tc>
        <w:tc>
          <w:tcPr>
            <w:tcW w:w="1517" w:type="dxa"/>
            <w:tcMar>
              <w:top w:w="100" w:type="dxa"/>
              <w:left w:w="100" w:type="dxa"/>
              <w:bottom w:w="100" w:type="dxa"/>
              <w:right w:w="100" w:type="dxa"/>
            </w:tcMar>
          </w:tcPr>
          <w:p w14:paraId="3AF1A505" w14:textId="77777777" w:rsidR="00721A2F" w:rsidRPr="00A87509" w:rsidRDefault="00721A2F" w:rsidP="00DC017D">
            <w:pPr>
              <w:widowControl w:val="0"/>
              <w:rPr>
                <w:rFonts w:asciiTheme="majorHAnsi" w:hAnsiTheme="majorHAnsi" w:cstheme="majorHAnsi"/>
              </w:rPr>
            </w:pPr>
            <w:r w:rsidRPr="00A87509">
              <w:rPr>
                <w:rFonts w:asciiTheme="majorHAnsi" w:hAnsiTheme="majorHAnsi" w:cstheme="majorHAnsi"/>
              </w:rPr>
              <w:t>02/17/2025</w:t>
            </w:r>
          </w:p>
        </w:tc>
        <w:tc>
          <w:tcPr>
            <w:tcW w:w="4503" w:type="dxa"/>
            <w:tcMar>
              <w:top w:w="100" w:type="dxa"/>
              <w:left w:w="100" w:type="dxa"/>
              <w:bottom w:w="100" w:type="dxa"/>
              <w:right w:w="100" w:type="dxa"/>
            </w:tcMar>
          </w:tcPr>
          <w:p w14:paraId="63548F73" w14:textId="22ADD17E" w:rsidR="001F4365" w:rsidRPr="00A87509" w:rsidRDefault="00721A2F" w:rsidP="00721A2F">
            <w:pPr>
              <w:widowControl w:val="0"/>
              <w:jc w:val="left"/>
              <w:rPr>
                <w:rFonts w:asciiTheme="majorHAnsi" w:hAnsiTheme="majorHAnsi" w:cstheme="majorHAnsi"/>
              </w:rPr>
            </w:pPr>
            <w:r w:rsidRPr="00A87509">
              <w:rPr>
                <w:rFonts w:asciiTheme="majorHAnsi" w:hAnsiTheme="majorHAnsi" w:cstheme="majorHAnsi"/>
              </w:rPr>
              <w:t>Initial version of the document</w:t>
            </w:r>
            <w:r w:rsidR="001F4365">
              <w:rPr>
                <w:rFonts w:asciiTheme="majorHAnsi" w:hAnsiTheme="majorHAnsi" w:cstheme="majorHAnsi"/>
              </w:rPr>
              <w:t>.</w:t>
            </w:r>
          </w:p>
        </w:tc>
      </w:tr>
      <w:tr w:rsidR="001F4365" w:rsidRPr="00A87509" w14:paraId="7C4636D0" w14:textId="77777777" w:rsidTr="001F4365">
        <w:tc>
          <w:tcPr>
            <w:tcW w:w="3009" w:type="dxa"/>
            <w:tcMar>
              <w:top w:w="100" w:type="dxa"/>
              <w:left w:w="100" w:type="dxa"/>
              <w:bottom w:w="100" w:type="dxa"/>
              <w:right w:w="100" w:type="dxa"/>
            </w:tcMar>
          </w:tcPr>
          <w:p w14:paraId="2D907119" w14:textId="50FFDEE0" w:rsidR="001F4365" w:rsidRPr="00A87509" w:rsidRDefault="001F4365" w:rsidP="00DC017D">
            <w:pPr>
              <w:widowControl w:val="0"/>
              <w:rPr>
                <w:rFonts w:asciiTheme="majorHAnsi" w:hAnsiTheme="majorHAnsi" w:cstheme="majorHAnsi"/>
              </w:rPr>
            </w:pPr>
            <w:r>
              <w:rPr>
                <w:rFonts w:asciiTheme="majorHAnsi" w:hAnsiTheme="majorHAnsi" w:cstheme="majorHAnsi"/>
              </w:rPr>
              <w:t>1.1</w:t>
            </w:r>
          </w:p>
        </w:tc>
        <w:tc>
          <w:tcPr>
            <w:tcW w:w="1517" w:type="dxa"/>
            <w:tcMar>
              <w:top w:w="100" w:type="dxa"/>
              <w:left w:w="100" w:type="dxa"/>
              <w:bottom w:w="100" w:type="dxa"/>
              <w:right w:w="100" w:type="dxa"/>
            </w:tcMar>
          </w:tcPr>
          <w:p w14:paraId="194F8D7F" w14:textId="151C63C9" w:rsidR="001F4365" w:rsidRPr="00A87509" w:rsidRDefault="001F4365" w:rsidP="00DC017D">
            <w:pPr>
              <w:widowControl w:val="0"/>
              <w:rPr>
                <w:rFonts w:asciiTheme="majorHAnsi" w:hAnsiTheme="majorHAnsi" w:cstheme="majorHAnsi"/>
              </w:rPr>
            </w:pPr>
            <w:r>
              <w:rPr>
                <w:rFonts w:asciiTheme="majorHAnsi" w:hAnsiTheme="majorHAnsi" w:cstheme="majorHAnsi"/>
              </w:rPr>
              <w:t>03/11/2025</w:t>
            </w:r>
          </w:p>
        </w:tc>
        <w:tc>
          <w:tcPr>
            <w:tcW w:w="4503" w:type="dxa"/>
            <w:tcMar>
              <w:top w:w="100" w:type="dxa"/>
              <w:left w:w="100" w:type="dxa"/>
              <w:bottom w:w="100" w:type="dxa"/>
              <w:right w:w="100" w:type="dxa"/>
            </w:tcMar>
          </w:tcPr>
          <w:p w14:paraId="1BF40A92" w14:textId="56981015" w:rsidR="001F4365" w:rsidRPr="00A87509" w:rsidRDefault="001F4365" w:rsidP="00721A2F">
            <w:pPr>
              <w:widowControl w:val="0"/>
              <w:jc w:val="left"/>
              <w:rPr>
                <w:rFonts w:asciiTheme="majorHAnsi" w:hAnsiTheme="majorHAnsi" w:cstheme="majorHAnsi"/>
              </w:rPr>
            </w:pPr>
            <w:r>
              <w:rPr>
                <w:rFonts w:asciiTheme="majorHAnsi" w:hAnsiTheme="majorHAnsi" w:cstheme="majorHAnsi"/>
              </w:rPr>
              <w:t>Added entries related with deliverable D02.</w:t>
            </w:r>
          </w:p>
        </w:tc>
      </w:tr>
      <w:tr w:rsidR="00AD148F" w:rsidRPr="00A87509" w14:paraId="343A43A9" w14:textId="77777777" w:rsidTr="001F4365">
        <w:tc>
          <w:tcPr>
            <w:tcW w:w="3009" w:type="dxa"/>
            <w:tcMar>
              <w:top w:w="100" w:type="dxa"/>
              <w:left w:w="100" w:type="dxa"/>
              <w:bottom w:w="100" w:type="dxa"/>
              <w:right w:w="100" w:type="dxa"/>
            </w:tcMar>
          </w:tcPr>
          <w:p w14:paraId="576423A1" w14:textId="00E31E13" w:rsidR="00AD148F" w:rsidRDefault="00AD148F" w:rsidP="00AD148F">
            <w:pPr>
              <w:widowControl w:val="0"/>
              <w:rPr>
                <w:rFonts w:asciiTheme="majorHAnsi" w:hAnsiTheme="majorHAnsi" w:cstheme="majorHAnsi"/>
              </w:rPr>
            </w:pPr>
            <w:r>
              <w:rPr>
                <w:rFonts w:asciiTheme="majorHAnsi" w:hAnsiTheme="majorHAnsi" w:cstheme="majorHAnsi"/>
              </w:rPr>
              <w:t>1.2</w:t>
            </w:r>
          </w:p>
        </w:tc>
        <w:tc>
          <w:tcPr>
            <w:tcW w:w="1517" w:type="dxa"/>
            <w:tcMar>
              <w:top w:w="100" w:type="dxa"/>
              <w:left w:w="100" w:type="dxa"/>
              <w:bottom w:w="100" w:type="dxa"/>
              <w:right w:w="100" w:type="dxa"/>
            </w:tcMar>
          </w:tcPr>
          <w:p w14:paraId="37B7B84C" w14:textId="547643A7" w:rsidR="00AD148F" w:rsidRDefault="00AD148F" w:rsidP="00AD148F">
            <w:pPr>
              <w:widowControl w:val="0"/>
              <w:rPr>
                <w:rFonts w:asciiTheme="majorHAnsi" w:hAnsiTheme="majorHAnsi" w:cstheme="majorHAnsi"/>
              </w:rPr>
            </w:pPr>
            <w:r>
              <w:rPr>
                <w:rFonts w:asciiTheme="majorHAnsi" w:hAnsiTheme="majorHAnsi" w:cstheme="majorHAnsi"/>
              </w:rPr>
              <w:t>03/29/2025</w:t>
            </w:r>
          </w:p>
        </w:tc>
        <w:tc>
          <w:tcPr>
            <w:tcW w:w="4503" w:type="dxa"/>
            <w:tcMar>
              <w:top w:w="100" w:type="dxa"/>
              <w:left w:w="100" w:type="dxa"/>
              <w:bottom w:w="100" w:type="dxa"/>
              <w:right w:w="100" w:type="dxa"/>
            </w:tcMar>
          </w:tcPr>
          <w:p w14:paraId="1E26092A" w14:textId="2EB4073F" w:rsidR="00AD148F" w:rsidRDefault="00AD148F" w:rsidP="00AD148F">
            <w:pPr>
              <w:widowControl w:val="0"/>
              <w:jc w:val="left"/>
              <w:rPr>
                <w:rFonts w:asciiTheme="majorHAnsi" w:hAnsiTheme="majorHAnsi" w:cstheme="majorHAnsi"/>
              </w:rPr>
            </w:pPr>
            <w:r>
              <w:rPr>
                <w:rFonts w:asciiTheme="majorHAnsi" w:hAnsiTheme="majorHAnsi" w:cstheme="majorHAnsi"/>
              </w:rPr>
              <w:t>Added entries related with deliverable D03.</w:t>
            </w:r>
          </w:p>
        </w:tc>
      </w:tr>
    </w:tbl>
    <w:p w14:paraId="52E28057" w14:textId="04A01E85"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DBF74FD" w14:textId="04F7C8E2"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0E237B5" w14:textId="717FD7AB"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081AECF" w14:textId="1A1C266D"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44FAD44D" w14:textId="65AF6A5B"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159023D7" w14:textId="55BBAF78"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1C47698F" w14:textId="7AA95A0E"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4DF0B363" w14:textId="261EB0D0"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271D8DC" w14:textId="6499135C"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F88AD67" w14:textId="1971385D"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278C0980" w14:textId="42553271"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97CE2B4" w14:textId="27120270"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8F43D81" w14:textId="4CE86E41"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BDA9F24" w14:textId="5D17CE4A"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551DF25" w14:textId="60EA8EB8"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2172017C" w14:textId="2DAFC751"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4B7E3D06" w14:textId="44F7FDC6"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8CF72A9" w14:textId="496EC683"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7689B33" w14:textId="6316D65B"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87DD48F" w14:textId="6C337704"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r w:rsidRPr="00A87509">
        <w:rPr>
          <w:rFonts w:cstheme="majorHAnsi"/>
          <w:b/>
          <w:color w:val="000000" w:themeColor="text1"/>
          <w:sz w:val="34"/>
          <w:szCs w:val="34"/>
        </w:rPr>
        <w:t>Introduction</w:t>
      </w:r>
    </w:p>
    <w:p w14:paraId="0D69B94F" w14:textId="77777777" w:rsidR="00721A2F" w:rsidRPr="00A87509" w:rsidRDefault="00721A2F" w:rsidP="00721A2F">
      <w:pPr>
        <w:rPr>
          <w:rFonts w:asciiTheme="majorHAnsi" w:hAnsiTheme="majorHAnsi" w:cstheme="majorHAnsi"/>
        </w:rPr>
      </w:pPr>
    </w:p>
    <w:p w14:paraId="78BA9E96" w14:textId="35449E1D" w:rsidR="00721A2F" w:rsidRDefault="00923932" w:rsidP="00923932">
      <w:pPr>
        <w:spacing w:before="240" w:after="240"/>
        <w:rPr>
          <w:rFonts w:asciiTheme="majorHAnsi" w:hAnsiTheme="majorHAnsi" w:cstheme="majorHAnsi"/>
        </w:rPr>
      </w:pPr>
      <w:r>
        <w:rPr>
          <w:rFonts w:asciiTheme="majorHAnsi" w:hAnsiTheme="majorHAnsi" w:cstheme="majorHAnsi"/>
        </w:rPr>
        <w:t>This document presents the Analysis Report for the DP2 project, developed by Group C1.027. The purpose of this report is to evaluate key project requirements to ensure their effective implementation. While not all requirements require extensive analysis, those that involve significant decisions, technical complexities, or portential challenges are examined in detail.</w:t>
      </w:r>
    </w:p>
    <w:p w14:paraId="45C99621" w14:textId="226E3383" w:rsidR="00923932" w:rsidRPr="00A87509" w:rsidRDefault="00923932" w:rsidP="00923932">
      <w:pPr>
        <w:spacing w:before="240" w:after="240"/>
        <w:rPr>
          <w:rFonts w:asciiTheme="majorHAnsi" w:hAnsiTheme="majorHAnsi" w:cstheme="majorHAnsi"/>
        </w:rPr>
      </w:pPr>
      <w:r>
        <w:rPr>
          <w:rFonts w:asciiTheme="majorHAnsi" w:hAnsiTheme="majorHAnsi" w:cstheme="majorHAnsi"/>
        </w:rPr>
        <w:t>By conducting this analysis, the team aims to strengthen the overall quality of the project deliverables, mitigate risks associated with requirement misinterpretation, and facilitate smooth project execution. This report is structured as follows: an executive summary outlining the key findings, a revision table documenting updates to the report, the detailed analysis of selected requirements, and final conclusions summarizing key takeaways and proposed adjustments.</w:t>
      </w:r>
    </w:p>
    <w:p w14:paraId="2A62E3B1" w14:textId="77777777" w:rsidR="00721A2F" w:rsidRPr="00A87509" w:rsidRDefault="00721A2F" w:rsidP="00721A2F">
      <w:pPr>
        <w:rPr>
          <w:rFonts w:asciiTheme="majorHAnsi" w:hAnsiTheme="majorHAnsi" w:cstheme="majorHAnsi"/>
        </w:rPr>
      </w:pPr>
    </w:p>
    <w:p w14:paraId="7E2A514C" w14:textId="1BCEBC80"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bookmarkStart w:id="2" w:name="_slqgfu6tso25" w:colFirst="0" w:colLast="0"/>
      <w:bookmarkEnd w:id="2"/>
      <w:r w:rsidRPr="00A87509">
        <w:rPr>
          <w:rFonts w:cstheme="majorHAnsi"/>
          <w:b/>
          <w:color w:val="000000" w:themeColor="text1"/>
          <w:sz w:val="34"/>
          <w:szCs w:val="34"/>
        </w:rPr>
        <w:t>Content</w:t>
      </w:r>
    </w:p>
    <w:p w14:paraId="6522340B" w14:textId="77777777" w:rsidR="00721A2F" w:rsidRPr="00A87509" w:rsidRDefault="00721A2F" w:rsidP="00C76F23">
      <w:pPr>
        <w:rPr>
          <w:rFonts w:asciiTheme="majorHAnsi" w:hAnsiTheme="majorHAnsi" w:cstheme="majorHAnsi"/>
        </w:rPr>
      </w:pPr>
    </w:p>
    <w:p w14:paraId="7DB951D0" w14:textId="592DB7F8" w:rsidR="003B7711" w:rsidRPr="00A87509" w:rsidRDefault="000B24D3" w:rsidP="009C1E6B">
      <w:pPr>
        <w:pStyle w:val="Prrafodelista"/>
        <w:numPr>
          <w:ilvl w:val="0"/>
          <w:numId w:val="6"/>
        </w:numPr>
        <w:ind w:left="360"/>
        <w:rPr>
          <w:rFonts w:asciiTheme="majorHAnsi" w:hAnsiTheme="majorHAnsi" w:cstheme="majorHAnsi"/>
          <w:color w:val="000000"/>
        </w:rPr>
      </w:pPr>
      <w:r w:rsidRPr="00A87509">
        <w:rPr>
          <w:rFonts w:asciiTheme="majorHAnsi" w:hAnsiTheme="majorHAnsi" w:cstheme="majorHAnsi"/>
          <w:color w:val="000000"/>
        </w:rPr>
        <w:t>Instantiate and customise the appropriate starter project so that you can work on this project.  Make sure that the name of your project folder, maven configuration (pom.xml), and database is “Acme-ANS-D</w:t>
      </w:r>
      <w:r w:rsidRPr="00A87509">
        <w:rPr>
          <w:rFonts w:ascii="Cambria Math" w:hAnsi="Cambria Math" w:cs="Cambria Math"/>
          <w:color w:val="000000"/>
        </w:rPr>
        <w:t>〈</w:t>
      </w:r>
      <w:r w:rsidRPr="00A87509">
        <w:rPr>
          <w:rFonts w:asciiTheme="majorHAnsi" w:hAnsiTheme="majorHAnsi" w:cstheme="majorHAnsi"/>
          <w:color w:val="000000"/>
        </w:rPr>
        <w:t>dd</w:t>
      </w:r>
      <w:r w:rsidRPr="00A87509">
        <w:rPr>
          <w:rFonts w:ascii="Cambria Math" w:hAnsi="Cambria Math" w:cs="Cambria Math"/>
          <w:color w:val="000000"/>
        </w:rPr>
        <w:t>〉</w:t>
      </w:r>
      <w:r w:rsidRPr="00A87509">
        <w:rPr>
          <w:rFonts w:asciiTheme="majorHAnsi" w:hAnsiTheme="majorHAnsi" w:cstheme="majorHAnsi"/>
          <w:color w:val="000000"/>
        </w:rPr>
        <w:t>”, where “</w:t>
      </w:r>
      <w:r w:rsidRPr="00A87509">
        <w:rPr>
          <w:rFonts w:ascii="Cambria Math" w:hAnsi="Cambria Math" w:cs="Cambria Math"/>
          <w:color w:val="000000"/>
        </w:rPr>
        <w:t>〈</w:t>
      </w:r>
      <w:r w:rsidRPr="00A87509">
        <w:rPr>
          <w:rFonts w:asciiTheme="majorHAnsi" w:hAnsiTheme="majorHAnsi" w:cstheme="majorHAnsi"/>
          <w:color w:val="000000"/>
        </w:rPr>
        <w:t>dd</w:t>
      </w:r>
      <w:r w:rsidRPr="00A87509">
        <w:rPr>
          <w:rFonts w:ascii="Cambria Math" w:hAnsi="Cambria Math" w:cs="Cambria Math"/>
          <w:color w:val="000000"/>
        </w:rPr>
        <w:t>〉</w:t>
      </w:r>
      <w:r w:rsidRPr="00A87509">
        <w:rPr>
          <w:rFonts w:asciiTheme="majorHAnsi" w:hAnsiTheme="majorHAnsi" w:cstheme="majorHAnsi"/>
          <w:color w:val="000000"/>
        </w:rPr>
        <w:t>” denotes the deliverable number using two digits. Make sure that you have followed the instructions in the “On Your Deliverables” document to package and deliver your work. This requirement must be fulfilled in this and every other group or individual deliverable for it to be considered satisfied.</w:t>
      </w:r>
    </w:p>
    <w:p w14:paraId="2BFE2346" w14:textId="4F9C0FD7" w:rsidR="000B24D3" w:rsidRPr="00A87509" w:rsidRDefault="000B24D3" w:rsidP="009C1E6B">
      <w:pPr>
        <w:rPr>
          <w:rFonts w:asciiTheme="majorHAnsi" w:hAnsiTheme="majorHAnsi" w:cstheme="majorHAnsi"/>
          <w:color w:val="000000"/>
        </w:rPr>
      </w:pPr>
    </w:p>
    <w:p w14:paraId="31189C06" w14:textId="288FC55A" w:rsidR="000B24D3" w:rsidRPr="00A87509" w:rsidRDefault="000D3163" w:rsidP="009C1E6B">
      <w:pPr>
        <w:ind w:left="360"/>
        <w:jc w:val="left"/>
        <w:rPr>
          <w:rFonts w:asciiTheme="majorHAnsi" w:hAnsiTheme="majorHAnsi" w:cstheme="majorHAnsi"/>
          <w:color w:val="000000"/>
        </w:rPr>
      </w:pPr>
      <w:r w:rsidRPr="00A87509">
        <w:rPr>
          <w:rFonts w:asciiTheme="majorHAnsi" w:hAnsiTheme="majorHAnsi" w:cstheme="majorHAnsi"/>
          <w:color w:val="000000"/>
        </w:rPr>
        <w:t>This task</w:t>
      </w:r>
      <w:r w:rsidR="000B24D3" w:rsidRPr="00A87509">
        <w:rPr>
          <w:rFonts w:asciiTheme="majorHAnsi" w:hAnsiTheme="majorHAnsi" w:cstheme="majorHAnsi"/>
          <w:color w:val="000000"/>
        </w:rPr>
        <w:t xml:space="preserve"> is crucial because it ensures consistency in the structure of the project and its correct packaging. There may be problems if the name does not follow the specified format exactly, which could affect the automated evaluation or delivery of the project. </w:t>
      </w:r>
      <w:r w:rsidR="000B24D3" w:rsidRPr="00A87509">
        <w:rPr>
          <w:rFonts w:asciiTheme="majorHAnsi" w:hAnsiTheme="majorHAnsi" w:cstheme="majorHAnsi"/>
          <w:color w:val="000000"/>
        </w:rPr>
        <w:br/>
      </w:r>
      <w:r w:rsidR="000B24D3" w:rsidRPr="00A87509">
        <w:rPr>
          <w:rFonts w:asciiTheme="majorHAnsi" w:hAnsiTheme="majorHAnsi" w:cstheme="majorHAnsi"/>
          <w:color w:val="000000"/>
        </w:rPr>
        <w:br/>
        <w:t>We have had several problems in this aspect, from the beginning the name was incorrect and to incorporate this change in all the members implied to modify other related files but through github it became more easy to do.</w:t>
      </w:r>
    </w:p>
    <w:p w14:paraId="1F4CB70A" w14:textId="5D16C316" w:rsidR="000B24D3" w:rsidRPr="00A87509" w:rsidRDefault="000B24D3" w:rsidP="00C76F23">
      <w:pPr>
        <w:jc w:val="left"/>
        <w:rPr>
          <w:rFonts w:asciiTheme="majorHAnsi" w:hAnsiTheme="majorHAnsi" w:cstheme="majorHAnsi"/>
          <w:color w:val="000000"/>
        </w:rPr>
      </w:pPr>
    </w:p>
    <w:p w14:paraId="4D4715A2" w14:textId="3B8C9044" w:rsidR="000B24D3" w:rsidRPr="00C76F23" w:rsidRDefault="000B24D3" w:rsidP="009C1E6B">
      <w:pPr>
        <w:pStyle w:val="Prrafodelista"/>
        <w:numPr>
          <w:ilvl w:val="0"/>
          <w:numId w:val="6"/>
        </w:numPr>
        <w:ind w:left="360"/>
        <w:jc w:val="left"/>
        <w:rPr>
          <w:rFonts w:asciiTheme="majorHAnsi" w:hAnsiTheme="majorHAnsi" w:cstheme="majorHAnsi"/>
        </w:rPr>
      </w:pPr>
      <w:r w:rsidRPr="00C76F23">
        <w:rPr>
          <w:rFonts w:asciiTheme="majorHAnsi" w:hAnsiTheme="majorHAnsi" w:cstheme="majorHAnsi"/>
          <w:color w:val="000000"/>
        </w:rPr>
        <w:t>The default language must be English, but Spanish must be supported, as well.  Other mainstream languages are welcome but not required.  This requirement must be met in this and every other group or individual deliverable for it to be considered satisfied.</w:t>
      </w:r>
    </w:p>
    <w:p w14:paraId="0494084F" w14:textId="7DC512ED" w:rsidR="000D3163" w:rsidRPr="00A87509" w:rsidRDefault="000D3163" w:rsidP="009C1E6B">
      <w:pPr>
        <w:jc w:val="left"/>
        <w:rPr>
          <w:rFonts w:asciiTheme="majorHAnsi" w:hAnsiTheme="majorHAnsi" w:cstheme="majorHAnsi"/>
        </w:rPr>
      </w:pPr>
    </w:p>
    <w:p w14:paraId="0C740E4E" w14:textId="2E6C03F3" w:rsidR="000D3163" w:rsidRDefault="000D3163" w:rsidP="009C1E6B">
      <w:pPr>
        <w:ind w:left="360"/>
        <w:jc w:val="left"/>
        <w:rPr>
          <w:rFonts w:asciiTheme="majorHAnsi" w:hAnsiTheme="majorHAnsi" w:cstheme="majorHAnsi"/>
        </w:rPr>
      </w:pPr>
      <w:r w:rsidRPr="00A87509">
        <w:rPr>
          <w:rFonts w:asciiTheme="majorHAnsi" w:hAnsiTheme="majorHAnsi" w:cstheme="majorHAnsi"/>
        </w:rPr>
        <w:t>This requirement implies implementing an internationalization strategy using i18n in the project. It can be complex if is not planned from the beginning, as it affect the user interface. We have not had too much trouble in the implementation of this requirement at the moment due that was related to modifying a couple and minimal files.</w:t>
      </w:r>
    </w:p>
    <w:p w14:paraId="30E28EE6" w14:textId="3D283591" w:rsidR="001F62B3" w:rsidRPr="00C76F23" w:rsidRDefault="001F62B3" w:rsidP="00C76F23">
      <w:pPr>
        <w:jc w:val="left"/>
        <w:rPr>
          <w:rFonts w:asciiTheme="majorHAnsi" w:hAnsiTheme="majorHAnsi" w:cstheme="majorHAnsi"/>
        </w:rPr>
      </w:pPr>
    </w:p>
    <w:p w14:paraId="36D145EB" w14:textId="00973E58" w:rsidR="00C76F23" w:rsidRPr="00C76F23" w:rsidRDefault="00C76F23" w:rsidP="009C1E6B">
      <w:pPr>
        <w:pStyle w:val="Requirement-Header"/>
        <w:numPr>
          <w:ilvl w:val="0"/>
          <w:numId w:val="6"/>
        </w:numPr>
        <w:ind w:left="360"/>
        <w:rPr>
          <w:rFonts w:asciiTheme="majorHAnsi" w:hAnsiTheme="majorHAnsi" w:cstheme="majorHAnsi"/>
        </w:rPr>
      </w:pPr>
      <w:r w:rsidRPr="00C76F23">
        <w:rPr>
          <w:rFonts w:asciiTheme="majorHAnsi" w:hAnsiTheme="majorHAnsi" w:cstheme="majorHAnsi"/>
        </w:rPr>
        <w:t>The system configuration must include the following initial data: a system currency, which must be initialised to “EUR” and a list of accepted currencies, which must be initialised to “EUR”, “USD”, and “GBP”. </w:t>
      </w:r>
    </w:p>
    <w:p w14:paraId="0E1424AA" w14:textId="6268A375" w:rsidR="001F62B3" w:rsidRDefault="001F62B3" w:rsidP="009C1E6B">
      <w:pPr>
        <w:jc w:val="left"/>
        <w:rPr>
          <w:rFonts w:asciiTheme="majorHAnsi" w:hAnsiTheme="majorHAnsi" w:cstheme="majorHAnsi"/>
        </w:rPr>
      </w:pPr>
    </w:p>
    <w:p w14:paraId="2FDFDD5E" w14:textId="45408ED5" w:rsidR="00C76F23" w:rsidRDefault="00C76F23" w:rsidP="009C1E6B">
      <w:pPr>
        <w:ind w:left="360"/>
        <w:jc w:val="left"/>
        <w:rPr>
          <w:rFonts w:asciiTheme="majorHAnsi" w:hAnsiTheme="majorHAnsi" w:cstheme="majorHAnsi"/>
        </w:rPr>
      </w:pPr>
      <w:r>
        <w:rPr>
          <w:rFonts w:asciiTheme="majorHAnsi" w:hAnsiTheme="majorHAnsi" w:cstheme="majorHAnsi"/>
        </w:rPr>
        <w:t>The system must allow the entry of amounts in different currencies and show their equivalent in euros without requiring real-time conversion. This simplifies financial management and avoids external service costs.</w:t>
      </w:r>
      <w:r w:rsidR="00B9784C">
        <w:rPr>
          <w:rFonts w:asciiTheme="majorHAnsi" w:hAnsiTheme="majorHAnsi" w:cstheme="majorHAnsi"/>
        </w:rPr>
        <w:t xml:space="preserve"> </w:t>
      </w:r>
      <w:r>
        <w:rPr>
          <w:rFonts w:asciiTheme="majorHAnsi" w:hAnsiTheme="majorHAnsi" w:cstheme="majorHAnsi"/>
        </w:rPr>
        <w:t>Its main advantage is the standardization of reports and ease of use. However, the absence of automatic conversion can lead to confusion if the data is not presented cl</w:t>
      </w:r>
      <w:r w:rsidR="00B9784C">
        <w:rPr>
          <w:rFonts w:asciiTheme="majorHAnsi" w:hAnsiTheme="majorHAnsi" w:cstheme="majorHAnsi"/>
        </w:rPr>
        <w:t>early.</w:t>
      </w:r>
    </w:p>
    <w:p w14:paraId="792C36CD" w14:textId="77BDE595" w:rsidR="00B9784C" w:rsidRDefault="00B9784C" w:rsidP="009C1E6B">
      <w:pPr>
        <w:ind w:left="360"/>
        <w:jc w:val="left"/>
        <w:rPr>
          <w:rFonts w:asciiTheme="majorHAnsi" w:hAnsiTheme="majorHAnsi" w:cstheme="majorHAnsi"/>
        </w:rPr>
      </w:pPr>
      <w:r>
        <w:rPr>
          <w:rFonts w:asciiTheme="majorHAnsi" w:hAnsiTheme="majorHAnsi" w:cstheme="majorHAnsi"/>
        </w:rPr>
        <w:t>In general, this solution improves administration without additional costs, although it requires accurate validations to avoid errores in the interpretation of values.</w:t>
      </w:r>
    </w:p>
    <w:p w14:paraId="18D536D4" w14:textId="77777777" w:rsidR="001F62B3" w:rsidRPr="001F62B3" w:rsidRDefault="001F62B3" w:rsidP="00C76F23">
      <w:pPr>
        <w:ind w:left="-360"/>
        <w:jc w:val="left"/>
        <w:rPr>
          <w:rFonts w:asciiTheme="majorHAnsi" w:hAnsiTheme="majorHAnsi" w:cstheme="majorHAnsi"/>
        </w:rPr>
      </w:pPr>
    </w:p>
    <w:p w14:paraId="6065AA32" w14:textId="1A8AC81A" w:rsidR="001F62B3" w:rsidRPr="006D54D8" w:rsidRDefault="001F62B3" w:rsidP="009C1E6B">
      <w:pPr>
        <w:pStyle w:val="Requirement-Header"/>
        <w:numPr>
          <w:ilvl w:val="0"/>
          <w:numId w:val="6"/>
        </w:numPr>
        <w:ind w:left="360"/>
        <w:rPr>
          <w:rFonts w:asciiTheme="majorHAnsi" w:hAnsiTheme="majorHAnsi" w:cstheme="majorHAnsi"/>
        </w:rPr>
      </w:pPr>
      <w:r w:rsidRPr="006D54D8">
        <w:rPr>
          <w:rFonts w:asciiTheme="majorHAnsi" w:hAnsiTheme="majorHAnsi" w:cstheme="majorHAnsi"/>
          <w:color w:val="000000"/>
        </w:rPr>
        <w:t xml:space="preserve">The default </w:t>
      </w:r>
      <w:r w:rsidR="006D54D8" w:rsidRPr="006D54D8">
        <w:rPr>
          <w:rFonts w:asciiTheme="majorHAnsi" w:hAnsiTheme="majorHAnsi" w:cstheme="majorHAnsi"/>
        </w:rPr>
        <w:t>The system must manage data about banned passengers.  The system</w:t>
      </w:r>
      <w:r w:rsidR="006D54D8">
        <w:rPr>
          <w:rFonts w:asciiTheme="majorHAnsi" w:hAnsiTheme="majorHAnsi" w:cstheme="majorHAnsi"/>
        </w:rPr>
        <w:t xml:space="preserve"> </w:t>
      </w:r>
      <w:r w:rsidR="006D54D8" w:rsidRPr="006D54D8">
        <w:rPr>
          <w:rFonts w:asciiTheme="majorHAnsi" w:hAnsiTheme="majorHAnsi" w:cstheme="majorHAnsi"/>
        </w:rPr>
        <w:t>must store the following data: a full name (up to 50 characters), date of birth (in the past), a passport number (pattern “</w:t>
      </w:r>
      <w:r w:rsidR="006D54D8" w:rsidRPr="006D54D8">
        <w:rPr>
          <w:rFonts w:asciiTheme="majorHAnsi" w:hAnsiTheme="majorHAnsi" w:cstheme="majorHAnsi"/>
          <w:lang w:val="en-US"/>
        </w:rPr>
        <w:t>^[A-Z0-9]{6,9}$”)</w:t>
      </w:r>
      <w:r w:rsidR="006D54D8" w:rsidRPr="006D54D8">
        <w:rPr>
          <w:rFonts w:asciiTheme="majorHAnsi" w:hAnsiTheme="majorHAnsi" w:cstheme="majorHAnsi"/>
        </w:rPr>
        <w:t>, nationality (up to 50 characters), the reason for the ban (up to 255 characters), the date the ban was issued (in the past), and an optional lift date (in the past) to indicate whether the</w:t>
      </w:r>
      <w:r w:rsidR="006D54D8">
        <w:rPr>
          <w:rFonts w:asciiTheme="majorHAnsi" w:hAnsiTheme="majorHAnsi" w:cstheme="majorHAnsi"/>
        </w:rPr>
        <w:t xml:space="preserve"> </w:t>
      </w:r>
      <w:r w:rsidR="006D54D8" w:rsidRPr="006D54D8">
        <w:rPr>
          <w:rFonts w:asciiTheme="majorHAnsi" w:hAnsiTheme="majorHAnsi" w:cstheme="majorHAnsi"/>
        </w:rPr>
        <w:t>passenger is still banned or if the prohibition has been lifted.</w:t>
      </w:r>
    </w:p>
    <w:p w14:paraId="4A9BCCD3" w14:textId="43FC0F17" w:rsidR="001F62B3" w:rsidRDefault="001F62B3" w:rsidP="009C1E6B">
      <w:pPr>
        <w:jc w:val="left"/>
        <w:rPr>
          <w:rFonts w:asciiTheme="majorHAnsi" w:hAnsiTheme="majorHAnsi" w:cstheme="majorHAnsi"/>
        </w:rPr>
      </w:pPr>
    </w:p>
    <w:p w14:paraId="37DBCA6F" w14:textId="6BE0D651" w:rsidR="00C76F23" w:rsidRDefault="00C76F23" w:rsidP="009C1E6B">
      <w:pPr>
        <w:ind w:left="360"/>
        <w:jc w:val="left"/>
        <w:rPr>
          <w:rFonts w:asciiTheme="majorHAnsi" w:hAnsiTheme="majorHAnsi" w:cstheme="majorHAnsi"/>
        </w:rPr>
      </w:pPr>
      <w:r>
        <w:rPr>
          <w:rFonts w:asciiTheme="majorHAnsi" w:hAnsiTheme="majorHAnsi" w:cstheme="majorHAnsi"/>
        </w:rPr>
        <w:t>The management of banned passengers is key to airport security. The system must store essential data. Although it increases the administrative involvement, its main advantage is to ensure safer flights and comply with international regulations, provided that rigorous data updating and validation protocols are maintained.</w:t>
      </w:r>
    </w:p>
    <w:p w14:paraId="2B8AC7B4" w14:textId="061C1BFC" w:rsidR="00C91F85" w:rsidRDefault="00C91F85" w:rsidP="009C1E6B">
      <w:pPr>
        <w:ind w:left="360"/>
        <w:jc w:val="left"/>
        <w:rPr>
          <w:rFonts w:asciiTheme="majorHAnsi" w:hAnsiTheme="majorHAnsi" w:cstheme="majorHAnsi"/>
        </w:rPr>
      </w:pPr>
    </w:p>
    <w:p w14:paraId="7F6A52FB" w14:textId="769E115C" w:rsidR="00C91F85" w:rsidRPr="00C91F85" w:rsidRDefault="00C91F85" w:rsidP="009C1E6B">
      <w:pPr>
        <w:ind w:left="360"/>
        <w:jc w:val="left"/>
        <w:rPr>
          <w:rFonts w:ascii="Calibri Light" w:hAnsi="Calibri Light" w:cs="Calibri Light"/>
        </w:rPr>
      </w:pPr>
      <w:r>
        <w:rPr>
          <w:rFonts w:asciiTheme="majorHAnsi" w:hAnsiTheme="majorHAnsi" w:cstheme="majorHAnsi"/>
        </w:rPr>
        <w:t xml:space="preserve">32) </w:t>
      </w:r>
      <w:r w:rsidRPr="00C91F85">
        <w:rPr>
          <w:rFonts w:ascii="Calibri Light" w:hAnsi="Calibri Light" w:cs="Calibri Light"/>
        </w:rPr>
        <w:t xml:space="preserve">For this D03, the requirements have been completed, and therefore, no extensive analysis was required, except for Requirement 32. This particular requirement mandates that money amounts, booleans, and moments must be internationalized when displayed to the user, ensuring that all date and time values are stored internally in GMT format. The requirement also specifies that these elements should be formatted according to the user's local conventions, such as the appropriate currency symbols, boolean representations (like "Yes" or "No"), and date/time formats. The need to store moments in GMT format guarantees consistency across different time zones, ensuring that the system handles time-related data correctly, regardless of the user's location. While this requirement introduces certain complexities, such as handling varying formats for money </w:t>
      </w:r>
      <w:r w:rsidRPr="00C91F85">
        <w:rPr>
          <w:rFonts w:ascii="Calibri Light" w:hAnsi="Calibri Light" w:cs="Calibri Light"/>
        </w:rPr>
        <w:lastRenderedPageBreak/>
        <w:t>amounts, translating booleans, and converting times to the correct local time zone, it ultimately enhances the application's ability to serve a global user base. The implementation of this requirement ensures a more intuitive user experience by displaying information in the format that users are familiar with. However, the complexity of managing different time zones and locale-specific formatting does add development and maintenance overhead, as careful attention must be paid to ensure consistency across the entire system. Despite these challenges, fulfilling this requirement improves the scalability of the system, enabling it to be more adaptable to different regions and languages without requiring significant changes to the codebase.</w:t>
      </w:r>
    </w:p>
    <w:p w14:paraId="1FC32536" w14:textId="22940656" w:rsidR="000D3163" w:rsidRPr="00C91F85" w:rsidRDefault="000D3163" w:rsidP="000D3163">
      <w:pPr>
        <w:jc w:val="left"/>
        <w:rPr>
          <w:rFonts w:asciiTheme="minorHAnsi" w:hAnsiTheme="minorHAnsi" w:cstheme="minorHAnsi"/>
        </w:rPr>
      </w:pPr>
    </w:p>
    <w:p w14:paraId="23C3DFFE" w14:textId="2C74E971" w:rsidR="00B9784C" w:rsidRDefault="00B9784C" w:rsidP="000D3163">
      <w:pPr>
        <w:jc w:val="left"/>
        <w:rPr>
          <w:rFonts w:asciiTheme="majorHAnsi" w:hAnsiTheme="majorHAnsi" w:cstheme="majorHAnsi"/>
        </w:rPr>
      </w:pPr>
    </w:p>
    <w:p w14:paraId="1C2C698C" w14:textId="6ED9DD00" w:rsidR="00B9784C" w:rsidRDefault="00B9784C" w:rsidP="000D3163">
      <w:pPr>
        <w:jc w:val="left"/>
        <w:rPr>
          <w:rFonts w:asciiTheme="majorHAnsi" w:hAnsiTheme="majorHAnsi" w:cstheme="majorHAnsi"/>
        </w:rPr>
      </w:pPr>
    </w:p>
    <w:p w14:paraId="37002B3B" w14:textId="1C87555F" w:rsidR="00B9784C" w:rsidRDefault="00B9784C" w:rsidP="000D3163">
      <w:pPr>
        <w:jc w:val="left"/>
        <w:rPr>
          <w:rFonts w:asciiTheme="majorHAnsi" w:hAnsiTheme="majorHAnsi" w:cstheme="majorHAnsi"/>
        </w:rPr>
      </w:pPr>
    </w:p>
    <w:p w14:paraId="0EE2D650" w14:textId="2F446267" w:rsidR="00B9784C" w:rsidRDefault="00B9784C" w:rsidP="000D3163">
      <w:pPr>
        <w:jc w:val="left"/>
        <w:rPr>
          <w:rFonts w:asciiTheme="majorHAnsi" w:hAnsiTheme="majorHAnsi" w:cstheme="majorHAnsi"/>
        </w:rPr>
      </w:pPr>
    </w:p>
    <w:p w14:paraId="6D7FCAC1" w14:textId="5A9236F0" w:rsidR="00B9784C" w:rsidRDefault="00B9784C" w:rsidP="000D3163">
      <w:pPr>
        <w:jc w:val="left"/>
        <w:rPr>
          <w:rFonts w:asciiTheme="majorHAnsi" w:hAnsiTheme="majorHAnsi" w:cstheme="majorHAnsi"/>
        </w:rPr>
      </w:pPr>
    </w:p>
    <w:p w14:paraId="36527386" w14:textId="1426A975" w:rsidR="00B9784C" w:rsidRDefault="00B9784C" w:rsidP="000D3163">
      <w:pPr>
        <w:jc w:val="left"/>
        <w:rPr>
          <w:rFonts w:asciiTheme="majorHAnsi" w:hAnsiTheme="majorHAnsi" w:cstheme="majorHAnsi"/>
        </w:rPr>
      </w:pPr>
    </w:p>
    <w:p w14:paraId="2A3FB5D0" w14:textId="692EAAE7" w:rsidR="00B9784C" w:rsidRDefault="00B9784C" w:rsidP="000D3163">
      <w:pPr>
        <w:jc w:val="left"/>
        <w:rPr>
          <w:rFonts w:asciiTheme="majorHAnsi" w:hAnsiTheme="majorHAnsi" w:cstheme="majorHAnsi"/>
        </w:rPr>
      </w:pPr>
    </w:p>
    <w:p w14:paraId="3E5F3E8E" w14:textId="479581D5" w:rsidR="00B9784C" w:rsidRDefault="00B9784C" w:rsidP="000D3163">
      <w:pPr>
        <w:jc w:val="left"/>
        <w:rPr>
          <w:rFonts w:asciiTheme="majorHAnsi" w:hAnsiTheme="majorHAnsi" w:cstheme="majorHAnsi"/>
        </w:rPr>
      </w:pPr>
    </w:p>
    <w:p w14:paraId="4DA2AD88" w14:textId="74E81C7C" w:rsidR="00C91F85" w:rsidRDefault="00C91F85" w:rsidP="000D3163">
      <w:pPr>
        <w:jc w:val="left"/>
        <w:rPr>
          <w:rFonts w:asciiTheme="majorHAnsi" w:hAnsiTheme="majorHAnsi" w:cstheme="majorHAnsi"/>
        </w:rPr>
      </w:pPr>
    </w:p>
    <w:p w14:paraId="0799B856" w14:textId="2F417550" w:rsidR="00C91F85" w:rsidRDefault="00C91F85" w:rsidP="000D3163">
      <w:pPr>
        <w:jc w:val="left"/>
        <w:rPr>
          <w:rFonts w:asciiTheme="majorHAnsi" w:hAnsiTheme="majorHAnsi" w:cstheme="majorHAnsi"/>
        </w:rPr>
      </w:pPr>
    </w:p>
    <w:p w14:paraId="7D3E4F22" w14:textId="5A6EB9B8" w:rsidR="00C91F85" w:rsidRDefault="00C91F85" w:rsidP="000D3163">
      <w:pPr>
        <w:jc w:val="left"/>
        <w:rPr>
          <w:rFonts w:asciiTheme="majorHAnsi" w:hAnsiTheme="majorHAnsi" w:cstheme="majorHAnsi"/>
        </w:rPr>
      </w:pPr>
    </w:p>
    <w:p w14:paraId="64D7B71C" w14:textId="4298A342" w:rsidR="00C91F85" w:rsidRDefault="00C91F85" w:rsidP="000D3163">
      <w:pPr>
        <w:jc w:val="left"/>
        <w:rPr>
          <w:rFonts w:asciiTheme="majorHAnsi" w:hAnsiTheme="majorHAnsi" w:cstheme="majorHAnsi"/>
        </w:rPr>
      </w:pPr>
    </w:p>
    <w:p w14:paraId="74BBFF01" w14:textId="6B32B602" w:rsidR="00C91F85" w:rsidRDefault="00C91F85" w:rsidP="000D3163">
      <w:pPr>
        <w:jc w:val="left"/>
        <w:rPr>
          <w:rFonts w:asciiTheme="majorHAnsi" w:hAnsiTheme="majorHAnsi" w:cstheme="majorHAnsi"/>
        </w:rPr>
      </w:pPr>
    </w:p>
    <w:p w14:paraId="137D5341" w14:textId="49EFA713" w:rsidR="00C91F85" w:rsidRDefault="00C91F85" w:rsidP="000D3163">
      <w:pPr>
        <w:jc w:val="left"/>
        <w:rPr>
          <w:rFonts w:asciiTheme="majorHAnsi" w:hAnsiTheme="majorHAnsi" w:cstheme="majorHAnsi"/>
        </w:rPr>
      </w:pPr>
    </w:p>
    <w:p w14:paraId="09E9622A" w14:textId="5967AC10" w:rsidR="00C91F85" w:rsidRDefault="00C91F85" w:rsidP="000D3163">
      <w:pPr>
        <w:jc w:val="left"/>
        <w:rPr>
          <w:rFonts w:asciiTheme="majorHAnsi" w:hAnsiTheme="majorHAnsi" w:cstheme="majorHAnsi"/>
        </w:rPr>
      </w:pPr>
    </w:p>
    <w:p w14:paraId="7940D499" w14:textId="4728FC46" w:rsidR="00C91F85" w:rsidRDefault="00C91F85" w:rsidP="000D3163">
      <w:pPr>
        <w:jc w:val="left"/>
        <w:rPr>
          <w:rFonts w:asciiTheme="majorHAnsi" w:hAnsiTheme="majorHAnsi" w:cstheme="majorHAnsi"/>
        </w:rPr>
      </w:pPr>
    </w:p>
    <w:p w14:paraId="0A62EBAA" w14:textId="0FF79142" w:rsidR="00C91F85" w:rsidRDefault="00C91F85" w:rsidP="000D3163">
      <w:pPr>
        <w:jc w:val="left"/>
        <w:rPr>
          <w:rFonts w:asciiTheme="majorHAnsi" w:hAnsiTheme="majorHAnsi" w:cstheme="majorHAnsi"/>
        </w:rPr>
      </w:pPr>
    </w:p>
    <w:p w14:paraId="278C42CE" w14:textId="4AEBAAA8" w:rsidR="00C91F85" w:rsidRDefault="00C91F85" w:rsidP="000D3163">
      <w:pPr>
        <w:jc w:val="left"/>
        <w:rPr>
          <w:rFonts w:asciiTheme="majorHAnsi" w:hAnsiTheme="majorHAnsi" w:cstheme="majorHAnsi"/>
        </w:rPr>
      </w:pPr>
    </w:p>
    <w:p w14:paraId="4DFED65B" w14:textId="44724D68" w:rsidR="00C91F85" w:rsidRDefault="00C91F85" w:rsidP="000D3163">
      <w:pPr>
        <w:jc w:val="left"/>
        <w:rPr>
          <w:rFonts w:asciiTheme="majorHAnsi" w:hAnsiTheme="majorHAnsi" w:cstheme="majorHAnsi"/>
        </w:rPr>
      </w:pPr>
    </w:p>
    <w:p w14:paraId="70105B48" w14:textId="3E8AC474" w:rsidR="00C91F85" w:rsidRDefault="00C91F85" w:rsidP="000D3163">
      <w:pPr>
        <w:jc w:val="left"/>
        <w:rPr>
          <w:rFonts w:asciiTheme="majorHAnsi" w:hAnsiTheme="majorHAnsi" w:cstheme="majorHAnsi"/>
        </w:rPr>
      </w:pPr>
    </w:p>
    <w:p w14:paraId="6C9F742C" w14:textId="3C38BA9D" w:rsidR="00C91F85" w:rsidRDefault="00C91F85" w:rsidP="000D3163">
      <w:pPr>
        <w:jc w:val="left"/>
        <w:rPr>
          <w:rFonts w:asciiTheme="majorHAnsi" w:hAnsiTheme="majorHAnsi" w:cstheme="majorHAnsi"/>
        </w:rPr>
      </w:pPr>
    </w:p>
    <w:p w14:paraId="675BF1F9" w14:textId="4D5ECE99" w:rsidR="00C91F85" w:rsidRDefault="00C91F85" w:rsidP="000D3163">
      <w:pPr>
        <w:jc w:val="left"/>
        <w:rPr>
          <w:rFonts w:asciiTheme="majorHAnsi" w:hAnsiTheme="majorHAnsi" w:cstheme="majorHAnsi"/>
        </w:rPr>
      </w:pPr>
    </w:p>
    <w:p w14:paraId="4928A810" w14:textId="37C4378B" w:rsidR="00C91F85" w:rsidRDefault="00C91F85" w:rsidP="000D3163">
      <w:pPr>
        <w:jc w:val="left"/>
        <w:rPr>
          <w:rFonts w:asciiTheme="majorHAnsi" w:hAnsiTheme="majorHAnsi" w:cstheme="majorHAnsi"/>
        </w:rPr>
      </w:pPr>
    </w:p>
    <w:p w14:paraId="7D939F24" w14:textId="77777777" w:rsidR="00C91F85" w:rsidRDefault="00C91F85" w:rsidP="000D3163">
      <w:pPr>
        <w:jc w:val="left"/>
        <w:rPr>
          <w:rFonts w:asciiTheme="majorHAnsi" w:hAnsiTheme="majorHAnsi" w:cstheme="majorHAnsi"/>
        </w:rPr>
      </w:pPr>
    </w:p>
    <w:p w14:paraId="0F959933" w14:textId="77777777" w:rsidR="00B9784C" w:rsidRPr="00A87509" w:rsidRDefault="00B9784C" w:rsidP="000D3163">
      <w:pPr>
        <w:jc w:val="left"/>
        <w:rPr>
          <w:rFonts w:asciiTheme="majorHAnsi" w:hAnsiTheme="majorHAnsi" w:cstheme="majorHAnsi"/>
        </w:rPr>
      </w:pPr>
    </w:p>
    <w:p w14:paraId="16981CA8" w14:textId="77777777"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r w:rsidRPr="00A87509">
        <w:rPr>
          <w:rFonts w:cstheme="majorHAnsi"/>
          <w:b/>
          <w:color w:val="000000" w:themeColor="text1"/>
          <w:sz w:val="34"/>
          <w:szCs w:val="34"/>
        </w:rPr>
        <w:lastRenderedPageBreak/>
        <w:t>Conclusions</w:t>
      </w:r>
    </w:p>
    <w:p w14:paraId="64901293" w14:textId="6A520509" w:rsidR="00721A2F" w:rsidRDefault="00AB13A0" w:rsidP="00721A2F">
      <w:pPr>
        <w:spacing w:before="240" w:after="240"/>
        <w:rPr>
          <w:rFonts w:asciiTheme="majorHAnsi" w:hAnsiTheme="majorHAnsi" w:cstheme="majorHAnsi"/>
          <w:color w:val="000000" w:themeColor="text1"/>
        </w:rPr>
      </w:pPr>
      <w:r w:rsidRPr="00A87509">
        <w:rPr>
          <w:rFonts w:asciiTheme="majorHAnsi" w:hAnsiTheme="majorHAnsi" w:cstheme="majorHAnsi"/>
          <w:color w:val="000000" w:themeColor="text1"/>
        </w:rPr>
        <w:t>After analyzing the requirements, certain aspects were identified that require adjustments to improve their clarity, consistency and technical feasibility. In addition, inconsistencies were found between certain requirements, which could affect the implementation of the system if they are not properly aligned. Aspected were also identified that require additional validation by the teacher to ensure compliance. The proposed modifications seek to optimize the accuracy of the requirements and facilitate their traceability in future phases of the project.</w:t>
      </w:r>
    </w:p>
    <w:p w14:paraId="67982719" w14:textId="5320DB73" w:rsidR="00B9784C" w:rsidRDefault="00B9784C" w:rsidP="00721A2F">
      <w:pPr>
        <w:spacing w:before="240" w:after="240"/>
        <w:rPr>
          <w:rFonts w:asciiTheme="majorHAnsi" w:hAnsiTheme="majorHAnsi" w:cstheme="majorHAnsi"/>
          <w:color w:val="000000" w:themeColor="text1"/>
        </w:rPr>
      </w:pPr>
    </w:p>
    <w:p w14:paraId="347FF467" w14:textId="4195E55C" w:rsidR="00C91F85" w:rsidRDefault="00B9784C" w:rsidP="00C91F85">
      <w:pPr>
        <w:spacing w:before="240" w:after="240"/>
        <w:rPr>
          <w:rFonts w:asciiTheme="majorHAnsi" w:hAnsiTheme="majorHAnsi" w:cstheme="majorHAnsi"/>
          <w:color w:val="000000" w:themeColor="text1"/>
        </w:rPr>
      </w:pPr>
      <w:r>
        <w:rPr>
          <w:rFonts w:asciiTheme="majorHAnsi" w:hAnsiTheme="majorHAnsi" w:cstheme="majorHAnsi"/>
          <w:color w:val="000000" w:themeColor="text1"/>
        </w:rPr>
        <w:t>About tasks related with D02 they provide key functionalities for security and user experience in the system. Prohibited passenger management improves security, but introduces challenges in terms of privacy, maintenance and data validation. Currency management facilitates value entry by users and standardizes reporting in EUR, although it requires validations to avoid confusion and errores in the presentation of amounts.</w:t>
      </w:r>
    </w:p>
    <w:p w14:paraId="62AB5033" w14:textId="4A79E6BE" w:rsidR="00C91F85" w:rsidRPr="00C91F85" w:rsidRDefault="00C91F85" w:rsidP="00C91F85">
      <w:pPr>
        <w:spacing w:before="240" w:after="240"/>
        <w:rPr>
          <w:rFonts w:asciiTheme="majorHAnsi" w:hAnsiTheme="majorHAnsi" w:cstheme="majorHAnsi"/>
        </w:rPr>
      </w:pPr>
      <w:r w:rsidRPr="00C91F85">
        <w:rPr>
          <w:rFonts w:asciiTheme="majorHAnsi" w:hAnsiTheme="majorHAnsi" w:cstheme="majorHAnsi"/>
        </w:rPr>
        <w:t>In D03, key functionalities were implemented to manage airports, airlines, aircraft, services, reviews, system configuration, and dashboards. However, certain aspects require adjustments for clarity, consistency, and technical feasibility. Operations like creating, updating, and disabling entities in airports, airlines, and aircraft require confirmation, which helps prevent errors but needs consistent implementation. The display and promotion of services must balance visibility without overwhelming users. Review management introduces challenges due to the inability to update or delete posts, requiring clear communication with users. Additionally, the system configuration and administrator dashboards must be user-friendly while allowing for updates and monitoring. In conclusion, the work done in D03 is essential for the project, but minor adjustments and validations are needed to ensure optimal functionality, security, and user experience moving forward.</w:t>
      </w:r>
    </w:p>
    <w:p w14:paraId="3190D0AA" w14:textId="1BA1DDE8" w:rsidR="00721A2F" w:rsidRPr="00A87509" w:rsidRDefault="00721A2F" w:rsidP="000D3163">
      <w:pPr>
        <w:jc w:val="left"/>
        <w:rPr>
          <w:rFonts w:asciiTheme="majorHAnsi" w:hAnsiTheme="majorHAnsi" w:cstheme="majorHAnsi"/>
        </w:rPr>
      </w:pPr>
    </w:p>
    <w:p w14:paraId="2BCAC016" w14:textId="1C37C551" w:rsidR="00721A2F" w:rsidRPr="00A87509" w:rsidRDefault="00721A2F" w:rsidP="000D3163">
      <w:pPr>
        <w:jc w:val="left"/>
        <w:rPr>
          <w:rFonts w:asciiTheme="majorHAnsi" w:hAnsiTheme="majorHAnsi" w:cstheme="majorHAnsi"/>
        </w:rPr>
      </w:pPr>
    </w:p>
    <w:p w14:paraId="2299662E" w14:textId="71F1BD90" w:rsidR="00721A2F" w:rsidRPr="00A87509" w:rsidRDefault="00721A2F" w:rsidP="000D3163">
      <w:pPr>
        <w:jc w:val="left"/>
        <w:rPr>
          <w:rFonts w:asciiTheme="majorHAnsi" w:hAnsiTheme="majorHAnsi" w:cstheme="majorHAnsi"/>
        </w:rPr>
      </w:pPr>
    </w:p>
    <w:p w14:paraId="620228C2" w14:textId="07E2869A" w:rsidR="00721A2F" w:rsidRPr="00A87509" w:rsidRDefault="00721A2F" w:rsidP="000D3163">
      <w:pPr>
        <w:jc w:val="left"/>
        <w:rPr>
          <w:rFonts w:asciiTheme="majorHAnsi" w:hAnsiTheme="majorHAnsi" w:cstheme="majorHAnsi"/>
        </w:rPr>
      </w:pPr>
    </w:p>
    <w:p w14:paraId="1852798B" w14:textId="2F0D9ACB" w:rsidR="00721A2F" w:rsidRPr="00A87509" w:rsidRDefault="00721A2F" w:rsidP="000D3163">
      <w:pPr>
        <w:jc w:val="left"/>
        <w:rPr>
          <w:rFonts w:asciiTheme="majorHAnsi" w:hAnsiTheme="majorHAnsi" w:cstheme="majorHAnsi"/>
        </w:rPr>
      </w:pPr>
    </w:p>
    <w:p w14:paraId="37F83AA8" w14:textId="48EF21DD" w:rsidR="00721A2F" w:rsidRPr="00A87509" w:rsidRDefault="00721A2F" w:rsidP="000D3163">
      <w:pPr>
        <w:jc w:val="left"/>
        <w:rPr>
          <w:rFonts w:asciiTheme="majorHAnsi" w:hAnsiTheme="majorHAnsi" w:cstheme="majorHAnsi"/>
        </w:rPr>
      </w:pPr>
    </w:p>
    <w:p w14:paraId="18F2E52B" w14:textId="394E59D8" w:rsidR="00721A2F" w:rsidRPr="00A87509" w:rsidRDefault="00721A2F" w:rsidP="000D3163">
      <w:pPr>
        <w:jc w:val="left"/>
        <w:rPr>
          <w:rFonts w:asciiTheme="majorHAnsi" w:hAnsiTheme="majorHAnsi" w:cstheme="majorHAnsi"/>
        </w:rPr>
      </w:pPr>
    </w:p>
    <w:p w14:paraId="0DD9884A" w14:textId="6D4E4A09" w:rsidR="00721A2F" w:rsidRPr="00A87509" w:rsidRDefault="00721A2F" w:rsidP="000D3163">
      <w:pPr>
        <w:jc w:val="left"/>
        <w:rPr>
          <w:rFonts w:asciiTheme="majorHAnsi" w:hAnsiTheme="majorHAnsi" w:cstheme="majorHAnsi"/>
        </w:rPr>
      </w:pPr>
    </w:p>
    <w:p w14:paraId="63D19074" w14:textId="05E8C9DE" w:rsidR="00721A2F" w:rsidRDefault="00721A2F" w:rsidP="000D3163">
      <w:pPr>
        <w:jc w:val="left"/>
        <w:rPr>
          <w:rFonts w:asciiTheme="majorHAnsi" w:hAnsiTheme="majorHAnsi" w:cstheme="majorHAnsi"/>
        </w:rPr>
      </w:pPr>
    </w:p>
    <w:p w14:paraId="4E94F807" w14:textId="7922F95D" w:rsidR="00C76F23" w:rsidRDefault="00C76F23" w:rsidP="000D3163">
      <w:pPr>
        <w:jc w:val="left"/>
        <w:rPr>
          <w:rFonts w:asciiTheme="majorHAnsi" w:hAnsiTheme="majorHAnsi" w:cstheme="majorHAnsi"/>
        </w:rPr>
      </w:pPr>
    </w:p>
    <w:p w14:paraId="4DC55BB2" w14:textId="275B9FB2" w:rsidR="00B9784C" w:rsidRDefault="00B9784C" w:rsidP="000D3163">
      <w:pPr>
        <w:jc w:val="left"/>
        <w:rPr>
          <w:rFonts w:asciiTheme="majorHAnsi" w:hAnsiTheme="majorHAnsi" w:cstheme="majorHAnsi"/>
        </w:rPr>
      </w:pPr>
    </w:p>
    <w:p w14:paraId="010A35F3" w14:textId="7FC46D49" w:rsidR="00B9784C" w:rsidRDefault="00B9784C" w:rsidP="000D3163">
      <w:pPr>
        <w:jc w:val="left"/>
        <w:rPr>
          <w:rFonts w:asciiTheme="majorHAnsi" w:hAnsiTheme="majorHAnsi" w:cstheme="majorHAnsi"/>
        </w:rPr>
      </w:pPr>
    </w:p>
    <w:p w14:paraId="2DA18AB3" w14:textId="2952B9BD" w:rsidR="00B9784C" w:rsidRDefault="00B9784C" w:rsidP="000D3163">
      <w:pPr>
        <w:jc w:val="left"/>
        <w:rPr>
          <w:rFonts w:asciiTheme="majorHAnsi" w:hAnsiTheme="majorHAnsi" w:cstheme="majorHAnsi"/>
        </w:rPr>
      </w:pPr>
    </w:p>
    <w:p w14:paraId="65AC50CA" w14:textId="1EA43A04" w:rsidR="00B9784C" w:rsidRDefault="00B9784C" w:rsidP="000D3163">
      <w:pPr>
        <w:jc w:val="left"/>
        <w:rPr>
          <w:rFonts w:asciiTheme="majorHAnsi" w:hAnsiTheme="majorHAnsi" w:cstheme="majorHAnsi"/>
        </w:rPr>
      </w:pPr>
    </w:p>
    <w:p w14:paraId="1D525CC2" w14:textId="7BBD45E1" w:rsidR="00B9784C" w:rsidRDefault="00B9784C" w:rsidP="000D3163">
      <w:pPr>
        <w:jc w:val="left"/>
        <w:rPr>
          <w:rFonts w:asciiTheme="majorHAnsi" w:hAnsiTheme="majorHAnsi" w:cstheme="majorHAnsi"/>
        </w:rPr>
      </w:pPr>
    </w:p>
    <w:p w14:paraId="272ECCEA" w14:textId="4977F05E" w:rsidR="00B9784C" w:rsidRDefault="00B9784C" w:rsidP="000D3163">
      <w:pPr>
        <w:jc w:val="left"/>
        <w:rPr>
          <w:rFonts w:asciiTheme="majorHAnsi" w:hAnsiTheme="majorHAnsi" w:cstheme="majorHAnsi"/>
        </w:rPr>
      </w:pPr>
    </w:p>
    <w:p w14:paraId="194D2B4E" w14:textId="40830B0E" w:rsidR="00B9784C" w:rsidRDefault="00B9784C" w:rsidP="000D3163">
      <w:pPr>
        <w:jc w:val="left"/>
        <w:rPr>
          <w:rFonts w:asciiTheme="majorHAnsi" w:hAnsiTheme="majorHAnsi" w:cstheme="majorHAnsi"/>
        </w:rPr>
      </w:pPr>
    </w:p>
    <w:p w14:paraId="7E4BE901" w14:textId="4136D229" w:rsidR="00B9784C" w:rsidRDefault="00B9784C" w:rsidP="000D3163">
      <w:pPr>
        <w:jc w:val="left"/>
        <w:rPr>
          <w:rFonts w:asciiTheme="majorHAnsi" w:hAnsiTheme="majorHAnsi" w:cstheme="majorHAnsi"/>
        </w:rPr>
      </w:pPr>
    </w:p>
    <w:p w14:paraId="6F29400A" w14:textId="77777777" w:rsidR="00B9784C" w:rsidRPr="00A87509" w:rsidRDefault="00B9784C" w:rsidP="000D3163">
      <w:pPr>
        <w:jc w:val="left"/>
        <w:rPr>
          <w:rFonts w:asciiTheme="majorHAnsi" w:hAnsiTheme="majorHAnsi" w:cstheme="majorHAnsi"/>
        </w:rPr>
      </w:pPr>
    </w:p>
    <w:p w14:paraId="11FAEDE8" w14:textId="6285A642" w:rsidR="00721A2F" w:rsidRPr="00A87509" w:rsidRDefault="00721A2F" w:rsidP="000D3163">
      <w:pPr>
        <w:jc w:val="left"/>
        <w:rPr>
          <w:rFonts w:asciiTheme="majorHAnsi" w:hAnsiTheme="majorHAnsi" w:cstheme="majorHAnsi"/>
        </w:rPr>
      </w:pPr>
    </w:p>
    <w:p w14:paraId="384125D1" w14:textId="77777777"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r w:rsidRPr="00A87509">
        <w:rPr>
          <w:rFonts w:cstheme="majorHAnsi"/>
          <w:b/>
          <w:color w:val="000000" w:themeColor="text1"/>
          <w:sz w:val="34"/>
          <w:szCs w:val="34"/>
        </w:rPr>
        <w:t>Bibliography</w:t>
      </w:r>
    </w:p>
    <w:p w14:paraId="36548996" w14:textId="77777777" w:rsidR="00721A2F" w:rsidRPr="00A87509" w:rsidRDefault="00721A2F" w:rsidP="00721A2F">
      <w:pPr>
        <w:spacing w:before="240" w:after="240"/>
        <w:rPr>
          <w:rFonts w:asciiTheme="majorHAnsi" w:hAnsiTheme="majorHAnsi" w:cstheme="majorHAnsi"/>
        </w:rPr>
      </w:pPr>
      <w:r w:rsidRPr="00A87509">
        <w:rPr>
          <w:rFonts w:asciiTheme="majorHAnsi" w:hAnsiTheme="majorHAnsi" w:cstheme="majorHAnsi"/>
        </w:rPr>
        <w:t>Intentionally blank.</w:t>
      </w:r>
    </w:p>
    <w:p w14:paraId="3C482F08" w14:textId="77777777" w:rsidR="00721A2F" w:rsidRPr="00721A2F" w:rsidRDefault="00721A2F" w:rsidP="000D3163">
      <w:pPr>
        <w:jc w:val="left"/>
        <w:rPr>
          <w:rFonts w:asciiTheme="minorHAnsi" w:hAnsiTheme="minorHAnsi" w:cstheme="minorHAnsi"/>
        </w:rPr>
      </w:pPr>
    </w:p>
    <w:sectPr w:rsidR="00721A2F" w:rsidRPr="00721A2F">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F4E8A"/>
    <w:multiLevelType w:val="multilevel"/>
    <w:tmpl w:val="A65467E8"/>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B943F26"/>
    <w:multiLevelType w:val="hybridMultilevel"/>
    <w:tmpl w:val="AE3828E6"/>
    <w:lvl w:ilvl="0" w:tplc="58D8AD3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273406B"/>
    <w:multiLevelType w:val="hybridMultilevel"/>
    <w:tmpl w:val="A65498E2"/>
    <w:lvl w:ilvl="0" w:tplc="2EEEB6D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D4F3B0A"/>
    <w:multiLevelType w:val="multilevel"/>
    <w:tmpl w:val="37A89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74B75752"/>
    <w:multiLevelType w:val="hybridMultilevel"/>
    <w:tmpl w:val="C0FAF1A0"/>
    <w:lvl w:ilvl="0" w:tplc="F076926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861237543">
    <w:abstractNumId w:val="0"/>
  </w:num>
  <w:num w:numId="2" w16cid:durableId="1062365449">
    <w:abstractNumId w:val="2"/>
  </w:num>
  <w:num w:numId="3" w16cid:durableId="539897409">
    <w:abstractNumId w:val="4"/>
  </w:num>
  <w:num w:numId="4" w16cid:durableId="1709180661">
    <w:abstractNumId w:val="3"/>
  </w:num>
  <w:num w:numId="5" w16cid:durableId="337119049">
    <w:abstractNumId w:val="5"/>
  </w:num>
  <w:num w:numId="6" w16cid:durableId="291833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711"/>
    <w:rsid w:val="000B24D3"/>
    <w:rsid w:val="000D3163"/>
    <w:rsid w:val="001F4365"/>
    <w:rsid w:val="001F62B3"/>
    <w:rsid w:val="002730B4"/>
    <w:rsid w:val="003B7711"/>
    <w:rsid w:val="00663446"/>
    <w:rsid w:val="006D54D8"/>
    <w:rsid w:val="00721A2F"/>
    <w:rsid w:val="00923932"/>
    <w:rsid w:val="009C1E6B"/>
    <w:rsid w:val="009C532A"/>
    <w:rsid w:val="00A87509"/>
    <w:rsid w:val="00A9697A"/>
    <w:rsid w:val="00AB13A0"/>
    <w:rsid w:val="00AD148F"/>
    <w:rsid w:val="00B9784C"/>
    <w:rsid w:val="00C01AC0"/>
    <w:rsid w:val="00C76F23"/>
    <w:rsid w:val="00C91F85"/>
    <w:rsid w:val="00E659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A89D1"/>
  <w15:docId w15:val="{97D7F0E9-04B5-4ACB-810F-C5570A614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GB" w:eastAsia="es-E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3FD"/>
    <w:rPr>
      <w:kern w:val="2"/>
    </w:rPr>
  </w:style>
  <w:style w:type="paragraph" w:styleId="Ttulo1">
    <w:name w:val="heading 1"/>
    <w:basedOn w:val="Normal"/>
    <w:next w:val="Normal"/>
    <w:link w:val="Ttulo1Car"/>
    <w:uiPriority w:val="9"/>
    <w:qFormat/>
    <w:rsid w:val="00C363F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rPr>
  </w:style>
  <w:style w:type="paragraph" w:styleId="Ttulo2">
    <w:name w:val="heading 2"/>
    <w:basedOn w:val="Normal"/>
    <w:next w:val="Normal"/>
    <w:link w:val="Ttulo2Car"/>
    <w:uiPriority w:val="9"/>
    <w:unhideWhenUsed/>
    <w:qFormat/>
    <w:rsid w:val="00C363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character" w:customStyle="1" w:styleId="Ttulo1Car">
    <w:name w:val="Título 1 Car"/>
    <w:basedOn w:val="Fuentedeprrafopredeter"/>
    <w:link w:val="Ttulo1"/>
    <w:uiPriority w:val="9"/>
    <w:rsid w:val="00C363FD"/>
    <w:rPr>
      <w:rFonts w:asciiTheme="majorHAnsi" w:eastAsiaTheme="majorEastAsia" w:hAnsiTheme="majorHAnsi" w:cstheme="majorBidi"/>
      <w:b/>
      <w:bCs/>
      <w:sz w:val="36"/>
      <w:szCs w:val="28"/>
      <w:lang w:val="en-GB"/>
    </w:rPr>
  </w:style>
  <w:style w:type="character" w:customStyle="1" w:styleId="Ttulo2Car">
    <w:name w:val="Título 2 Car"/>
    <w:basedOn w:val="Fuentedeprrafopredeter"/>
    <w:link w:val="Ttulo2"/>
    <w:uiPriority w:val="9"/>
    <w:rsid w:val="00C363FD"/>
    <w:rPr>
      <w:rFonts w:asciiTheme="majorHAnsi" w:eastAsiaTheme="majorEastAsia" w:hAnsiTheme="majorHAnsi" w:cstheme="majorBidi"/>
      <w:color w:val="2F5496" w:themeColor="accent1" w:themeShade="BF"/>
      <w:kern w:val="2"/>
      <w:sz w:val="26"/>
      <w:szCs w:val="26"/>
      <w:lang w:val="en-GB"/>
    </w:rPr>
  </w:style>
  <w:style w:type="paragraph" w:styleId="NormalWeb">
    <w:name w:val="Normal (Web)"/>
    <w:basedOn w:val="Normal"/>
    <w:uiPriority w:val="99"/>
    <w:unhideWhenUsed/>
    <w:rsid w:val="00C363FD"/>
    <w:pPr>
      <w:spacing w:before="100" w:beforeAutospacing="1" w:after="100" w:afterAutospacing="1"/>
      <w:jc w:val="left"/>
    </w:pPr>
    <w:rPr>
      <w:rFonts w:ascii="Times New Roman" w:eastAsia="Times New Roman" w:hAnsi="Times New Roman" w:cs="Times New Roman"/>
      <w:kern w:val="0"/>
      <w:lang w:val="es-ES"/>
    </w:rPr>
  </w:style>
  <w:style w:type="paragraph" w:styleId="Sinespaciado">
    <w:name w:val="No Spacing"/>
    <w:uiPriority w:val="1"/>
    <w:rsid w:val="00C363FD"/>
    <w:pPr>
      <w:spacing w:after="0"/>
    </w:pPr>
  </w:style>
  <w:style w:type="character" w:styleId="Textodelmarcadordeposicin">
    <w:name w:val="Placeholder Text"/>
    <w:basedOn w:val="Fuentedeprrafopredeter"/>
    <w:uiPriority w:val="99"/>
    <w:semiHidden/>
    <w:rsid w:val="00C363FD"/>
    <w:rPr>
      <w:color w:val="808080"/>
    </w:rPr>
  </w:style>
  <w:style w:type="character" w:styleId="Hipervnculo">
    <w:name w:val="Hyperlink"/>
    <w:basedOn w:val="Fuentedeprrafopredeter"/>
    <w:uiPriority w:val="99"/>
    <w:unhideWhenUsed/>
    <w:rsid w:val="00297B38"/>
    <w:rPr>
      <w:color w:val="0563C1" w:themeColor="hyperlink"/>
      <w:u w:val="single"/>
    </w:rPr>
  </w:style>
  <w:style w:type="character" w:styleId="Mencinsinresolver">
    <w:name w:val="Unresolved Mention"/>
    <w:basedOn w:val="Fuentedeprrafopredeter"/>
    <w:uiPriority w:val="99"/>
    <w:semiHidden/>
    <w:unhideWhenUsed/>
    <w:rsid w:val="00297B38"/>
    <w:rPr>
      <w:color w:val="605E5C"/>
      <w:shd w:val="clear" w:color="auto" w:fill="E1DFDD"/>
    </w:rPr>
  </w:style>
  <w:style w:type="paragraph" w:styleId="Prrafodelista">
    <w:name w:val="List Paragraph"/>
    <w:basedOn w:val="Normal"/>
    <w:uiPriority w:val="34"/>
    <w:qFormat/>
    <w:rsid w:val="00B63F32"/>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customStyle="1" w:styleId="Requirement-Header">
    <w:name w:val="Requirement - Header"/>
    <w:basedOn w:val="Lista"/>
    <w:next w:val="Normal"/>
    <w:qFormat/>
    <w:rsid w:val="006D54D8"/>
    <w:pPr>
      <w:numPr>
        <w:numId w:val="4"/>
      </w:numPr>
      <w:tabs>
        <w:tab w:val="num" w:pos="360"/>
      </w:tabs>
      <w:ind w:left="567" w:hanging="567"/>
    </w:pPr>
    <w:rPr>
      <w:rFonts w:asciiTheme="minorHAnsi" w:eastAsiaTheme="minorHAnsi" w:hAnsiTheme="minorHAnsi" w:cstheme="minorBidi"/>
      <w:lang w:eastAsia="en-US"/>
      <w14:ligatures w14:val="standardContextual"/>
    </w:rPr>
  </w:style>
  <w:style w:type="paragraph" w:styleId="Lista">
    <w:name w:val="List"/>
    <w:basedOn w:val="Normal"/>
    <w:uiPriority w:val="99"/>
    <w:semiHidden/>
    <w:unhideWhenUsed/>
    <w:rsid w:val="006D54D8"/>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0245099">
      <w:bodyDiv w:val="1"/>
      <w:marLeft w:val="0"/>
      <w:marRight w:val="0"/>
      <w:marTop w:val="0"/>
      <w:marBottom w:val="0"/>
      <w:divBdr>
        <w:top w:val="none" w:sz="0" w:space="0" w:color="auto"/>
        <w:left w:val="none" w:sz="0" w:space="0" w:color="auto"/>
        <w:bottom w:val="none" w:sz="0" w:space="0" w:color="auto"/>
        <w:right w:val="none" w:sz="0" w:space="0" w:color="auto"/>
      </w:divBdr>
    </w:div>
    <w:div w:id="1329675220">
      <w:bodyDiv w:val="1"/>
      <w:marLeft w:val="0"/>
      <w:marRight w:val="0"/>
      <w:marTop w:val="0"/>
      <w:marBottom w:val="0"/>
      <w:divBdr>
        <w:top w:val="none" w:sz="0" w:space="0" w:color="auto"/>
        <w:left w:val="none" w:sz="0" w:space="0" w:color="auto"/>
        <w:bottom w:val="none" w:sz="0" w:space="0" w:color="auto"/>
        <w:right w:val="none" w:sz="0" w:space="0" w:color="auto"/>
      </w:divBdr>
    </w:div>
    <w:div w:id="16680927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gomcla@alum.us.es" TargetMode="External"/><Relationship Id="rId3" Type="http://schemas.openxmlformats.org/officeDocument/2006/relationships/styles" Target="styles.xml"/><Relationship Id="rId7" Type="http://schemas.openxmlformats.org/officeDocument/2006/relationships/hyperlink" Target="mailto:mannizcob@alum.us.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P2-C1-027/AirNav-Logistics-C2"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uccamdie@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IOaNC5yBDTmoanm7sxhwLS623A==">CgMxLjA4AHIhMTJPa0NtRGRBb3ZrdVRVWU1nQkU5dkNEUmFPS3ZDb3Z2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Pages>
  <Words>1367</Words>
  <Characters>7522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JESUS NIZA COBO</dc:creator>
  <cp:lastModifiedBy>MANUEL JESUS NIZA COBO</cp:lastModifiedBy>
  <cp:revision>13</cp:revision>
  <dcterms:created xsi:type="dcterms:W3CDTF">2025-02-14T07:38:00Z</dcterms:created>
  <dcterms:modified xsi:type="dcterms:W3CDTF">2025-07-03T10:38:00Z</dcterms:modified>
</cp:coreProperties>
</file>