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1118A"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bookmarkStart w:id="0" w:name="_Hlk190889637"/>
      <w:r w:rsidRPr="00AB6E31">
        <w:rPr>
          <w:rFonts w:asciiTheme="minorHAnsi" w:eastAsia="Times New Roman" w:hAnsiTheme="minorHAnsi" w:cstheme="majorHAnsi"/>
          <w:b/>
          <w:bCs/>
          <w:sz w:val="56"/>
          <w:szCs w:val="56"/>
          <w:lang w:val="en-US"/>
        </w:rPr>
        <w:t>Analysis Report</w:t>
      </w:r>
    </w:p>
    <w:p w14:paraId="7C2ABCC3"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0E9878AF"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0A5A7E29"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4CA6A14B"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2F868F24"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582E2A33" w14:textId="77777777" w:rsidR="00B74518" w:rsidRPr="00AB6E31" w:rsidRDefault="00B74518" w:rsidP="00B74518">
      <w:pPr>
        <w:spacing w:before="100" w:beforeAutospacing="1" w:after="100" w:afterAutospacing="1" w:line="240" w:lineRule="auto"/>
        <w:rPr>
          <w:rFonts w:asciiTheme="minorHAnsi" w:eastAsia="Times New Roman" w:hAnsiTheme="minorHAnsi" w:cstheme="majorHAnsi"/>
          <w:b/>
          <w:bCs/>
          <w:sz w:val="56"/>
          <w:szCs w:val="56"/>
          <w:lang w:val="en-US"/>
        </w:rPr>
      </w:pPr>
    </w:p>
    <w:p w14:paraId="7E15C35C" w14:textId="77777777" w:rsidR="00B74518" w:rsidRPr="00AB6E31" w:rsidRDefault="00B74518" w:rsidP="00B74518">
      <w:pPr>
        <w:spacing w:before="100" w:beforeAutospacing="1" w:after="100" w:afterAutospacing="1" w:line="240" w:lineRule="auto"/>
        <w:rPr>
          <w:rFonts w:asciiTheme="minorHAnsi" w:eastAsia="Times New Roman" w:hAnsiTheme="minorHAnsi" w:cstheme="majorHAnsi"/>
          <w:sz w:val="24"/>
          <w:szCs w:val="24"/>
          <w:lang w:val="en-US"/>
        </w:rPr>
      </w:pPr>
      <w:r w:rsidRPr="00AB6E31">
        <w:rPr>
          <w:rFonts w:asciiTheme="minorHAnsi" w:eastAsia="Times New Roman" w:hAnsiTheme="minorHAnsi" w:cstheme="majorHAnsi"/>
          <w:b/>
          <w:bCs/>
          <w:sz w:val="24"/>
          <w:szCs w:val="24"/>
          <w:lang w:val="en-US"/>
        </w:rPr>
        <w:t>Group</w:t>
      </w:r>
      <w:r w:rsidRPr="00AB6E31">
        <w:rPr>
          <w:rFonts w:asciiTheme="minorHAnsi" w:eastAsia="Times New Roman" w:hAnsiTheme="minorHAnsi" w:cstheme="majorHAnsi"/>
          <w:sz w:val="24"/>
          <w:szCs w:val="24"/>
          <w:lang w:val="en-US"/>
        </w:rPr>
        <w:t>: C1.027</w:t>
      </w:r>
      <w:r w:rsidRPr="00AB6E31">
        <w:rPr>
          <w:rFonts w:asciiTheme="minorHAnsi" w:eastAsia="Times New Roman" w:hAnsiTheme="minorHAnsi" w:cstheme="majorHAnsi"/>
          <w:sz w:val="24"/>
          <w:szCs w:val="24"/>
          <w:lang w:val="en-US"/>
        </w:rPr>
        <w:br/>
      </w:r>
      <w:r w:rsidRPr="00AB6E31">
        <w:rPr>
          <w:rFonts w:asciiTheme="minorHAnsi" w:eastAsia="Times New Roman" w:hAnsiTheme="minorHAnsi" w:cstheme="majorHAnsi"/>
          <w:b/>
          <w:bCs/>
          <w:sz w:val="24"/>
          <w:szCs w:val="24"/>
          <w:lang w:val="en-US"/>
        </w:rPr>
        <w:t>Repository</w:t>
      </w:r>
      <w:r w:rsidRPr="00AB6E31">
        <w:rPr>
          <w:rFonts w:asciiTheme="minorHAnsi" w:eastAsia="Times New Roman" w:hAnsiTheme="minorHAnsi" w:cstheme="majorHAnsi"/>
          <w:sz w:val="24"/>
          <w:szCs w:val="24"/>
          <w:lang w:val="en-US"/>
        </w:rPr>
        <w:t xml:space="preserve">: </w:t>
      </w:r>
      <w:hyperlink r:id="rId5" w:history="1">
        <w:r w:rsidRPr="00AB6E31">
          <w:rPr>
            <w:rStyle w:val="Hyperlink"/>
            <w:rFonts w:asciiTheme="minorHAnsi" w:eastAsia="Times New Roman" w:hAnsiTheme="minorHAnsi" w:cstheme="majorHAnsi"/>
            <w:sz w:val="24"/>
            <w:szCs w:val="24"/>
            <w:lang w:val="en-US"/>
          </w:rPr>
          <w:t>https://github.com/DP2-C1-027/AirNav-Logistics.git</w:t>
        </w:r>
      </w:hyperlink>
    </w:p>
    <w:p w14:paraId="23F4A2A6" w14:textId="77777777" w:rsidR="00B74518" w:rsidRPr="00E63B72" w:rsidRDefault="00B74518" w:rsidP="00B74518">
      <w:pPr>
        <w:pStyle w:val="Heading3"/>
        <w:keepNext w:val="0"/>
        <w:keepLines w:val="0"/>
        <w:spacing w:before="280"/>
        <w:rPr>
          <w:rFonts w:asciiTheme="minorHAnsi" w:hAnsiTheme="minorHAnsi" w:cstheme="majorHAnsi"/>
          <w:b/>
          <w:color w:val="000000"/>
          <w:sz w:val="24"/>
          <w:szCs w:val="24"/>
        </w:rPr>
      </w:pPr>
      <w:r w:rsidRPr="00E63B72">
        <w:rPr>
          <w:rFonts w:asciiTheme="minorHAnsi" w:hAnsiTheme="minorHAnsi" w:cstheme="majorHAnsi"/>
          <w:b/>
          <w:color w:val="000000"/>
          <w:sz w:val="24"/>
          <w:szCs w:val="24"/>
        </w:rPr>
        <w:t>Group Members:</w:t>
      </w:r>
    </w:p>
    <w:p w14:paraId="7B108874" w14:textId="77777777" w:rsidR="00B74518" w:rsidRPr="00E63B72" w:rsidRDefault="00B74518" w:rsidP="00B74518">
      <w:pPr>
        <w:numPr>
          <w:ilvl w:val="0"/>
          <w:numId w:val="3"/>
        </w:numPr>
        <w:spacing w:before="240"/>
        <w:rPr>
          <w:rFonts w:asciiTheme="minorHAnsi" w:hAnsiTheme="minorHAnsi" w:cstheme="majorHAnsi"/>
          <w:sz w:val="24"/>
          <w:szCs w:val="24"/>
        </w:rPr>
      </w:pPr>
      <w:r w:rsidRPr="00E63B72">
        <w:rPr>
          <w:rFonts w:asciiTheme="minorHAnsi" w:hAnsiTheme="minorHAnsi" w:cstheme="majorHAnsi"/>
          <w:b/>
          <w:sz w:val="24"/>
          <w:szCs w:val="24"/>
        </w:rPr>
        <w:t>Garcia de Tejada Delgado, Jose</w:t>
      </w:r>
    </w:p>
    <w:p w14:paraId="444FB54A"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Role: Developer</w:t>
      </w:r>
    </w:p>
    <w:p w14:paraId="40EAA822"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Email: </w:t>
      </w:r>
      <w:r>
        <w:rPr>
          <w:rFonts w:asciiTheme="minorHAnsi" w:hAnsiTheme="minorHAnsi" w:cstheme="majorHAnsi"/>
          <w:sz w:val="24"/>
          <w:szCs w:val="24"/>
        </w:rPr>
        <w:t>josgardel8@alum.us.es</w:t>
      </w:r>
    </w:p>
    <w:p w14:paraId="0540E870" w14:textId="77777777" w:rsidR="00B74518" w:rsidRPr="00E63B72" w:rsidRDefault="00B74518" w:rsidP="00B74518">
      <w:pPr>
        <w:numPr>
          <w:ilvl w:val="0"/>
          <w:numId w:val="3"/>
        </w:numPr>
        <w:rPr>
          <w:rFonts w:asciiTheme="minorHAnsi" w:hAnsiTheme="minorHAnsi" w:cstheme="majorHAnsi"/>
          <w:sz w:val="24"/>
          <w:szCs w:val="24"/>
        </w:rPr>
      </w:pPr>
      <w:r w:rsidRPr="00E63B72">
        <w:rPr>
          <w:rFonts w:asciiTheme="minorHAnsi" w:hAnsiTheme="minorHAnsi" w:cstheme="majorHAnsi"/>
          <w:b/>
          <w:sz w:val="24"/>
          <w:szCs w:val="24"/>
        </w:rPr>
        <w:t>Peñaloza Friqui, Nora</w:t>
      </w:r>
    </w:p>
    <w:p w14:paraId="2621BA20"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Role: Developer</w:t>
      </w:r>
    </w:p>
    <w:p w14:paraId="76EE2242"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Email: nor</w:t>
      </w:r>
      <w:r>
        <w:rPr>
          <w:rFonts w:asciiTheme="minorHAnsi" w:hAnsiTheme="minorHAnsi" w:cstheme="majorHAnsi"/>
          <w:sz w:val="24"/>
          <w:szCs w:val="24"/>
        </w:rPr>
        <w:t>pennfri@alum.us.es</w:t>
      </w:r>
    </w:p>
    <w:p w14:paraId="28A52681" w14:textId="77777777" w:rsidR="00B74518" w:rsidRPr="00E63B72" w:rsidRDefault="00B74518" w:rsidP="00B74518">
      <w:pPr>
        <w:numPr>
          <w:ilvl w:val="0"/>
          <w:numId w:val="3"/>
        </w:numPr>
        <w:rPr>
          <w:rFonts w:asciiTheme="minorHAnsi" w:hAnsiTheme="minorHAnsi" w:cstheme="majorHAnsi"/>
          <w:sz w:val="24"/>
          <w:szCs w:val="24"/>
        </w:rPr>
      </w:pPr>
      <w:r w:rsidRPr="00E63B72">
        <w:rPr>
          <w:rFonts w:asciiTheme="minorHAnsi" w:hAnsiTheme="minorHAnsi" w:cstheme="majorHAnsi"/>
          <w:b/>
          <w:sz w:val="24"/>
          <w:szCs w:val="24"/>
        </w:rPr>
        <w:t>Niza Cobo, Manuel Jesús</w:t>
      </w:r>
    </w:p>
    <w:p w14:paraId="62C2E553"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Role: Manager, Developer</w:t>
      </w:r>
    </w:p>
    <w:p w14:paraId="69E47F69"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Email: man</w:t>
      </w:r>
      <w:r>
        <w:rPr>
          <w:rFonts w:asciiTheme="minorHAnsi" w:hAnsiTheme="minorHAnsi" w:cstheme="majorHAnsi"/>
          <w:sz w:val="24"/>
          <w:szCs w:val="24"/>
        </w:rPr>
        <w:t>nizcob@alum.us.es</w:t>
      </w:r>
    </w:p>
    <w:p w14:paraId="7DF8CC50" w14:textId="77777777" w:rsidR="00B74518" w:rsidRPr="00E63B72" w:rsidRDefault="00B74518" w:rsidP="00B74518">
      <w:pPr>
        <w:numPr>
          <w:ilvl w:val="0"/>
          <w:numId w:val="3"/>
        </w:numPr>
        <w:rPr>
          <w:rFonts w:asciiTheme="minorHAnsi" w:hAnsiTheme="minorHAnsi" w:cstheme="majorHAnsi"/>
          <w:sz w:val="24"/>
          <w:szCs w:val="24"/>
        </w:rPr>
      </w:pPr>
      <w:r w:rsidRPr="00E63B72">
        <w:rPr>
          <w:rFonts w:asciiTheme="minorHAnsi" w:hAnsiTheme="minorHAnsi" w:cstheme="majorHAnsi"/>
          <w:b/>
          <w:sz w:val="24"/>
          <w:szCs w:val="24"/>
        </w:rPr>
        <w:t>Gomez Claraco, Nicolas</w:t>
      </w:r>
    </w:p>
    <w:p w14:paraId="4CC30BDA"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Role: Developer</w:t>
      </w:r>
    </w:p>
    <w:p w14:paraId="71AA8E86"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Email: nic</w:t>
      </w:r>
      <w:r>
        <w:rPr>
          <w:rFonts w:asciiTheme="minorHAnsi" w:hAnsiTheme="minorHAnsi" w:cstheme="majorHAnsi"/>
          <w:sz w:val="24"/>
          <w:szCs w:val="24"/>
        </w:rPr>
        <w:t>gomcla@alum.us.es</w:t>
      </w:r>
    </w:p>
    <w:p w14:paraId="372A8CD6" w14:textId="77777777" w:rsidR="00B74518" w:rsidRPr="00E63B72" w:rsidRDefault="00B74518" w:rsidP="00B74518">
      <w:pPr>
        <w:numPr>
          <w:ilvl w:val="0"/>
          <w:numId w:val="3"/>
        </w:numPr>
        <w:rPr>
          <w:rFonts w:asciiTheme="minorHAnsi" w:hAnsiTheme="minorHAnsi" w:cstheme="majorHAnsi"/>
          <w:sz w:val="24"/>
          <w:szCs w:val="24"/>
        </w:rPr>
      </w:pPr>
      <w:r w:rsidRPr="00E63B72">
        <w:rPr>
          <w:rFonts w:asciiTheme="minorHAnsi" w:hAnsiTheme="minorHAnsi" w:cstheme="majorHAnsi"/>
          <w:b/>
          <w:sz w:val="24"/>
          <w:szCs w:val="24"/>
        </w:rPr>
        <w:t>Campos Diez, Lucia</w:t>
      </w:r>
    </w:p>
    <w:p w14:paraId="7669C5C8"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Role: Tester, Developer</w:t>
      </w:r>
    </w:p>
    <w:p w14:paraId="52D573E7" w14:textId="77777777" w:rsidR="00B74518" w:rsidRPr="00E63B72" w:rsidRDefault="00B74518" w:rsidP="00B74518">
      <w:pPr>
        <w:numPr>
          <w:ilvl w:val="1"/>
          <w:numId w:val="3"/>
        </w:numPr>
        <w:spacing w:after="240"/>
        <w:rPr>
          <w:rFonts w:asciiTheme="minorHAnsi" w:hAnsiTheme="minorHAnsi" w:cstheme="majorHAnsi"/>
          <w:sz w:val="24"/>
          <w:szCs w:val="24"/>
        </w:rPr>
      </w:pPr>
      <w:r w:rsidRPr="00E63B72">
        <w:rPr>
          <w:rFonts w:asciiTheme="minorHAnsi" w:hAnsiTheme="minorHAnsi" w:cstheme="majorHAnsi"/>
          <w:sz w:val="24"/>
          <w:szCs w:val="24"/>
        </w:rPr>
        <w:t>Email:</w:t>
      </w:r>
      <w:r>
        <w:rPr>
          <w:rFonts w:asciiTheme="minorHAnsi" w:hAnsiTheme="minorHAnsi" w:cstheme="majorHAnsi"/>
          <w:sz w:val="24"/>
          <w:szCs w:val="24"/>
        </w:rPr>
        <w:t xml:space="preserve"> luccamdie@alum.us.es</w:t>
      </w:r>
    </w:p>
    <w:p w14:paraId="61CC54A2" w14:textId="57293B02" w:rsidR="00B74518" w:rsidRDefault="00B74518" w:rsidP="00B74518">
      <w:pPr>
        <w:spacing w:before="100" w:beforeAutospacing="1" w:after="100" w:afterAutospacing="1" w:line="240" w:lineRule="auto"/>
        <w:rPr>
          <w:rFonts w:asciiTheme="minorHAnsi" w:hAnsiTheme="minorHAnsi" w:cstheme="majorHAnsi"/>
        </w:rPr>
      </w:pPr>
      <w:r w:rsidRPr="00E63B72">
        <w:rPr>
          <w:rFonts w:asciiTheme="minorHAnsi" w:hAnsiTheme="minorHAnsi" w:cstheme="majorHAnsi"/>
        </w:rPr>
        <w:t>0</w:t>
      </w:r>
      <w:r w:rsidR="0030200B">
        <w:rPr>
          <w:rFonts w:asciiTheme="minorHAnsi" w:hAnsiTheme="minorHAnsi" w:cstheme="majorHAnsi"/>
        </w:rPr>
        <w:t>3</w:t>
      </w:r>
      <w:r w:rsidRPr="00E63B72">
        <w:rPr>
          <w:rFonts w:asciiTheme="minorHAnsi" w:hAnsiTheme="minorHAnsi" w:cstheme="majorHAnsi"/>
        </w:rPr>
        <w:t>/1</w:t>
      </w:r>
      <w:r w:rsidR="0030200B">
        <w:rPr>
          <w:rFonts w:asciiTheme="minorHAnsi" w:hAnsiTheme="minorHAnsi" w:cstheme="majorHAnsi"/>
        </w:rPr>
        <w:t>2</w:t>
      </w:r>
      <w:r w:rsidRPr="00E63B72">
        <w:rPr>
          <w:rFonts w:asciiTheme="minorHAnsi" w:hAnsiTheme="minorHAnsi" w:cstheme="majorHAnsi"/>
        </w:rPr>
        <w:t>/2025</w:t>
      </w:r>
    </w:p>
    <w:p w14:paraId="76D7C462" w14:textId="77777777" w:rsidR="00B74518" w:rsidRPr="00235A07"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4E95D544" w14:textId="77777777" w:rsidR="00B74518" w:rsidRPr="00061C69" w:rsidRDefault="00B74518" w:rsidP="00B74518">
      <w:pPr>
        <w:spacing w:before="100" w:beforeAutospacing="1" w:after="100" w:afterAutospacing="1" w:line="240" w:lineRule="auto"/>
        <w:rPr>
          <w:rFonts w:asciiTheme="minorHAnsi" w:eastAsia="Times New Roman" w:hAnsiTheme="minorHAnsi" w:cstheme="majorHAnsi"/>
          <w:sz w:val="28"/>
          <w:szCs w:val="28"/>
          <w:lang w:val="es-ES"/>
        </w:rPr>
      </w:pPr>
      <w:r w:rsidRPr="00061C69">
        <w:rPr>
          <w:rFonts w:asciiTheme="minorHAnsi" w:eastAsia="Times New Roman" w:hAnsiTheme="minorHAnsi" w:cstheme="majorHAnsi"/>
          <w:b/>
          <w:bCs/>
          <w:sz w:val="28"/>
          <w:szCs w:val="28"/>
          <w:lang w:val="es-ES"/>
        </w:rPr>
        <w:lastRenderedPageBreak/>
        <w:t>Table of Contents</w:t>
      </w:r>
    </w:p>
    <w:p w14:paraId="652380AC"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r w:rsidRPr="00061C69">
        <w:rPr>
          <w:rFonts w:asciiTheme="minorHAnsi" w:eastAsia="Times New Roman" w:hAnsiTheme="minorHAnsi" w:cstheme="majorHAnsi"/>
          <w:b/>
          <w:bCs/>
          <w:sz w:val="24"/>
          <w:szCs w:val="24"/>
          <w:lang w:val="es-ES"/>
        </w:rPr>
        <w:t>Executive Summary</w:t>
      </w:r>
    </w:p>
    <w:p w14:paraId="1E0C20B3"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r w:rsidRPr="00061C69">
        <w:rPr>
          <w:rFonts w:asciiTheme="minorHAnsi" w:eastAsia="Times New Roman" w:hAnsiTheme="minorHAnsi" w:cstheme="majorHAnsi"/>
          <w:b/>
          <w:bCs/>
          <w:sz w:val="24"/>
          <w:szCs w:val="24"/>
          <w:lang w:val="es-ES"/>
        </w:rPr>
        <w:t>Revision Table</w:t>
      </w:r>
    </w:p>
    <w:p w14:paraId="524F412D"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r w:rsidRPr="00061C69">
        <w:rPr>
          <w:rFonts w:asciiTheme="minorHAnsi" w:eastAsia="Times New Roman" w:hAnsiTheme="minorHAnsi" w:cstheme="majorHAnsi"/>
          <w:b/>
          <w:bCs/>
          <w:sz w:val="24"/>
          <w:szCs w:val="24"/>
          <w:lang w:val="es-ES"/>
        </w:rPr>
        <w:t>Introduction</w:t>
      </w:r>
    </w:p>
    <w:p w14:paraId="4584467F" w14:textId="41496F43"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r w:rsidRPr="00061C69">
        <w:rPr>
          <w:rFonts w:asciiTheme="minorHAnsi" w:eastAsia="Times New Roman" w:hAnsiTheme="minorHAnsi" w:cstheme="majorHAnsi"/>
          <w:b/>
          <w:bCs/>
          <w:sz w:val="24"/>
          <w:szCs w:val="24"/>
          <w:lang w:val="es-ES"/>
        </w:rPr>
        <w:t>Contents</w:t>
      </w:r>
    </w:p>
    <w:p w14:paraId="393E33A8" w14:textId="16A7F231" w:rsidR="0030200B" w:rsidRPr="00AB6E31" w:rsidRDefault="00061C69" w:rsidP="0030200B">
      <w:pPr>
        <w:numPr>
          <w:ilvl w:val="1"/>
          <w:numId w:val="2"/>
        </w:numPr>
        <w:spacing w:before="100" w:beforeAutospacing="1" w:after="100" w:afterAutospacing="1" w:line="240" w:lineRule="auto"/>
        <w:rPr>
          <w:rFonts w:asciiTheme="minorHAnsi" w:eastAsia="Times New Roman" w:hAnsiTheme="minorHAnsi" w:cstheme="majorHAnsi"/>
          <w:b/>
          <w:bCs/>
          <w:sz w:val="28"/>
          <w:szCs w:val="28"/>
          <w:lang w:val="en-US"/>
        </w:rPr>
      </w:pPr>
      <w:r w:rsidRPr="00AB6E31">
        <w:rPr>
          <w:rFonts w:asciiTheme="minorHAnsi" w:hAnsiTheme="minorHAnsi" w:cstheme="majorHAnsi"/>
          <w:b/>
          <w:bCs/>
          <w:sz w:val="24"/>
          <w:szCs w:val="24"/>
          <w:lang w:val="en-US"/>
        </w:rPr>
        <w:t>A</w:t>
      </w:r>
      <w:r w:rsidR="0030200B" w:rsidRPr="00AB6E31">
        <w:rPr>
          <w:rFonts w:asciiTheme="minorHAnsi" w:hAnsiTheme="minorHAnsi" w:cstheme="majorHAnsi"/>
          <w:b/>
          <w:bCs/>
          <w:sz w:val="24"/>
          <w:szCs w:val="24"/>
          <w:lang w:val="en-US"/>
        </w:rPr>
        <w:t>nalysis of the requirements of D0</w:t>
      </w:r>
      <w:r w:rsidR="00D51412" w:rsidRPr="00AB6E31">
        <w:rPr>
          <w:rFonts w:asciiTheme="minorHAnsi" w:hAnsiTheme="minorHAnsi" w:cstheme="majorHAnsi"/>
          <w:b/>
          <w:bCs/>
          <w:sz w:val="24"/>
          <w:szCs w:val="24"/>
          <w:lang w:val="en-US"/>
        </w:rPr>
        <w:t>1</w:t>
      </w:r>
    </w:p>
    <w:p w14:paraId="45742E08" w14:textId="5FD4B437" w:rsidR="00D51412" w:rsidRPr="009F45F7" w:rsidRDefault="00061C69" w:rsidP="00061C69">
      <w:pPr>
        <w:numPr>
          <w:ilvl w:val="1"/>
          <w:numId w:val="2"/>
        </w:numPr>
        <w:spacing w:before="100" w:beforeAutospacing="1" w:after="100" w:afterAutospacing="1" w:line="240" w:lineRule="auto"/>
        <w:rPr>
          <w:rFonts w:asciiTheme="minorHAnsi" w:eastAsia="Times New Roman" w:hAnsiTheme="minorHAnsi" w:cstheme="majorHAnsi"/>
          <w:b/>
          <w:bCs/>
          <w:sz w:val="28"/>
          <w:szCs w:val="28"/>
          <w:lang w:val="en-US"/>
        </w:rPr>
      </w:pPr>
      <w:r w:rsidRPr="00AB6E31">
        <w:rPr>
          <w:rFonts w:asciiTheme="minorHAnsi" w:hAnsiTheme="minorHAnsi" w:cstheme="majorHAnsi"/>
          <w:b/>
          <w:bCs/>
          <w:sz w:val="24"/>
          <w:szCs w:val="24"/>
          <w:lang w:val="en-US"/>
        </w:rPr>
        <w:t>A</w:t>
      </w:r>
      <w:r w:rsidR="00D51412" w:rsidRPr="00AB6E31">
        <w:rPr>
          <w:rFonts w:asciiTheme="minorHAnsi" w:hAnsiTheme="minorHAnsi" w:cstheme="majorHAnsi"/>
          <w:b/>
          <w:bCs/>
          <w:sz w:val="24"/>
          <w:szCs w:val="24"/>
          <w:lang w:val="en-US"/>
        </w:rPr>
        <w:t>nalysis of the requirements of D02</w:t>
      </w:r>
    </w:p>
    <w:p w14:paraId="7F64F9EB" w14:textId="165A4E4B" w:rsidR="009F45F7" w:rsidRDefault="009F45F7" w:rsidP="009F45F7">
      <w:pPr>
        <w:numPr>
          <w:ilvl w:val="1"/>
          <w:numId w:val="2"/>
        </w:numPr>
        <w:spacing w:before="100" w:beforeAutospacing="1" w:after="100" w:afterAutospacing="1" w:line="240" w:lineRule="auto"/>
        <w:rPr>
          <w:rFonts w:asciiTheme="minorHAnsi" w:eastAsia="Times New Roman" w:hAnsiTheme="minorHAnsi" w:cstheme="majorHAnsi"/>
          <w:b/>
          <w:bCs/>
          <w:sz w:val="24"/>
          <w:szCs w:val="24"/>
          <w:lang w:val="en-US"/>
        </w:rPr>
      </w:pPr>
      <w:r w:rsidRPr="009F45F7">
        <w:rPr>
          <w:rFonts w:asciiTheme="minorHAnsi" w:eastAsia="Times New Roman" w:hAnsiTheme="minorHAnsi" w:cstheme="majorHAnsi"/>
          <w:b/>
          <w:bCs/>
          <w:sz w:val="24"/>
          <w:szCs w:val="24"/>
          <w:lang w:val="en-US"/>
        </w:rPr>
        <w:t>Analysis of the requirements of D03</w:t>
      </w:r>
    </w:p>
    <w:p w14:paraId="217A4C92" w14:textId="4FA8D3D6" w:rsidR="009F45F7" w:rsidRPr="009F45F7" w:rsidRDefault="009F45F7" w:rsidP="009F45F7">
      <w:pPr>
        <w:numPr>
          <w:ilvl w:val="1"/>
          <w:numId w:val="2"/>
        </w:numPr>
        <w:spacing w:before="100" w:beforeAutospacing="1" w:after="100" w:afterAutospacing="1" w:line="240" w:lineRule="auto"/>
        <w:rPr>
          <w:rFonts w:asciiTheme="minorHAnsi" w:eastAsia="Times New Roman" w:hAnsiTheme="minorHAnsi" w:cstheme="majorHAnsi"/>
          <w:b/>
          <w:bCs/>
          <w:sz w:val="24"/>
          <w:szCs w:val="24"/>
          <w:lang w:val="en-US"/>
        </w:rPr>
      </w:pPr>
      <w:r>
        <w:rPr>
          <w:rFonts w:asciiTheme="minorHAnsi" w:eastAsia="Times New Roman" w:hAnsiTheme="minorHAnsi" w:cstheme="majorHAnsi"/>
          <w:b/>
          <w:bCs/>
          <w:sz w:val="24"/>
          <w:szCs w:val="24"/>
          <w:lang w:val="en-US"/>
        </w:rPr>
        <w:t>Analysis of the requirements of D04</w:t>
      </w:r>
    </w:p>
    <w:p w14:paraId="7E91463B" w14:textId="75E57922"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r w:rsidRPr="00061C69">
        <w:rPr>
          <w:rFonts w:asciiTheme="minorHAnsi" w:eastAsia="Times New Roman" w:hAnsiTheme="minorHAnsi" w:cstheme="majorHAnsi"/>
          <w:b/>
          <w:bCs/>
          <w:sz w:val="24"/>
          <w:szCs w:val="24"/>
          <w:lang w:val="es-ES"/>
        </w:rPr>
        <w:t>Conclusions</w:t>
      </w:r>
    </w:p>
    <w:p w14:paraId="26404C4E"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r w:rsidRPr="00061C69">
        <w:rPr>
          <w:rFonts w:asciiTheme="minorHAnsi" w:eastAsia="Times New Roman" w:hAnsiTheme="minorHAnsi" w:cstheme="majorHAnsi"/>
          <w:b/>
          <w:bCs/>
          <w:sz w:val="24"/>
          <w:szCs w:val="24"/>
          <w:lang w:val="es-ES"/>
        </w:rPr>
        <w:t>Bibliography</w:t>
      </w:r>
    </w:p>
    <w:p w14:paraId="0BBC2461"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4BCC611F"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AB6D1D4"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29C9D9D"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D576394"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C9412E8"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7A64EEF"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222EFC05"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F871372"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C01EF20"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13FA26C"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3146F68E"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0A6D8007"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25D5493D"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02676196"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317625A"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4324ECA4" w14:textId="452DCB8F"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08E70BBD" w14:textId="77777777" w:rsidR="00061C69" w:rsidRDefault="00061C69" w:rsidP="00B74518">
      <w:pPr>
        <w:spacing w:before="100" w:beforeAutospacing="1" w:after="100" w:afterAutospacing="1" w:line="240" w:lineRule="auto"/>
        <w:rPr>
          <w:rFonts w:asciiTheme="minorHAnsi" w:eastAsia="Times New Roman" w:hAnsiTheme="minorHAnsi" w:cstheme="majorHAnsi"/>
          <w:sz w:val="24"/>
          <w:szCs w:val="24"/>
          <w:lang w:val="es-ES"/>
        </w:rPr>
      </w:pPr>
    </w:p>
    <w:p w14:paraId="41ACA82A" w14:textId="77777777" w:rsidR="00B74518" w:rsidRPr="00235A07"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17BC3C9C" w14:textId="77777777" w:rsidR="00B74518" w:rsidRPr="00E63B72" w:rsidRDefault="00B74518" w:rsidP="00B74518">
      <w:pPr>
        <w:spacing w:before="100" w:beforeAutospacing="1" w:after="100" w:afterAutospacing="1" w:line="240" w:lineRule="auto"/>
        <w:rPr>
          <w:rFonts w:asciiTheme="minorHAnsi" w:eastAsia="Times New Roman" w:hAnsiTheme="minorHAnsi" w:cstheme="majorHAnsi"/>
          <w:sz w:val="28"/>
          <w:szCs w:val="28"/>
          <w:lang w:val="es-ES"/>
        </w:rPr>
      </w:pPr>
      <w:r w:rsidRPr="00235A07">
        <w:rPr>
          <w:rFonts w:asciiTheme="minorHAnsi" w:eastAsia="Times New Roman" w:hAnsiTheme="minorHAnsi" w:cstheme="majorHAnsi"/>
          <w:b/>
          <w:bCs/>
          <w:sz w:val="28"/>
          <w:szCs w:val="28"/>
          <w:lang w:val="es-ES"/>
        </w:rPr>
        <w:t>Executive Summary</w:t>
      </w:r>
      <w:r w:rsidRPr="00235A07">
        <w:rPr>
          <w:rFonts w:asciiTheme="minorHAnsi" w:eastAsia="Times New Roman" w:hAnsiTheme="minorHAnsi" w:cstheme="majorHAnsi"/>
          <w:sz w:val="28"/>
          <w:szCs w:val="28"/>
          <w:lang w:val="es-ES"/>
        </w:rPr>
        <w:t xml:space="preserve"> </w:t>
      </w:r>
    </w:p>
    <w:p w14:paraId="1739204E" w14:textId="77777777" w:rsidR="00AB6E31" w:rsidRPr="00AB6E31" w:rsidRDefault="00AB6E31" w:rsidP="00AB6E31">
      <w:pPr>
        <w:spacing w:before="100" w:beforeAutospacing="1" w:after="100" w:afterAutospacing="1" w:line="240" w:lineRule="auto"/>
        <w:rPr>
          <w:rFonts w:asciiTheme="minorHAnsi" w:eastAsia="Times New Roman" w:hAnsiTheme="minorHAnsi" w:cs="Times New Roman"/>
          <w:sz w:val="24"/>
          <w:szCs w:val="24"/>
          <w:lang w:val="en-US"/>
        </w:rPr>
      </w:pPr>
      <w:r w:rsidRPr="00AB6E31">
        <w:rPr>
          <w:rFonts w:asciiTheme="minorHAnsi" w:eastAsia="Times New Roman" w:hAnsiTheme="minorHAnsi" w:cs="Times New Roman"/>
          <w:sz w:val="24"/>
          <w:szCs w:val="24"/>
          <w:lang w:val="en-US"/>
        </w:rPr>
        <w:t>This document provides an overview of the version report for the AirNav-Logistics project, summarizing key updates and adjustments made based on the analysis of project requirements. While most tasks were straightforward and didn’t require extensive evaluation, some modifications were necessary to improve the system's accuracy and alignment with real-world scenarios.</w:t>
      </w:r>
    </w:p>
    <w:p w14:paraId="05991127" w14:textId="77777777" w:rsidR="00AB6E31" w:rsidRPr="00AB6E31" w:rsidRDefault="00AB6E31" w:rsidP="00AB6E31">
      <w:pPr>
        <w:spacing w:before="100" w:beforeAutospacing="1" w:after="100" w:afterAutospacing="1" w:line="240" w:lineRule="auto"/>
        <w:rPr>
          <w:rFonts w:asciiTheme="minorHAnsi" w:eastAsia="Times New Roman" w:hAnsiTheme="minorHAnsi" w:cs="Times New Roman"/>
          <w:sz w:val="24"/>
          <w:szCs w:val="24"/>
          <w:lang w:val="en-US"/>
        </w:rPr>
      </w:pPr>
      <w:r w:rsidRPr="00AB6E31">
        <w:rPr>
          <w:rFonts w:asciiTheme="minorHAnsi" w:eastAsia="Times New Roman" w:hAnsiTheme="minorHAnsi" w:cs="Times New Roman"/>
          <w:sz w:val="24"/>
          <w:szCs w:val="24"/>
          <w:lang w:val="en-US"/>
        </w:rPr>
        <w:t>Notable updates include the implementation of attribute validation to ensure data consistency and accuracy, along with adjustments to the data model to better represent the relationships between key entities. These changes enhance the system’s integrity and functionality, ensuring it meets the specified requirements.</w:t>
      </w:r>
    </w:p>
    <w:p w14:paraId="5C33BD37" w14:textId="77777777" w:rsidR="00AB6E31" w:rsidRPr="00AB6E31" w:rsidRDefault="00AB6E31" w:rsidP="00AB6E31">
      <w:pPr>
        <w:spacing w:before="100" w:beforeAutospacing="1" w:after="100" w:afterAutospacing="1" w:line="240" w:lineRule="auto"/>
        <w:rPr>
          <w:rFonts w:asciiTheme="minorHAnsi" w:eastAsia="Times New Roman" w:hAnsiTheme="minorHAnsi" w:cs="Times New Roman"/>
          <w:sz w:val="24"/>
          <w:szCs w:val="24"/>
          <w:lang w:val="en-US"/>
        </w:rPr>
      </w:pPr>
      <w:r w:rsidRPr="00AB6E31">
        <w:rPr>
          <w:rFonts w:asciiTheme="minorHAnsi" w:eastAsia="Times New Roman" w:hAnsiTheme="minorHAnsi" w:cs="Times New Roman"/>
          <w:sz w:val="24"/>
          <w:szCs w:val="24"/>
          <w:lang w:val="en-US"/>
        </w:rPr>
        <w:t>The report underscores the importance of aligning the system structure with the project's domain needs, while maintaining consistency in data validation and entity relationships.</w:t>
      </w:r>
    </w:p>
    <w:p w14:paraId="337609DF" w14:textId="77777777" w:rsidR="00B74518" w:rsidRPr="00235A07" w:rsidRDefault="00B74518" w:rsidP="00B74518">
      <w:pPr>
        <w:spacing w:before="100" w:beforeAutospacing="1" w:after="100" w:afterAutospacing="1" w:line="240" w:lineRule="auto"/>
        <w:rPr>
          <w:rFonts w:asciiTheme="minorHAnsi" w:eastAsia="Times New Roman" w:hAnsiTheme="minorHAnsi" w:cstheme="majorHAnsi"/>
          <w:sz w:val="28"/>
          <w:szCs w:val="28"/>
          <w:lang w:val="es-ES"/>
        </w:rPr>
      </w:pPr>
      <w:r w:rsidRPr="00235A07">
        <w:rPr>
          <w:rFonts w:asciiTheme="minorHAnsi" w:eastAsia="Times New Roman" w:hAnsiTheme="minorHAnsi" w:cstheme="majorHAnsi"/>
          <w:b/>
          <w:bCs/>
          <w:sz w:val="28"/>
          <w:szCs w:val="28"/>
          <w:lang w:val="es-ES"/>
        </w:rPr>
        <w:t>Revision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gridCol w:w="1359"/>
        <w:gridCol w:w="2224"/>
      </w:tblGrid>
      <w:tr w:rsidR="00B74518" w:rsidRPr="00235A07" w14:paraId="419C1FA9" w14:textId="77777777" w:rsidTr="009B4192">
        <w:trPr>
          <w:tblCellSpacing w:w="15" w:type="dxa"/>
        </w:trPr>
        <w:tc>
          <w:tcPr>
            <w:tcW w:w="0" w:type="auto"/>
            <w:shd w:val="clear" w:color="auto" w:fill="B6DDE8" w:themeFill="accent5" w:themeFillTint="66"/>
            <w:vAlign w:val="center"/>
            <w:hideMark/>
          </w:tcPr>
          <w:p w14:paraId="52657F0F" w14:textId="77777777" w:rsidR="00B74518" w:rsidRPr="00235A07" w:rsidRDefault="00B74518" w:rsidP="009B4192">
            <w:pPr>
              <w:spacing w:line="240" w:lineRule="auto"/>
              <w:jc w:val="center"/>
              <w:rPr>
                <w:rFonts w:asciiTheme="minorHAnsi" w:eastAsia="Times New Roman" w:hAnsiTheme="minorHAnsi" w:cstheme="majorHAnsi"/>
                <w:b/>
                <w:bCs/>
                <w:sz w:val="24"/>
                <w:szCs w:val="24"/>
                <w:lang w:val="es-ES"/>
              </w:rPr>
            </w:pPr>
            <w:r w:rsidRPr="00235A07">
              <w:rPr>
                <w:rFonts w:asciiTheme="minorHAnsi" w:eastAsia="Times New Roman" w:hAnsiTheme="minorHAnsi" w:cstheme="majorHAnsi"/>
                <w:b/>
                <w:bCs/>
                <w:sz w:val="24"/>
                <w:szCs w:val="24"/>
                <w:lang w:val="es-ES"/>
              </w:rPr>
              <w:t>Revision Number</w:t>
            </w:r>
          </w:p>
        </w:tc>
        <w:tc>
          <w:tcPr>
            <w:tcW w:w="0" w:type="auto"/>
            <w:shd w:val="clear" w:color="auto" w:fill="B6DDE8" w:themeFill="accent5" w:themeFillTint="66"/>
            <w:vAlign w:val="center"/>
            <w:hideMark/>
          </w:tcPr>
          <w:p w14:paraId="1AC8547E" w14:textId="77777777" w:rsidR="00B74518" w:rsidRPr="00235A07" w:rsidRDefault="00B74518" w:rsidP="009B4192">
            <w:pPr>
              <w:spacing w:line="240" w:lineRule="auto"/>
              <w:jc w:val="center"/>
              <w:rPr>
                <w:rFonts w:asciiTheme="minorHAnsi" w:eastAsia="Times New Roman" w:hAnsiTheme="minorHAnsi" w:cstheme="majorHAnsi"/>
                <w:b/>
                <w:bCs/>
                <w:sz w:val="24"/>
                <w:szCs w:val="24"/>
                <w:lang w:val="es-ES"/>
              </w:rPr>
            </w:pPr>
            <w:r w:rsidRPr="00235A07">
              <w:rPr>
                <w:rFonts w:asciiTheme="minorHAnsi" w:eastAsia="Times New Roman" w:hAnsiTheme="minorHAnsi" w:cstheme="majorHAnsi"/>
                <w:b/>
                <w:bCs/>
                <w:sz w:val="24"/>
                <w:szCs w:val="24"/>
                <w:lang w:val="es-ES"/>
              </w:rPr>
              <w:t>Date</w:t>
            </w:r>
          </w:p>
        </w:tc>
        <w:tc>
          <w:tcPr>
            <w:tcW w:w="0" w:type="auto"/>
            <w:shd w:val="clear" w:color="auto" w:fill="B6DDE8" w:themeFill="accent5" w:themeFillTint="66"/>
            <w:vAlign w:val="center"/>
            <w:hideMark/>
          </w:tcPr>
          <w:p w14:paraId="125E2AC9" w14:textId="77777777" w:rsidR="00B74518" w:rsidRPr="00235A07" w:rsidRDefault="00B74518" w:rsidP="009B4192">
            <w:pPr>
              <w:spacing w:line="240" w:lineRule="auto"/>
              <w:jc w:val="center"/>
              <w:rPr>
                <w:rFonts w:asciiTheme="minorHAnsi" w:eastAsia="Times New Roman" w:hAnsiTheme="minorHAnsi" w:cstheme="majorHAnsi"/>
                <w:b/>
                <w:bCs/>
                <w:sz w:val="24"/>
                <w:szCs w:val="24"/>
                <w:lang w:val="es-ES"/>
              </w:rPr>
            </w:pPr>
            <w:r w:rsidRPr="00235A07">
              <w:rPr>
                <w:rFonts w:asciiTheme="minorHAnsi" w:eastAsia="Times New Roman" w:hAnsiTheme="minorHAnsi" w:cstheme="majorHAnsi"/>
                <w:b/>
                <w:bCs/>
                <w:sz w:val="24"/>
                <w:szCs w:val="24"/>
                <w:lang w:val="es-ES"/>
              </w:rPr>
              <w:t>Description</w:t>
            </w:r>
          </w:p>
        </w:tc>
      </w:tr>
      <w:tr w:rsidR="0030200B" w:rsidRPr="00AB6E31" w14:paraId="44F6F59F" w14:textId="77777777" w:rsidTr="009B4192">
        <w:trPr>
          <w:tblCellSpacing w:w="15" w:type="dxa"/>
        </w:trPr>
        <w:tc>
          <w:tcPr>
            <w:tcW w:w="0" w:type="auto"/>
            <w:vAlign w:val="center"/>
          </w:tcPr>
          <w:p w14:paraId="05DD24AF" w14:textId="72189BEA" w:rsidR="0030200B" w:rsidRPr="00263787" w:rsidRDefault="00AB6E31" w:rsidP="009B4192">
            <w:pPr>
              <w:spacing w:line="240" w:lineRule="auto"/>
              <w:rPr>
                <w:rFonts w:asciiTheme="minorHAnsi" w:eastAsia="Times New Roman" w:hAnsiTheme="minorHAnsi" w:cstheme="majorHAnsi"/>
                <w:sz w:val="24"/>
                <w:szCs w:val="24"/>
                <w:lang w:val="es-ES"/>
              </w:rPr>
            </w:pPr>
            <w:r>
              <w:rPr>
                <w:rFonts w:asciiTheme="minorHAnsi" w:eastAsia="Times New Roman" w:hAnsiTheme="minorHAnsi" w:cstheme="majorHAnsi"/>
                <w:sz w:val="24"/>
                <w:szCs w:val="24"/>
                <w:lang w:val="es-ES"/>
              </w:rPr>
              <w:t>1</w:t>
            </w:r>
            <w:r w:rsidR="0030200B" w:rsidRPr="00263787">
              <w:rPr>
                <w:rFonts w:asciiTheme="minorHAnsi" w:eastAsia="Times New Roman" w:hAnsiTheme="minorHAnsi" w:cstheme="majorHAnsi"/>
                <w:sz w:val="24"/>
                <w:szCs w:val="24"/>
                <w:lang w:val="es-ES"/>
              </w:rPr>
              <w:t>.0</w:t>
            </w:r>
          </w:p>
        </w:tc>
        <w:tc>
          <w:tcPr>
            <w:tcW w:w="0" w:type="auto"/>
            <w:vAlign w:val="center"/>
          </w:tcPr>
          <w:p w14:paraId="0FD4F716" w14:textId="1EE6AC39" w:rsidR="0030200B" w:rsidRPr="00263787" w:rsidRDefault="0030200B" w:rsidP="009B4192">
            <w:pPr>
              <w:spacing w:line="240" w:lineRule="auto"/>
              <w:rPr>
                <w:rFonts w:asciiTheme="minorHAnsi" w:eastAsia="Times New Roman" w:hAnsiTheme="minorHAnsi" w:cstheme="majorHAnsi"/>
                <w:sz w:val="24"/>
                <w:szCs w:val="24"/>
                <w:lang w:val="es-ES"/>
              </w:rPr>
            </w:pPr>
            <w:r w:rsidRPr="00263787">
              <w:rPr>
                <w:rFonts w:asciiTheme="minorHAnsi" w:eastAsia="Times New Roman" w:hAnsiTheme="minorHAnsi" w:cstheme="majorHAnsi"/>
                <w:sz w:val="24"/>
                <w:szCs w:val="24"/>
                <w:lang w:val="es-ES"/>
              </w:rPr>
              <w:t>12/03/2025</w:t>
            </w:r>
          </w:p>
        </w:tc>
        <w:tc>
          <w:tcPr>
            <w:tcW w:w="0" w:type="auto"/>
            <w:vAlign w:val="center"/>
          </w:tcPr>
          <w:p w14:paraId="7817D297" w14:textId="4E177C8E" w:rsidR="0030200B" w:rsidRPr="00AB6E31" w:rsidRDefault="00AB6E31" w:rsidP="009B4192">
            <w:pPr>
              <w:spacing w:line="240" w:lineRule="auto"/>
              <w:rPr>
                <w:rFonts w:asciiTheme="minorHAnsi" w:eastAsia="Times New Roman" w:hAnsiTheme="minorHAnsi" w:cstheme="majorHAnsi"/>
                <w:sz w:val="24"/>
                <w:szCs w:val="24"/>
                <w:lang w:val="en-US"/>
              </w:rPr>
            </w:pPr>
            <w:r>
              <w:rPr>
                <w:rFonts w:asciiTheme="minorHAnsi" w:eastAsia="Times New Roman" w:hAnsiTheme="minorHAnsi" w:cstheme="majorHAnsi"/>
                <w:sz w:val="24"/>
                <w:szCs w:val="24"/>
                <w:lang w:val="en-US"/>
              </w:rPr>
              <w:t>Initial report for D02</w:t>
            </w:r>
          </w:p>
        </w:tc>
      </w:tr>
      <w:tr w:rsidR="009F45F7" w:rsidRPr="00AB6E31" w14:paraId="01BF797B" w14:textId="77777777" w:rsidTr="009B4192">
        <w:trPr>
          <w:tblCellSpacing w:w="15" w:type="dxa"/>
        </w:trPr>
        <w:tc>
          <w:tcPr>
            <w:tcW w:w="0" w:type="auto"/>
            <w:vAlign w:val="center"/>
          </w:tcPr>
          <w:p w14:paraId="57D45668" w14:textId="7056B9C6" w:rsidR="009F45F7" w:rsidRDefault="009F45F7" w:rsidP="009B4192">
            <w:pPr>
              <w:spacing w:line="240" w:lineRule="auto"/>
              <w:rPr>
                <w:rFonts w:asciiTheme="minorHAnsi" w:eastAsia="Times New Roman" w:hAnsiTheme="minorHAnsi" w:cstheme="majorHAnsi"/>
                <w:sz w:val="24"/>
                <w:szCs w:val="24"/>
                <w:lang w:val="es-ES"/>
              </w:rPr>
            </w:pPr>
            <w:r>
              <w:rPr>
                <w:rFonts w:asciiTheme="minorHAnsi" w:eastAsia="Times New Roman" w:hAnsiTheme="minorHAnsi" w:cstheme="majorHAnsi"/>
                <w:sz w:val="24"/>
                <w:szCs w:val="24"/>
                <w:lang w:val="es-ES"/>
              </w:rPr>
              <w:t>2.0</w:t>
            </w:r>
          </w:p>
        </w:tc>
        <w:tc>
          <w:tcPr>
            <w:tcW w:w="0" w:type="auto"/>
            <w:vAlign w:val="center"/>
          </w:tcPr>
          <w:p w14:paraId="0803C933" w14:textId="18733A7F" w:rsidR="009F45F7" w:rsidRPr="00263787" w:rsidRDefault="009F45F7" w:rsidP="009B4192">
            <w:pPr>
              <w:spacing w:line="240" w:lineRule="auto"/>
              <w:rPr>
                <w:rFonts w:asciiTheme="minorHAnsi" w:eastAsia="Times New Roman" w:hAnsiTheme="minorHAnsi" w:cstheme="majorHAnsi"/>
                <w:sz w:val="24"/>
                <w:szCs w:val="24"/>
                <w:lang w:val="es-ES"/>
              </w:rPr>
            </w:pPr>
            <w:r>
              <w:rPr>
                <w:rFonts w:asciiTheme="minorHAnsi" w:eastAsia="Times New Roman" w:hAnsiTheme="minorHAnsi" w:cstheme="majorHAnsi"/>
                <w:sz w:val="24"/>
                <w:szCs w:val="24"/>
                <w:lang w:val="es-ES"/>
              </w:rPr>
              <w:t>26/05/2025</w:t>
            </w:r>
          </w:p>
        </w:tc>
        <w:tc>
          <w:tcPr>
            <w:tcW w:w="0" w:type="auto"/>
            <w:vAlign w:val="center"/>
          </w:tcPr>
          <w:p w14:paraId="144A4ED8" w14:textId="2C2FDC2A" w:rsidR="009F45F7" w:rsidRDefault="009F45F7" w:rsidP="009B4192">
            <w:pPr>
              <w:spacing w:line="240" w:lineRule="auto"/>
              <w:rPr>
                <w:rFonts w:asciiTheme="minorHAnsi" w:eastAsia="Times New Roman" w:hAnsiTheme="minorHAnsi" w:cstheme="majorHAnsi"/>
                <w:sz w:val="24"/>
                <w:szCs w:val="24"/>
                <w:lang w:val="en-US"/>
              </w:rPr>
            </w:pPr>
            <w:r>
              <w:rPr>
                <w:rFonts w:asciiTheme="minorHAnsi" w:eastAsia="Times New Roman" w:hAnsiTheme="minorHAnsi" w:cstheme="majorHAnsi"/>
                <w:sz w:val="24"/>
                <w:szCs w:val="24"/>
                <w:lang w:val="en-US"/>
              </w:rPr>
              <w:t>Last deliverables</w:t>
            </w:r>
          </w:p>
        </w:tc>
      </w:tr>
    </w:tbl>
    <w:p w14:paraId="565D2195"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5ED88120"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21BDAD2D"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6DC51107"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60D4ABD2"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31B8354D"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23A80651"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2B30F99E"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37FEB9E3"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7E455662"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347F0816" w14:textId="77777777" w:rsidR="00AB6E31" w:rsidRDefault="00AB6E31"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4D9DBC84" w14:textId="77777777" w:rsidR="00AB6E31" w:rsidRDefault="00AB6E31"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0ABF23A4" w14:textId="08660A17" w:rsidR="00B74518" w:rsidRPr="00AB6E31" w:rsidRDefault="00B74518" w:rsidP="00B74518">
      <w:pPr>
        <w:spacing w:before="100" w:beforeAutospacing="1" w:after="100" w:afterAutospacing="1" w:line="240" w:lineRule="auto"/>
        <w:rPr>
          <w:rFonts w:asciiTheme="minorHAnsi" w:eastAsia="Times New Roman" w:hAnsiTheme="minorHAnsi" w:cstheme="majorHAnsi"/>
          <w:b/>
          <w:bCs/>
          <w:sz w:val="28"/>
          <w:szCs w:val="28"/>
          <w:lang w:val="en-US"/>
        </w:rPr>
      </w:pPr>
      <w:r w:rsidRPr="00AB6E31">
        <w:rPr>
          <w:rFonts w:asciiTheme="minorHAnsi" w:eastAsia="Times New Roman" w:hAnsiTheme="minorHAnsi" w:cstheme="majorHAnsi"/>
          <w:b/>
          <w:bCs/>
          <w:sz w:val="28"/>
          <w:szCs w:val="28"/>
          <w:lang w:val="en-US"/>
        </w:rPr>
        <w:t xml:space="preserve">Introduction </w:t>
      </w:r>
    </w:p>
    <w:p w14:paraId="61C70FA9" w14:textId="77777777" w:rsidR="00B74518" w:rsidRPr="00AB6E31" w:rsidRDefault="00B74518" w:rsidP="00B74518">
      <w:pPr>
        <w:spacing w:before="100" w:beforeAutospacing="1" w:after="100" w:afterAutospacing="1" w:line="240" w:lineRule="auto"/>
        <w:rPr>
          <w:rFonts w:asciiTheme="minorHAnsi" w:eastAsia="Times New Roman" w:hAnsiTheme="minorHAnsi" w:cstheme="majorHAnsi"/>
          <w:sz w:val="24"/>
          <w:szCs w:val="24"/>
          <w:lang w:val="en-US"/>
        </w:rPr>
      </w:pPr>
      <w:r w:rsidRPr="00AB6E31">
        <w:rPr>
          <w:rFonts w:asciiTheme="minorHAnsi" w:eastAsia="Times New Roman" w:hAnsiTheme="minorHAnsi" w:cstheme="majorHAnsi"/>
          <w:sz w:val="24"/>
          <w:szCs w:val="24"/>
          <w:lang w:val="en-US"/>
        </w:rPr>
        <w:t xml:space="preserve">The purpose of this document is to present an analysis of the tasks performed in the AirNav-Logistics project. However, given that the assigned tasks were straightforward and did not require significant analytical work, no substantial analyses were necessary. </w:t>
      </w:r>
    </w:p>
    <w:p w14:paraId="2CB0B25E" w14:textId="7418D9CF" w:rsidR="00B74518" w:rsidRPr="00263787" w:rsidRDefault="00B74518" w:rsidP="00B74518">
      <w:pPr>
        <w:spacing w:before="100" w:beforeAutospacing="1" w:after="100" w:afterAutospacing="1" w:line="240" w:lineRule="auto"/>
        <w:rPr>
          <w:rFonts w:asciiTheme="minorHAnsi" w:eastAsia="Times New Roman" w:hAnsiTheme="minorHAnsi" w:cstheme="majorHAnsi"/>
          <w:b/>
          <w:bCs/>
          <w:sz w:val="28"/>
          <w:szCs w:val="28"/>
          <w:lang w:val="es-ES"/>
        </w:rPr>
      </w:pPr>
      <w:r w:rsidRPr="00263787">
        <w:rPr>
          <w:rFonts w:asciiTheme="minorHAnsi" w:eastAsia="Times New Roman" w:hAnsiTheme="minorHAnsi" w:cstheme="majorHAnsi"/>
          <w:b/>
          <w:bCs/>
          <w:sz w:val="28"/>
          <w:szCs w:val="28"/>
          <w:lang w:val="es-ES"/>
        </w:rPr>
        <w:t xml:space="preserve">Contents </w:t>
      </w:r>
    </w:p>
    <w:p w14:paraId="67B8085F" w14:textId="2DA5E1D7" w:rsidR="00D51412" w:rsidRPr="00AB6E31" w:rsidRDefault="00061C69" w:rsidP="00D51412">
      <w:pPr>
        <w:numPr>
          <w:ilvl w:val="1"/>
          <w:numId w:val="2"/>
        </w:numPr>
        <w:spacing w:before="100" w:beforeAutospacing="1" w:after="100" w:afterAutospacing="1" w:line="240" w:lineRule="auto"/>
        <w:rPr>
          <w:rFonts w:asciiTheme="minorHAnsi" w:eastAsia="Times New Roman" w:hAnsiTheme="minorHAnsi" w:cstheme="majorHAnsi"/>
          <w:b/>
          <w:bCs/>
          <w:sz w:val="32"/>
          <w:szCs w:val="32"/>
          <w:lang w:val="en-US"/>
        </w:rPr>
      </w:pPr>
      <w:r w:rsidRPr="00AB6E31">
        <w:rPr>
          <w:rFonts w:asciiTheme="minorHAnsi" w:hAnsiTheme="minorHAnsi" w:cstheme="majorHAnsi"/>
          <w:b/>
          <w:bCs/>
          <w:sz w:val="28"/>
          <w:szCs w:val="28"/>
          <w:lang w:val="en-US"/>
        </w:rPr>
        <w:t>A</w:t>
      </w:r>
      <w:r w:rsidR="00D51412" w:rsidRPr="00AB6E31">
        <w:rPr>
          <w:rFonts w:asciiTheme="minorHAnsi" w:hAnsiTheme="minorHAnsi" w:cstheme="majorHAnsi"/>
          <w:b/>
          <w:bCs/>
          <w:sz w:val="28"/>
          <w:szCs w:val="28"/>
          <w:lang w:val="en-US"/>
        </w:rPr>
        <w:t>nalysis of the requirements of D01:</w:t>
      </w:r>
    </w:p>
    <w:p w14:paraId="31B33D70" w14:textId="0602C3A9" w:rsidR="00D51412" w:rsidRPr="00061C69" w:rsidRDefault="00D51412" w:rsidP="00D51412">
      <w:pPr>
        <w:spacing w:before="100" w:beforeAutospacing="1" w:after="100" w:afterAutospacing="1" w:line="240" w:lineRule="auto"/>
        <w:rPr>
          <w:rFonts w:asciiTheme="minorHAnsi" w:eastAsia="Times New Roman" w:hAnsiTheme="minorHAnsi" w:cstheme="majorHAnsi"/>
          <w:sz w:val="24"/>
          <w:szCs w:val="24"/>
          <w:lang w:val="es-ES"/>
        </w:rPr>
      </w:pPr>
      <w:r w:rsidRPr="00AB6E31">
        <w:rPr>
          <w:rFonts w:asciiTheme="minorHAnsi" w:eastAsia="Times New Roman" w:hAnsiTheme="minorHAnsi" w:cstheme="majorHAnsi"/>
          <w:sz w:val="24"/>
          <w:szCs w:val="24"/>
          <w:lang w:val="en-US"/>
        </w:rPr>
        <w:t xml:space="preserve">No specific analysis records are included in this report as the individual tasks completed did not necessitate detailed requirement evaluations. </w:t>
      </w:r>
      <w:r w:rsidRPr="00061C69">
        <w:rPr>
          <w:rFonts w:asciiTheme="minorHAnsi" w:eastAsia="Times New Roman" w:hAnsiTheme="minorHAnsi" w:cstheme="majorHAnsi"/>
          <w:sz w:val="24"/>
          <w:szCs w:val="24"/>
          <w:lang w:val="es-ES"/>
        </w:rPr>
        <w:t>Therefore, no requirement modifications or validations were needed.</w:t>
      </w:r>
    </w:p>
    <w:p w14:paraId="1A261CA0" w14:textId="641EF119" w:rsidR="00D51412" w:rsidRPr="00AB6E31" w:rsidRDefault="00061C69" w:rsidP="00D51412">
      <w:pPr>
        <w:numPr>
          <w:ilvl w:val="1"/>
          <w:numId w:val="2"/>
        </w:numPr>
        <w:spacing w:before="100" w:beforeAutospacing="1" w:after="100" w:afterAutospacing="1" w:line="240" w:lineRule="auto"/>
        <w:rPr>
          <w:rFonts w:asciiTheme="minorHAnsi" w:eastAsia="Times New Roman" w:hAnsiTheme="minorHAnsi" w:cstheme="majorHAnsi"/>
          <w:b/>
          <w:bCs/>
          <w:sz w:val="32"/>
          <w:szCs w:val="32"/>
          <w:lang w:val="en-US"/>
        </w:rPr>
      </w:pPr>
      <w:r w:rsidRPr="00AB6E31">
        <w:rPr>
          <w:rFonts w:asciiTheme="minorHAnsi" w:hAnsiTheme="minorHAnsi" w:cstheme="majorHAnsi"/>
          <w:b/>
          <w:bCs/>
          <w:sz w:val="28"/>
          <w:szCs w:val="28"/>
          <w:lang w:val="en-US"/>
        </w:rPr>
        <w:t>A</w:t>
      </w:r>
      <w:r w:rsidR="00D51412" w:rsidRPr="00AB6E31">
        <w:rPr>
          <w:rFonts w:asciiTheme="minorHAnsi" w:hAnsiTheme="minorHAnsi" w:cstheme="majorHAnsi"/>
          <w:b/>
          <w:bCs/>
          <w:sz w:val="28"/>
          <w:szCs w:val="28"/>
          <w:lang w:val="en-US"/>
        </w:rPr>
        <w:t>nalysis of the requirements of D02</w:t>
      </w:r>
    </w:p>
    <w:p w14:paraId="3AA4FAA8" w14:textId="73A0435C" w:rsidR="00AB6E31" w:rsidRDefault="009F45F7" w:rsidP="00AB6E31">
      <w:pPr>
        <w:spacing w:before="100" w:beforeAutospacing="1" w:after="100" w:afterAutospacing="1" w:line="240" w:lineRule="auto"/>
        <w:rPr>
          <w:rFonts w:asciiTheme="minorHAnsi" w:eastAsia="Times New Roman" w:hAnsiTheme="minorHAnsi" w:cstheme="majorHAnsi"/>
          <w:sz w:val="24"/>
          <w:szCs w:val="24"/>
          <w:lang w:val="en-US"/>
        </w:rPr>
      </w:pPr>
      <w:r>
        <w:rPr>
          <w:rFonts w:asciiTheme="minorHAnsi" w:eastAsia="Times New Roman" w:hAnsiTheme="minorHAnsi" w:cstheme="majorHAnsi"/>
          <w:sz w:val="24"/>
          <w:szCs w:val="24"/>
          <w:lang w:val="en-US"/>
        </w:rPr>
        <w:t>Upon consideration, the duration property of Legs was designed as a persisted value in the database which will be derived from the departure and arrival dates of the leg, instead of being decided by the user or being a transient property. This was decided upon consulting with the professor on the matter</w:t>
      </w:r>
    </w:p>
    <w:p w14:paraId="664504FA" w14:textId="2CE44B04" w:rsidR="009F45F7" w:rsidRPr="009F45F7" w:rsidRDefault="009F45F7" w:rsidP="009F45F7">
      <w:pPr>
        <w:pStyle w:val="ListParagraph"/>
        <w:numPr>
          <w:ilvl w:val="1"/>
          <w:numId w:val="2"/>
        </w:numPr>
        <w:spacing w:before="100" w:beforeAutospacing="1" w:after="100" w:afterAutospacing="1" w:line="240" w:lineRule="auto"/>
        <w:rPr>
          <w:rFonts w:asciiTheme="minorHAnsi" w:eastAsia="Times New Roman" w:hAnsiTheme="minorHAnsi" w:cstheme="majorHAnsi"/>
          <w:sz w:val="24"/>
          <w:szCs w:val="24"/>
          <w:lang w:val="en-US"/>
        </w:rPr>
      </w:pPr>
      <w:r>
        <w:rPr>
          <w:rFonts w:asciiTheme="minorHAnsi" w:eastAsia="Times New Roman" w:hAnsiTheme="minorHAnsi" w:cstheme="majorHAnsi"/>
          <w:b/>
          <w:bCs/>
          <w:sz w:val="24"/>
          <w:szCs w:val="24"/>
          <w:lang w:val="en-US"/>
        </w:rPr>
        <w:t>Analysis of the requirements of D03</w:t>
      </w:r>
    </w:p>
    <w:p w14:paraId="4D1E9465" w14:textId="1E81E687" w:rsidR="009F45F7" w:rsidRPr="009F45F7" w:rsidRDefault="009F45F7" w:rsidP="009F45F7">
      <w:pPr>
        <w:spacing w:before="100" w:beforeAutospacing="1" w:after="100" w:afterAutospacing="1" w:line="240" w:lineRule="auto"/>
        <w:rPr>
          <w:rFonts w:asciiTheme="minorHAnsi" w:eastAsia="Times New Roman" w:hAnsiTheme="minorHAnsi" w:cstheme="majorHAnsi"/>
          <w:sz w:val="24"/>
          <w:szCs w:val="24"/>
          <w:lang w:val="en-US"/>
        </w:rPr>
      </w:pPr>
      <w:r>
        <w:rPr>
          <w:rFonts w:asciiTheme="minorHAnsi" w:eastAsia="Times New Roman" w:hAnsiTheme="minorHAnsi" w:cstheme="majorHAnsi"/>
          <w:sz w:val="24"/>
          <w:szCs w:val="24"/>
          <w:lang w:val="en-US"/>
        </w:rPr>
        <w:t>It was noted requirements #8 and #9</w:t>
      </w:r>
    </w:p>
    <w:p w14:paraId="1A735061"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sz w:val="28"/>
          <w:szCs w:val="28"/>
          <w:lang w:val="en-US"/>
        </w:rPr>
      </w:pPr>
    </w:p>
    <w:p w14:paraId="4A22C186" w14:textId="77777777" w:rsidR="00B74518" w:rsidRPr="00AB6E31" w:rsidRDefault="00B74518" w:rsidP="00B74518">
      <w:pPr>
        <w:spacing w:before="100" w:beforeAutospacing="1" w:after="100" w:afterAutospacing="1" w:line="240" w:lineRule="auto"/>
        <w:rPr>
          <w:rFonts w:asciiTheme="minorHAnsi" w:eastAsia="Times New Roman" w:hAnsiTheme="minorHAnsi" w:cstheme="majorHAnsi"/>
          <w:b/>
          <w:bCs/>
          <w:sz w:val="28"/>
          <w:szCs w:val="28"/>
          <w:lang w:val="en-US"/>
        </w:rPr>
      </w:pPr>
      <w:r w:rsidRPr="00AB6E31">
        <w:rPr>
          <w:rFonts w:asciiTheme="minorHAnsi" w:eastAsia="Times New Roman" w:hAnsiTheme="minorHAnsi" w:cstheme="majorHAnsi"/>
          <w:b/>
          <w:bCs/>
          <w:sz w:val="28"/>
          <w:szCs w:val="28"/>
          <w:lang w:val="en-US"/>
        </w:rPr>
        <w:t>Conclusions</w:t>
      </w:r>
    </w:p>
    <w:p w14:paraId="01A9B157" w14:textId="5887F841" w:rsidR="00AB6E31" w:rsidRDefault="00AB6E31" w:rsidP="00B74518">
      <w:pPr>
        <w:spacing w:before="100" w:beforeAutospacing="1" w:after="100" w:afterAutospacing="1" w:line="240" w:lineRule="auto"/>
        <w:rPr>
          <w:rFonts w:asciiTheme="minorHAnsi" w:hAnsiTheme="minorHAnsi"/>
          <w:sz w:val="24"/>
          <w:szCs w:val="24"/>
          <w:lang w:val="en-US"/>
        </w:rPr>
      </w:pPr>
      <w:r>
        <w:rPr>
          <w:rFonts w:asciiTheme="minorHAnsi" w:hAnsiTheme="minorHAnsi"/>
          <w:sz w:val="24"/>
          <w:szCs w:val="24"/>
          <w:lang w:val="en-US"/>
        </w:rPr>
        <w:t>Intentionally blank</w:t>
      </w:r>
    </w:p>
    <w:p w14:paraId="368ADAFB" w14:textId="00BD8526" w:rsidR="00B74518" w:rsidRPr="00AB6E31" w:rsidRDefault="00B74518" w:rsidP="00B74518">
      <w:pPr>
        <w:spacing w:before="100" w:beforeAutospacing="1" w:after="100" w:afterAutospacing="1" w:line="240" w:lineRule="auto"/>
        <w:rPr>
          <w:rFonts w:asciiTheme="minorHAnsi" w:eastAsia="Times New Roman" w:hAnsiTheme="minorHAnsi" w:cstheme="majorHAnsi"/>
          <w:sz w:val="24"/>
          <w:szCs w:val="24"/>
          <w:lang w:val="en-US"/>
        </w:rPr>
      </w:pPr>
      <w:r w:rsidRPr="00AB6E31">
        <w:rPr>
          <w:rFonts w:asciiTheme="minorHAnsi" w:eastAsia="Times New Roman" w:hAnsiTheme="minorHAnsi" w:cstheme="majorHAnsi"/>
          <w:b/>
          <w:bCs/>
          <w:sz w:val="28"/>
          <w:szCs w:val="28"/>
          <w:lang w:val="en-US"/>
        </w:rPr>
        <w:t>Bibliography</w:t>
      </w:r>
      <w:r w:rsidRPr="00AB6E31">
        <w:rPr>
          <w:rFonts w:asciiTheme="minorHAnsi" w:eastAsia="Times New Roman" w:hAnsiTheme="minorHAnsi" w:cstheme="majorHAnsi"/>
          <w:sz w:val="24"/>
          <w:szCs w:val="24"/>
          <w:lang w:val="en-US"/>
        </w:rPr>
        <w:t xml:space="preserve"> </w:t>
      </w:r>
    </w:p>
    <w:p w14:paraId="07FF9BEA" w14:textId="77777777" w:rsidR="00B74518" w:rsidRPr="00AB6E31" w:rsidRDefault="00B74518" w:rsidP="00B74518">
      <w:pPr>
        <w:spacing w:before="100" w:beforeAutospacing="1" w:after="100" w:afterAutospacing="1" w:line="240" w:lineRule="auto"/>
        <w:rPr>
          <w:rFonts w:asciiTheme="minorHAnsi" w:eastAsia="Times New Roman" w:hAnsiTheme="minorHAnsi" w:cstheme="majorHAnsi"/>
          <w:sz w:val="24"/>
          <w:szCs w:val="24"/>
          <w:lang w:val="en-US"/>
        </w:rPr>
      </w:pPr>
      <w:r w:rsidRPr="00AB6E31">
        <w:rPr>
          <w:rFonts w:asciiTheme="minorHAnsi" w:eastAsia="Times New Roman" w:hAnsiTheme="minorHAnsi" w:cstheme="majorHAnsi"/>
          <w:sz w:val="24"/>
          <w:szCs w:val="24"/>
          <w:lang w:val="en-US"/>
        </w:rPr>
        <w:t>Intentionally blank.</w:t>
      </w:r>
    </w:p>
    <w:p w14:paraId="740D137B" w14:textId="77777777" w:rsidR="00B74518" w:rsidRPr="00AB6E31" w:rsidRDefault="00B74518" w:rsidP="00B74518">
      <w:pPr>
        <w:rPr>
          <w:rFonts w:asciiTheme="minorHAnsi" w:hAnsiTheme="minorHAnsi" w:cstheme="majorHAnsi"/>
          <w:lang w:val="en-US"/>
        </w:rPr>
      </w:pPr>
    </w:p>
    <w:bookmarkEnd w:id="0"/>
    <w:p w14:paraId="00000001" w14:textId="77777777" w:rsidR="00030894" w:rsidRPr="00AB6E31" w:rsidRDefault="00030894" w:rsidP="00B74518">
      <w:pPr>
        <w:rPr>
          <w:lang w:val="en-US"/>
        </w:rPr>
      </w:pPr>
    </w:p>
    <w:sectPr w:rsidR="00030894" w:rsidRPr="00AB6E3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95157"/>
    <w:multiLevelType w:val="multilevel"/>
    <w:tmpl w:val="779864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E4F7978"/>
    <w:multiLevelType w:val="multilevel"/>
    <w:tmpl w:val="FE4A15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bCs/>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1D52A2"/>
    <w:multiLevelType w:val="multilevel"/>
    <w:tmpl w:val="B77C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894"/>
    <w:rsid w:val="00030894"/>
    <w:rsid w:val="00061C69"/>
    <w:rsid w:val="00235A07"/>
    <w:rsid w:val="00263787"/>
    <w:rsid w:val="0030200B"/>
    <w:rsid w:val="009F45F7"/>
    <w:rsid w:val="00A43041"/>
    <w:rsid w:val="00AB6E31"/>
    <w:rsid w:val="00AE2B4B"/>
    <w:rsid w:val="00B3685D"/>
    <w:rsid w:val="00B74518"/>
    <w:rsid w:val="00BD7250"/>
    <w:rsid w:val="00C72C3A"/>
    <w:rsid w:val="00C73C4C"/>
    <w:rsid w:val="00D51412"/>
    <w:rsid w:val="00E63B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1FCA"/>
  <w15:docId w15:val="{A2B0D5B4-042E-455B-86B1-454D0E8D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35A07"/>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Strong">
    <w:name w:val="Strong"/>
    <w:basedOn w:val="DefaultParagraphFont"/>
    <w:uiPriority w:val="22"/>
    <w:qFormat/>
    <w:rsid w:val="00235A07"/>
    <w:rPr>
      <w:b/>
      <w:bCs/>
    </w:rPr>
  </w:style>
  <w:style w:type="character" w:styleId="Hyperlink">
    <w:name w:val="Hyperlink"/>
    <w:basedOn w:val="DefaultParagraphFont"/>
    <w:uiPriority w:val="99"/>
    <w:unhideWhenUsed/>
    <w:rsid w:val="00235A07"/>
    <w:rPr>
      <w:color w:val="0000FF"/>
      <w:u w:val="single"/>
    </w:rPr>
  </w:style>
  <w:style w:type="character" w:styleId="UnresolvedMention">
    <w:name w:val="Unresolved Mention"/>
    <w:basedOn w:val="DefaultParagraphFont"/>
    <w:uiPriority w:val="99"/>
    <w:semiHidden/>
    <w:unhideWhenUsed/>
    <w:rsid w:val="00E63B72"/>
    <w:rPr>
      <w:color w:val="605E5C"/>
      <w:shd w:val="clear" w:color="auto" w:fill="E1DFDD"/>
    </w:rPr>
  </w:style>
  <w:style w:type="paragraph" w:styleId="ListParagraph">
    <w:name w:val="List Paragraph"/>
    <w:basedOn w:val="Normal"/>
    <w:uiPriority w:val="34"/>
    <w:qFormat/>
    <w:rsid w:val="00D51412"/>
    <w:pPr>
      <w:ind w:left="720"/>
      <w:contextualSpacing/>
    </w:pPr>
  </w:style>
  <w:style w:type="character" w:styleId="HTMLCode">
    <w:name w:val="HTML Code"/>
    <w:basedOn w:val="DefaultParagraphFont"/>
    <w:uiPriority w:val="99"/>
    <w:semiHidden/>
    <w:unhideWhenUsed/>
    <w:rsid w:val="00D514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517184">
      <w:bodyDiv w:val="1"/>
      <w:marLeft w:val="0"/>
      <w:marRight w:val="0"/>
      <w:marTop w:val="0"/>
      <w:marBottom w:val="0"/>
      <w:divBdr>
        <w:top w:val="none" w:sz="0" w:space="0" w:color="auto"/>
        <w:left w:val="none" w:sz="0" w:space="0" w:color="auto"/>
        <w:bottom w:val="none" w:sz="0" w:space="0" w:color="auto"/>
        <w:right w:val="none" w:sz="0" w:space="0" w:color="auto"/>
      </w:divBdr>
    </w:div>
    <w:div w:id="732197655">
      <w:bodyDiv w:val="1"/>
      <w:marLeft w:val="0"/>
      <w:marRight w:val="0"/>
      <w:marTop w:val="0"/>
      <w:marBottom w:val="0"/>
      <w:divBdr>
        <w:top w:val="none" w:sz="0" w:space="0" w:color="auto"/>
        <w:left w:val="none" w:sz="0" w:space="0" w:color="auto"/>
        <w:bottom w:val="none" w:sz="0" w:space="0" w:color="auto"/>
        <w:right w:val="none" w:sz="0" w:space="0" w:color="auto"/>
      </w:divBdr>
    </w:div>
    <w:div w:id="756632259">
      <w:bodyDiv w:val="1"/>
      <w:marLeft w:val="0"/>
      <w:marRight w:val="0"/>
      <w:marTop w:val="0"/>
      <w:marBottom w:val="0"/>
      <w:divBdr>
        <w:top w:val="none" w:sz="0" w:space="0" w:color="auto"/>
        <w:left w:val="none" w:sz="0" w:space="0" w:color="auto"/>
        <w:bottom w:val="none" w:sz="0" w:space="0" w:color="auto"/>
        <w:right w:val="none" w:sz="0" w:space="0" w:color="auto"/>
      </w:divBdr>
    </w:div>
    <w:div w:id="936670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P2-C1-027/AirNav-Logistic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438</Words>
  <Characters>2413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cp:lastModifiedBy>
  <cp:revision>8</cp:revision>
  <dcterms:created xsi:type="dcterms:W3CDTF">2025-02-19T12:18:00Z</dcterms:created>
  <dcterms:modified xsi:type="dcterms:W3CDTF">2025-05-26T19:28:00Z</dcterms:modified>
</cp:coreProperties>
</file>