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0F76B" w14:textId="6B6C6050" w:rsidR="003B7711" w:rsidRDefault="009C532A">
      <w:pPr>
        <w:pStyle w:val="Ttulo1"/>
        <w:spacing w:before="0"/>
        <w:rPr>
          <w:sz w:val="52"/>
          <w:szCs w:val="52"/>
        </w:rPr>
      </w:pPr>
      <w:r>
        <w:rPr>
          <w:sz w:val="52"/>
          <w:szCs w:val="52"/>
        </w:rPr>
        <w:t>Analysis</w:t>
      </w:r>
      <w:r w:rsidR="00663446">
        <w:rPr>
          <w:sz w:val="52"/>
          <w:szCs w:val="52"/>
        </w:rPr>
        <w:t xml:space="preserve"> Report</w:t>
      </w:r>
    </w:p>
    <w:p w14:paraId="3DA6A689" w14:textId="18DB5F13" w:rsidR="003B7711" w:rsidRDefault="00663446" w:rsidP="000B24D3">
      <w:pPr>
        <w:pBdr>
          <w:top w:val="nil"/>
          <w:left w:val="nil"/>
          <w:bottom w:val="nil"/>
          <w:right w:val="nil"/>
          <w:between w:val="nil"/>
        </w:pBdr>
        <w:jc w:val="left"/>
      </w:pPr>
      <w:r>
        <w:rPr>
          <w:color w:val="000000"/>
        </w:rPr>
        <w:t xml:space="preserve">This </w:t>
      </w:r>
      <w:r w:rsidR="00A9697A">
        <w:rPr>
          <w:color w:val="000000"/>
        </w:rPr>
        <w:t>analysis</w:t>
      </w:r>
      <w:r>
        <w:rPr>
          <w:color w:val="000000"/>
        </w:rPr>
        <w:t xml:space="preserve"> report </w:t>
      </w:r>
      <w:r w:rsidR="000B24D3">
        <w:t>presents an analysis of key project requirements that require further evaluation to ensure effective implementation. Not all requirements require a detailed analysis, only those that involve significant decisions, technical considerations, or potential challenges are examined in depth.</w:t>
      </w:r>
    </w:p>
    <w:p w14:paraId="32DB1A8B" w14:textId="77777777" w:rsidR="000D3163" w:rsidRDefault="000D3163" w:rsidP="000B24D3">
      <w:pPr>
        <w:pBdr>
          <w:top w:val="nil"/>
          <w:left w:val="nil"/>
          <w:bottom w:val="nil"/>
          <w:right w:val="nil"/>
          <w:between w:val="nil"/>
        </w:pBdr>
        <w:jc w:val="left"/>
        <w:rPr>
          <w:color w:val="000000"/>
        </w:rPr>
      </w:pPr>
    </w:p>
    <w:p w14:paraId="2BFE2346" w14:textId="583A3335" w:rsidR="000B24D3" w:rsidRDefault="00BD60D0" w:rsidP="008626C5">
      <w:pPr>
        <w:pStyle w:val="Prrafodelista"/>
        <w:numPr>
          <w:ilvl w:val="0"/>
          <w:numId w:val="2"/>
        </w:numPr>
        <w:ind w:left="360"/>
        <w:rPr>
          <w:color w:val="000000"/>
        </w:rPr>
      </w:pPr>
      <w:r>
        <w:rPr>
          <w:color w:val="000000"/>
        </w:rPr>
        <w:t>Produce an analysis report.</w:t>
      </w:r>
    </w:p>
    <w:p w14:paraId="4BCB5F21" w14:textId="77777777" w:rsidR="0066745D" w:rsidRPr="00BD60D0" w:rsidRDefault="0066745D" w:rsidP="0066745D">
      <w:pPr>
        <w:pStyle w:val="Prrafodelista"/>
        <w:ind w:left="360"/>
        <w:rPr>
          <w:color w:val="000000"/>
        </w:rPr>
      </w:pPr>
    </w:p>
    <w:p w14:paraId="40D76F41" w14:textId="1FD7B2B2" w:rsidR="00BD60D0" w:rsidRDefault="000D3163" w:rsidP="0066745D">
      <w:pPr>
        <w:ind w:left="360"/>
        <w:jc w:val="left"/>
        <w:rPr>
          <w:color w:val="000000"/>
        </w:rPr>
      </w:pPr>
      <w:r>
        <w:rPr>
          <w:color w:val="000000"/>
        </w:rPr>
        <w:t xml:space="preserve">This </w:t>
      </w:r>
      <w:r w:rsidR="00BD60D0">
        <w:rPr>
          <w:color w:val="000000"/>
        </w:rPr>
        <w:t>report is essential to record the decisions taken throughout the development, justifying technical and methodological approaches. It should include clear references to the requirements evaluated, decisions taken and their validation.</w:t>
      </w:r>
    </w:p>
    <w:p w14:paraId="30EF195A" w14:textId="77777777" w:rsidR="0066745D" w:rsidRDefault="0066745D" w:rsidP="0066745D">
      <w:pPr>
        <w:ind w:left="360"/>
        <w:jc w:val="left"/>
        <w:rPr>
          <w:color w:val="000000"/>
        </w:rPr>
      </w:pPr>
    </w:p>
    <w:p w14:paraId="14B0ABFD" w14:textId="589C0304" w:rsidR="00BD60D0" w:rsidRDefault="00BD60D0" w:rsidP="00BD60D0">
      <w:pPr>
        <w:ind w:left="360"/>
        <w:jc w:val="left"/>
        <w:rPr>
          <w:color w:val="000000"/>
        </w:rPr>
      </w:pPr>
      <w:r>
        <w:rPr>
          <w:color w:val="000000"/>
        </w:rPr>
        <w:t>This requirement is important to take into account since it will be modified throughout the deliveries.</w:t>
      </w:r>
    </w:p>
    <w:p w14:paraId="1F4CB70A" w14:textId="5D16C316" w:rsidR="000B24D3" w:rsidRDefault="000B24D3" w:rsidP="000D3163">
      <w:pPr>
        <w:ind w:left="360"/>
        <w:jc w:val="left"/>
        <w:rPr>
          <w:color w:val="000000"/>
        </w:rPr>
      </w:pPr>
    </w:p>
    <w:p w14:paraId="4D4715A2" w14:textId="3464A0FE" w:rsidR="000B24D3" w:rsidRPr="000D3163" w:rsidRDefault="00BD60D0" w:rsidP="000D3163">
      <w:pPr>
        <w:pStyle w:val="Prrafodelista"/>
        <w:numPr>
          <w:ilvl w:val="0"/>
          <w:numId w:val="2"/>
        </w:numPr>
        <w:ind w:left="360"/>
        <w:jc w:val="left"/>
      </w:pPr>
      <w:r>
        <w:rPr>
          <w:color w:val="000000"/>
        </w:rPr>
        <w:t>Produce a planning and progress report.</w:t>
      </w:r>
    </w:p>
    <w:p w14:paraId="0494084F" w14:textId="7DC512ED" w:rsidR="000D3163" w:rsidRDefault="000D3163" w:rsidP="000D3163">
      <w:pPr>
        <w:jc w:val="left"/>
      </w:pPr>
    </w:p>
    <w:p w14:paraId="0C740E4E" w14:textId="27A573DA" w:rsidR="000D3163" w:rsidRDefault="000D3163" w:rsidP="000D3163">
      <w:pPr>
        <w:ind w:left="360"/>
        <w:jc w:val="left"/>
      </w:pPr>
      <w:r>
        <w:t xml:space="preserve">This </w:t>
      </w:r>
      <w:r w:rsidR="00BD60D0">
        <w:t>report requires hard tracking of time and resources to properly estimate budget and progress. Can be complex if an efficient management tool is not used to record and visualize project status. Conflicts within the team must be resolved in a coordinated and effective manner to avoid negative impacts on the evaluation.</w:t>
      </w:r>
    </w:p>
    <w:p w14:paraId="5CE6F779" w14:textId="23B0D332" w:rsidR="00BD60D0" w:rsidRDefault="00BD60D0" w:rsidP="000D3163">
      <w:pPr>
        <w:ind w:left="360"/>
        <w:jc w:val="left"/>
      </w:pPr>
    </w:p>
    <w:p w14:paraId="72FB739B" w14:textId="77777777" w:rsidR="00BD60D0" w:rsidRDefault="00BD60D0" w:rsidP="00BD60D0">
      <w:pPr>
        <w:ind w:left="360"/>
        <w:jc w:val="left"/>
        <w:rPr>
          <w:color w:val="000000"/>
        </w:rPr>
      </w:pPr>
      <w:r>
        <w:rPr>
          <w:color w:val="000000"/>
        </w:rPr>
        <w:t>This requirement is important to take into account since it will be modified throughout the deliveries.</w:t>
      </w:r>
    </w:p>
    <w:p w14:paraId="51A2F0C4" w14:textId="77777777" w:rsidR="00BD60D0" w:rsidRPr="000D3163" w:rsidRDefault="00BD60D0" w:rsidP="000D3163">
      <w:pPr>
        <w:ind w:left="360"/>
        <w:jc w:val="left"/>
      </w:pPr>
    </w:p>
    <w:p w14:paraId="1FC32536" w14:textId="254B6E0A" w:rsidR="000D3163" w:rsidRDefault="000D3163" w:rsidP="000D3163">
      <w:pPr>
        <w:jc w:val="left"/>
      </w:pPr>
    </w:p>
    <w:p w14:paraId="59C9414F" w14:textId="77777777" w:rsidR="000D3163" w:rsidRDefault="000D3163" w:rsidP="000D3163">
      <w:pPr>
        <w:jc w:val="left"/>
      </w:pPr>
    </w:p>
    <w:sectPr w:rsidR="000D3163">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4E8A"/>
    <w:multiLevelType w:val="multilevel"/>
    <w:tmpl w:val="A65467E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273406B"/>
    <w:multiLevelType w:val="hybridMultilevel"/>
    <w:tmpl w:val="CB8A27EC"/>
    <w:lvl w:ilvl="0" w:tplc="2EEEB6D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41550390">
    <w:abstractNumId w:val="0"/>
  </w:num>
  <w:num w:numId="2" w16cid:durableId="1115560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711"/>
    <w:rsid w:val="000B24D3"/>
    <w:rsid w:val="000D3163"/>
    <w:rsid w:val="003B7711"/>
    <w:rsid w:val="00663446"/>
    <w:rsid w:val="0066745D"/>
    <w:rsid w:val="009C532A"/>
    <w:rsid w:val="00A9697A"/>
    <w:rsid w:val="00BD60D0"/>
    <w:rsid w:val="00C01A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89D1"/>
  <w15:docId w15:val="{97D7F0E9-04B5-4ACB-810F-C5570A61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s-E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3FD"/>
    <w:rPr>
      <w:kern w:val="2"/>
    </w:rPr>
  </w:style>
  <w:style w:type="paragraph" w:styleId="Ttulo1">
    <w:name w:val="heading 1"/>
    <w:basedOn w:val="Normal"/>
    <w:next w:val="Normal"/>
    <w:link w:val="Ttulo1Car"/>
    <w:uiPriority w:val="9"/>
    <w:qFormat/>
    <w:rsid w:val="00C363F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rPr>
  </w:style>
  <w:style w:type="paragraph" w:styleId="Ttulo2">
    <w:name w:val="heading 2"/>
    <w:basedOn w:val="Normal"/>
    <w:next w:val="Normal"/>
    <w:link w:val="Ttulo2Car"/>
    <w:uiPriority w:val="9"/>
    <w:unhideWhenUsed/>
    <w:qFormat/>
    <w:rsid w:val="00C363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character" w:customStyle="1" w:styleId="Ttulo1Car">
    <w:name w:val="Título 1 Car"/>
    <w:basedOn w:val="Fuentedeprrafopredeter"/>
    <w:link w:val="Ttulo1"/>
    <w:uiPriority w:val="9"/>
    <w:rsid w:val="00C363FD"/>
    <w:rPr>
      <w:rFonts w:asciiTheme="majorHAnsi" w:eastAsiaTheme="majorEastAsia" w:hAnsiTheme="majorHAnsi" w:cstheme="majorBidi"/>
      <w:b/>
      <w:bCs/>
      <w:sz w:val="36"/>
      <w:szCs w:val="28"/>
      <w:lang w:val="en-GB"/>
    </w:rPr>
  </w:style>
  <w:style w:type="character" w:customStyle="1" w:styleId="Ttulo2Car">
    <w:name w:val="Título 2 Car"/>
    <w:basedOn w:val="Fuentedeprrafopredeter"/>
    <w:link w:val="Ttulo2"/>
    <w:uiPriority w:val="9"/>
    <w:rsid w:val="00C363FD"/>
    <w:rPr>
      <w:rFonts w:asciiTheme="majorHAnsi" w:eastAsiaTheme="majorEastAsia" w:hAnsiTheme="majorHAnsi" w:cstheme="majorBidi"/>
      <w:color w:val="2F5496" w:themeColor="accent1" w:themeShade="BF"/>
      <w:kern w:val="2"/>
      <w:sz w:val="26"/>
      <w:szCs w:val="26"/>
      <w:lang w:val="en-GB"/>
    </w:rPr>
  </w:style>
  <w:style w:type="paragraph" w:styleId="NormalWeb">
    <w:name w:val="Normal (Web)"/>
    <w:basedOn w:val="Normal"/>
    <w:uiPriority w:val="99"/>
    <w:unhideWhenUsed/>
    <w:rsid w:val="00C363FD"/>
    <w:pPr>
      <w:spacing w:before="100" w:beforeAutospacing="1" w:after="100" w:afterAutospacing="1"/>
      <w:jc w:val="left"/>
    </w:pPr>
    <w:rPr>
      <w:rFonts w:ascii="Times New Roman" w:eastAsia="Times New Roman" w:hAnsi="Times New Roman" w:cs="Times New Roman"/>
      <w:kern w:val="0"/>
      <w:lang w:val="es-ES"/>
    </w:rPr>
  </w:style>
  <w:style w:type="paragraph" w:styleId="Sinespaciado">
    <w:name w:val="No Spacing"/>
    <w:uiPriority w:val="1"/>
    <w:rsid w:val="00C363FD"/>
    <w:pPr>
      <w:spacing w:after="0"/>
    </w:pPr>
  </w:style>
  <w:style w:type="character" w:styleId="Textodelmarcadordeposicin">
    <w:name w:val="Placeholder Text"/>
    <w:basedOn w:val="Fuentedeprrafopredeter"/>
    <w:uiPriority w:val="99"/>
    <w:semiHidden/>
    <w:rsid w:val="00C363FD"/>
    <w:rPr>
      <w:color w:val="808080"/>
    </w:rPr>
  </w:style>
  <w:style w:type="character" w:styleId="Hipervnculo">
    <w:name w:val="Hyperlink"/>
    <w:basedOn w:val="Fuentedeprrafopredeter"/>
    <w:uiPriority w:val="99"/>
    <w:unhideWhenUsed/>
    <w:rsid w:val="00297B38"/>
    <w:rPr>
      <w:color w:val="0563C1" w:themeColor="hyperlink"/>
      <w:u w:val="single"/>
    </w:rPr>
  </w:style>
  <w:style w:type="character" w:styleId="Mencinsinresolver">
    <w:name w:val="Unresolved Mention"/>
    <w:basedOn w:val="Fuentedeprrafopredeter"/>
    <w:uiPriority w:val="99"/>
    <w:semiHidden/>
    <w:unhideWhenUsed/>
    <w:rsid w:val="00297B38"/>
    <w:rPr>
      <w:color w:val="605E5C"/>
      <w:shd w:val="clear" w:color="auto" w:fill="E1DFDD"/>
    </w:rPr>
  </w:style>
  <w:style w:type="paragraph" w:styleId="Prrafodelista">
    <w:name w:val="List Paragraph"/>
    <w:basedOn w:val="Normal"/>
    <w:uiPriority w:val="34"/>
    <w:qFormat/>
    <w:rsid w:val="00B63F32"/>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092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IOaNC5yBDTmoanm7sxhwLS623A==">CgMxLjA4AHIhMTJPa0NtRGRBb3ZrdVRVWU1nQkU5dkNEUmFPS3ZDb3Z2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180</Words>
  <Characters>992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JESUS NIZA COBO</dc:creator>
  <cp:lastModifiedBy>MANUEL JESUS NIZA COBO</cp:lastModifiedBy>
  <cp:revision>6</cp:revision>
  <dcterms:created xsi:type="dcterms:W3CDTF">2025-02-14T07:38:00Z</dcterms:created>
  <dcterms:modified xsi:type="dcterms:W3CDTF">2025-02-20T02:42:00Z</dcterms:modified>
</cp:coreProperties>
</file>