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283AC4A" wp14:editId="07777777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DF4BE4" w:rsidRDefault="009A7F35" w:rsidP="29074F66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s-ES"/>
        </w:rPr>
      </w:pPr>
      <w:proofErr w:type="spellStart"/>
      <w:r w:rsidRPr="29074F66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>Analysis</w:t>
      </w:r>
      <w:proofErr w:type="spellEnd"/>
      <w:r w:rsidRPr="29074F66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 xml:space="preserve"> </w:t>
      </w:r>
      <w:proofErr w:type="spellStart"/>
      <w:r w:rsidRPr="29074F66">
        <w:rPr>
          <w:rFonts w:ascii="Montserrat" w:eastAsia="Montserrat" w:hAnsi="Montserrat" w:cs="Montserrat"/>
          <w:b/>
          <w:bCs/>
          <w:sz w:val="48"/>
          <w:szCs w:val="48"/>
          <w:lang w:val="es-ES"/>
        </w:rPr>
        <w:t>Report</w:t>
      </w:r>
      <w:proofErr w:type="spellEnd"/>
    </w:p>
    <w:p w14:paraId="00000004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00000005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C1.046</w:t>
      </w:r>
    </w:p>
    <w:p w14:paraId="00000006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30"/>
          <w:szCs w:val="30"/>
        </w:rPr>
      </w:pPr>
    </w:p>
    <w:p w14:paraId="00000007" w14:textId="77777777" w:rsidR="00DF4BE4" w:rsidRDefault="009A7F35">
      <w:pPr>
        <w:pStyle w:val="Normal0"/>
        <w:jc w:val="center"/>
        <w:rPr>
          <w:rFonts w:ascii="Montserrat" w:eastAsia="Montserrat" w:hAnsi="Montserrat" w:cs="Montserrat"/>
          <w:sz w:val="24"/>
          <w:szCs w:val="24"/>
        </w:rPr>
      </w:pPr>
      <w:hyperlink r:id="rId9">
        <w:r>
          <w:rPr>
            <w:color w:val="0000FF"/>
            <w:u w:val="single"/>
          </w:rPr>
          <w:t>https://github.com/DP2-C1-046/Acme-ANS-D01</w:t>
        </w:r>
      </w:hyperlink>
    </w:p>
    <w:p w14:paraId="00000008" w14:textId="77777777" w:rsidR="00DF4BE4" w:rsidRDefault="00DF4BE4">
      <w:pPr>
        <w:pStyle w:val="Normal0"/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F4BE4" w14:paraId="05114700" w14:textId="77777777" w:rsidTr="00AF36AC">
        <w:trPr>
          <w:jc w:val="center"/>
        </w:trPr>
        <w:tc>
          <w:tcPr>
            <w:tcW w:w="468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DF4BE4" w:rsidRDefault="009A7F3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DF4BE4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06374022" w:rsidR="00DF4BE4" w:rsidRDefault="00410AA7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Jiménez Adorna, Nerea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28B8BEB0" w:rsidR="00DF4BE4" w:rsidRDefault="00410AA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nerjimado</w:t>
            </w:r>
            <w:r w:rsidR="009A7F35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00000D" w14:textId="77777777" w:rsidR="00DF4BE4" w:rsidRDefault="00DF4BE4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DF4BE4" w:rsidRDefault="009A7F35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DF4BE4" w:rsidRDefault="009A7F35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Tabla de contenidos</w:t>
      </w:r>
    </w:p>
    <w:p w14:paraId="00000010" w14:textId="77777777" w:rsidR="00DF4BE4" w:rsidRDefault="00DF4BE4">
      <w:pPr>
        <w:pStyle w:val="Normal0"/>
        <w:rPr>
          <w:rFonts w:ascii="Montserrat" w:eastAsia="Montserrat" w:hAnsi="Montserrat" w:cs="Montserrat"/>
          <w:sz w:val="30"/>
          <w:szCs w:val="30"/>
        </w:rPr>
      </w:pPr>
    </w:p>
    <w:p w14:paraId="00000011" w14:textId="77777777" w:rsidR="00DF4BE4" w:rsidRDefault="009A7F35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918605457"/>
        <w:docPartObj>
          <w:docPartGallery w:val="Table of Contents"/>
          <w:docPartUnique/>
        </w:docPartObj>
      </w:sdtPr>
      <w:sdtEndPr/>
      <w:sdtContent>
        <w:p w14:paraId="00000012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00000013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00000014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00000015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00000016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00000017" w14:textId="77777777" w:rsidR="00DF4BE4" w:rsidRDefault="009A7F3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00000018" w14:textId="77777777" w:rsidR="00DF4BE4" w:rsidRDefault="009A7F35">
          <w:pPr>
            <w:pStyle w:val="Normal0"/>
          </w:pPr>
          <w:r>
            <w:fldChar w:fldCharType="end"/>
          </w:r>
        </w:p>
      </w:sdtContent>
    </w:sdt>
    <w:p w14:paraId="00000019" w14:textId="77777777" w:rsidR="00DF4BE4" w:rsidRDefault="00DF4BE4">
      <w:pPr>
        <w:pStyle w:val="Normal0"/>
      </w:pPr>
    </w:p>
    <w:p w14:paraId="0000001A" w14:textId="77777777" w:rsidR="00DF4BE4" w:rsidRDefault="009A7F35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8F4B1A8" w14:textId="79CEA320" w:rsidR="00D32779" w:rsidRPr="005C5B0E" w:rsidRDefault="009A7F35" w:rsidP="005C5B0E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t>Resumen ejecutivo</w:t>
      </w:r>
    </w:p>
    <w:p w14:paraId="53DAB250" w14:textId="54B6DE32" w:rsidR="00D32779" w:rsidRPr="00DB24B4" w:rsidRDefault="00D32779">
      <w:pPr>
        <w:pStyle w:val="Normal0"/>
        <w:rPr>
          <w:u w:val="single"/>
        </w:rPr>
      </w:pPr>
      <w:r>
        <w:rPr>
          <w:lang w:val="es-ES"/>
        </w:rPr>
        <w:t xml:space="preserve">Este documento contendrá un análisis detallado sobre las </w:t>
      </w:r>
      <w:r w:rsidR="00E12EBF">
        <w:rPr>
          <w:lang w:val="es-ES"/>
        </w:rPr>
        <w:t>dudas respecto a determinadas imprecisiones en las tareas descritas en los requisitos individuales</w:t>
      </w:r>
      <w:r w:rsidR="004633DC">
        <w:rPr>
          <w:lang w:val="es-ES"/>
        </w:rPr>
        <w:t xml:space="preserve"> del </w:t>
      </w:r>
      <w:proofErr w:type="spellStart"/>
      <w:r w:rsidR="004633DC">
        <w:rPr>
          <w:lang w:val="es-ES"/>
        </w:rPr>
        <w:t>Student</w:t>
      </w:r>
      <w:proofErr w:type="spellEnd"/>
      <w:r w:rsidR="005C5B0E">
        <w:rPr>
          <w:lang w:val="es-ES"/>
        </w:rPr>
        <w:t xml:space="preserve"> </w:t>
      </w:r>
      <w:r w:rsidR="004633DC">
        <w:rPr>
          <w:lang w:val="es-ES"/>
        </w:rPr>
        <w:t>#4</w:t>
      </w:r>
      <w:r w:rsidR="00E12EBF">
        <w:rPr>
          <w:lang w:val="es-ES"/>
        </w:rPr>
        <w:t xml:space="preserve"> </w:t>
      </w:r>
      <w:r w:rsidR="004633DC">
        <w:rPr>
          <w:lang w:val="es-ES"/>
        </w:rPr>
        <w:t xml:space="preserve">en la primera entrega del proyecto. </w:t>
      </w:r>
      <w:r w:rsidR="00623C82">
        <w:rPr>
          <w:lang w:val="es-ES"/>
        </w:rPr>
        <w:t xml:space="preserve">Además de describir los problemas encontrados, se </w:t>
      </w:r>
      <w:r w:rsidR="00DB24B4">
        <w:rPr>
          <w:lang w:val="es-ES"/>
        </w:rPr>
        <w:t xml:space="preserve">describirán las decisiones </w:t>
      </w:r>
      <w:proofErr w:type="gramStart"/>
      <w:r w:rsidR="00DB24B4">
        <w:rPr>
          <w:lang w:val="es-ES"/>
        </w:rPr>
        <w:t>tomadas</w:t>
      </w:r>
      <w:proofErr w:type="gramEnd"/>
      <w:r w:rsidR="00DB24B4">
        <w:rPr>
          <w:lang w:val="es-ES"/>
        </w:rPr>
        <w:t xml:space="preserve"> así como el proceso de validación de los requisitos</w:t>
      </w:r>
      <w:r w:rsidR="001C0698">
        <w:rPr>
          <w:lang w:val="es-ES"/>
        </w:rPr>
        <w:t>.</w:t>
      </w:r>
    </w:p>
    <w:p w14:paraId="0000001D" w14:textId="77777777" w:rsidR="00DF4BE4" w:rsidRDefault="00DF4BE4">
      <w:pPr>
        <w:pStyle w:val="Normal0"/>
      </w:pPr>
    </w:p>
    <w:p w14:paraId="0000001F" w14:textId="697C55AF" w:rsidR="00DF4BE4" w:rsidRPr="00F02395" w:rsidRDefault="009A7F35" w:rsidP="00F02395">
      <w:pPr>
        <w:pStyle w:val="Normal0"/>
        <w:rPr>
          <w:u w:val="single"/>
        </w:rPr>
      </w:pPr>
      <w:bookmarkStart w:id="2" w:name="_heading=h.1fob9te"/>
      <w:bookmarkEnd w:id="2"/>
      <w:r>
        <w:br w:type="page"/>
      </w:r>
      <w:r w:rsidRPr="0C026121">
        <w:rPr>
          <w:b/>
          <w:bCs/>
          <w:sz w:val="30"/>
          <w:szCs w:val="30"/>
        </w:rPr>
        <w:t>Tabla de revisiones</w:t>
      </w:r>
    </w:p>
    <w:p w14:paraId="00000020" w14:textId="77777777" w:rsidR="00DF4BE4" w:rsidRDefault="00DF4BE4" w:rsidP="0C026121">
      <w:pPr>
        <w:pStyle w:val="Normal0"/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F4BE4" w14:paraId="72E4D17A" w14:textId="77777777" w:rsidTr="00AF36AC">
        <w:tc>
          <w:tcPr>
            <w:tcW w:w="312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Versión</w:t>
            </w:r>
          </w:p>
        </w:tc>
        <w:tc>
          <w:tcPr>
            <w:tcW w:w="312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Descripción</w:t>
            </w:r>
          </w:p>
        </w:tc>
        <w:tc>
          <w:tcPr>
            <w:tcW w:w="3120" w:type="dxa"/>
            <w:shd w:val="clear" w:color="auto" w:fill="E5DFEC" w:themeFill="accent4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C026121">
              <w:rPr>
                <w:b/>
                <w:bCs/>
              </w:rPr>
              <w:t>Fecha</w:t>
            </w:r>
          </w:p>
        </w:tc>
      </w:tr>
      <w:tr w:rsidR="00DF4BE4" w14:paraId="4A6083D5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16/02/2025</w:t>
            </w:r>
          </w:p>
        </w:tc>
      </w:tr>
      <w:tr w:rsidR="00DF4BE4" w14:paraId="70DE27F1" w14:textId="77777777" w:rsidTr="0C02612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DF4BE4" w:rsidRDefault="009A7F35" w:rsidP="0C026121">
            <w:pPr>
              <w:pStyle w:val="Normal0"/>
              <w:widowControl w:val="0"/>
              <w:spacing w:line="240" w:lineRule="auto"/>
              <w:jc w:val="center"/>
            </w:pPr>
            <w:r w:rsidRPr="0C026121"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09BE5DEA" w:rsidR="00DF4BE4" w:rsidRDefault="00216A4C" w:rsidP="0C026121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9A7F35" w:rsidRPr="0C026121">
              <w:t>/02/2025</w:t>
            </w:r>
          </w:p>
        </w:tc>
      </w:tr>
    </w:tbl>
    <w:p w14:paraId="0000002A" w14:textId="77777777" w:rsidR="00DF4BE4" w:rsidRDefault="009A7F35">
      <w:pPr>
        <w:pStyle w:val="Heading1"/>
      </w:pPr>
      <w:bookmarkStart w:id="3" w:name="_heading=h.jn36rca4213m" w:colFirst="0" w:colLast="0"/>
      <w:bookmarkEnd w:id="3"/>
      <w:r>
        <w:br w:type="page"/>
      </w:r>
    </w:p>
    <w:p w14:paraId="56870FA8" w14:textId="079EDBED" w:rsidR="002F37EA" w:rsidRPr="00727A47" w:rsidRDefault="009A7F35" w:rsidP="00727A47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</w:p>
    <w:p w14:paraId="72CC9F85" w14:textId="410D5E5C" w:rsidR="002F37EA" w:rsidRDefault="002F37EA">
      <w:pPr>
        <w:pStyle w:val="Normal0"/>
      </w:pPr>
      <w:r>
        <w:rPr>
          <w:lang w:val="es-ES"/>
        </w:rPr>
        <w:t xml:space="preserve">Después de analizar los requisitos individuales del </w:t>
      </w:r>
      <w:proofErr w:type="spellStart"/>
      <w:r>
        <w:rPr>
          <w:lang w:val="es-ES"/>
        </w:rPr>
        <w:t>Student</w:t>
      </w:r>
      <w:proofErr w:type="spellEnd"/>
      <w:r>
        <w:rPr>
          <w:lang w:val="es-ES"/>
        </w:rPr>
        <w:t xml:space="preserve"> #4</w:t>
      </w:r>
      <w:r w:rsidR="00B2123B">
        <w:rPr>
          <w:lang w:val="es-ES"/>
        </w:rPr>
        <w:t xml:space="preserve"> en la primera entrega de la asignatura</w:t>
      </w:r>
      <w:r w:rsidR="007260CF">
        <w:rPr>
          <w:lang w:val="es-ES"/>
        </w:rPr>
        <w:t xml:space="preserve"> </w:t>
      </w:r>
      <w:r w:rsidR="00727A47">
        <w:rPr>
          <w:lang w:val="es-ES"/>
        </w:rPr>
        <w:t>se concluye que no hay posibilidad de malinterpretación del enunciado del requisito, por lo que se ha procedido con normalidad.</w:t>
      </w:r>
    </w:p>
    <w:p w14:paraId="0000002D" w14:textId="77777777" w:rsidR="00DF4BE4" w:rsidRDefault="00DF4BE4">
      <w:pPr>
        <w:pStyle w:val="Normal0"/>
      </w:pPr>
    </w:p>
    <w:p w14:paraId="0000002E" w14:textId="77777777" w:rsidR="00DF4BE4" w:rsidRDefault="00DF4BE4">
      <w:pPr>
        <w:pStyle w:val="Normal0"/>
      </w:pPr>
    </w:p>
    <w:p w14:paraId="0000002F" w14:textId="77777777" w:rsidR="00DF4BE4" w:rsidRDefault="009A7F35">
      <w:pPr>
        <w:pStyle w:val="Normal0"/>
      </w:pPr>
      <w:r>
        <w:br w:type="page"/>
      </w:r>
    </w:p>
    <w:p w14:paraId="00000030" w14:textId="77777777" w:rsidR="00DF4BE4" w:rsidRDefault="009A7F35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t>Contenidos</w:t>
      </w:r>
    </w:p>
    <w:p w14:paraId="00000031" w14:textId="77777777" w:rsidR="00DF4BE4" w:rsidRDefault="00DF4BE4">
      <w:pPr>
        <w:pStyle w:val="Normal0"/>
        <w:rPr>
          <w:rFonts w:ascii="Montserrat" w:eastAsia="Montserrat" w:hAnsi="Montserrat" w:cs="Montserrat"/>
        </w:rPr>
      </w:pPr>
    </w:p>
    <w:tbl>
      <w:tblPr>
        <w:tblStyle w:val="TableGrid"/>
        <w:tblW w:w="9781" w:type="dxa"/>
        <w:tblInd w:w="-147" w:type="dxa"/>
        <w:tblLook w:val="04A0" w:firstRow="1" w:lastRow="0" w:firstColumn="1" w:lastColumn="0" w:noHBand="0" w:noVBand="1"/>
      </w:tblPr>
      <w:tblGrid>
        <w:gridCol w:w="2694"/>
        <w:gridCol w:w="2867"/>
        <w:gridCol w:w="2135"/>
        <w:gridCol w:w="2085"/>
      </w:tblGrid>
      <w:tr w:rsidR="00C119BE" w14:paraId="484DD031" w14:textId="77777777" w:rsidTr="00AF36AC">
        <w:tc>
          <w:tcPr>
            <w:tcW w:w="2694" w:type="dxa"/>
            <w:shd w:val="clear" w:color="auto" w:fill="E5DFEC" w:themeFill="accent4" w:themeFillTint="33"/>
          </w:tcPr>
          <w:p w14:paraId="656FC4B2" w14:textId="77777777" w:rsidR="00C119BE" w:rsidRPr="00AF36AC" w:rsidRDefault="00C119BE">
            <w:pPr>
              <w:jc w:val="center"/>
              <w:rPr>
                <w:b/>
                <w:bCs/>
              </w:rPr>
            </w:pPr>
            <w:bookmarkStart w:id="6" w:name="_heading=h.tyjcwt" w:colFirst="0" w:colLast="0"/>
            <w:bookmarkEnd w:id="6"/>
            <w:r w:rsidRPr="00AF36AC">
              <w:rPr>
                <w:b/>
                <w:bCs/>
              </w:rPr>
              <w:t>Requisito</w:t>
            </w:r>
          </w:p>
        </w:tc>
        <w:tc>
          <w:tcPr>
            <w:tcW w:w="2867" w:type="dxa"/>
            <w:shd w:val="clear" w:color="auto" w:fill="E5DFEC" w:themeFill="accent4" w:themeFillTint="33"/>
          </w:tcPr>
          <w:p w14:paraId="0BD9BFFA" w14:textId="77777777" w:rsidR="00C119BE" w:rsidRPr="00AF36AC" w:rsidRDefault="00C119BE">
            <w:pPr>
              <w:jc w:val="center"/>
              <w:rPr>
                <w:b/>
                <w:bCs/>
              </w:rPr>
            </w:pPr>
            <w:r w:rsidRPr="00AF36AC">
              <w:rPr>
                <w:b/>
                <w:bCs/>
              </w:rPr>
              <w:t>Conclusión</w:t>
            </w:r>
          </w:p>
        </w:tc>
        <w:tc>
          <w:tcPr>
            <w:tcW w:w="2135" w:type="dxa"/>
            <w:shd w:val="clear" w:color="auto" w:fill="E5DFEC" w:themeFill="accent4" w:themeFillTint="33"/>
          </w:tcPr>
          <w:p w14:paraId="3BA69A8F" w14:textId="77777777" w:rsidR="00C119BE" w:rsidRPr="00AF36AC" w:rsidRDefault="00C119BE">
            <w:pPr>
              <w:jc w:val="center"/>
              <w:rPr>
                <w:b/>
                <w:bCs/>
              </w:rPr>
            </w:pPr>
            <w:r w:rsidRPr="00AF36AC">
              <w:rPr>
                <w:b/>
                <w:bCs/>
              </w:rPr>
              <w:t>Decisiones</w:t>
            </w:r>
          </w:p>
        </w:tc>
        <w:tc>
          <w:tcPr>
            <w:tcW w:w="2085" w:type="dxa"/>
            <w:shd w:val="clear" w:color="auto" w:fill="E5DFEC" w:themeFill="accent4" w:themeFillTint="33"/>
          </w:tcPr>
          <w:p w14:paraId="01843765" w14:textId="77777777" w:rsidR="00C119BE" w:rsidRPr="00AF36AC" w:rsidRDefault="00C119BE">
            <w:pPr>
              <w:jc w:val="center"/>
              <w:rPr>
                <w:b/>
                <w:bCs/>
              </w:rPr>
            </w:pPr>
            <w:r w:rsidRPr="00AF36AC">
              <w:rPr>
                <w:b/>
                <w:bCs/>
              </w:rPr>
              <w:t>Validación</w:t>
            </w:r>
          </w:p>
        </w:tc>
      </w:tr>
      <w:tr w:rsidR="00C119BE" w14:paraId="42ED20F2" w14:textId="77777777" w:rsidTr="00E11089">
        <w:tc>
          <w:tcPr>
            <w:tcW w:w="2694" w:type="dxa"/>
          </w:tcPr>
          <w:p w14:paraId="6C38D1F9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C119BE">
              <w:rPr>
                <w:rFonts w:ascii="Calibri" w:hAnsi="Calibri" w:cs="Calibri"/>
              </w:rPr>
              <w:t>Modificar el menú anónimo</w:t>
            </w:r>
            <w:r w:rsidRPr="00FC06F1">
              <w:rPr>
                <w:rFonts w:ascii="Calibri" w:hAnsi="Calibri" w:cs="Calibri"/>
              </w:rPr>
              <w:t xml:space="preserve"> para que muestre una opción que redirija al navegador a la página principal de su sitio web favorito. El título debe mostrar: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id-</w:t>
            </w:r>
            <w:proofErr w:type="spellStart"/>
            <w:r w:rsidRPr="00FC06F1">
              <w:rPr>
                <w:rFonts w:ascii="Calibri" w:hAnsi="Calibri" w:cs="Calibri"/>
              </w:rPr>
              <w:t>number</w:t>
            </w:r>
            <w:proofErr w:type="spellEnd"/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 xml:space="preserve">: </w:t>
            </w:r>
            <w:r w:rsidRPr="00FC06F1">
              <w:rPr>
                <w:rFonts w:ascii="Cambria Math" w:hAnsi="Cambria Math" w:cs="Cambria Math"/>
              </w:rPr>
              <w:t>〈</w:t>
            </w:r>
            <w:proofErr w:type="spellStart"/>
            <w:r w:rsidRPr="00FC06F1">
              <w:rPr>
                <w:rFonts w:ascii="Calibri" w:hAnsi="Calibri" w:cs="Calibri"/>
              </w:rPr>
              <w:t>surname</w:t>
            </w:r>
            <w:proofErr w:type="spellEnd"/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 xml:space="preserve">, </w:t>
            </w:r>
            <w:r w:rsidRPr="00FC06F1">
              <w:rPr>
                <w:rFonts w:ascii="Cambria Math" w:hAnsi="Cambria Math" w:cs="Cambria Math"/>
              </w:rPr>
              <w:t>〈</w:t>
            </w:r>
            <w:proofErr w:type="spellStart"/>
            <w:r w:rsidRPr="00FC06F1">
              <w:rPr>
                <w:rFonts w:ascii="Calibri" w:hAnsi="Calibri" w:cs="Calibri"/>
              </w:rPr>
              <w:t>name</w:t>
            </w:r>
            <w:proofErr w:type="spellEnd"/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”, donde “</w:t>
            </w:r>
            <w:r w:rsidRPr="00FC06F1">
              <w:rPr>
                <w:rFonts w:ascii="Cambria Math" w:hAnsi="Cambria Math" w:cs="Cambria Math"/>
              </w:rPr>
              <w:t>〈</w:t>
            </w:r>
            <w:r w:rsidRPr="00FC06F1">
              <w:rPr>
                <w:rFonts w:ascii="Calibri" w:hAnsi="Calibri" w:cs="Calibri"/>
              </w:rPr>
              <w:t>id-</w:t>
            </w:r>
            <w:proofErr w:type="spellStart"/>
            <w:r w:rsidRPr="00FC06F1">
              <w:rPr>
                <w:rFonts w:ascii="Calibri" w:hAnsi="Calibri" w:cs="Calibri"/>
              </w:rPr>
              <w:t>number</w:t>
            </w:r>
            <w:proofErr w:type="spellEnd"/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corresponde al DNI, NIE o pasaporte, “</w:t>
            </w:r>
            <w:r w:rsidRPr="00FC06F1">
              <w:rPr>
                <w:rFonts w:ascii="Cambria Math" w:hAnsi="Cambria Math" w:cs="Cambria Math"/>
              </w:rPr>
              <w:t>〈</w:t>
            </w:r>
            <w:proofErr w:type="spellStart"/>
            <w:r w:rsidRPr="00FC06F1">
              <w:rPr>
                <w:rFonts w:ascii="Calibri" w:hAnsi="Calibri" w:cs="Calibri"/>
              </w:rPr>
              <w:t>surname</w:t>
            </w:r>
            <w:proofErr w:type="spellEnd"/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al/los apellidos y “</w:t>
            </w:r>
            <w:r w:rsidRPr="00FC06F1">
              <w:rPr>
                <w:rFonts w:ascii="Cambria Math" w:hAnsi="Cambria Math" w:cs="Cambria Math"/>
              </w:rPr>
              <w:t>〈</w:t>
            </w:r>
            <w:proofErr w:type="spellStart"/>
            <w:r w:rsidRPr="00FC06F1">
              <w:rPr>
                <w:rFonts w:ascii="Calibri" w:hAnsi="Calibri" w:cs="Calibri"/>
              </w:rPr>
              <w:t>name</w:t>
            </w:r>
            <w:proofErr w:type="spellEnd"/>
            <w:r w:rsidRPr="00FC06F1">
              <w:rPr>
                <w:rFonts w:ascii="Cambria Math" w:hAnsi="Cambria Math" w:cs="Cambria Math"/>
              </w:rPr>
              <w:t>〉</w:t>
            </w:r>
            <w:r w:rsidRPr="00FC06F1">
              <w:rPr>
                <w:rFonts w:ascii="Calibri" w:hAnsi="Calibri" w:cs="Calibri"/>
              </w:rPr>
              <w:t>” al/los nombre/s.</w:t>
            </w:r>
          </w:p>
        </w:tc>
        <w:tc>
          <w:tcPr>
            <w:tcW w:w="2867" w:type="dxa"/>
          </w:tcPr>
          <w:p w14:paraId="5ADC3185" w14:textId="063EA2EC" w:rsidR="00C119BE" w:rsidRPr="00FC06F1" w:rsidRDefault="00501E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enunciado del requisito se entiende perfectamente. Se procede a realizarlo con normalidad sin </w:t>
            </w:r>
            <w:r w:rsidR="008B7738">
              <w:rPr>
                <w:rFonts w:ascii="Calibri" w:hAnsi="Calibri" w:cs="Calibri"/>
              </w:rPr>
              <w:t>tomar ninguna decisión extra.</w:t>
            </w:r>
          </w:p>
        </w:tc>
        <w:tc>
          <w:tcPr>
            <w:tcW w:w="2135" w:type="dxa"/>
          </w:tcPr>
          <w:p w14:paraId="4C64A317" w14:textId="2E24A61F" w:rsidR="00C119BE" w:rsidRPr="00FC06F1" w:rsidRDefault="008B77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Implementar el botón del desplegable con el nombre, para </w:t>
            </w:r>
            <w:r w:rsidR="00D91D8B">
              <w:rPr>
                <w:rFonts w:ascii="Calibri" w:hAnsi="Calibri" w:cs="Calibri"/>
              </w:rPr>
              <w:t>asignar</w:t>
            </w:r>
            <w:r w:rsidR="00C119BE" w:rsidRPr="00FC06F1">
              <w:rPr>
                <w:rFonts w:ascii="Calibri" w:hAnsi="Calibri" w:cs="Calibri"/>
              </w:rPr>
              <w:t xml:space="preserve"> la redirección </w:t>
            </w:r>
            <w:r w:rsidR="00D91D8B">
              <w:rPr>
                <w:rFonts w:ascii="Calibri" w:hAnsi="Calibri" w:cs="Calibri"/>
              </w:rPr>
              <w:t>hacia</w:t>
            </w:r>
            <w:r w:rsidR="00C119BE" w:rsidRPr="00FC06F1">
              <w:rPr>
                <w:rFonts w:ascii="Calibri" w:hAnsi="Calibri" w:cs="Calibri"/>
              </w:rPr>
              <w:t xml:space="preserve"> la URL definida como "sitio web favorito".</w:t>
            </w:r>
          </w:p>
        </w:tc>
        <w:tc>
          <w:tcPr>
            <w:tcW w:w="2085" w:type="dxa"/>
          </w:tcPr>
          <w:p w14:paraId="4BD19926" w14:textId="42D266F4" w:rsidR="00C119BE" w:rsidRPr="00FC06F1" w:rsidRDefault="00C119BE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Comprobar que</w:t>
            </w:r>
            <w:r w:rsidR="00D91D8B">
              <w:rPr>
                <w:rFonts w:ascii="Calibri" w:hAnsi="Calibri" w:cs="Calibri"/>
              </w:rPr>
              <w:t xml:space="preserve"> al hacer </w:t>
            </w:r>
            <w:proofErr w:type="spellStart"/>
            <w:proofErr w:type="gramStart"/>
            <w:r w:rsidR="00D91D8B">
              <w:rPr>
                <w:rFonts w:ascii="Calibri" w:hAnsi="Calibri" w:cs="Calibri"/>
              </w:rPr>
              <w:t>click</w:t>
            </w:r>
            <w:proofErr w:type="spellEnd"/>
            <w:proofErr w:type="gramEnd"/>
            <w:r w:rsidR="00D91D8B">
              <w:rPr>
                <w:rFonts w:ascii="Calibri" w:hAnsi="Calibri" w:cs="Calibri"/>
              </w:rPr>
              <w:t xml:space="preserve"> sobre el </w:t>
            </w:r>
            <w:r w:rsidR="00E11089">
              <w:rPr>
                <w:rFonts w:ascii="Calibri" w:hAnsi="Calibri" w:cs="Calibri"/>
              </w:rPr>
              <w:t>botón del desplegable te lleva a la página web.</w:t>
            </w:r>
          </w:p>
        </w:tc>
      </w:tr>
      <w:tr w:rsidR="00C119BE" w14:paraId="2D9B6563" w14:textId="77777777" w:rsidTr="00E11089">
        <w:tc>
          <w:tcPr>
            <w:tcW w:w="2694" w:type="dxa"/>
          </w:tcPr>
          <w:p w14:paraId="1E15AB19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C119BE">
              <w:rPr>
                <w:rFonts w:ascii="Calibri" w:hAnsi="Calibri" w:cs="Calibri"/>
              </w:rPr>
              <w:t>Incluir un enlace al panel de planificación en GitHub</w:t>
            </w:r>
            <w:r w:rsidRPr="00C119BE">
              <w:rPr>
                <w:rFonts w:ascii="Calibri" w:hAnsi="Calibri" w:cs="Calibri"/>
                <w:b/>
                <w:bCs/>
              </w:rPr>
              <w:t>,</w:t>
            </w:r>
            <w:r w:rsidRPr="00FC06F1">
              <w:rPr>
                <w:rFonts w:ascii="Calibri" w:hAnsi="Calibri" w:cs="Calibri"/>
              </w:rPr>
              <w:t xml:space="preserve"> donde se visualicen las tareas, su estado actual y el cronograma.</w:t>
            </w:r>
          </w:p>
        </w:tc>
        <w:tc>
          <w:tcPr>
            <w:tcW w:w="2867" w:type="dxa"/>
          </w:tcPr>
          <w:p w14:paraId="4051A6FD" w14:textId="304D9762" w:rsidR="00C119BE" w:rsidRPr="00FC06F1" w:rsidRDefault="00E1108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enunciado del requisito se entiende perfectamente. Se procede a realizarlo con normalidad sin tomar ninguna decisión extra.</w:t>
            </w:r>
          </w:p>
        </w:tc>
        <w:tc>
          <w:tcPr>
            <w:tcW w:w="2135" w:type="dxa"/>
          </w:tcPr>
          <w:p w14:paraId="178007A3" w14:textId="3367A43D" w:rsidR="00C119BE" w:rsidRPr="00FC06F1" w:rsidRDefault="00C119BE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 xml:space="preserve">Se añadió el enlace del </w:t>
            </w:r>
            <w:proofErr w:type="spellStart"/>
            <w:r w:rsidRPr="00FC06F1">
              <w:rPr>
                <w:rFonts w:ascii="Calibri" w:hAnsi="Calibri" w:cs="Calibri"/>
              </w:rPr>
              <w:t>dashboard</w:t>
            </w:r>
            <w:proofErr w:type="spellEnd"/>
            <w:r w:rsidRPr="00FC06F1">
              <w:rPr>
                <w:rFonts w:ascii="Calibri" w:hAnsi="Calibri" w:cs="Calibri"/>
              </w:rPr>
              <w:t xml:space="preserve"> al </w:t>
            </w:r>
            <w:r w:rsidR="00F51D6E">
              <w:rPr>
                <w:rFonts w:ascii="Calibri" w:hAnsi="Calibri" w:cs="Calibri"/>
              </w:rPr>
              <w:t>README</w:t>
            </w:r>
            <w:r w:rsidRPr="00FC06F1">
              <w:rPr>
                <w:rFonts w:ascii="Calibri" w:hAnsi="Calibri" w:cs="Calibri"/>
              </w:rPr>
              <w:t xml:space="preserve"> del proyecto.</w:t>
            </w:r>
          </w:p>
        </w:tc>
        <w:tc>
          <w:tcPr>
            <w:tcW w:w="2085" w:type="dxa"/>
          </w:tcPr>
          <w:p w14:paraId="25B1B5E2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  <w:tr w:rsidR="00C119BE" w14:paraId="57AA9168" w14:textId="77777777" w:rsidTr="00E11089">
        <w:tc>
          <w:tcPr>
            <w:tcW w:w="2694" w:type="dxa"/>
          </w:tcPr>
          <w:p w14:paraId="3D8D48FA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C119BE">
              <w:rPr>
                <w:rFonts w:ascii="Calibri" w:hAnsi="Calibri" w:cs="Calibri"/>
              </w:rPr>
              <w:t>Generar un informe de análisis</w:t>
            </w:r>
            <w:r w:rsidRPr="00FC06F1">
              <w:rPr>
                <w:rFonts w:ascii="Calibri" w:hAnsi="Calibri" w:cs="Calibri"/>
              </w:rPr>
              <w:t>, documentando las tareas individuales asociadas al entregable D01.</w:t>
            </w:r>
          </w:p>
        </w:tc>
        <w:tc>
          <w:tcPr>
            <w:tcW w:w="2867" w:type="dxa"/>
          </w:tcPr>
          <w:p w14:paraId="703579A1" w14:textId="6489544A" w:rsidR="00C119BE" w:rsidRPr="00FC06F1" w:rsidRDefault="00E1108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enunciado del requisito se entiende perfectamente. Se procede a realizarlo con normalidad sin tomar ninguna decisión extra.</w:t>
            </w:r>
          </w:p>
        </w:tc>
        <w:tc>
          <w:tcPr>
            <w:tcW w:w="2135" w:type="dxa"/>
          </w:tcPr>
          <w:p w14:paraId="4E881B62" w14:textId="4D84BB8A" w:rsidR="00C119BE" w:rsidRPr="00FC06F1" w:rsidRDefault="00F51D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Redactar el informe de análisis siguiendo el anexo.</w:t>
            </w:r>
          </w:p>
        </w:tc>
        <w:tc>
          <w:tcPr>
            <w:tcW w:w="2085" w:type="dxa"/>
          </w:tcPr>
          <w:p w14:paraId="568F6F38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  <w:tr w:rsidR="00C119BE" w14:paraId="3F07AA3C" w14:textId="77777777" w:rsidTr="00E11089">
        <w:tc>
          <w:tcPr>
            <w:tcW w:w="2694" w:type="dxa"/>
          </w:tcPr>
          <w:p w14:paraId="4599295C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C119BE">
              <w:rPr>
                <w:rFonts w:ascii="Calibri" w:hAnsi="Calibri" w:cs="Calibri"/>
              </w:rPr>
              <w:t>Elaborar un informe de planificación y progreso</w:t>
            </w:r>
            <w:r w:rsidRPr="00FC06F1">
              <w:rPr>
                <w:rFonts w:ascii="Calibri" w:hAnsi="Calibri" w:cs="Calibri"/>
              </w:rPr>
              <w:t>, detallando la planificación y el progreso individual del entregable.</w:t>
            </w:r>
          </w:p>
        </w:tc>
        <w:tc>
          <w:tcPr>
            <w:tcW w:w="2867" w:type="dxa"/>
          </w:tcPr>
          <w:p w14:paraId="1FD47B73" w14:textId="24B2ACD0" w:rsidR="00C119BE" w:rsidRPr="00FC06F1" w:rsidRDefault="00E1108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enunciado del requisito se entiende perfectamente. Se procede a realizarlo con normalidad sin tomar ninguna decisión extra.</w:t>
            </w:r>
          </w:p>
        </w:tc>
        <w:tc>
          <w:tcPr>
            <w:tcW w:w="2135" w:type="dxa"/>
          </w:tcPr>
          <w:p w14:paraId="3590BA21" w14:textId="5A8600F2" w:rsidR="00C119BE" w:rsidRPr="00FC06F1" w:rsidRDefault="00F51D6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Redactar el informe de </w:t>
            </w:r>
            <w:r w:rsidRPr="00C119BE">
              <w:rPr>
                <w:rFonts w:ascii="Calibri" w:hAnsi="Calibri" w:cs="Calibri"/>
              </w:rPr>
              <w:t>planificación y progreso</w:t>
            </w:r>
            <w:r>
              <w:rPr>
                <w:rFonts w:ascii="Calibri" w:hAnsi="Calibri" w:cs="Calibri"/>
              </w:rPr>
              <w:t xml:space="preserve"> siguiendo el anexo.</w:t>
            </w:r>
          </w:p>
        </w:tc>
        <w:tc>
          <w:tcPr>
            <w:tcW w:w="2085" w:type="dxa"/>
          </w:tcPr>
          <w:p w14:paraId="0C41452E" w14:textId="77777777" w:rsidR="00C119BE" w:rsidRPr="00FC06F1" w:rsidRDefault="00C119BE">
            <w:pPr>
              <w:rPr>
                <w:rFonts w:ascii="Calibri" w:hAnsi="Calibri" w:cs="Calibri"/>
              </w:rPr>
            </w:pPr>
            <w:r w:rsidRPr="00FC06F1">
              <w:rPr>
                <w:rFonts w:ascii="Calibri" w:hAnsi="Calibri" w:cs="Calibri"/>
              </w:rPr>
              <w:t>Intencionalmente en blanco.</w:t>
            </w:r>
          </w:p>
        </w:tc>
      </w:tr>
    </w:tbl>
    <w:p w14:paraId="4BCC7583" w14:textId="77777777" w:rsidR="00F51D6E" w:rsidRDefault="00F51D6E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</w:p>
    <w:p w14:paraId="096DF5A1" w14:textId="77777777" w:rsidR="00F51D6E" w:rsidRDefault="00F51D6E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br w:type="page"/>
      </w:r>
    </w:p>
    <w:p w14:paraId="00000049" w14:textId="7DC4FEC0" w:rsidR="00DF4BE4" w:rsidRDefault="009A7F35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Conclusiones</w:t>
      </w:r>
    </w:p>
    <w:p w14:paraId="0000004A" w14:textId="65DA432E" w:rsidR="00DF4BE4" w:rsidRDefault="009A7F35">
      <w:pPr>
        <w:pStyle w:val="Normal0"/>
      </w:pPr>
      <w:r w:rsidRPr="4F4CCA14">
        <w:rPr>
          <w:lang w:val="es-ES"/>
        </w:rPr>
        <w:t xml:space="preserve">En esta entrega no será necesario consultar al cliente </w:t>
      </w:r>
      <w:r w:rsidR="001C31FA">
        <w:rPr>
          <w:lang w:val="es-ES"/>
        </w:rPr>
        <w:t>debido a</w:t>
      </w:r>
      <w:r w:rsidR="00D72575">
        <w:rPr>
          <w:lang w:val="es-ES"/>
        </w:rPr>
        <w:t xml:space="preserve"> </w:t>
      </w:r>
      <w:r w:rsidR="002308F2">
        <w:rPr>
          <w:lang w:val="es-ES"/>
        </w:rPr>
        <w:t xml:space="preserve">una posible falta de comprensión </w:t>
      </w:r>
      <w:r w:rsidR="001C31FA">
        <w:rPr>
          <w:lang w:val="es-ES"/>
        </w:rPr>
        <w:t>sobre</w:t>
      </w:r>
      <w:r w:rsidR="002308F2">
        <w:rPr>
          <w:lang w:val="es-ES"/>
        </w:rPr>
        <w:t xml:space="preserve"> las directrices de los requisitos especificados para el primer entregable del </w:t>
      </w:r>
      <w:proofErr w:type="spellStart"/>
      <w:r w:rsidR="002308F2">
        <w:rPr>
          <w:lang w:val="es-ES"/>
        </w:rPr>
        <w:t>Student</w:t>
      </w:r>
      <w:proofErr w:type="spellEnd"/>
      <w:r w:rsidR="002308F2">
        <w:rPr>
          <w:lang w:val="es-ES"/>
        </w:rPr>
        <w:t xml:space="preserve"> #4.</w:t>
      </w:r>
      <w:r w:rsidR="00D72575">
        <w:rPr>
          <w:lang w:val="es-ES"/>
        </w:rPr>
        <w:t xml:space="preserve"> </w:t>
      </w:r>
    </w:p>
    <w:p w14:paraId="0000004B" w14:textId="77777777" w:rsidR="00DF4BE4" w:rsidRDefault="009A7F35">
      <w:pPr>
        <w:pStyle w:val="Normal0"/>
      </w:pPr>
      <w:r>
        <w:br w:type="page"/>
      </w:r>
    </w:p>
    <w:p w14:paraId="0000004C" w14:textId="77777777" w:rsidR="00DF4BE4" w:rsidRDefault="009A7F35">
      <w:pPr>
        <w:pStyle w:val="Heading1"/>
        <w:rPr>
          <w:rFonts w:ascii="Montserrat" w:eastAsia="Montserrat" w:hAnsi="Montserrat" w:cs="Montserrat"/>
          <w:b/>
          <w:sz w:val="30"/>
          <w:szCs w:val="30"/>
        </w:rPr>
      </w:pPr>
      <w:bookmarkStart w:id="7" w:name="_heading=h.3dy6vkm" w:colFirst="0" w:colLast="0"/>
      <w:bookmarkEnd w:id="7"/>
      <w:r>
        <w:rPr>
          <w:rFonts w:ascii="Montserrat" w:eastAsia="Montserrat" w:hAnsi="Montserrat" w:cs="Montserrat"/>
          <w:b/>
          <w:sz w:val="30"/>
          <w:szCs w:val="30"/>
        </w:rPr>
        <w:t>Bibliografía</w:t>
      </w:r>
    </w:p>
    <w:p w14:paraId="0000004D" w14:textId="77777777" w:rsidR="00DF4BE4" w:rsidRDefault="009A7F35">
      <w:pPr>
        <w:pStyle w:val="Normal0"/>
      </w:pPr>
      <w:r>
        <w:t>Intencionalmente en blanco.</w:t>
      </w:r>
    </w:p>
    <w:sectPr w:rsidR="00DF4BE4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6F07A9" w14:textId="77777777" w:rsidR="00487459" w:rsidRDefault="00487459">
      <w:pPr>
        <w:spacing w:line="240" w:lineRule="auto"/>
      </w:pPr>
      <w:r>
        <w:separator/>
      </w:r>
    </w:p>
  </w:endnote>
  <w:endnote w:type="continuationSeparator" w:id="0">
    <w:p w14:paraId="5A6CA24B" w14:textId="77777777" w:rsidR="00487459" w:rsidRDefault="00487459">
      <w:pPr>
        <w:spacing w:line="240" w:lineRule="auto"/>
      </w:pPr>
      <w:r>
        <w:continuationSeparator/>
      </w:r>
    </w:p>
  </w:endnote>
  <w:endnote w:type="continuationNotice" w:id="1">
    <w:p w14:paraId="1B193CE3" w14:textId="77777777" w:rsidR="00487459" w:rsidRDefault="004874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E688DC-08EF-4BB0-9FC1-6AA54F8E89B1}"/>
    <w:embedBold r:id="rId2" w:fontKey="{257E0168-B7FF-4AA2-8C3E-0410C6D9A39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DE3E2671-8DA6-461F-AB93-C1B7C512EF93}"/>
    <w:embedBold r:id="rId4" w:fontKey="{E7EFF9C6-A4E8-4793-8E29-9BE8F5360D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0699EF-C42F-4139-93D7-6ED611AA338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2A844A2-16EB-46BA-ADCB-F0985DE96D75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E" w14:textId="2054DEED" w:rsidR="00DF4BE4" w:rsidRDefault="29074F66" w:rsidP="29074F6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29074F66">
      <w:rPr>
        <w:color w:val="000000" w:themeColor="text1"/>
        <w:lang w:val="es-ES"/>
      </w:rPr>
      <w:t>En Sevilla</w:t>
    </w:r>
    <w:r w:rsidR="00410AA7">
      <w:rPr>
        <w:color w:val="000000" w:themeColor="text1"/>
        <w:lang w:val="es-ES"/>
      </w:rPr>
      <w:t>,</w:t>
    </w:r>
    <w:r w:rsidRPr="29074F66">
      <w:rPr>
        <w:color w:val="000000" w:themeColor="text1"/>
        <w:lang w:val="es-ES"/>
      </w:rPr>
      <w:t xml:space="preserve"> a </w:t>
    </w:r>
    <w:r w:rsidR="00410AA7">
      <w:rPr>
        <w:lang w:val="es-ES"/>
      </w:rPr>
      <w:t>20</w:t>
    </w:r>
    <w:r w:rsidRPr="29074F66">
      <w:rPr>
        <w:color w:val="000000" w:themeColor="text1"/>
        <w:lang w:val="es-ES"/>
      </w:rPr>
      <w:t xml:space="preserve"> de </w:t>
    </w:r>
    <w:proofErr w:type="gramStart"/>
    <w:r w:rsidRPr="29074F66">
      <w:rPr>
        <w:lang w:val="es-ES"/>
      </w:rPr>
      <w:t>Febrero</w:t>
    </w:r>
    <w:proofErr w:type="gramEnd"/>
    <w:r w:rsidRPr="29074F66">
      <w:rPr>
        <w:color w:val="000000" w:themeColor="text1"/>
        <w:lang w:val="es-ES"/>
      </w:rPr>
      <w:t xml:space="preserve"> </w:t>
    </w:r>
    <w:r w:rsidR="00410AA7">
      <w:rPr>
        <w:color w:val="000000" w:themeColor="text1"/>
        <w:lang w:val="es-ES"/>
      </w:rPr>
      <w:t xml:space="preserve">de </w:t>
    </w:r>
    <w:r w:rsidRPr="29074F66">
      <w:rPr>
        <w:color w:val="000000" w:themeColor="text1"/>
        <w:lang w:val="es-ES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391170" w14:textId="77777777" w:rsidR="00487459" w:rsidRDefault="00487459">
      <w:pPr>
        <w:spacing w:line="240" w:lineRule="auto"/>
      </w:pPr>
      <w:r>
        <w:separator/>
      </w:r>
    </w:p>
  </w:footnote>
  <w:footnote w:type="continuationSeparator" w:id="0">
    <w:p w14:paraId="5E773243" w14:textId="77777777" w:rsidR="00487459" w:rsidRDefault="00487459">
      <w:pPr>
        <w:spacing w:line="240" w:lineRule="auto"/>
      </w:pPr>
      <w:r>
        <w:continuationSeparator/>
      </w:r>
    </w:p>
  </w:footnote>
  <w:footnote w:type="continuationNotice" w:id="1">
    <w:p w14:paraId="56741611" w14:textId="77777777" w:rsidR="00487459" w:rsidRDefault="0048745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BE4"/>
    <w:rsid w:val="0019275E"/>
    <w:rsid w:val="00197B57"/>
    <w:rsid w:val="001C0698"/>
    <w:rsid w:val="001C31FA"/>
    <w:rsid w:val="00216A4C"/>
    <w:rsid w:val="002308F2"/>
    <w:rsid w:val="002F37EA"/>
    <w:rsid w:val="003548FC"/>
    <w:rsid w:val="00410AA7"/>
    <w:rsid w:val="004633DC"/>
    <w:rsid w:val="00487459"/>
    <w:rsid w:val="00501E58"/>
    <w:rsid w:val="00510D7A"/>
    <w:rsid w:val="00570A92"/>
    <w:rsid w:val="005C5B0E"/>
    <w:rsid w:val="00623C82"/>
    <w:rsid w:val="007260CF"/>
    <w:rsid w:val="00727A47"/>
    <w:rsid w:val="007E14B7"/>
    <w:rsid w:val="00850682"/>
    <w:rsid w:val="00871679"/>
    <w:rsid w:val="008B64F0"/>
    <w:rsid w:val="008B7738"/>
    <w:rsid w:val="009A7F35"/>
    <w:rsid w:val="00AF36AC"/>
    <w:rsid w:val="00AF4293"/>
    <w:rsid w:val="00B2123B"/>
    <w:rsid w:val="00C119BE"/>
    <w:rsid w:val="00D32779"/>
    <w:rsid w:val="00D72575"/>
    <w:rsid w:val="00D91D8B"/>
    <w:rsid w:val="00DB24B4"/>
    <w:rsid w:val="00DD1E70"/>
    <w:rsid w:val="00DF4BE4"/>
    <w:rsid w:val="00E11089"/>
    <w:rsid w:val="00E12EBF"/>
    <w:rsid w:val="00ED03C7"/>
    <w:rsid w:val="00EE1D3E"/>
    <w:rsid w:val="00F02395"/>
    <w:rsid w:val="00F51D6E"/>
    <w:rsid w:val="0C026121"/>
    <w:rsid w:val="29074F66"/>
    <w:rsid w:val="4F4CC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DC05"/>
  <w15:docId w15:val="{E5815261-77E7-439C-BFC2-5A1C87F8C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275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OCHeading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O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Header">
    <w:name w:val="header"/>
    <w:basedOn w:val="Normal0"/>
    <w:link w:val="HeaderCh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B1A"/>
  </w:style>
  <w:style w:type="paragraph" w:styleId="Footer">
    <w:name w:val="footer"/>
    <w:basedOn w:val="Normal0"/>
    <w:link w:val="FooterCh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B1A"/>
  </w:style>
  <w:style w:type="table" w:styleId="TableGrid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 Normal1"/>
    <w:rsid w:val="00570A9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DP2-C1-046/Acme-ANS-D0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530</Words>
  <Characters>3027</Characters>
  <Application>Microsoft Office Word</Application>
  <DocSecurity>4</DocSecurity>
  <Lines>25</Lines>
  <Paragraphs>7</Paragraphs>
  <ScaleCrop>false</ScaleCrop>
  <Company/>
  <LinksUpToDate>false</LinksUpToDate>
  <CharactersWithSpaces>3550</CharactersWithSpaces>
  <SharedDoc>false</SharedDoc>
  <HLinks>
    <vt:vector size="78" baseType="variant">
      <vt:variant>
        <vt:i4>4063258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_heading=h.3dy6vkm</vt:lpwstr>
      </vt:variant>
      <vt:variant>
        <vt:i4>4063258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_heading=h.3dy6vkm</vt:lpwstr>
      </vt:variant>
      <vt:variant>
        <vt:i4>393273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_heading=h.tyjcwt</vt:lpwstr>
      </vt:variant>
      <vt:variant>
        <vt:i4>393273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_heading=h.tyjcwt</vt:lpwstr>
      </vt:variant>
      <vt:variant>
        <vt:i4>2818063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_heading=h.2et92p0</vt:lpwstr>
      </vt:variant>
      <vt:variant>
        <vt:i4>2818063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_heading=h.2et92p0</vt:lpwstr>
      </vt:variant>
      <vt:variant>
        <vt:i4>7733320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_heading=h.3znysh7</vt:lpwstr>
      </vt:variant>
      <vt:variant>
        <vt:i4>7733320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_heading=h.3znysh7</vt:lpwstr>
      </vt:variant>
      <vt:variant>
        <vt:i4>7143507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_heading=h.1fob9te</vt:lpwstr>
      </vt:variant>
      <vt:variant>
        <vt:i4>7143507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_heading=h.1fob9te</vt:lpwstr>
      </vt:variant>
      <vt:variant>
        <vt:i4>2097231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_heading=h.30j0zll</vt:lpwstr>
      </vt:variant>
      <vt:variant>
        <vt:i4>2097231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_heading=h.30j0zll</vt:lpwstr>
      </vt:variant>
      <vt:variant>
        <vt:i4>4063344</vt:i4>
      </vt:variant>
      <vt:variant>
        <vt:i4>0</vt:i4>
      </vt:variant>
      <vt:variant>
        <vt:i4>0</vt:i4>
      </vt:variant>
      <vt:variant>
        <vt:i4>5</vt:i4>
      </vt:variant>
      <vt:variant>
        <vt:lpwstr>https://github.com/DP2-C1-046/Acme-ANS-D01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NEREA JIMENEZ ADORNA</cp:lastModifiedBy>
  <cp:revision>30</cp:revision>
  <dcterms:created xsi:type="dcterms:W3CDTF">2025-02-18T05:22:00Z</dcterms:created>
  <dcterms:modified xsi:type="dcterms:W3CDTF">2025-02-20T20:32:00Z</dcterms:modified>
</cp:coreProperties>
</file>