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53470"/>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w:t>
        </w:r>
        <w:r w:rsidRPr="00A974CD">
          <w:rPr>
            <w:rStyle w:val="Hipervnculo"/>
          </w:rPr>
          <w:t>0</w:t>
        </w:r>
        <w:r w:rsidRPr="00A974CD">
          <w:rPr>
            <w:rStyle w:val="Hipervnculo"/>
          </w:rPr>
          <w:t>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67FE7E6D" w:rsidR="00A974CD" w:rsidRDefault="00A974CD" w:rsidP="00A974CD">
      <w:r w:rsidRPr="00A974CD">
        <w:t>Fecha: 2</w:t>
      </w:r>
      <w:r>
        <w:t>6</w:t>
      </w:r>
      <w:r w:rsidRPr="00A974CD">
        <w:t>-05-2025</w:t>
      </w:r>
    </w:p>
    <w:p w14:paraId="0222C0B2" w14:textId="77777777" w:rsidR="00A974CD" w:rsidRDefault="00A974CD" w:rsidP="00A974CD"/>
    <w:sdt>
      <w:sdtPr>
        <w:rPr>
          <w:b/>
          <w:bCs/>
          <w:color w:val="000000" w:themeColor="text1"/>
          <w:sz w:val="72"/>
          <w:szCs w:val="72"/>
        </w:rPr>
        <w:id w:val="-2091388845"/>
        <w:docPartObj>
          <w:docPartGallery w:val="Table of Contents"/>
          <w:docPartUnique/>
        </w:docPartObj>
      </w:sdtPr>
      <w:sdtEndPr>
        <w:rPr>
          <w:rFonts w:asciiTheme="minorHAnsi" w:eastAsiaTheme="minorHAnsi" w:hAnsiTheme="minorHAnsi" w:cstheme="minorBidi"/>
          <w:color w:val="auto"/>
          <w:kern w:val="2"/>
          <w:sz w:val="24"/>
          <w:szCs w:val="24"/>
          <w:lang w:eastAsia="en-US"/>
          <w14:ligatures w14:val="standardContextual"/>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27A9A384" w14:textId="1E3E8F3F" w:rsidR="00DB6288"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470" w:history="1">
            <w:r w:rsidR="00DB6288" w:rsidRPr="00A06BEB">
              <w:rPr>
                <w:rStyle w:val="Hipervnculo"/>
                <w:b/>
                <w:bCs/>
                <w:noProof/>
              </w:rPr>
              <w:t>Testing Report</w:t>
            </w:r>
            <w:r w:rsidR="00DB6288">
              <w:rPr>
                <w:noProof/>
                <w:webHidden/>
              </w:rPr>
              <w:tab/>
            </w:r>
            <w:r w:rsidR="00DB6288">
              <w:rPr>
                <w:noProof/>
                <w:webHidden/>
              </w:rPr>
              <w:fldChar w:fldCharType="begin"/>
            </w:r>
            <w:r w:rsidR="00DB6288">
              <w:rPr>
                <w:noProof/>
                <w:webHidden/>
              </w:rPr>
              <w:instrText xml:space="preserve"> PAGEREF _Toc199153470 \h </w:instrText>
            </w:r>
            <w:r w:rsidR="00DB6288">
              <w:rPr>
                <w:noProof/>
                <w:webHidden/>
              </w:rPr>
            </w:r>
            <w:r w:rsidR="00DB6288">
              <w:rPr>
                <w:noProof/>
                <w:webHidden/>
              </w:rPr>
              <w:fldChar w:fldCharType="separate"/>
            </w:r>
            <w:r w:rsidR="00DB6288">
              <w:rPr>
                <w:noProof/>
                <w:webHidden/>
              </w:rPr>
              <w:t>1</w:t>
            </w:r>
            <w:r w:rsidR="00DB6288">
              <w:rPr>
                <w:noProof/>
                <w:webHidden/>
              </w:rPr>
              <w:fldChar w:fldCharType="end"/>
            </w:r>
          </w:hyperlink>
        </w:p>
        <w:p w14:paraId="31F2CE9A" w14:textId="5A352768" w:rsidR="00DB6288" w:rsidRDefault="00DB6288">
          <w:pPr>
            <w:pStyle w:val="TDC1"/>
            <w:tabs>
              <w:tab w:val="right" w:leader="dot" w:pos="8494"/>
            </w:tabs>
            <w:rPr>
              <w:rFonts w:eastAsiaTheme="minorEastAsia"/>
              <w:noProof/>
              <w:lang w:eastAsia="es-ES"/>
            </w:rPr>
          </w:pPr>
          <w:hyperlink w:anchor="_Toc199153471" w:history="1">
            <w:r w:rsidRPr="00A06BEB">
              <w:rPr>
                <w:rStyle w:val="Hipervnculo"/>
                <w:b/>
                <w:bCs/>
                <w:noProof/>
              </w:rPr>
              <w:t>Executive Summary</w:t>
            </w:r>
            <w:r>
              <w:rPr>
                <w:noProof/>
                <w:webHidden/>
              </w:rPr>
              <w:tab/>
            </w:r>
            <w:r>
              <w:rPr>
                <w:noProof/>
                <w:webHidden/>
              </w:rPr>
              <w:fldChar w:fldCharType="begin"/>
            </w:r>
            <w:r>
              <w:rPr>
                <w:noProof/>
                <w:webHidden/>
              </w:rPr>
              <w:instrText xml:space="preserve"> PAGEREF _Toc199153471 \h </w:instrText>
            </w:r>
            <w:r>
              <w:rPr>
                <w:noProof/>
                <w:webHidden/>
              </w:rPr>
            </w:r>
            <w:r>
              <w:rPr>
                <w:noProof/>
                <w:webHidden/>
              </w:rPr>
              <w:fldChar w:fldCharType="separate"/>
            </w:r>
            <w:r>
              <w:rPr>
                <w:noProof/>
                <w:webHidden/>
              </w:rPr>
              <w:t>3</w:t>
            </w:r>
            <w:r>
              <w:rPr>
                <w:noProof/>
                <w:webHidden/>
              </w:rPr>
              <w:fldChar w:fldCharType="end"/>
            </w:r>
          </w:hyperlink>
        </w:p>
        <w:p w14:paraId="18E26506" w14:textId="4AECC702"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53471"/>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proofErr w:type="spellStart"/>
      <w:r w:rsidRPr="00DB6288">
        <w:rPr>
          <w:b/>
          <w:bCs/>
          <w:color w:val="000000" w:themeColor="text1"/>
        </w:rPr>
        <w:lastRenderedPageBreak/>
        <w:t>Revision</w:t>
      </w:r>
      <w:proofErr w:type="spellEnd"/>
      <w:r w:rsidRPr="00DB6288">
        <w:rPr>
          <w:b/>
          <w:bCs/>
          <w:color w:val="000000" w:themeColor="text1"/>
        </w:rPr>
        <w:t xml:space="preserve"> Table</w:t>
      </w:r>
      <w:bookmarkEnd w:id="4"/>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045F3C76" w:rsidR="00DB6288" w:rsidRPr="00DB6288" w:rsidRDefault="00DB6288" w:rsidP="00DB6288">
            <w:pPr>
              <w:spacing w:after="160" w:line="278" w:lineRule="auto"/>
              <w:rPr>
                <w:lang w:val="de-DE"/>
              </w:rPr>
            </w:pPr>
            <w:r>
              <w:rPr>
                <w:lang w:val="de-DE"/>
              </w:rPr>
              <w:t>Inicio y fin del documento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5" w:name="_Toc197370048"/>
      <w:proofErr w:type="spellStart"/>
      <w:r w:rsidRPr="00DB6288">
        <w:rPr>
          <w:b/>
          <w:bCs/>
          <w:color w:val="000000" w:themeColor="text1"/>
        </w:rPr>
        <w:lastRenderedPageBreak/>
        <w:t>Introduction</w:t>
      </w:r>
      <w:bookmarkEnd w:id="5"/>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6" w:name="_Toc197370049"/>
      <w:proofErr w:type="spellStart"/>
      <w:r w:rsidRPr="00DB6288">
        <w:rPr>
          <w:b/>
          <w:bCs/>
        </w:rPr>
        <w:lastRenderedPageBreak/>
        <w:t>Contents</w:t>
      </w:r>
      <w:bookmarkEnd w:id="6"/>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7"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7"/>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Default="007D081D" w:rsidP="00DB6288">
      <w:pPr>
        <w:rPr>
          <w:lang w:val="en-GB"/>
        </w:rPr>
      </w:pPr>
    </w:p>
    <w:p w14:paraId="5AF66556" w14:textId="77777777" w:rsidR="007D081D" w:rsidRDefault="007D081D" w:rsidP="00DB6288">
      <w:pPr>
        <w:rPr>
          <w:lang w:val="en-GB"/>
        </w:rPr>
      </w:pPr>
    </w:p>
    <w:p w14:paraId="75586378" w14:textId="77777777" w:rsidR="007D081D" w:rsidRDefault="007D081D" w:rsidP="00DB6288">
      <w:pPr>
        <w:rPr>
          <w:lang w:val="en-GB"/>
        </w:rPr>
      </w:pPr>
    </w:p>
    <w:p w14:paraId="4E28997F" w14:textId="77777777" w:rsidR="007D081D" w:rsidRDefault="007D081D" w:rsidP="00DB6288">
      <w:pPr>
        <w:rPr>
          <w:lang w:val="en-GB"/>
        </w:rPr>
      </w:pPr>
    </w:p>
    <w:p w14:paraId="2E13913A" w14:textId="77777777" w:rsidR="007D081D" w:rsidRDefault="007D081D" w:rsidP="00DB6288">
      <w:pPr>
        <w:rPr>
          <w:lang w:val="en-GB"/>
        </w:rPr>
      </w:pPr>
    </w:p>
    <w:p w14:paraId="725BDDA7" w14:textId="77777777" w:rsidR="007D081D" w:rsidRDefault="007D081D" w:rsidP="00DB6288">
      <w:pPr>
        <w:rPr>
          <w:lang w:val="en-GB"/>
        </w:rPr>
      </w:pPr>
    </w:p>
    <w:p w14:paraId="17DF0138" w14:textId="77777777" w:rsidR="007D081D" w:rsidRDefault="007D081D" w:rsidP="00DB6288">
      <w:pPr>
        <w:rPr>
          <w:lang w:val="en-GB"/>
        </w:rPr>
      </w:pPr>
    </w:p>
    <w:p w14:paraId="34D5054C" w14:textId="77777777" w:rsidR="007D081D" w:rsidRDefault="007D081D" w:rsidP="00DB6288">
      <w:pPr>
        <w:rPr>
          <w:lang w:val="en-GB"/>
        </w:rPr>
      </w:pPr>
    </w:p>
    <w:p w14:paraId="05B8914A" w14:textId="77777777" w:rsidR="007D081D" w:rsidRDefault="007D081D" w:rsidP="00DB6288">
      <w:pPr>
        <w:rPr>
          <w:lang w:val="en-GB"/>
        </w:rPr>
      </w:pPr>
    </w:p>
    <w:p w14:paraId="6D7AB605" w14:textId="77777777" w:rsidR="007D081D" w:rsidRDefault="007D081D" w:rsidP="00DB6288">
      <w:pPr>
        <w:rPr>
          <w:lang w:val="en-GB"/>
        </w:rPr>
      </w:pPr>
    </w:p>
    <w:p w14:paraId="4D8322C2" w14:textId="77777777" w:rsidR="007D081D" w:rsidRDefault="007D081D" w:rsidP="00DB6288">
      <w:pPr>
        <w:rPr>
          <w:lang w:val="en-GB"/>
        </w:rPr>
      </w:pPr>
    </w:p>
    <w:p w14:paraId="3CB33FDD" w14:textId="77777777" w:rsidR="007D081D" w:rsidRDefault="007D081D" w:rsidP="00DB6288">
      <w:pPr>
        <w:rPr>
          <w:lang w:val="en-GB"/>
        </w:rPr>
      </w:pPr>
    </w:p>
    <w:p w14:paraId="4E91B840" w14:textId="77777777" w:rsidR="007D081D" w:rsidRDefault="007D081D" w:rsidP="00DB6288">
      <w:pPr>
        <w:rPr>
          <w:lang w:val="en-GB"/>
        </w:rPr>
      </w:pPr>
    </w:p>
    <w:p w14:paraId="563012A7" w14:textId="77777777" w:rsidR="007D081D" w:rsidRDefault="007D081D" w:rsidP="00DB6288">
      <w:pPr>
        <w:rPr>
          <w:lang w:val="en-GB"/>
        </w:rPr>
      </w:pPr>
    </w:p>
    <w:p w14:paraId="307DD421" w14:textId="77777777" w:rsidR="007D081D" w:rsidRDefault="007D081D" w:rsidP="00DB6288">
      <w:pPr>
        <w:rPr>
          <w:lang w:val="en-GB"/>
        </w:rPr>
      </w:pPr>
    </w:p>
    <w:p w14:paraId="37A7BA1D" w14:textId="77777777" w:rsidR="007D081D" w:rsidRDefault="007D081D" w:rsidP="00DB6288">
      <w:pPr>
        <w:rPr>
          <w:lang w:val="en-GB"/>
        </w:rPr>
      </w:pPr>
    </w:p>
    <w:p w14:paraId="7A902EF6" w14:textId="663FC64F" w:rsidR="00DB6288" w:rsidRPr="007D081D" w:rsidRDefault="00DB6288" w:rsidP="007D081D">
      <w:pPr>
        <w:rPr>
          <w:b/>
          <w:bCs/>
          <w:lang w:val="en-GB"/>
        </w:rPr>
      </w:pPr>
      <w:r w:rsidRPr="007D081D">
        <w:rPr>
          <w:b/>
          <w:bCs/>
          <w:lang w:val="en-GB"/>
        </w:rPr>
        <w:lastRenderedPageBreak/>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7E2F6A4" w:rsidR="00DB6288" w:rsidRPr="00DB6288" w:rsidRDefault="00DB6288" w:rsidP="00DB6288">
            <w:pPr>
              <w:spacing w:after="160" w:line="278" w:lineRule="auto"/>
              <w:rPr>
                <w:lang w:val="de-DE"/>
              </w:rPr>
            </w:pPr>
            <w:r w:rsidRPr="00DB6288">
              <w:rPr>
                <w:lang w:val="de-DE"/>
              </w:rPr>
              <w:t>9</w:t>
            </w:r>
            <w:r w:rsidR="007D081D">
              <w:rPr>
                <w:lang w:val="de-DE"/>
              </w:rPr>
              <w:t>8,5</w:t>
            </w:r>
            <w:r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46C0D961"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3</w:t>
            </w:r>
            <w:r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46C09E66" w:rsidR="00DB6288" w:rsidRPr="00DB6288" w:rsidRDefault="00DB6288" w:rsidP="00DB6288">
            <w:pPr>
              <w:spacing w:after="160" w:line="278" w:lineRule="auto"/>
              <w:rPr>
                <w:lang w:val="de-DE"/>
              </w:rPr>
            </w:pPr>
            <w:r w:rsidRPr="00DB6288">
              <w:rPr>
                <w:lang w:val="de-DE"/>
              </w:rPr>
              <w:t>99,</w:t>
            </w:r>
            <w:r w:rsidR="007D081D">
              <w:rPr>
                <w:lang w:val="de-DE"/>
              </w:rPr>
              <w:t>6</w:t>
            </w:r>
            <w:r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29AE9429" w:rsidR="00DB6288" w:rsidRPr="00DB6288" w:rsidRDefault="007D081D" w:rsidP="00DB6288">
            <w:pPr>
              <w:spacing w:after="160" w:line="278" w:lineRule="auto"/>
              <w:rPr>
                <w:lang w:val="de-DE"/>
              </w:rPr>
            </w:pPr>
            <w:r>
              <w:rPr>
                <w:lang w:val="de-DE"/>
              </w:rPr>
              <w:t>95,9</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0A13A85C"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2</w:t>
            </w:r>
            <w:r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4734305B"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09D50DE"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076B3CD7"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77777777" w:rsidR="00DB6288" w:rsidRPr="00DB6288" w:rsidRDefault="00DB6288" w:rsidP="00DB6288">
            <w:pPr>
              <w:spacing w:after="160" w:line="278" w:lineRule="auto"/>
              <w:rPr>
                <w:lang w:val="de-DE"/>
              </w:rPr>
            </w:pPr>
            <w:r w:rsidRPr="00DB6288">
              <w:rPr>
                <w:lang w:val="de-DE"/>
              </w:rPr>
              <w:t>100%</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Pr="00DB6288" w:rsidRDefault="00DB6288" w:rsidP="00DB6288"/>
    <w:p w14:paraId="0534BEE0" w14:textId="77777777" w:rsidR="00DB6288" w:rsidRPr="00DB6288" w:rsidRDefault="00DB6288" w:rsidP="00DB6288">
      <w:pPr>
        <w:rPr>
          <w:b/>
          <w:bCs/>
          <w:lang w:val="en-GB"/>
        </w:rPr>
      </w:pPr>
      <w:r w:rsidRPr="00DB6288">
        <w:rPr>
          <w:b/>
          <w:bCs/>
          <w:lang w:val="en-GB"/>
        </w:rPr>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7FBAAE5"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3</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26F5C855"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6</w:t>
            </w:r>
            <w:r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4E6585A3" w:rsidR="00DB6288" w:rsidRPr="00DB6288" w:rsidRDefault="007D081D" w:rsidP="00DB6288">
            <w:pPr>
              <w:spacing w:after="160" w:line="278" w:lineRule="auto"/>
              <w:rPr>
                <w:lang w:val="de-DE"/>
              </w:rPr>
            </w:pPr>
            <w:r>
              <w:rPr>
                <w:lang w:val="de-DE"/>
              </w:rPr>
              <w:t>100</w:t>
            </w:r>
            <w:r w:rsidR="00DB6288" w:rsidRPr="00DB6288">
              <w:rPr>
                <w:lang w:val="de-DE"/>
              </w:rPr>
              <w:t>%</w:t>
            </w:r>
          </w:p>
        </w:tc>
      </w:tr>
    </w:tbl>
    <w:p w14:paraId="40892BF1" w14:textId="77777777" w:rsidR="00DB6288" w:rsidRPr="00DB6288" w:rsidRDefault="00DB6288" w:rsidP="00DB6288"/>
    <w:p w14:paraId="69679E41" w14:textId="77777777" w:rsidR="00DB6288" w:rsidRPr="00DB6288" w:rsidRDefault="00DB6288" w:rsidP="00DB6288"/>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lastRenderedPageBreak/>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w:t>
      </w:r>
      <w:proofErr w:type="gramStart"/>
      <w:r w:rsidRPr="00DB6288">
        <w:t>el test</w:t>
      </w:r>
      <w:proofErr w:type="gramEnd"/>
      <w:r w:rsidRPr="00DB6288">
        <w:t xml:space="preserve"> case TC-M-05-NEG engloba </w:t>
      </w:r>
      <w:proofErr w:type="gramStart"/>
      <w:r w:rsidRPr="00DB6288">
        <w:t>varios test</w:t>
      </w:r>
      <w:proofErr w:type="gramEnd"/>
      <w:r w:rsidRPr="00DB6288">
        <w:t xml:space="preserve"> cases en los que se han probado a introducir un </w:t>
      </w:r>
      <w:proofErr w:type="spellStart"/>
      <w:r w:rsidRPr="00DB6288">
        <w:t>ticker</w:t>
      </w:r>
      <w:proofErr w:type="spellEnd"/>
      <w:r w:rsidRPr="00DB6288">
        <w:t xml:space="preserve"> demasiado corto y otro demasiado largo. Algo parecido ocurre con </w:t>
      </w:r>
      <w:proofErr w:type="gramStart"/>
      <w:r w:rsidRPr="00DB6288">
        <w:t>el test</w:t>
      </w:r>
      <w:proofErr w:type="gramEnd"/>
      <w:r w:rsidRPr="00DB6288">
        <w:t xml:space="preserve">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t xml:space="preserve">Esto se ha hecho de esta forma para reducir el tamaño de las tablas. A continuación, se muestra una pequeña tabla con los valores probados (valores inválidos, valores aparentemente </w:t>
      </w:r>
      <w:proofErr w:type="gramStart"/>
      <w:r w:rsidRPr="00DB6288">
        <w:t>válidos</w:t>
      </w:r>
      <w:proofErr w:type="gramEnd"/>
      <w:r w:rsidRPr="00DB6288">
        <w:t xml:space="preserve">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w:t>
            </w:r>
            <w:r>
              <w:rPr>
                <w:lang w:val="de-DE"/>
              </w:rPr>
              <w:t xml:space="preserve">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w:t>
            </w:r>
            <w:r>
              <w:rPr>
                <w:lang w:val="de-DE"/>
              </w:rPr>
              <w:t xml:space="preserve"> </w:t>
            </w:r>
            <w:r>
              <w:rPr>
                <w:lang w:val="de-DE"/>
              </w:rPr>
              <w:t>200.000.00</w:t>
            </w:r>
            <w:r>
              <w:rPr>
                <w:lang w:val="de-DE"/>
              </w:rPr>
              <w:t>1</w:t>
            </w:r>
            <w:r>
              <w:rPr>
                <w:lang w:val="de-DE"/>
              </w:rPr>
              <w:t>,00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 xml:space="preserve">Cadenas de 1,2,254 y 255 caracteres, </w:t>
            </w:r>
            <w:r w:rsidRPr="00DB6288">
              <w:rPr>
                <w:lang w:val="de-DE"/>
              </w:rPr>
              <w:lastRenderedPageBreak/>
              <w:t>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lastRenderedPageBreak/>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8" w:name="_Toc197370051"/>
      <w:r w:rsidRPr="00DB6288">
        <w:rPr>
          <w:lang w:val="en-GB"/>
        </w:rPr>
        <w:t xml:space="preserve">Functional Testing for </w:t>
      </w:r>
      <w:bookmarkEnd w:id="8"/>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9"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lastRenderedPageBreak/>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w:t>
            </w:r>
            <w:r w:rsidRPr="00DB6288">
              <w:lastRenderedPageBreak/>
              <w:t>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w:t>
            </w:r>
            <w:r w:rsidRPr="00DB6288">
              <w:lastRenderedPageBreak/>
              <w:t xml:space="preserve">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 xml:space="preserve">Se crea el registro de mantenimiento y se puede observar en la </w:t>
            </w:r>
            <w:r w:rsidRPr="00DB6288">
              <w:lastRenderedPageBreak/>
              <w:t>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 xml:space="preserve">Actualizar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lastRenderedPageBreak/>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w:t>
            </w:r>
            <w:r w:rsidRPr="00DB6288">
              <w:lastRenderedPageBreak/>
              <w:t xml:space="preserve">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 xml:space="preserve">Publicar un registro de mantenimiento con </w:t>
            </w:r>
            <w:proofErr w:type="gramStart"/>
            <w:r w:rsidRPr="00DB6288">
              <w:t>status</w:t>
            </w:r>
            <w:proofErr w:type="gram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 xml:space="preserve">No se muestra error de validación en el campo </w:t>
            </w:r>
            <w:proofErr w:type="gramStart"/>
            <w:r w:rsidRPr="00DB6288">
              <w:t>status</w:t>
            </w:r>
            <w:proofErr w:type="gram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lastRenderedPageBreak/>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lastRenderedPageBreak/>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 xml:space="preserve">Se publica el registro de mantenimiento y se puede comprobar accediendo de nuevo a su formulario, viendo que todos los campos están en sólo lectura y </w:t>
            </w:r>
            <w:r w:rsidRPr="00DB6288">
              <w:lastRenderedPageBreak/>
              <w:t>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36"/>
        <w:gridCol w:w="1054"/>
        <w:gridCol w:w="2839"/>
        <w:gridCol w:w="2636"/>
        <w:gridCol w:w="1718"/>
        <w:gridCol w:w="2016"/>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w:t>
            </w:r>
            <w:r w:rsidRPr="00DB6288">
              <w:lastRenderedPageBreak/>
              <w:t xml:space="preserve">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3E7B334C" w14:textId="348562BF" w:rsidR="00A00ACD" w:rsidRPr="00A00ACD" w:rsidRDefault="00A00ACD" w:rsidP="00A00ACD">
            <w:proofErr w:type="spellStart"/>
            <w:proofErr w:type="gramStart"/>
            <w:r>
              <w:t>Aunthorised</w:t>
            </w:r>
            <w:proofErr w:type="spellEnd"/>
            <w:r>
              <w:t xml:space="preserve">  por</w:t>
            </w:r>
            <w:proofErr w:type="gramEnd"/>
            <w:r>
              <w:t xml:space="preserve"> id=</w:t>
            </w:r>
            <w:proofErr w:type="spellStart"/>
            <w:r>
              <w:t>null</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2F95B7AA" w:rsidR="00A00ACD" w:rsidRPr="00A00ACD" w:rsidRDefault="00A00ACD" w:rsidP="00A00ACD">
            <w:r>
              <w:t xml:space="preserve">En uno de los casos se capturaba un error con el </w:t>
            </w:r>
            <w:proofErr w:type="spellStart"/>
            <w:r>
              <w:t>null</w:t>
            </w:r>
            <w:proofErr w:type="spellEnd"/>
            <w:r>
              <w:t>, pero que no era responsabilidad nuestra manejarlo.</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 xml:space="preserve">Actualizar un registro de mantenimiento </w:t>
            </w:r>
            <w:r w:rsidRPr="00DB6288">
              <w:lastRenderedPageBreak/>
              <w:t>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lastRenderedPageBreak/>
              <w:t xml:space="preserve">Se muestra una excepción de </w:t>
            </w:r>
            <w:r w:rsidRPr="00DB6288">
              <w:lastRenderedPageBreak/>
              <w:t xml:space="preserve">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Publicar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lastRenderedPageBreak/>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lastRenderedPageBreak/>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lastRenderedPageBreak/>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w:t>
            </w:r>
            <w:r w:rsidRPr="00DB6288">
              <w:lastRenderedPageBreak/>
              <w:t xml:space="preserve">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w:t>
            </w:r>
            <w:r w:rsidRPr="00DB6288">
              <w:lastRenderedPageBreak/>
              <w:t>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lastRenderedPageBreak/>
              <w:t xml:space="preserve">Se muestra un error de validación indicando que el </w:t>
            </w:r>
            <w:proofErr w:type="spellStart"/>
            <w:r w:rsidRPr="00DB6288">
              <w:lastRenderedPageBreak/>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lastRenderedPageBreak/>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Se publica la tarea y se puede observar que en su formulario los campos están en sólo lectura, además de 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lastRenderedPageBreak/>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lastRenderedPageBreak/>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77777777" w:rsidR="00DB6288" w:rsidRPr="00DB6288" w:rsidRDefault="00DB6288" w:rsidP="00DB6288">
            <w:pPr>
              <w:spacing w:after="160" w:line="278" w:lineRule="auto"/>
            </w:pPr>
            <w:r w:rsidRPr="00DB6288">
              <w:t>Se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597251E6" w14:textId="2FDF7F6A" w:rsidR="00084AFB" w:rsidRPr="00DB6288" w:rsidRDefault="00084AFB" w:rsidP="00084AFB">
            <w:proofErr w:type="spellStart"/>
            <w:proofErr w:type="gramStart"/>
            <w:r>
              <w:t>Aunthorised</w:t>
            </w:r>
            <w:proofErr w:type="spellEnd"/>
            <w:r>
              <w:t xml:space="preserve">  por</w:t>
            </w:r>
            <w:proofErr w:type="gramEnd"/>
            <w:r>
              <w:t xml:space="preserve"> id=</w:t>
            </w:r>
            <w:proofErr w:type="spellStart"/>
            <w:r>
              <w:t>null</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2C27D29C" w:rsidR="00084AFB" w:rsidRPr="00084AFB" w:rsidRDefault="00084AFB" w:rsidP="00084AFB">
            <w:r>
              <w:t xml:space="preserve">En uno de los casos se capturaba un error con el </w:t>
            </w:r>
            <w:proofErr w:type="spellStart"/>
            <w:r>
              <w:t>null</w:t>
            </w:r>
            <w:proofErr w:type="spellEnd"/>
            <w:r>
              <w:t xml:space="preserve">, pero que no era responsabilidad </w:t>
            </w:r>
            <w:r>
              <w:lastRenderedPageBreak/>
              <w:t>nuestra manejarlo.</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lastRenderedPageBreak/>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w:t>
            </w:r>
            <w:proofErr w:type="gramStart"/>
            <w:r w:rsidRPr="00084AFB">
              <w:t>el  E</w:t>
            </w:r>
            <w:r>
              <w:t>NUM</w:t>
            </w:r>
            <w:proofErr w:type="gramEnd"/>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w:t>
            </w:r>
            <w:proofErr w:type="spellStart"/>
            <w:r>
              <w:t>Value</w:t>
            </w:r>
            <w:proofErr w:type="spellEnd"/>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con todos los atributos en modo sólo </w:t>
            </w:r>
            <w:proofErr w:type="gramStart"/>
            <w:r w:rsidRPr="00DB6288">
              <w:t>lectura</w:t>
            </w:r>
            <w:proofErr w:type="gramEnd"/>
            <w:r w:rsidRPr="00DB6288">
              <w:t xml:space="preserve">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w:t>
            </w:r>
            <w:r w:rsidRPr="00DB6288">
              <w:lastRenderedPageBreak/>
              <w:t>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lastRenderedPageBreak/>
              <w:t xml:space="preserve">Se muestra el formulario del </w:t>
            </w:r>
            <w:proofErr w:type="spellStart"/>
            <w:r w:rsidRPr="00DB6288">
              <w:t>involves</w:t>
            </w:r>
            <w:proofErr w:type="spellEnd"/>
            <w:r w:rsidRPr="00DB6288">
              <w:t xml:space="preserve"> con todos los atributos en modo sólo </w:t>
            </w:r>
            <w:r w:rsidRPr="00DB6288">
              <w:lastRenderedPageBreak/>
              <w:t>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2"/>
        <w:gridCol w:w="1077"/>
        <w:gridCol w:w="2549"/>
        <w:gridCol w:w="2636"/>
        <w:gridCol w:w="1851"/>
        <w:gridCol w:w="2094"/>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lastRenderedPageBreak/>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w:t>
            </w:r>
            <w:r w:rsidRPr="00DB6288">
              <w:lastRenderedPageBreak/>
              <w:t>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lastRenderedPageBreak/>
              <w:t xml:space="preserve">Se muestra una excepción de </w:t>
            </w:r>
            <w:r w:rsidRPr="00DB6288">
              <w:lastRenderedPageBreak/>
              <w:t xml:space="preserve">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9"/>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 xml:space="preserve">Acceder a un </w:t>
            </w:r>
            <w:proofErr w:type="gramStart"/>
            <w:r w:rsidRPr="00A00ACD">
              <w:t>show</w:t>
            </w:r>
            <w:proofErr w:type="gramEnd"/>
            <w:r w:rsidRPr="00A00ACD">
              <w:t xml:space="preserve">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71023CA2" w14:textId="1AF5174C" w:rsidR="00897D7B" w:rsidRPr="00DB6288" w:rsidRDefault="00897D7B" w:rsidP="00897D7B">
            <w:proofErr w:type="spellStart"/>
            <w:proofErr w:type="gramStart"/>
            <w:r>
              <w:t>Aunthorised</w:t>
            </w:r>
            <w:proofErr w:type="spellEnd"/>
            <w:r>
              <w:t xml:space="preserve">  por</w:t>
            </w:r>
            <w:proofErr w:type="gramEnd"/>
            <w:r>
              <w:t xml:space="preserve"> id=</w:t>
            </w:r>
            <w:proofErr w:type="spellStart"/>
            <w:r>
              <w:t>null</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478B918E" w:rsidR="00897D7B" w:rsidRPr="00897D7B" w:rsidRDefault="00897D7B" w:rsidP="00897D7B">
            <w:r>
              <w:t xml:space="preserve">En uno de los casos se capturaba un error con el </w:t>
            </w:r>
            <w:proofErr w:type="spellStart"/>
            <w:r>
              <w:t>null</w:t>
            </w:r>
            <w:proofErr w:type="spellEnd"/>
            <w:r>
              <w:t>, pero que no era responsabilidad nuestra manejarlo.</w:t>
            </w:r>
          </w:p>
        </w:tc>
      </w:tr>
    </w:tbl>
    <w:p w14:paraId="16B40E57" w14:textId="77777777" w:rsidR="00DB6288"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r w:rsidRPr="00897D7B">
        <w:rPr>
          <w:b/>
          <w:bCs/>
        </w:rPr>
        <w:lastRenderedPageBreak/>
        <w:t xml:space="preserve">Performance </w:t>
      </w:r>
      <w:proofErr w:type="spellStart"/>
      <w:r w:rsidRPr="00897D7B">
        <w:rPr>
          <w:b/>
          <w:bCs/>
        </w:rPr>
        <w:t>Testing</w:t>
      </w:r>
      <w:proofErr w:type="spellEnd"/>
    </w:p>
    <w:p w14:paraId="55153545" w14:textId="77777777" w:rsidR="00897D7B" w:rsidRPr="00897D7B" w:rsidRDefault="00897D7B" w:rsidP="00897D7B">
      <w:bookmarkStart w:id="10"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0"/>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897D7B">
            <w:proofErr w:type="spellStart"/>
            <w:r w:rsidRPr="00897D7B">
              <w:t>request-path</w:t>
            </w:r>
            <w:proofErr w:type="spellEnd"/>
          </w:p>
        </w:tc>
        <w:tc>
          <w:tcPr>
            <w:tcW w:w="4247" w:type="dxa"/>
          </w:tcPr>
          <w:p w14:paraId="50ADADCC" w14:textId="0CC19AE0" w:rsidR="00897D7B" w:rsidRDefault="00897D7B" w:rsidP="00897D7B">
            <w:r>
              <w:t>time</w:t>
            </w:r>
          </w:p>
        </w:tc>
      </w:tr>
      <w:tr w:rsidR="00897D7B" w:rsidRPr="00897D7B" w14:paraId="18575DFE" w14:textId="3ADB2D75" w:rsidTr="00897D7B">
        <w:trPr>
          <w:trHeight w:val="288"/>
        </w:trPr>
        <w:tc>
          <w:tcPr>
            <w:tcW w:w="4247" w:type="dxa"/>
            <w:noWrap/>
            <w:hideMark/>
          </w:tcPr>
          <w:p w14:paraId="1FB9073C"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
        </w:tc>
        <w:tc>
          <w:tcPr>
            <w:tcW w:w="4253" w:type="dxa"/>
            <w:gridSpan w:val="2"/>
            <w:vAlign w:val="bottom"/>
          </w:tcPr>
          <w:p w14:paraId="056BA611" w14:textId="0DCE955F"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1,88844961</w:t>
            </w:r>
          </w:p>
        </w:tc>
      </w:tr>
      <w:tr w:rsidR="00897D7B" w:rsidRPr="00897D7B" w14:paraId="07D2B0A3" w14:textId="49452405" w:rsidTr="00897D7B">
        <w:trPr>
          <w:trHeight w:val="288"/>
        </w:trPr>
        <w:tc>
          <w:tcPr>
            <w:tcW w:w="4247" w:type="dxa"/>
            <w:noWrap/>
            <w:hideMark/>
          </w:tcPr>
          <w:p w14:paraId="6ABDA0E7"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4253" w:type="dxa"/>
            <w:gridSpan w:val="2"/>
            <w:vAlign w:val="bottom"/>
          </w:tcPr>
          <w:p w14:paraId="7C83AABB" w14:textId="6239BCBF"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3,74019063</w:t>
            </w:r>
          </w:p>
        </w:tc>
      </w:tr>
      <w:tr w:rsidR="00897D7B" w:rsidRPr="00897D7B" w14:paraId="7B4741E4" w14:textId="5C0ACC1E" w:rsidTr="00897D7B">
        <w:trPr>
          <w:trHeight w:val="288"/>
        </w:trPr>
        <w:tc>
          <w:tcPr>
            <w:tcW w:w="4247" w:type="dxa"/>
            <w:noWrap/>
            <w:hideMark/>
          </w:tcPr>
          <w:p w14:paraId="38CF1437"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any</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system</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panic</w:t>
            </w:r>
            <w:proofErr w:type="spellEnd"/>
          </w:p>
        </w:tc>
        <w:tc>
          <w:tcPr>
            <w:tcW w:w="4253" w:type="dxa"/>
            <w:gridSpan w:val="2"/>
            <w:vAlign w:val="bottom"/>
          </w:tcPr>
          <w:p w14:paraId="254587D9" w14:textId="7779475A"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2,1058</w:t>
            </w:r>
          </w:p>
        </w:tc>
      </w:tr>
      <w:tr w:rsidR="00897D7B" w:rsidRPr="00897D7B" w14:paraId="60289096" w14:textId="02B33864" w:rsidTr="00897D7B">
        <w:trPr>
          <w:trHeight w:val="288"/>
        </w:trPr>
        <w:tc>
          <w:tcPr>
            <w:tcW w:w="4247" w:type="dxa"/>
            <w:noWrap/>
            <w:hideMark/>
          </w:tcPr>
          <w:p w14:paraId="77B7C5B4"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any</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system</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welcome</w:t>
            </w:r>
            <w:proofErr w:type="spellEnd"/>
          </w:p>
        </w:tc>
        <w:tc>
          <w:tcPr>
            <w:tcW w:w="4253" w:type="dxa"/>
            <w:gridSpan w:val="2"/>
            <w:vAlign w:val="bottom"/>
          </w:tcPr>
          <w:p w14:paraId="30870F00" w14:textId="48572F18"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1,25085032</w:t>
            </w:r>
          </w:p>
        </w:tc>
      </w:tr>
      <w:tr w:rsidR="00897D7B" w:rsidRPr="00897D7B" w14:paraId="19678D58" w14:textId="53B6901F" w:rsidTr="00897D7B">
        <w:trPr>
          <w:trHeight w:val="288"/>
        </w:trPr>
        <w:tc>
          <w:tcPr>
            <w:tcW w:w="4247" w:type="dxa"/>
            <w:noWrap/>
            <w:hideMark/>
          </w:tcPr>
          <w:p w14:paraId="0F3FB09F"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4253" w:type="dxa"/>
            <w:gridSpan w:val="2"/>
            <w:vAlign w:val="bottom"/>
          </w:tcPr>
          <w:p w14:paraId="1DC3DE63" w14:textId="7E374FBB"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2,531068</w:t>
            </w:r>
          </w:p>
        </w:tc>
      </w:tr>
      <w:tr w:rsidR="00897D7B" w:rsidRPr="00897D7B" w14:paraId="65C03A83" w14:textId="2AFABBFC" w:rsidTr="00897D7B">
        <w:trPr>
          <w:trHeight w:val="288"/>
        </w:trPr>
        <w:tc>
          <w:tcPr>
            <w:tcW w:w="4247" w:type="dxa"/>
            <w:noWrap/>
            <w:hideMark/>
          </w:tcPr>
          <w:p w14:paraId="34A62AAF"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create</w:t>
            </w:r>
            <w:proofErr w:type="spellEnd"/>
          </w:p>
        </w:tc>
        <w:tc>
          <w:tcPr>
            <w:tcW w:w="4253" w:type="dxa"/>
            <w:gridSpan w:val="2"/>
            <w:vAlign w:val="bottom"/>
          </w:tcPr>
          <w:p w14:paraId="700A808B" w14:textId="5DF25812"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18,4289769</w:t>
            </w:r>
          </w:p>
        </w:tc>
      </w:tr>
      <w:tr w:rsidR="00897D7B" w:rsidRPr="00897D7B" w14:paraId="603E605A" w14:textId="352982E1" w:rsidTr="00897D7B">
        <w:trPr>
          <w:trHeight w:val="288"/>
        </w:trPr>
        <w:tc>
          <w:tcPr>
            <w:tcW w:w="4247" w:type="dxa"/>
            <w:noWrap/>
            <w:hideMark/>
          </w:tcPr>
          <w:p w14:paraId="1A91A39C"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delete</w:t>
            </w:r>
            <w:proofErr w:type="spellEnd"/>
          </w:p>
        </w:tc>
        <w:tc>
          <w:tcPr>
            <w:tcW w:w="4253" w:type="dxa"/>
            <w:gridSpan w:val="2"/>
            <w:vAlign w:val="bottom"/>
          </w:tcPr>
          <w:p w14:paraId="148ED180" w14:textId="4607D438"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21,5652444</w:t>
            </w:r>
          </w:p>
        </w:tc>
      </w:tr>
      <w:tr w:rsidR="00897D7B" w:rsidRPr="00897D7B" w14:paraId="1B69AAC5" w14:textId="35655571" w:rsidTr="00897D7B">
        <w:trPr>
          <w:trHeight w:val="288"/>
        </w:trPr>
        <w:tc>
          <w:tcPr>
            <w:tcW w:w="4247" w:type="dxa"/>
            <w:noWrap/>
            <w:hideMark/>
          </w:tcPr>
          <w:p w14:paraId="54033DE0"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list</w:t>
            </w:r>
            <w:proofErr w:type="spellEnd"/>
          </w:p>
        </w:tc>
        <w:tc>
          <w:tcPr>
            <w:tcW w:w="4253" w:type="dxa"/>
            <w:gridSpan w:val="2"/>
            <w:vAlign w:val="bottom"/>
          </w:tcPr>
          <w:p w14:paraId="0B8B9583" w14:textId="04F384AE"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10,9242622</w:t>
            </w:r>
          </w:p>
        </w:tc>
      </w:tr>
      <w:tr w:rsidR="00897D7B" w:rsidRPr="00897D7B" w14:paraId="1EFA0826" w14:textId="0D35C2A2" w:rsidTr="00897D7B">
        <w:trPr>
          <w:trHeight w:val="288"/>
        </w:trPr>
        <w:tc>
          <w:tcPr>
            <w:tcW w:w="4247" w:type="dxa"/>
            <w:noWrap/>
            <w:hideMark/>
          </w:tcPr>
          <w:p w14:paraId="3FC90CBA"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gramStart"/>
            <w:r w:rsidRPr="00897D7B">
              <w:rPr>
                <w:rFonts w:ascii="Aptos Narrow" w:eastAsia="Times New Roman" w:hAnsi="Aptos Narrow" w:cs="Times New Roman"/>
                <w:b/>
                <w:bCs/>
                <w:color w:val="000000"/>
                <w:kern w:val="0"/>
                <w:sz w:val="22"/>
                <w:szCs w:val="22"/>
                <w:lang w:eastAsia="es-ES"/>
                <w14:ligatures w14:val="none"/>
              </w:rPr>
              <w:t>show</w:t>
            </w:r>
            <w:proofErr w:type="gramEnd"/>
          </w:p>
        </w:tc>
        <w:tc>
          <w:tcPr>
            <w:tcW w:w="4253" w:type="dxa"/>
            <w:gridSpan w:val="2"/>
            <w:vAlign w:val="bottom"/>
          </w:tcPr>
          <w:p w14:paraId="627875E6" w14:textId="424FE979"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11,8098391</w:t>
            </w:r>
          </w:p>
        </w:tc>
      </w:tr>
      <w:tr w:rsidR="00897D7B" w:rsidRPr="00897D7B" w14:paraId="11A5AAAC" w14:textId="0EBC9689" w:rsidTr="00897D7B">
        <w:trPr>
          <w:trHeight w:val="288"/>
        </w:trPr>
        <w:tc>
          <w:tcPr>
            <w:tcW w:w="4247" w:type="dxa"/>
            <w:noWrap/>
            <w:hideMark/>
          </w:tcPr>
          <w:p w14:paraId="791765B4"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/technician/maintenance-record/create</w:t>
            </w:r>
          </w:p>
        </w:tc>
        <w:tc>
          <w:tcPr>
            <w:tcW w:w="4253" w:type="dxa"/>
            <w:gridSpan w:val="2"/>
            <w:vAlign w:val="bottom"/>
          </w:tcPr>
          <w:p w14:paraId="73E7B57F" w14:textId="1B2ABE07"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43,6730538</w:t>
            </w:r>
          </w:p>
        </w:tc>
      </w:tr>
      <w:tr w:rsidR="00897D7B" w:rsidRPr="00897D7B" w14:paraId="2D88201C" w14:textId="51C8D3CE" w:rsidTr="00897D7B">
        <w:trPr>
          <w:trHeight w:val="288"/>
        </w:trPr>
        <w:tc>
          <w:tcPr>
            <w:tcW w:w="4247" w:type="dxa"/>
            <w:noWrap/>
            <w:hideMark/>
          </w:tcPr>
          <w:p w14:paraId="1B913AC4"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/technician/maintenance-record/delete</w:t>
            </w:r>
          </w:p>
        </w:tc>
        <w:tc>
          <w:tcPr>
            <w:tcW w:w="4253" w:type="dxa"/>
            <w:gridSpan w:val="2"/>
            <w:vAlign w:val="bottom"/>
          </w:tcPr>
          <w:p w14:paraId="207267B2" w14:textId="6000D3AE"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26,2106556</w:t>
            </w:r>
          </w:p>
        </w:tc>
      </w:tr>
      <w:tr w:rsidR="00897D7B" w:rsidRPr="00897D7B" w14:paraId="15D8942A" w14:textId="1AC5A702" w:rsidTr="00897D7B">
        <w:trPr>
          <w:trHeight w:val="288"/>
        </w:trPr>
        <w:tc>
          <w:tcPr>
            <w:tcW w:w="4247" w:type="dxa"/>
            <w:noWrap/>
            <w:hideMark/>
          </w:tcPr>
          <w:p w14:paraId="5A44A0C5"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/technician/maintenance-record/deleted</w:t>
            </w:r>
          </w:p>
        </w:tc>
        <w:tc>
          <w:tcPr>
            <w:tcW w:w="4253" w:type="dxa"/>
            <w:gridSpan w:val="2"/>
            <w:vAlign w:val="bottom"/>
          </w:tcPr>
          <w:p w14:paraId="2BA4C7AD" w14:textId="6B8D0A6B"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2,6977</w:t>
            </w:r>
          </w:p>
        </w:tc>
      </w:tr>
      <w:tr w:rsidR="00897D7B" w:rsidRPr="00897D7B" w14:paraId="3BA8F13F" w14:textId="1CD58B28" w:rsidTr="00897D7B">
        <w:trPr>
          <w:trHeight w:val="288"/>
        </w:trPr>
        <w:tc>
          <w:tcPr>
            <w:tcW w:w="4247" w:type="dxa"/>
            <w:noWrap/>
            <w:hideMark/>
          </w:tcPr>
          <w:p w14:paraId="30B8C6A2"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/technician/maintenance-record/list</w:t>
            </w:r>
          </w:p>
        </w:tc>
        <w:tc>
          <w:tcPr>
            <w:tcW w:w="4253" w:type="dxa"/>
            <w:gridSpan w:val="2"/>
            <w:vAlign w:val="bottom"/>
          </w:tcPr>
          <w:p w14:paraId="474840BE" w14:textId="39E8903E"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7,23839091</w:t>
            </w:r>
          </w:p>
        </w:tc>
      </w:tr>
      <w:tr w:rsidR="00897D7B" w:rsidRPr="00897D7B" w14:paraId="1E6033D1" w14:textId="29F25E7C" w:rsidTr="00897D7B">
        <w:trPr>
          <w:trHeight w:val="288"/>
        </w:trPr>
        <w:tc>
          <w:tcPr>
            <w:tcW w:w="4247" w:type="dxa"/>
            <w:noWrap/>
            <w:hideMark/>
          </w:tcPr>
          <w:p w14:paraId="5B3BC0CC"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/technician/maintenance-record/publish</w:t>
            </w:r>
          </w:p>
        </w:tc>
        <w:tc>
          <w:tcPr>
            <w:tcW w:w="4253" w:type="dxa"/>
            <w:gridSpan w:val="2"/>
            <w:vAlign w:val="bottom"/>
          </w:tcPr>
          <w:p w14:paraId="521F8B38" w14:textId="1F2CCAD2"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56,3424707</w:t>
            </w:r>
          </w:p>
        </w:tc>
      </w:tr>
      <w:tr w:rsidR="00897D7B" w:rsidRPr="00897D7B" w14:paraId="73F7E42F" w14:textId="146DAE36" w:rsidTr="00897D7B">
        <w:trPr>
          <w:trHeight w:val="288"/>
        </w:trPr>
        <w:tc>
          <w:tcPr>
            <w:tcW w:w="4247" w:type="dxa"/>
            <w:noWrap/>
            <w:hideMark/>
          </w:tcPr>
          <w:p w14:paraId="6BB0AD5E"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/technician/maintenance-record/show</w:t>
            </w:r>
          </w:p>
        </w:tc>
        <w:tc>
          <w:tcPr>
            <w:tcW w:w="4253" w:type="dxa"/>
            <w:gridSpan w:val="2"/>
            <w:vAlign w:val="bottom"/>
          </w:tcPr>
          <w:p w14:paraId="4EC111E0" w14:textId="5FD7AA6C"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9,17051319</w:t>
            </w:r>
          </w:p>
        </w:tc>
      </w:tr>
      <w:tr w:rsidR="00897D7B" w:rsidRPr="00897D7B" w14:paraId="16650AA6" w14:textId="6FB1C839" w:rsidTr="00897D7B">
        <w:trPr>
          <w:trHeight w:val="288"/>
        </w:trPr>
        <w:tc>
          <w:tcPr>
            <w:tcW w:w="4247" w:type="dxa"/>
            <w:noWrap/>
            <w:hideMark/>
          </w:tcPr>
          <w:p w14:paraId="07F9D4CA" w14:textId="77777777" w:rsidR="00897D7B" w:rsidRPr="00897D7B" w:rsidRDefault="00897D7B" w:rsidP="00897D7B">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/technician/maintenance-record/update</w:t>
            </w:r>
          </w:p>
        </w:tc>
        <w:tc>
          <w:tcPr>
            <w:tcW w:w="4253" w:type="dxa"/>
            <w:gridSpan w:val="2"/>
            <w:vAlign w:val="bottom"/>
          </w:tcPr>
          <w:p w14:paraId="125B2E7E" w14:textId="4F134DF2" w:rsidR="00897D7B" w:rsidRPr="00897D7B" w:rsidRDefault="00897D7B" w:rsidP="00897D7B">
            <w:pPr>
              <w:rPr>
                <w:rFonts w:ascii="Times New Roman" w:eastAsia="Times New Roman" w:hAnsi="Times New Roman" w:cs="Times New Roman"/>
                <w:kern w:val="0"/>
                <w:sz w:val="20"/>
                <w:szCs w:val="20"/>
                <w:lang w:val="en-US" w:eastAsia="es-ES"/>
                <w14:ligatures w14:val="none"/>
              </w:rPr>
            </w:pPr>
            <w:r>
              <w:rPr>
                <w:rFonts w:ascii="Aptos Narrow" w:hAnsi="Aptos Narrow"/>
                <w:color w:val="000000"/>
                <w:sz w:val="22"/>
                <w:szCs w:val="22"/>
              </w:rPr>
              <w:t>43,9911036</w:t>
            </w:r>
          </w:p>
        </w:tc>
      </w:tr>
      <w:tr w:rsidR="00897D7B" w:rsidRPr="00897D7B" w14:paraId="308D9D7E" w14:textId="32A22344" w:rsidTr="00897D7B">
        <w:trPr>
          <w:trHeight w:val="288"/>
        </w:trPr>
        <w:tc>
          <w:tcPr>
            <w:tcW w:w="4247" w:type="dxa"/>
            <w:noWrap/>
            <w:hideMark/>
          </w:tcPr>
          <w:p w14:paraId="3D563DCC"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create</w:t>
            </w:r>
            <w:proofErr w:type="spellEnd"/>
          </w:p>
        </w:tc>
        <w:tc>
          <w:tcPr>
            <w:tcW w:w="4253" w:type="dxa"/>
            <w:gridSpan w:val="2"/>
            <w:vAlign w:val="bottom"/>
          </w:tcPr>
          <w:p w14:paraId="112FC631" w14:textId="70D2FB26"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11,3736946</w:t>
            </w:r>
          </w:p>
        </w:tc>
      </w:tr>
      <w:tr w:rsidR="00897D7B" w:rsidRPr="00897D7B" w14:paraId="779E0E33" w14:textId="68F9C73B" w:rsidTr="00897D7B">
        <w:trPr>
          <w:trHeight w:val="288"/>
        </w:trPr>
        <w:tc>
          <w:tcPr>
            <w:tcW w:w="4247" w:type="dxa"/>
            <w:noWrap/>
            <w:hideMark/>
          </w:tcPr>
          <w:p w14:paraId="43DFB135"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delete</w:t>
            </w:r>
            <w:proofErr w:type="spellEnd"/>
          </w:p>
        </w:tc>
        <w:tc>
          <w:tcPr>
            <w:tcW w:w="4253" w:type="dxa"/>
            <w:gridSpan w:val="2"/>
            <w:vAlign w:val="bottom"/>
          </w:tcPr>
          <w:p w14:paraId="515D07F6" w14:textId="790746EC"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15,1392</w:t>
            </w:r>
          </w:p>
        </w:tc>
      </w:tr>
      <w:tr w:rsidR="00897D7B" w:rsidRPr="00897D7B" w14:paraId="0E58964E" w14:textId="2738D4C8" w:rsidTr="00897D7B">
        <w:trPr>
          <w:trHeight w:val="288"/>
        </w:trPr>
        <w:tc>
          <w:tcPr>
            <w:tcW w:w="4247" w:type="dxa"/>
            <w:noWrap/>
            <w:hideMark/>
          </w:tcPr>
          <w:p w14:paraId="0593B377"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list</w:t>
            </w:r>
            <w:proofErr w:type="spellEnd"/>
          </w:p>
        </w:tc>
        <w:tc>
          <w:tcPr>
            <w:tcW w:w="4253" w:type="dxa"/>
            <w:gridSpan w:val="2"/>
            <w:vAlign w:val="bottom"/>
          </w:tcPr>
          <w:p w14:paraId="4A47B8AC" w14:textId="3C848B48"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5,88488431</w:t>
            </w:r>
          </w:p>
        </w:tc>
      </w:tr>
      <w:tr w:rsidR="00897D7B" w:rsidRPr="00897D7B" w14:paraId="24B5695E" w14:textId="43E0191B" w:rsidTr="00897D7B">
        <w:trPr>
          <w:trHeight w:val="288"/>
        </w:trPr>
        <w:tc>
          <w:tcPr>
            <w:tcW w:w="4247" w:type="dxa"/>
            <w:noWrap/>
            <w:hideMark/>
          </w:tcPr>
          <w:p w14:paraId="778AD90B"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publish</w:t>
            </w:r>
            <w:proofErr w:type="spellEnd"/>
          </w:p>
        </w:tc>
        <w:tc>
          <w:tcPr>
            <w:tcW w:w="4253" w:type="dxa"/>
            <w:gridSpan w:val="2"/>
            <w:vAlign w:val="bottom"/>
          </w:tcPr>
          <w:p w14:paraId="072FF362" w14:textId="5598B085"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13,0001511</w:t>
            </w:r>
          </w:p>
        </w:tc>
      </w:tr>
      <w:tr w:rsidR="00897D7B" w:rsidRPr="00897D7B" w14:paraId="08E05CD0" w14:textId="5DB8C7D0" w:rsidTr="00897D7B">
        <w:trPr>
          <w:trHeight w:val="288"/>
        </w:trPr>
        <w:tc>
          <w:tcPr>
            <w:tcW w:w="4247" w:type="dxa"/>
            <w:noWrap/>
            <w:hideMark/>
          </w:tcPr>
          <w:p w14:paraId="5E98040D"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gramStart"/>
            <w:r w:rsidRPr="00897D7B">
              <w:rPr>
                <w:rFonts w:ascii="Aptos Narrow" w:eastAsia="Times New Roman" w:hAnsi="Aptos Narrow" w:cs="Times New Roman"/>
                <w:b/>
                <w:bCs/>
                <w:color w:val="000000"/>
                <w:kern w:val="0"/>
                <w:sz w:val="22"/>
                <w:szCs w:val="22"/>
                <w:lang w:eastAsia="es-ES"/>
                <w14:ligatures w14:val="none"/>
              </w:rPr>
              <w:t>show</w:t>
            </w:r>
            <w:proofErr w:type="gramEnd"/>
          </w:p>
        </w:tc>
        <w:tc>
          <w:tcPr>
            <w:tcW w:w="4253" w:type="dxa"/>
            <w:gridSpan w:val="2"/>
            <w:vAlign w:val="bottom"/>
          </w:tcPr>
          <w:p w14:paraId="14D66D2D" w14:textId="01271F6F"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7,7399</w:t>
            </w:r>
          </w:p>
        </w:tc>
      </w:tr>
      <w:tr w:rsidR="00897D7B" w:rsidRPr="00897D7B" w14:paraId="3EB37EB7" w14:textId="54ED8EC2" w:rsidTr="00897D7B">
        <w:trPr>
          <w:trHeight w:val="288"/>
        </w:trPr>
        <w:tc>
          <w:tcPr>
            <w:tcW w:w="4247" w:type="dxa"/>
            <w:noWrap/>
            <w:hideMark/>
          </w:tcPr>
          <w:p w14:paraId="2255553B"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update</w:t>
            </w:r>
            <w:proofErr w:type="spellEnd"/>
          </w:p>
        </w:tc>
        <w:tc>
          <w:tcPr>
            <w:tcW w:w="4253" w:type="dxa"/>
            <w:gridSpan w:val="2"/>
            <w:vAlign w:val="bottom"/>
          </w:tcPr>
          <w:p w14:paraId="388A937A" w14:textId="37487CF2"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12,0411714</w:t>
            </w:r>
          </w:p>
        </w:tc>
      </w:tr>
      <w:tr w:rsidR="00897D7B" w:rsidRPr="00897D7B" w14:paraId="4A8D508A" w14:textId="72EE30A5" w:rsidTr="00897D7B">
        <w:trPr>
          <w:trHeight w:val="288"/>
        </w:trPr>
        <w:tc>
          <w:tcPr>
            <w:tcW w:w="4247" w:type="dxa"/>
            <w:noWrap/>
            <w:hideMark/>
          </w:tcPr>
          <w:p w14:paraId="54DA020B" w14:textId="77777777" w:rsidR="00897D7B" w:rsidRPr="00897D7B" w:rsidRDefault="00897D7B" w:rsidP="00897D7B">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general</w:t>
            </w:r>
          </w:p>
        </w:tc>
        <w:tc>
          <w:tcPr>
            <w:tcW w:w="4253" w:type="dxa"/>
            <w:gridSpan w:val="2"/>
            <w:vAlign w:val="bottom"/>
          </w:tcPr>
          <w:p w14:paraId="36CD16E3" w14:textId="120D4B3C" w:rsidR="00897D7B" w:rsidRPr="00897D7B" w:rsidRDefault="00897D7B" w:rsidP="00897D7B">
            <w:pPr>
              <w:rPr>
                <w:rFonts w:ascii="Times New Roman" w:eastAsia="Times New Roman" w:hAnsi="Times New Roman" w:cs="Times New Roman"/>
                <w:kern w:val="0"/>
                <w:sz w:val="20"/>
                <w:szCs w:val="20"/>
                <w:lang w:eastAsia="es-ES"/>
                <w14:ligatures w14:val="none"/>
              </w:rPr>
            </w:pPr>
            <w:r>
              <w:rPr>
                <w:rFonts w:ascii="Aptos Narrow" w:hAnsi="Aptos Narrow"/>
                <w:color w:val="000000"/>
                <w:sz w:val="22"/>
                <w:szCs w:val="22"/>
              </w:rPr>
              <w:t>12,1991841</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1A43CB3D" w:rsidR="00897D7B" w:rsidRDefault="000D3B9D">
      <w:r>
        <w:rPr>
          <w:noProof/>
        </w:rPr>
        <w:lastRenderedPageBreak/>
        <w:drawing>
          <wp:inline distT="0" distB="0" distL="0" distR="0" wp14:anchorId="35D8A818" wp14:editId="1A3F98DF">
            <wp:extent cx="6053455" cy="3636579"/>
            <wp:effectExtent l="0" t="0" r="4445" b="2540"/>
            <wp:docPr id="444839442" name="Gráfico 1">
              <a:extLst xmlns:a="http://schemas.openxmlformats.org/drawingml/2006/main">
                <a:ext uri="{FF2B5EF4-FFF2-40B4-BE49-F238E27FC236}">
                  <a16:creationId xmlns:a16="http://schemas.microsoft.com/office/drawing/2014/main" id="{79C12BFC-913D-4BDD-B896-C89764A9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F056C6"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3BE627F9" w:rsidR="00F056C6" w:rsidRPr="006576DC" w:rsidRDefault="00F056C6" w:rsidP="00F056C6">
            <w:pPr>
              <w:rPr>
                <w:rFonts w:cs="Times New Roman"/>
              </w:rPr>
            </w:pPr>
            <w:r>
              <w:rPr>
                <w:rFonts w:ascii="Aptos Narrow" w:hAnsi="Aptos Narrow"/>
                <w:color w:val="000000"/>
                <w:sz w:val="22"/>
                <w:szCs w:val="22"/>
              </w:rPr>
              <w:t>13,4444831</w:t>
            </w:r>
          </w:p>
        </w:tc>
      </w:tr>
      <w:tr w:rsidR="00F056C6"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7704F932" w:rsidR="00F056C6" w:rsidRPr="006576DC" w:rsidRDefault="00F056C6" w:rsidP="00F056C6">
            <w:pPr>
              <w:rPr>
                <w:rFonts w:cs="Times New Roman"/>
              </w:rPr>
            </w:pPr>
            <w:r>
              <w:rPr>
                <w:rFonts w:ascii="Aptos Narrow" w:hAnsi="Aptos Narrow"/>
                <w:color w:val="000000"/>
                <w:sz w:val="22"/>
                <w:szCs w:val="22"/>
              </w:rPr>
              <w:t>0,52481679</w:t>
            </w:r>
          </w:p>
        </w:tc>
      </w:tr>
      <w:tr w:rsidR="00F056C6"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61F1AF69" w:rsidR="00F056C6" w:rsidRPr="006576DC" w:rsidRDefault="00F056C6" w:rsidP="00F056C6">
            <w:pPr>
              <w:rPr>
                <w:rFonts w:cs="Times New Roman"/>
              </w:rPr>
            </w:pPr>
            <w:r>
              <w:rPr>
                <w:rFonts w:ascii="Aptos Narrow" w:hAnsi="Aptos Narrow"/>
                <w:color w:val="000000"/>
                <w:sz w:val="22"/>
                <w:szCs w:val="22"/>
              </w:rPr>
              <w:t>6,03705</w:t>
            </w:r>
          </w:p>
        </w:tc>
      </w:tr>
      <w:tr w:rsidR="00F056C6"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1C1A9585" w:rsidR="00F056C6" w:rsidRPr="006576DC" w:rsidRDefault="00F056C6" w:rsidP="00F056C6">
            <w:pPr>
              <w:rPr>
                <w:rFonts w:cs="Times New Roman"/>
              </w:rPr>
            </w:pPr>
            <w:r>
              <w:rPr>
                <w:rFonts w:ascii="Aptos Narrow" w:hAnsi="Aptos Narrow"/>
                <w:color w:val="000000"/>
                <w:sz w:val="22"/>
                <w:szCs w:val="22"/>
              </w:rPr>
              <w:t>2,1058</w:t>
            </w:r>
          </w:p>
        </w:tc>
      </w:tr>
      <w:tr w:rsidR="00F056C6"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9DA16C6" w:rsidR="00F056C6" w:rsidRPr="006576DC" w:rsidRDefault="00F056C6" w:rsidP="00F056C6">
            <w:pPr>
              <w:rPr>
                <w:rFonts w:cs="Times New Roman"/>
              </w:rPr>
            </w:pPr>
            <w:r>
              <w:rPr>
                <w:rFonts w:ascii="Aptos Narrow" w:hAnsi="Aptos Narrow"/>
                <w:color w:val="000000"/>
                <w:sz w:val="22"/>
                <w:szCs w:val="22"/>
              </w:rPr>
              <w:t>17,4062036</w:t>
            </w:r>
          </w:p>
        </w:tc>
      </w:tr>
      <w:tr w:rsidR="00F056C6"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0EAC3295" w:rsidR="00F056C6" w:rsidRPr="006576DC" w:rsidRDefault="00F056C6" w:rsidP="00F056C6">
            <w:pPr>
              <w:rPr>
                <w:rFonts w:cs="Times New Roman"/>
              </w:rPr>
            </w:pPr>
            <w:r>
              <w:rPr>
                <w:rFonts w:ascii="Aptos Narrow" w:hAnsi="Aptos Narrow"/>
                <w:color w:val="000000"/>
                <w:sz w:val="22"/>
                <w:szCs w:val="22"/>
              </w:rPr>
              <w:t>302,975925</w:t>
            </w:r>
          </w:p>
        </w:tc>
      </w:tr>
      <w:tr w:rsidR="00F056C6"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F04AD79" w:rsidR="00F056C6" w:rsidRPr="006576DC" w:rsidRDefault="00F056C6" w:rsidP="00F056C6">
            <w:pPr>
              <w:rPr>
                <w:rFonts w:cs="Times New Roman"/>
              </w:rPr>
            </w:pPr>
            <w:r>
              <w:rPr>
                <w:rFonts w:ascii="Aptos Narrow" w:hAnsi="Aptos Narrow"/>
                <w:color w:val="000000"/>
                <w:sz w:val="22"/>
                <w:szCs w:val="22"/>
              </w:rPr>
              <w:t>4,71576193</w:t>
            </w:r>
          </w:p>
        </w:tc>
      </w:tr>
      <w:tr w:rsidR="00F056C6"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6CCC0D8B" w:rsidR="00F056C6" w:rsidRPr="006576DC" w:rsidRDefault="00F056C6" w:rsidP="00F056C6">
            <w:pPr>
              <w:rPr>
                <w:rFonts w:cs="Times New Roman"/>
              </w:rPr>
            </w:pPr>
            <w:r>
              <w:rPr>
                <w:rFonts w:ascii="Aptos Narrow" w:hAnsi="Aptos Narrow"/>
                <w:color w:val="000000"/>
                <w:sz w:val="22"/>
                <w:szCs w:val="22"/>
              </w:rPr>
              <w:t>2,19467754</w:t>
            </w:r>
          </w:p>
        </w:tc>
      </w:tr>
      <w:tr w:rsidR="00F056C6"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3D044874" w:rsidR="00F056C6" w:rsidRPr="006576DC" w:rsidRDefault="00F056C6" w:rsidP="00F056C6">
            <w:pPr>
              <w:rPr>
                <w:rFonts w:cs="Times New Roman"/>
              </w:rPr>
            </w:pPr>
            <w:r>
              <w:rPr>
                <w:rFonts w:ascii="Aptos Narrow" w:hAnsi="Aptos Narrow"/>
                <w:color w:val="000000"/>
                <w:sz w:val="22"/>
                <w:szCs w:val="22"/>
              </w:rPr>
              <w:t>111,882</w:t>
            </w:r>
          </w:p>
        </w:tc>
      </w:tr>
      <w:tr w:rsidR="00F056C6"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3946BEF2" w:rsidR="00F056C6" w:rsidRPr="006576DC" w:rsidRDefault="00F056C6" w:rsidP="00F056C6">
            <w:pPr>
              <w:rPr>
                <w:rFonts w:cs="Times New Roman"/>
              </w:rPr>
            </w:pPr>
            <w:r>
              <w:rPr>
                <w:rFonts w:ascii="Aptos Narrow" w:hAnsi="Aptos Narrow"/>
                <w:color w:val="000000"/>
                <w:sz w:val="22"/>
                <w:szCs w:val="22"/>
              </w:rPr>
              <w:t>0,5683</w:t>
            </w:r>
          </w:p>
        </w:tc>
      </w:tr>
      <w:tr w:rsidR="00F056C6"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3A23802B" w:rsidR="00F056C6" w:rsidRPr="006576DC" w:rsidRDefault="00F056C6" w:rsidP="00F056C6">
            <w:pPr>
              <w:rPr>
                <w:rFonts w:cs="Times New Roman"/>
              </w:rPr>
            </w:pPr>
            <w:r>
              <w:rPr>
                <w:rFonts w:ascii="Aptos Narrow" w:hAnsi="Aptos Narrow"/>
                <w:color w:val="000000"/>
                <w:sz w:val="22"/>
                <w:szCs w:val="22"/>
              </w:rPr>
              <w:t>112,4503</w:t>
            </w:r>
          </w:p>
        </w:tc>
      </w:tr>
      <w:tr w:rsidR="00F056C6"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266C2487" w:rsidR="00F056C6" w:rsidRPr="006576DC" w:rsidRDefault="00F056C6" w:rsidP="00F056C6">
            <w:pPr>
              <w:rPr>
                <w:rFonts w:cs="Times New Roman"/>
              </w:rPr>
            </w:pPr>
            <w:r>
              <w:rPr>
                <w:rFonts w:ascii="Aptos Narrow" w:hAnsi="Aptos Narrow"/>
                <w:color w:val="000000"/>
                <w:sz w:val="22"/>
                <w:szCs w:val="22"/>
              </w:rPr>
              <w:t>14788,9314</w:t>
            </w:r>
          </w:p>
        </w:tc>
      </w:tr>
      <w:tr w:rsidR="00F056C6"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AFDCAEA" w:rsidR="00F056C6" w:rsidRPr="006576DC" w:rsidRDefault="00F056C6" w:rsidP="00F056C6">
            <w:pPr>
              <w:rPr>
                <w:rFonts w:cs="Times New Roman"/>
              </w:rPr>
            </w:pPr>
            <w:r>
              <w:rPr>
                <w:rFonts w:ascii="Aptos Narrow" w:hAnsi="Aptos Narrow"/>
                <w:color w:val="000000"/>
                <w:sz w:val="22"/>
                <w:szCs w:val="22"/>
              </w:rPr>
              <w:t>1100</w:t>
            </w:r>
          </w:p>
        </w:tc>
      </w:tr>
      <w:tr w:rsidR="00F056C6"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F056C6" w:rsidRPr="006576DC" w:rsidRDefault="00F056C6" w:rsidP="00F056C6">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75E30F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7D103A00" w:rsidR="00F056C6" w:rsidRPr="006576DC" w:rsidRDefault="00F056C6" w:rsidP="00F056C6">
            <w:pPr>
              <w:rPr>
                <w:rFonts w:cs="Times New Roman"/>
              </w:rPr>
            </w:pPr>
            <w:r>
              <w:rPr>
                <w:rFonts w:ascii="Aptos Narrow" w:hAnsi="Aptos Narrow"/>
                <w:color w:val="000000"/>
                <w:sz w:val="22"/>
                <w:szCs w:val="22"/>
              </w:rPr>
              <w:t>1,02975608</w:t>
            </w:r>
          </w:p>
        </w:tc>
      </w:tr>
      <w:tr w:rsidR="00F056C6" w14:paraId="0ABB6B09" w14:textId="77777777" w:rsidTr="00F056C6">
        <w:tc>
          <w:tcPr>
            <w:tcW w:w="2828" w:type="dxa"/>
            <w:tcBorders>
              <w:top w:val="single" w:sz="4" w:space="0" w:color="auto"/>
            </w:tcBorders>
          </w:tcPr>
          <w:p w14:paraId="67CBF64C" w14:textId="77777777" w:rsidR="00F056C6" w:rsidRDefault="00F056C6" w:rsidP="00F056C6">
            <w:r>
              <w:t>Intervalo (ms)</w:t>
            </w:r>
          </w:p>
        </w:tc>
        <w:tc>
          <w:tcPr>
            <w:tcW w:w="2833" w:type="dxa"/>
            <w:vAlign w:val="bottom"/>
          </w:tcPr>
          <w:p w14:paraId="16B4A3C5" w14:textId="5F17FBCC" w:rsidR="00F056C6" w:rsidRDefault="00F056C6" w:rsidP="00F056C6">
            <w:r>
              <w:rPr>
                <w:rFonts w:ascii="Aptos Narrow" w:hAnsi="Aptos Narrow"/>
                <w:color w:val="000000"/>
                <w:sz w:val="22"/>
                <w:szCs w:val="22"/>
              </w:rPr>
              <w:t>12,414727</w:t>
            </w:r>
          </w:p>
        </w:tc>
        <w:tc>
          <w:tcPr>
            <w:tcW w:w="2833" w:type="dxa"/>
            <w:tcBorders>
              <w:top w:val="single" w:sz="4" w:space="0" w:color="auto"/>
            </w:tcBorders>
            <w:vAlign w:val="bottom"/>
          </w:tcPr>
          <w:p w14:paraId="2AFB6E18" w14:textId="12FE5FC8" w:rsidR="00F056C6" w:rsidRDefault="00F056C6" w:rsidP="00F056C6">
            <w:r>
              <w:rPr>
                <w:rFonts w:ascii="Aptos Narrow" w:hAnsi="Aptos Narrow"/>
                <w:color w:val="000000"/>
                <w:sz w:val="22"/>
                <w:szCs w:val="22"/>
              </w:rPr>
              <w:t>14,4742391</w:t>
            </w:r>
          </w:p>
        </w:tc>
      </w:tr>
      <w:tr w:rsidR="00F056C6" w14:paraId="6681F79E" w14:textId="77777777" w:rsidTr="00F056C6">
        <w:tc>
          <w:tcPr>
            <w:tcW w:w="2828" w:type="dxa"/>
          </w:tcPr>
          <w:p w14:paraId="5305E35A" w14:textId="77777777" w:rsidR="00F056C6" w:rsidRDefault="00F056C6" w:rsidP="00F056C6">
            <w:r>
              <w:t>Intervalo (s)</w:t>
            </w:r>
          </w:p>
        </w:tc>
        <w:tc>
          <w:tcPr>
            <w:tcW w:w="2833" w:type="dxa"/>
            <w:vAlign w:val="bottom"/>
          </w:tcPr>
          <w:p w14:paraId="23EFDE8C" w14:textId="69A1F2BB" w:rsidR="00F056C6" w:rsidRDefault="00F056C6" w:rsidP="00F056C6">
            <w:r>
              <w:rPr>
                <w:rFonts w:ascii="Aptos Narrow" w:hAnsi="Aptos Narrow"/>
                <w:color w:val="000000"/>
                <w:sz w:val="22"/>
                <w:szCs w:val="22"/>
              </w:rPr>
              <w:t>0,01241473</w:t>
            </w:r>
          </w:p>
        </w:tc>
        <w:tc>
          <w:tcPr>
            <w:tcW w:w="2833" w:type="dxa"/>
            <w:vAlign w:val="bottom"/>
          </w:tcPr>
          <w:p w14:paraId="44395516" w14:textId="1CE22992" w:rsidR="00F056C6" w:rsidRDefault="00F056C6" w:rsidP="00F056C6">
            <w:r>
              <w:rPr>
                <w:rFonts w:ascii="Aptos Narrow" w:hAnsi="Aptos Narrow"/>
                <w:color w:val="000000"/>
                <w:sz w:val="22"/>
                <w:szCs w:val="22"/>
              </w:rPr>
              <w:t>0,01447424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1" w:name="_Hlk198640468"/>
      <w:r w:rsidRPr="000D3B9D">
        <w:t xml:space="preserve"> Para el conjunto de pruebas anteriormente descrito, después de aplicar la refactorización</w:t>
      </w:r>
      <w:r>
        <w:t>, añadir indexes,</w:t>
      </w:r>
      <w:r w:rsidRPr="000D3B9D">
        <w:t xml:space="preserve"> encontramos los siguientes </w:t>
      </w:r>
      <w:proofErr w:type="gramStart"/>
      <w:r w:rsidRPr="000D3B9D">
        <w:t>resultados(</w:t>
      </w:r>
      <w:proofErr w:type="gramEnd"/>
      <w:r w:rsidRPr="000D3B9D">
        <w:t>agrupadas por funcionalidad del sistema):</w:t>
      </w:r>
      <w:bookmarkEnd w:id="11"/>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63461C" w:rsidRPr="00897D7B" w14:paraId="42A8BB8E" w14:textId="23E3D908" w:rsidTr="0063461C">
        <w:trPr>
          <w:trHeight w:val="288"/>
        </w:trPr>
        <w:tc>
          <w:tcPr>
            <w:tcW w:w="4247" w:type="dxa"/>
            <w:noWrap/>
            <w:hideMark/>
          </w:tcPr>
          <w:p w14:paraId="7D28B8A9"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
        </w:tc>
        <w:tc>
          <w:tcPr>
            <w:tcW w:w="4247" w:type="dxa"/>
          </w:tcPr>
          <w:p w14:paraId="7709C0D9" w14:textId="2260601C"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2,10020945</w:t>
            </w:r>
          </w:p>
        </w:tc>
      </w:tr>
      <w:tr w:rsidR="0063461C" w:rsidRPr="00897D7B" w14:paraId="4D01A46B" w14:textId="4C3846D5" w:rsidTr="0063461C">
        <w:trPr>
          <w:trHeight w:val="288"/>
        </w:trPr>
        <w:tc>
          <w:tcPr>
            <w:tcW w:w="4247" w:type="dxa"/>
            <w:noWrap/>
            <w:hideMark/>
          </w:tcPr>
          <w:p w14:paraId="5E302195"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4247" w:type="dxa"/>
          </w:tcPr>
          <w:p w14:paraId="260238EA" w14:textId="6653E7F6"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3,77077578</w:t>
            </w:r>
          </w:p>
        </w:tc>
      </w:tr>
      <w:tr w:rsidR="0063461C" w:rsidRPr="00897D7B" w14:paraId="5307E345" w14:textId="3E4E3330" w:rsidTr="0063461C">
        <w:trPr>
          <w:trHeight w:val="288"/>
        </w:trPr>
        <w:tc>
          <w:tcPr>
            <w:tcW w:w="4247" w:type="dxa"/>
            <w:noWrap/>
            <w:hideMark/>
          </w:tcPr>
          <w:p w14:paraId="530D7450"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any</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system</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panic</w:t>
            </w:r>
            <w:proofErr w:type="spellEnd"/>
          </w:p>
        </w:tc>
        <w:tc>
          <w:tcPr>
            <w:tcW w:w="4247" w:type="dxa"/>
          </w:tcPr>
          <w:p w14:paraId="590E8B88" w14:textId="3BF6C7BF"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2,222</w:t>
            </w:r>
          </w:p>
        </w:tc>
      </w:tr>
      <w:tr w:rsidR="0063461C" w:rsidRPr="00897D7B" w14:paraId="7CEC2690" w14:textId="1E0BCB1B" w:rsidTr="0063461C">
        <w:trPr>
          <w:trHeight w:val="288"/>
        </w:trPr>
        <w:tc>
          <w:tcPr>
            <w:tcW w:w="4247" w:type="dxa"/>
            <w:noWrap/>
            <w:hideMark/>
          </w:tcPr>
          <w:p w14:paraId="70A6B6AA"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any</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system</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welcome</w:t>
            </w:r>
            <w:proofErr w:type="spellEnd"/>
          </w:p>
        </w:tc>
        <w:tc>
          <w:tcPr>
            <w:tcW w:w="4247" w:type="dxa"/>
          </w:tcPr>
          <w:p w14:paraId="457B9776" w14:textId="0559BC23"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1,32337325</w:t>
            </w:r>
          </w:p>
        </w:tc>
      </w:tr>
      <w:tr w:rsidR="0063461C" w:rsidRPr="00897D7B" w14:paraId="4CA7534C" w14:textId="316E5CBD" w:rsidTr="0063461C">
        <w:trPr>
          <w:trHeight w:val="288"/>
        </w:trPr>
        <w:tc>
          <w:tcPr>
            <w:tcW w:w="4247" w:type="dxa"/>
            <w:noWrap/>
            <w:hideMark/>
          </w:tcPr>
          <w:p w14:paraId="0A905AF3"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4247" w:type="dxa"/>
          </w:tcPr>
          <w:p w14:paraId="71E89473" w14:textId="5E9344B5"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2,545772</w:t>
            </w:r>
          </w:p>
        </w:tc>
      </w:tr>
      <w:tr w:rsidR="0063461C" w:rsidRPr="00897D7B" w14:paraId="24016266" w14:textId="0293FF29" w:rsidTr="0063461C">
        <w:trPr>
          <w:trHeight w:val="288"/>
        </w:trPr>
        <w:tc>
          <w:tcPr>
            <w:tcW w:w="4247" w:type="dxa"/>
            <w:noWrap/>
            <w:hideMark/>
          </w:tcPr>
          <w:p w14:paraId="4A33777B"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create</w:t>
            </w:r>
            <w:proofErr w:type="spellEnd"/>
          </w:p>
        </w:tc>
        <w:tc>
          <w:tcPr>
            <w:tcW w:w="4247" w:type="dxa"/>
          </w:tcPr>
          <w:p w14:paraId="02B07348" w14:textId="52BFC438"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17,4533256</w:t>
            </w:r>
          </w:p>
        </w:tc>
      </w:tr>
      <w:tr w:rsidR="0063461C" w:rsidRPr="00897D7B" w14:paraId="1B54C9B5" w14:textId="46434B27" w:rsidTr="0063461C">
        <w:trPr>
          <w:trHeight w:val="288"/>
        </w:trPr>
        <w:tc>
          <w:tcPr>
            <w:tcW w:w="4247" w:type="dxa"/>
            <w:noWrap/>
            <w:hideMark/>
          </w:tcPr>
          <w:p w14:paraId="64289D59"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delete</w:t>
            </w:r>
            <w:proofErr w:type="spellEnd"/>
          </w:p>
        </w:tc>
        <w:tc>
          <w:tcPr>
            <w:tcW w:w="4247" w:type="dxa"/>
          </w:tcPr>
          <w:p w14:paraId="1EA6F846" w14:textId="21D78AD6"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24,67165</w:t>
            </w:r>
          </w:p>
        </w:tc>
      </w:tr>
      <w:tr w:rsidR="0063461C" w:rsidRPr="00897D7B" w14:paraId="7A44F965" w14:textId="068F50DA" w:rsidTr="0063461C">
        <w:trPr>
          <w:trHeight w:val="288"/>
        </w:trPr>
        <w:tc>
          <w:tcPr>
            <w:tcW w:w="4247" w:type="dxa"/>
            <w:noWrap/>
            <w:hideMark/>
          </w:tcPr>
          <w:p w14:paraId="1ECAEEB6"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list</w:t>
            </w:r>
            <w:proofErr w:type="spellEnd"/>
          </w:p>
        </w:tc>
        <w:tc>
          <w:tcPr>
            <w:tcW w:w="4247" w:type="dxa"/>
          </w:tcPr>
          <w:p w14:paraId="431D703F" w14:textId="64F5FC32"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10,5536095</w:t>
            </w:r>
          </w:p>
        </w:tc>
      </w:tr>
      <w:tr w:rsidR="0063461C" w:rsidRPr="00897D7B" w14:paraId="20E1DF8F" w14:textId="5B67EB70" w:rsidTr="0063461C">
        <w:trPr>
          <w:trHeight w:val="288"/>
        </w:trPr>
        <w:tc>
          <w:tcPr>
            <w:tcW w:w="4247" w:type="dxa"/>
            <w:noWrap/>
            <w:hideMark/>
          </w:tcPr>
          <w:p w14:paraId="43208995"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involves</w:t>
            </w:r>
            <w:proofErr w:type="spellEnd"/>
            <w:r w:rsidRPr="00897D7B">
              <w:rPr>
                <w:rFonts w:ascii="Aptos Narrow" w:eastAsia="Times New Roman" w:hAnsi="Aptos Narrow" w:cs="Times New Roman"/>
                <w:b/>
                <w:bCs/>
                <w:color w:val="000000"/>
                <w:kern w:val="0"/>
                <w:sz w:val="22"/>
                <w:szCs w:val="22"/>
                <w:lang w:eastAsia="es-ES"/>
                <w14:ligatures w14:val="none"/>
              </w:rPr>
              <w:t>/</w:t>
            </w:r>
            <w:proofErr w:type="gramStart"/>
            <w:r w:rsidRPr="00897D7B">
              <w:rPr>
                <w:rFonts w:ascii="Aptos Narrow" w:eastAsia="Times New Roman" w:hAnsi="Aptos Narrow" w:cs="Times New Roman"/>
                <w:b/>
                <w:bCs/>
                <w:color w:val="000000"/>
                <w:kern w:val="0"/>
                <w:sz w:val="22"/>
                <w:szCs w:val="22"/>
                <w:lang w:eastAsia="es-ES"/>
                <w14:ligatures w14:val="none"/>
              </w:rPr>
              <w:t>show</w:t>
            </w:r>
            <w:proofErr w:type="gramEnd"/>
          </w:p>
        </w:tc>
        <w:tc>
          <w:tcPr>
            <w:tcW w:w="4247" w:type="dxa"/>
          </w:tcPr>
          <w:p w14:paraId="3CC01DA0" w14:textId="4BD8FCCE"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13,2493348</w:t>
            </w:r>
          </w:p>
        </w:tc>
      </w:tr>
      <w:tr w:rsidR="0063461C" w:rsidRPr="00897D7B" w14:paraId="506ED4E1" w14:textId="313D5938" w:rsidTr="0063461C">
        <w:trPr>
          <w:trHeight w:val="288"/>
        </w:trPr>
        <w:tc>
          <w:tcPr>
            <w:tcW w:w="4247" w:type="dxa"/>
            <w:noWrap/>
            <w:hideMark/>
          </w:tcPr>
          <w:p w14:paraId="144A4459"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/technician/maintenance-record/create</w:t>
            </w:r>
          </w:p>
        </w:tc>
        <w:tc>
          <w:tcPr>
            <w:tcW w:w="4247" w:type="dxa"/>
          </w:tcPr>
          <w:p w14:paraId="199487DF" w14:textId="5E67413A"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39,9909596</w:t>
            </w:r>
          </w:p>
        </w:tc>
      </w:tr>
      <w:tr w:rsidR="0063461C" w:rsidRPr="00897D7B" w14:paraId="0428F73B" w14:textId="722D3746" w:rsidTr="0063461C">
        <w:trPr>
          <w:trHeight w:val="288"/>
        </w:trPr>
        <w:tc>
          <w:tcPr>
            <w:tcW w:w="4247" w:type="dxa"/>
            <w:noWrap/>
            <w:hideMark/>
          </w:tcPr>
          <w:p w14:paraId="46E9901C"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/technician/maintenance-record/delete</w:t>
            </w:r>
          </w:p>
        </w:tc>
        <w:tc>
          <w:tcPr>
            <w:tcW w:w="4247" w:type="dxa"/>
          </w:tcPr>
          <w:p w14:paraId="4BAE5A49" w14:textId="3A3E3878"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27,0848333</w:t>
            </w:r>
          </w:p>
        </w:tc>
      </w:tr>
      <w:tr w:rsidR="0063461C" w:rsidRPr="00897D7B" w14:paraId="1F8491B3" w14:textId="7ACA850C" w:rsidTr="0063461C">
        <w:trPr>
          <w:trHeight w:val="288"/>
        </w:trPr>
        <w:tc>
          <w:tcPr>
            <w:tcW w:w="4247" w:type="dxa"/>
            <w:noWrap/>
            <w:hideMark/>
          </w:tcPr>
          <w:p w14:paraId="32A153B3"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/technician/maintenance-record/deleted</w:t>
            </w:r>
          </w:p>
        </w:tc>
        <w:tc>
          <w:tcPr>
            <w:tcW w:w="4247" w:type="dxa"/>
          </w:tcPr>
          <w:p w14:paraId="465F1818" w14:textId="00092ABD"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2,6957</w:t>
            </w:r>
          </w:p>
        </w:tc>
      </w:tr>
      <w:tr w:rsidR="0063461C" w:rsidRPr="00897D7B" w14:paraId="51254A63" w14:textId="492C1893" w:rsidTr="0063461C">
        <w:trPr>
          <w:trHeight w:val="288"/>
        </w:trPr>
        <w:tc>
          <w:tcPr>
            <w:tcW w:w="4247" w:type="dxa"/>
            <w:noWrap/>
            <w:hideMark/>
          </w:tcPr>
          <w:p w14:paraId="3BD64689"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/technician/maintenance-record/list</w:t>
            </w:r>
          </w:p>
        </w:tc>
        <w:tc>
          <w:tcPr>
            <w:tcW w:w="4247" w:type="dxa"/>
          </w:tcPr>
          <w:p w14:paraId="3BB7A0A9" w14:textId="7AB951A6"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7,95898081</w:t>
            </w:r>
          </w:p>
        </w:tc>
      </w:tr>
      <w:tr w:rsidR="0063461C" w:rsidRPr="00897D7B" w14:paraId="28A0C1AB" w14:textId="0E9B4465" w:rsidTr="0063461C">
        <w:trPr>
          <w:trHeight w:val="288"/>
        </w:trPr>
        <w:tc>
          <w:tcPr>
            <w:tcW w:w="4247" w:type="dxa"/>
            <w:noWrap/>
            <w:hideMark/>
          </w:tcPr>
          <w:p w14:paraId="1EA398A0"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/technician/maintenance-record/publish</w:t>
            </w:r>
          </w:p>
        </w:tc>
        <w:tc>
          <w:tcPr>
            <w:tcW w:w="4247" w:type="dxa"/>
          </w:tcPr>
          <w:p w14:paraId="759B97BA" w14:textId="327E47F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50,8741707</w:t>
            </w:r>
          </w:p>
        </w:tc>
      </w:tr>
      <w:tr w:rsidR="0063461C" w:rsidRPr="00897D7B" w14:paraId="7E3B0133" w14:textId="6D18ADE2" w:rsidTr="0063461C">
        <w:trPr>
          <w:trHeight w:val="288"/>
        </w:trPr>
        <w:tc>
          <w:tcPr>
            <w:tcW w:w="4247" w:type="dxa"/>
            <w:noWrap/>
            <w:hideMark/>
          </w:tcPr>
          <w:p w14:paraId="3A328713"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/technician/maintenance-record/show</w:t>
            </w:r>
          </w:p>
        </w:tc>
        <w:tc>
          <w:tcPr>
            <w:tcW w:w="4247" w:type="dxa"/>
          </w:tcPr>
          <w:p w14:paraId="66D3A5EB" w14:textId="319B9D2E"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8,9203978</w:t>
            </w:r>
          </w:p>
        </w:tc>
      </w:tr>
      <w:tr w:rsidR="0063461C" w:rsidRPr="00897D7B" w14:paraId="0192F696" w14:textId="60911B16" w:rsidTr="0063461C">
        <w:trPr>
          <w:trHeight w:val="288"/>
        </w:trPr>
        <w:tc>
          <w:tcPr>
            <w:tcW w:w="4247" w:type="dxa"/>
            <w:noWrap/>
            <w:hideMark/>
          </w:tcPr>
          <w:p w14:paraId="38A9F36B" w14:textId="77777777"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proofErr w:type="spellStart"/>
            <w:r w:rsidRPr="00897D7B">
              <w:rPr>
                <w:rFonts w:ascii="Aptos Narrow" w:eastAsia="Times New Roman" w:hAnsi="Aptos Narrow" w:cs="Times New Roman"/>
                <w:b/>
                <w:bCs/>
                <w:color w:val="000000"/>
                <w:kern w:val="0"/>
                <w:sz w:val="22"/>
                <w:szCs w:val="22"/>
                <w:lang w:val="en-US" w:eastAsia="es-ES"/>
                <w14:ligatures w14:val="none"/>
              </w:rPr>
              <w:t>Promedio</w:t>
            </w:r>
            <w:proofErr w:type="spellEnd"/>
            <w:r w:rsidRPr="00897D7B">
              <w:rPr>
                <w:rFonts w:ascii="Aptos Narrow" w:eastAsia="Times New Roman" w:hAnsi="Aptos Narrow" w:cs="Times New Roman"/>
                <w:b/>
                <w:bCs/>
                <w:color w:val="000000"/>
                <w:kern w:val="0"/>
                <w:sz w:val="22"/>
                <w:szCs w:val="22"/>
                <w:lang w:val="en-US" w:eastAsia="es-ES"/>
                <w14:ligatures w14:val="none"/>
              </w:rPr>
              <w:t xml:space="preserve"> /technician/maintenance-record/update</w:t>
            </w:r>
          </w:p>
        </w:tc>
        <w:tc>
          <w:tcPr>
            <w:tcW w:w="4247" w:type="dxa"/>
          </w:tcPr>
          <w:p w14:paraId="39C8F85B" w14:textId="39E9CE5E" w:rsidR="0063461C" w:rsidRPr="00897D7B" w:rsidRDefault="0063461C" w:rsidP="0063461C">
            <w:pPr>
              <w:outlineLvl w:val="0"/>
              <w:rPr>
                <w:rFonts w:ascii="Aptos Narrow" w:eastAsia="Times New Roman" w:hAnsi="Aptos Narrow" w:cs="Times New Roman"/>
                <w:b/>
                <w:bCs/>
                <w:color w:val="000000"/>
                <w:kern w:val="0"/>
                <w:sz w:val="22"/>
                <w:szCs w:val="22"/>
                <w:lang w:val="en-US" w:eastAsia="es-ES"/>
                <w14:ligatures w14:val="none"/>
              </w:rPr>
            </w:pPr>
            <w:r w:rsidRPr="0063461C">
              <w:rPr>
                <w:rFonts w:ascii="Aptos Narrow" w:eastAsia="Times New Roman" w:hAnsi="Aptos Narrow" w:cs="Times New Roman"/>
                <w:color w:val="000000"/>
                <w:kern w:val="0"/>
                <w:sz w:val="22"/>
                <w:szCs w:val="22"/>
                <w:lang w:eastAsia="es-ES"/>
                <w14:ligatures w14:val="none"/>
              </w:rPr>
              <w:t>39,2051857</w:t>
            </w:r>
          </w:p>
        </w:tc>
      </w:tr>
      <w:tr w:rsidR="0063461C" w:rsidRPr="00897D7B" w14:paraId="2C5FD751" w14:textId="6DEC7AF8" w:rsidTr="0063461C">
        <w:trPr>
          <w:trHeight w:val="288"/>
        </w:trPr>
        <w:tc>
          <w:tcPr>
            <w:tcW w:w="4247" w:type="dxa"/>
            <w:noWrap/>
            <w:hideMark/>
          </w:tcPr>
          <w:p w14:paraId="7E0A85AC"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create</w:t>
            </w:r>
            <w:proofErr w:type="spellEnd"/>
          </w:p>
        </w:tc>
        <w:tc>
          <w:tcPr>
            <w:tcW w:w="4247" w:type="dxa"/>
          </w:tcPr>
          <w:p w14:paraId="243679FA" w14:textId="599ED220"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10,1618339</w:t>
            </w:r>
          </w:p>
        </w:tc>
      </w:tr>
      <w:tr w:rsidR="0063461C" w:rsidRPr="00897D7B" w14:paraId="0F1A5EBA" w14:textId="58F2254A" w:rsidTr="0063461C">
        <w:trPr>
          <w:trHeight w:val="288"/>
        </w:trPr>
        <w:tc>
          <w:tcPr>
            <w:tcW w:w="4247" w:type="dxa"/>
            <w:noWrap/>
            <w:hideMark/>
          </w:tcPr>
          <w:p w14:paraId="73D41291"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lastRenderedPageBreak/>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delete</w:t>
            </w:r>
            <w:proofErr w:type="spellEnd"/>
          </w:p>
        </w:tc>
        <w:tc>
          <w:tcPr>
            <w:tcW w:w="4247" w:type="dxa"/>
          </w:tcPr>
          <w:p w14:paraId="5C8D6DEF" w14:textId="3CEFF7A2"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16,2366875</w:t>
            </w:r>
          </w:p>
        </w:tc>
      </w:tr>
      <w:tr w:rsidR="0063461C" w:rsidRPr="00897D7B" w14:paraId="24FD1F7A" w14:textId="38BF52CD" w:rsidTr="0063461C">
        <w:trPr>
          <w:trHeight w:val="288"/>
        </w:trPr>
        <w:tc>
          <w:tcPr>
            <w:tcW w:w="4247" w:type="dxa"/>
            <w:noWrap/>
            <w:hideMark/>
          </w:tcPr>
          <w:p w14:paraId="01B0C543"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list</w:t>
            </w:r>
            <w:proofErr w:type="spellEnd"/>
          </w:p>
        </w:tc>
        <w:tc>
          <w:tcPr>
            <w:tcW w:w="4247" w:type="dxa"/>
          </w:tcPr>
          <w:p w14:paraId="1ED8484F" w14:textId="5CFBCBCE"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5,71233333</w:t>
            </w:r>
          </w:p>
        </w:tc>
      </w:tr>
      <w:tr w:rsidR="0063461C" w:rsidRPr="00897D7B" w14:paraId="4DD81530" w14:textId="6A5ABD43" w:rsidTr="0063461C">
        <w:trPr>
          <w:trHeight w:val="288"/>
        </w:trPr>
        <w:tc>
          <w:tcPr>
            <w:tcW w:w="4247" w:type="dxa"/>
            <w:noWrap/>
            <w:hideMark/>
          </w:tcPr>
          <w:p w14:paraId="1DAD60F7"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publish</w:t>
            </w:r>
            <w:proofErr w:type="spellEnd"/>
          </w:p>
        </w:tc>
        <w:tc>
          <w:tcPr>
            <w:tcW w:w="4247" w:type="dxa"/>
          </w:tcPr>
          <w:p w14:paraId="361BA6E1" w14:textId="42C68264"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11,6135511</w:t>
            </w:r>
          </w:p>
        </w:tc>
      </w:tr>
      <w:tr w:rsidR="0063461C" w:rsidRPr="00897D7B" w14:paraId="01AC1548" w14:textId="5DDDE306" w:rsidTr="0063461C">
        <w:trPr>
          <w:trHeight w:val="288"/>
        </w:trPr>
        <w:tc>
          <w:tcPr>
            <w:tcW w:w="4247" w:type="dxa"/>
            <w:noWrap/>
            <w:hideMark/>
          </w:tcPr>
          <w:p w14:paraId="75B1B20B"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gramStart"/>
            <w:r w:rsidRPr="00897D7B">
              <w:rPr>
                <w:rFonts w:ascii="Aptos Narrow" w:eastAsia="Times New Roman" w:hAnsi="Aptos Narrow" w:cs="Times New Roman"/>
                <w:b/>
                <w:bCs/>
                <w:color w:val="000000"/>
                <w:kern w:val="0"/>
                <w:sz w:val="22"/>
                <w:szCs w:val="22"/>
                <w:lang w:eastAsia="es-ES"/>
                <w14:ligatures w14:val="none"/>
              </w:rPr>
              <w:t>show</w:t>
            </w:r>
            <w:proofErr w:type="gramEnd"/>
          </w:p>
        </w:tc>
        <w:tc>
          <w:tcPr>
            <w:tcW w:w="4247" w:type="dxa"/>
          </w:tcPr>
          <w:p w14:paraId="245B3C7E" w14:textId="54850706"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7,94397885</w:t>
            </w:r>
          </w:p>
        </w:tc>
      </w:tr>
      <w:tr w:rsidR="0063461C" w:rsidRPr="00897D7B" w14:paraId="36AD1DBD" w14:textId="5B2C630C" w:rsidTr="0063461C">
        <w:trPr>
          <w:trHeight w:val="288"/>
        </w:trPr>
        <w:tc>
          <w:tcPr>
            <w:tcW w:w="4247" w:type="dxa"/>
            <w:noWrap/>
            <w:hideMark/>
          </w:tcPr>
          <w:p w14:paraId="41B91079"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w:t>
            </w:r>
            <w:proofErr w:type="spellStart"/>
            <w:r w:rsidRPr="00897D7B">
              <w:rPr>
                <w:rFonts w:ascii="Aptos Narrow" w:eastAsia="Times New Roman" w:hAnsi="Aptos Narrow" w:cs="Times New Roman"/>
                <w:b/>
                <w:bCs/>
                <w:color w:val="000000"/>
                <w:kern w:val="0"/>
                <w:sz w:val="22"/>
                <w:szCs w:val="22"/>
                <w:lang w:eastAsia="es-ES"/>
                <w14:ligatures w14:val="none"/>
              </w:rPr>
              <w:t>technician</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task</w:t>
            </w:r>
            <w:proofErr w:type="spellEnd"/>
            <w:r w:rsidRPr="00897D7B">
              <w:rPr>
                <w:rFonts w:ascii="Aptos Narrow" w:eastAsia="Times New Roman" w:hAnsi="Aptos Narrow" w:cs="Times New Roman"/>
                <w:b/>
                <w:bCs/>
                <w:color w:val="000000"/>
                <w:kern w:val="0"/>
                <w:sz w:val="22"/>
                <w:szCs w:val="22"/>
                <w:lang w:eastAsia="es-ES"/>
                <w14:ligatures w14:val="none"/>
              </w:rPr>
              <w:t>/</w:t>
            </w:r>
            <w:proofErr w:type="spellStart"/>
            <w:r w:rsidRPr="00897D7B">
              <w:rPr>
                <w:rFonts w:ascii="Aptos Narrow" w:eastAsia="Times New Roman" w:hAnsi="Aptos Narrow" w:cs="Times New Roman"/>
                <w:b/>
                <w:bCs/>
                <w:color w:val="000000"/>
                <w:kern w:val="0"/>
                <w:sz w:val="22"/>
                <w:szCs w:val="22"/>
                <w:lang w:eastAsia="es-ES"/>
                <w14:ligatures w14:val="none"/>
              </w:rPr>
              <w:t>update</w:t>
            </w:r>
            <w:proofErr w:type="spellEnd"/>
          </w:p>
        </w:tc>
        <w:tc>
          <w:tcPr>
            <w:tcW w:w="4247" w:type="dxa"/>
          </w:tcPr>
          <w:p w14:paraId="50E0A2D1" w14:textId="0E6B6313"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10,5283976</w:t>
            </w:r>
          </w:p>
        </w:tc>
      </w:tr>
      <w:tr w:rsidR="0063461C" w:rsidRPr="00897D7B" w14:paraId="0BA37BCF" w14:textId="54D31580" w:rsidTr="0063461C">
        <w:trPr>
          <w:trHeight w:val="288"/>
        </w:trPr>
        <w:tc>
          <w:tcPr>
            <w:tcW w:w="4247" w:type="dxa"/>
            <w:noWrap/>
            <w:hideMark/>
          </w:tcPr>
          <w:p w14:paraId="2A5AA6D1" w14:textId="77777777"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897D7B">
              <w:rPr>
                <w:rFonts w:ascii="Aptos Narrow" w:eastAsia="Times New Roman" w:hAnsi="Aptos Narrow" w:cs="Times New Roman"/>
                <w:b/>
                <w:bCs/>
                <w:color w:val="000000"/>
                <w:kern w:val="0"/>
                <w:sz w:val="22"/>
                <w:szCs w:val="22"/>
                <w:lang w:eastAsia="es-ES"/>
                <w14:ligatures w14:val="none"/>
              </w:rPr>
              <w:t>Promedio general</w:t>
            </w:r>
          </w:p>
        </w:tc>
        <w:tc>
          <w:tcPr>
            <w:tcW w:w="4247" w:type="dxa"/>
          </w:tcPr>
          <w:p w14:paraId="40ECA6B8" w14:textId="430A4FAC" w:rsidR="0063461C" w:rsidRPr="00897D7B" w:rsidRDefault="0063461C" w:rsidP="0063461C">
            <w:pPr>
              <w:outlineLvl w:val="0"/>
              <w:rPr>
                <w:rFonts w:ascii="Aptos Narrow" w:eastAsia="Times New Roman" w:hAnsi="Aptos Narrow" w:cs="Times New Roman"/>
                <w:b/>
                <w:bCs/>
                <w:color w:val="000000"/>
                <w:kern w:val="0"/>
                <w:sz w:val="22"/>
                <w:szCs w:val="22"/>
                <w:lang w:eastAsia="es-ES"/>
                <w14:ligatures w14:val="none"/>
              </w:rPr>
            </w:pPr>
            <w:r w:rsidRPr="0063461C">
              <w:rPr>
                <w:rFonts w:ascii="Aptos Narrow" w:eastAsia="Times New Roman" w:hAnsi="Aptos Narrow" w:cs="Times New Roman"/>
                <w:color w:val="000000"/>
                <w:kern w:val="0"/>
                <w:sz w:val="22"/>
                <w:szCs w:val="22"/>
                <w:lang w:eastAsia="es-ES"/>
                <w14:ligatures w14:val="none"/>
              </w:rPr>
              <w:t>11,5865593</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1CC0F8F3" w:rsidR="000D3B9D" w:rsidRDefault="0063461C">
      <w:r>
        <w:rPr>
          <w:noProof/>
        </w:rPr>
        <w:drawing>
          <wp:inline distT="0" distB="0" distL="0" distR="0" wp14:anchorId="321B3B73" wp14:editId="0C8F194A">
            <wp:extent cx="5400040" cy="3773213"/>
            <wp:effectExtent l="0" t="0" r="10160" b="17780"/>
            <wp:docPr id="1997768726" name="Gráfico 1">
              <a:extLst xmlns:a="http://schemas.openxmlformats.org/drawingml/2006/main">
                <a:ext uri="{FF2B5EF4-FFF2-40B4-BE49-F238E27FC236}">
                  <a16:creationId xmlns:a16="http://schemas.microsoft.com/office/drawing/2014/main" id="{68CE6E71-6B80-408D-A77C-2BC721D23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7171D3" w14:textId="77777777" w:rsidR="00EC7F08" w:rsidRDefault="00EC7F08"/>
    <w:p w14:paraId="67AD78F0" w14:textId="77777777" w:rsidR="00EC7F08" w:rsidRDefault="00EC7F08" w:rsidP="00EC7F08">
      <w:r>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F056C6"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4D8D6D9A" w:rsidR="00F056C6" w:rsidRPr="006576DC" w:rsidRDefault="00F056C6" w:rsidP="00F056C6">
            <w:pPr>
              <w:rPr>
                <w:rFonts w:cs="Times New Roman"/>
              </w:rPr>
            </w:pPr>
            <w:r>
              <w:rPr>
                <w:rFonts w:ascii="Aptos Narrow" w:hAnsi="Aptos Narrow"/>
                <w:color w:val="000000"/>
                <w:sz w:val="22"/>
                <w:szCs w:val="22"/>
              </w:rPr>
              <w:t>12,7380859</w:t>
            </w:r>
          </w:p>
        </w:tc>
      </w:tr>
      <w:tr w:rsidR="00F056C6"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6B03D48C" w:rsidR="00F056C6" w:rsidRPr="006576DC" w:rsidRDefault="00F056C6" w:rsidP="00F056C6">
            <w:pPr>
              <w:rPr>
                <w:rFonts w:cs="Times New Roman"/>
              </w:rPr>
            </w:pPr>
            <w:r>
              <w:rPr>
                <w:rFonts w:ascii="Aptos Narrow" w:hAnsi="Aptos Narrow"/>
                <w:color w:val="000000"/>
                <w:sz w:val="22"/>
                <w:szCs w:val="22"/>
              </w:rPr>
              <w:t>0,46813303</w:t>
            </w:r>
          </w:p>
        </w:tc>
      </w:tr>
      <w:tr w:rsidR="00F056C6"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0240F343" w:rsidR="00F056C6" w:rsidRPr="006576DC" w:rsidRDefault="00F056C6" w:rsidP="00F056C6">
            <w:pPr>
              <w:rPr>
                <w:rFonts w:cs="Times New Roman"/>
              </w:rPr>
            </w:pPr>
            <w:r>
              <w:rPr>
                <w:rFonts w:ascii="Aptos Narrow" w:hAnsi="Aptos Narrow"/>
                <w:color w:val="000000"/>
                <w:sz w:val="22"/>
                <w:szCs w:val="22"/>
              </w:rPr>
              <w:t>5,64465</w:t>
            </w:r>
          </w:p>
        </w:tc>
      </w:tr>
      <w:tr w:rsidR="00F056C6"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58BA2DE6" w:rsidR="00F056C6" w:rsidRPr="006576DC" w:rsidRDefault="00F056C6" w:rsidP="00F056C6">
            <w:pPr>
              <w:rPr>
                <w:rFonts w:cs="Times New Roman"/>
              </w:rPr>
            </w:pPr>
            <w:r>
              <w:rPr>
                <w:rFonts w:ascii="Aptos Narrow" w:hAnsi="Aptos Narrow"/>
                <w:color w:val="000000"/>
                <w:sz w:val="22"/>
                <w:szCs w:val="22"/>
              </w:rPr>
              <w:t>2,222</w:t>
            </w:r>
          </w:p>
        </w:tc>
      </w:tr>
      <w:tr w:rsidR="00F056C6"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34C69330" w:rsidR="00F056C6" w:rsidRPr="006576DC" w:rsidRDefault="00F056C6" w:rsidP="00F056C6">
            <w:pPr>
              <w:rPr>
                <w:rFonts w:cs="Times New Roman"/>
              </w:rPr>
            </w:pPr>
            <w:r>
              <w:rPr>
                <w:rFonts w:ascii="Aptos Narrow" w:hAnsi="Aptos Narrow"/>
                <w:color w:val="000000"/>
                <w:sz w:val="22"/>
                <w:szCs w:val="22"/>
              </w:rPr>
              <w:t>15,5262163</w:t>
            </w:r>
          </w:p>
        </w:tc>
      </w:tr>
      <w:tr w:rsidR="00F056C6"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21246E78" w:rsidR="00F056C6" w:rsidRPr="006576DC" w:rsidRDefault="00F056C6" w:rsidP="00F056C6">
            <w:pPr>
              <w:rPr>
                <w:rFonts w:cs="Times New Roman"/>
              </w:rPr>
            </w:pPr>
            <w:r>
              <w:rPr>
                <w:rFonts w:ascii="Aptos Narrow" w:hAnsi="Aptos Narrow"/>
                <w:color w:val="000000"/>
                <w:sz w:val="22"/>
                <w:szCs w:val="22"/>
              </w:rPr>
              <w:t>241,063392</w:t>
            </w:r>
          </w:p>
        </w:tc>
      </w:tr>
      <w:tr w:rsidR="00F056C6"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02949778" w:rsidR="00F056C6" w:rsidRPr="006576DC" w:rsidRDefault="00F056C6" w:rsidP="00F056C6">
            <w:pPr>
              <w:rPr>
                <w:rFonts w:cs="Times New Roman"/>
              </w:rPr>
            </w:pPr>
            <w:r>
              <w:rPr>
                <w:rFonts w:ascii="Aptos Narrow" w:hAnsi="Aptos Narrow"/>
                <w:color w:val="000000"/>
                <w:sz w:val="22"/>
                <w:szCs w:val="22"/>
              </w:rPr>
              <w:t>4,11911602</w:t>
            </w:r>
          </w:p>
        </w:tc>
      </w:tr>
      <w:tr w:rsidR="00F056C6"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67F29397" w:rsidR="00F056C6" w:rsidRPr="006576DC" w:rsidRDefault="00F056C6" w:rsidP="00F056C6">
            <w:pPr>
              <w:rPr>
                <w:rFonts w:cs="Times New Roman"/>
              </w:rPr>
            </w:pPr>
            <w:r>
              <w:rPr>
                <w:rFonts w:ascii="Aptos Narrow" w:hAnsi="Aptos Narrow"/>
                <w:color w:val="000000"/>
                <w:sz w:val="22"/>
                <w:szCs w:val="22"/>
              </w:rPr>
              <w:t>2,0602872</w:t>
            </w:r>
          </w:p>
        </w:tc>
      </w:tr>
      <w:tr w:rsidR="00F056C6"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1CD29373" w:rsidR="00F056C6" w:rsidRPr="006576DC" w:rsidRDefault="00F056C6" w:rsidP="00F056C6">
            <w:pPr>
              <w:rPr>
                <w:rFonts w:cs="Times New Roman"/>
              </w:rPr>
            </w:pPr>
            <w:r>
              <w:rPr>
                <w:rFonts w:ascii="Aptos Narrow" w:hAnsi="Aptos Narrow"/>
                <w:color w:val="000000"/>
                <w:sz w:val="22"/>
                <w:szCs w:val="22"/>
              </w:rPr>
              <w:t>94,895</w:t>
            </w:r>
          </w:p>
        </w:tc>
      </w:tr>
      <w:tr w:rsidR="00F056C6"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F056C6" w:rsidRPr="006576DC" w:rsidRDefault="00F056C6" w:rsidP="00F056C6">
            <w:pPr>
              <w:rPr>
                <w:rFonts w:cs="Times New Roman"/>
              </w:rPr>
            </w:pPr>
            <w:r>
              <w:rPr>
                <w:rFonts w:ascii="Aptos Narrow" w:hAnsi="Aptos Narrow"/>
                <w:color w:val="000000"/>
                <w:sz w:val="22"/>
                <w:szCs w:val="22"/>
              </w:rPr>
              <w:lastRenderedPageBreak/>
              <w:t>Mínimo</w:t>
            </w:r>
          </w:p>
        </w:tc>
        <w:tc>
          <w:tcPr>
            <w:tcW w:w="2833" w:type="dxa"/>
            <w:tcBorders>
              <w:left w:val="nil"/>
            </w:tcBorders>
          </w:tcPr>
          <w:p w14:paraId="38663F6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2DCDD072" w:rsidR="00F056C6" w:rsidRPr="006576DC" w:rsidRDefault="00F056C6" w:rsidP="00F056C6">
            <w:pPr>
              <w:rPr>
                <w:rFonts w:cs="Times New Roman"/>
              </w:rPr>
            </w:pPr>
            <w:r>
              <w:rPr>
                <w:rFonts w:ascii="Aptos Narrow" w:hAnsi="Aptos Narrow"/>
                <w:color w:val="000000"/>
                <w:sz w:val="22"/>
                <w:szCs w:val="22"/>
              </w:rPr>
              <w:t>0,5957</w:t>
            </w:r>
          </w:p>
        </w:tc>
      </w:tr>
      <w:tr w:rsidR="00F056C6"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7FC99015" w:rsidR="00F056C6" w:rsidRPr="006576DC" w:rsidRDefault="00F056C6" w:rsidP="00F056C6">
            <w:pPr>
              <w:rPr>
                <w:rFonts w:cs="Times New Roman"/>
              </w:rPr>
            </w:pPr>
            <w:r>
              <w:rPr>
                <w:rFonts w:ascii="Aptos Narrow" w:hAnsi="Aptos Narrow"/>
                <w:color w:val="000000"/>
                <w:sz w:val="22"/>
                <w:szCs w:val="22"/>
              </w:rPr>
              <w:t>95,4907</w:t>
            </w:r>
          </w:p>
        </w:tc>
      </w:tr>
      <w:tr w:rsidR="00F056C6"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6B08D377" w:rsidR="00F056C6" w:rsidRPr="006576DC" w:rsidRDefault="00F056C6" w:rsidP="00F056C6">
            <w:pPr>
              <w:rPr>
                <w:rFonts w:cs="Times New Roman"/>
              </w:rPr>
            </w:pPr>
            <w:r>
              <w:rPr>
                <w:rFonts w:ascii="Aptos Narrow" w:hAnsi="Aptos Narrow"/>
                <w:color w:val="000000"/>
                <w:sz w:val="22"/>
                <w:szCs w:val="22"/>
              </w:rPr>
              <w:t>14011,8945</w:t>
            </w:r>
          </w:p>
        </w:tc>
      </w:tr>
      <w:tr w:rsidR="00F056C6"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0067A552" w:rsidR="00F056C6" w:rsidRPr="006576DC" w:rsidRDefault="00F056C6" w:rsidP="00F056C6">
            <w:pPr>
              <w:rPr>
                <w:rFonts w:cs="Times New Roman"/>
              </w:rPr>
            </w:pPr>
            <w:r>
              <w:rPr>
                <w:rFonts w:ascii="Aptos Narrow" w:hAnsi="Aptos Narrow"/>
                <w:color w:val="000000"/>
                <w:sz w:val="22"/>
                <w:szCs w:val="22"/>
              </w:rPr>
              <w:t>1100</w:t>
            </w:r>
          </w:p>
        </w:tc>
      </w:tr>
      <w:tr w:rsidR="00F056C6"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F056C6" w:rsidRPr="006576DC" w:rsidRDefault="00F056C6" w:rsidP="00F056C6">
            <w:pPr>
              <w:rPr>
                <w:rFonts w:cs="Times New Roman"/>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2833" w:type="dxa"/>
            <w:tcBorders>
              <w:left w:val="nil"/>
            </w:tcBorders>
          </w:tcPr>
          <w:p w14:paraId="1BD0763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A889144" w:rsidR="00F056C6" w:rsidRPr="006576DC" w:rsidRDefault="00F056C6" w:rsidP="00F056C6">
            <w:pPr>
              <w:rPr>
                <w:rFonts w:cs="Times New Roman"/>
              </w:rPr>
            </w:pPr>
            <w:r>
              <w:rPr>
                <w:rFonts w:ascii="Aptos Narrow" w:hAnsi="Aptos Narrow"/>
                <w:color w:val="000000"/>
                <w:sz w:val="22"/>
                <w:szCs w:val="22"/>
              </w:rPr>
              <w:t>0,91853548</w:t>
            </w:r>
          </w:p>
        </w:tc>
      </w:tr>
      <w:tr w:rsidR="00EC7F08" w14:paraId="7BCD3BD1" w14:textId="77777777" w:rsidTr="00F056C6">
        <w:tc>
          <w:tcPr>
            <w:tcW w:w="2828" w:type="dxa"/>
            <w:tcBorders>
              <w:top w:val="single" w:sz="4" w:space="0" w:color="auto"/>
            </w:tcBorders>
          </w:tcPr>
          <w:p w14:paraId="1A20151D" w14:textId="77777777" w:rsidR="00EC7F08" w:rsidRDefault="00EC7F08" w:rsidP="004C26AA">
            <w:r>
              <w:t>Intervalo (ms)</w:t>
            </w:r>
          </w:p>
        </w:tc>
        <w:tc>
          <w:tcPr>
            <w:tcW w:w="2833" w:type="dxa"/>
          </w:tcPr>
          <w:p w14:paraId="5BD6A9DD" w14:textId="77777777" w:rsidR="00EC7F08" w:rsidRDefault="00EC7F08" w:rsidP="004C26AA">
            <w:r w:rsidRPr="0057225F">
              <w:t>9,40955892</w:t>
            </w:r>
          </w:p>
        </w:tc>
        <w:tc>
          <w:tcPr>
            <w:tcW w:w="2833" w:type="dxa"/>
            <w:tcBorders>
              <w:top w:val="single" w:sz="4" w:space="0" w:color="auto"/>
            </w:tcBorders>
          </w:tcPr>
          <w:p w14:paraId="553F6331" w14:textId="77777777" w:rsidR="00EC7F08" w:rsidRDefault="00EC7F08" w:rsidP="004C26AA">
            <w:r w:rsidRPr="0057225F">
              <w:t>7,73659462</w:t>
            </w:r>
          </w:p>
        </w:tc>
      </w:tr>
      <w:tr w:rsidR="00EC7F08" w14:paraId="0210AAD6" w14:textId="77777777" w:rsidTr="00F056C6">
        <w:tc>
          <w:tcPr>
            <w:tcW w:w="2828" w:type="dxa"/>
          </w:tcPr>
          <w:p w14:paraId="0B7CCC25" w14:textId="77777777" w:rsidR="00EC7F08" w:rsidRDefault="00EC7F08" w:rsidP="004C26AA">
            <w:r>
              <w:t>Intervalo (s)</w:t>
            </w:r>
          </w:p>
        </w:tc>
        <w:tc>
          <w:tcPr>
            <w:tcW w:w="2833" w:type="dxa"/>
          </w:tcPr>
          <w:p w14:paraId="4DB06DCC" w14:textId="77777777" w:rsidR="00EC7F08" w:rsidRDefault="00EC7F08" w:rsidP="004C26AA">
            <w:r w:rsidRPr="0057225F">
              <w:t>0,009409559</w:t>
            </w:r>
          </w:p>
        </w:tc>
        <w:tc>
          <w:tcPr>
            <w:tcW w:w="2833" w:type="dxa"/>
          </w:tcPr>
          <w:p w14:paraId="04711A75" w14:textId="77777777" w:rsidR="00EC7F08" w:rsidRDefault="00EC7F08" w:rsidP="004C26AA">
            <w:r w:rsidRPr="0057225F">
              <w:t>0,007736595</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2" w:name="_Hlk198640619"/>
      <w:r w:rsidRPr="00BE3166">
        <w:t>Al realizar la prueba Z</w:t>
      </w:r>
      <w:r>
        <w:t xml:space="preserve"> para los valores obtenidos antes y después de aplicar los datos se obtienen los siguientes resultados:</w:t>
      </w:r>
      <w:bookmarkEnd w:id="12"/>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806A33" w14:paraId="597A88EC" w14:textId="77777777" w:rsidTr="009402A2">
        <w:tc>
          <w:tcPr>
            <w:tcW w:w="2842" w:type="dxa"/>
            <w:vAlign w:val="bottom"/>
          </w:tcPr>
          <w:p w14:paraId="698D935D" w14:textId="12980E4C" w:rsidR="00806A33" w:rsidRDefault="00806A33" w:rsidP="00806A33">
            <w:r>
              <w:rPr>
                <w:rFonts w:ascii="Aptos Narrow" w:hAnsi="Aptos Narrow"/>
                <w:color w:val="000000"/>
                <w:sz w:val="22"/>
                <w:szCs w:val="22"/>
              </w:rPr>
              <w:t>Media</w:t>
            </w:r>
          </w:p>
        </w:tc>
        <w:tc>
          <w:tcPr>
            <w:tcW w:w="2826" w:type="dxa"/>
            <w:vAlign w:val="bottom"/>
          </w:tcPr>
          <w:p w14:paraId="775B5556" w14:textId="71165F52" w:rsidR="00806A33" w:rsidRDefault="00806A33" w:rsidP="00806A33">
            <w:r>
              <w:rPr>
                <w:rFonts w:ascii="Aptos Narrow" w:hAnsi="Aptos Narrow"/>
                <w:color w:val="000000"/>
                <w:sz w:val="22"/>
                <w:szCs w:val="22"/>
              </w:rPr>
              <w:t>13,443352</w:t>
            </w:r>
          </w:p>
        </w:tc>
        <w:tc>
          <w:tcPr>
            <w:tcW w:w="2826" w:type="dxa"/>
            <w:vAlign w:val="bottom"/>
          </w:tcPr>
          <w:p w14:paraId="05E5BC6E" w14:textId="63AFA0CF" w:rsidR="00806A33" w:rsidRDefault="00806A33" w:rsidP="00806A33">
            <w:r>
              <w:rPr>
                <w:rFonts w:ascii="Aptos Narrow" w:hAnsi="Aptos Narrow"/>
                <w:color w:val="000000"/>
                <w:sz w:val="22"/>
                <w:szCs w:val="22"/>
              </w:rPr>
              <w:t>12,73704</w:t>
            </w:r>
          </w:p>
        </w:tc>
      </w:tr>
      <w:tr w:rsidR="00806A33" w14:paraId="4414938E" w14:textId="77777777" w:rsidTr="009402A2">
        <w:tc>
          <w:tcPr>
            <w:tcW w:w="2842" w:type="dxa"/>
            <w:vAlign w:val="bottom"/>
          </w:tcPr>
          <w:p w14:paraId="4CE3B215" w14:textId="55CDC153" w:rsidR="00806A33" w:rsidRDefault="00806A33" w:rsidP="00806A33">
            <w:r>
              <w:rPr>
                <w:rFonts w:ascii="Aptos Narrow" w:hAnsi="Aptos Narrow"/>
                <w:color w:val="000000"/>
                <w:sz w:val="22"/>
                <w:szCs w:val="22"/>
              </w:rPr>
              <w:t>Varianza (conocida)</w:t>
            </w:r>
          </w:p>
        </w:tc>
        <w:tc>
          <w:tcPr>
            <w:tcW w:w="2826" w:type="dxa"/>
            <w:vAlign w:val="bottom"/>
          </w:tcPr>
          <w:p w14:paraId="56339C21" w14:textId="4E9B0316" w:rsidR="00806A33" w:rsidRDefault="00806A33" w:rsidP="00806A33">
            <w:r>
              <w:rPr>
                <w:rFonts w:ascii="Aptos Narrow" w:hAnsi="Aptos Narrow"/>
                <w:color w:val="000000"/>
                <w:sz w:val="22"/>
                <w:szCs w:val="22"/>
              </w:rPr>
              <w:t>302,975925</w:t>
            </w:r>
          </w:p>
        </w:tc>
        <w:tc>
          <w:tcPr>
            <w:tcW w:w="2826" w:type="dxa"/>
            <w:vAlign w:val="bottom"/>
          </w:tcPr>
          <w:p w14:paraId="14F9894A" w14:textId="3D6E724A" w:rsidR="00806A33" w:rsidRDefault="00806A33" w:rsidP="00806A33">
            <w:r>
              <w:rPr>
                <w:rFonts w:ascii="Aptos Narrow" w:hAnsi="Aptos Narrow"/>
                <w:color w:val="000000"/>
                <w:sz w:val="22"/>
                <w:szCs w:val="22"/>
              </w:rPr>
              <w:t>241,063392</w:t>
            </w:r>
          </w:p>
        </w:tc>
      </w:tr>
      <w:tr w:rsidR="00806A33" w14:paraId="277A7979" w14:textId="77777777" w:rsidTr="009402A2">
        <w:tc>
          <w:tcPr>
            <w:tcW w:w="2842" w:type="dxa"/>
            <w:vAlign w:val="bottom"/>
          </w:tcPr>
          <w:p w14:paraId="646D86D9" w14:textId="7AC8DE5B" w:rsidR="00806A33" w:rsidRDefault="00806A33" w:rsidP="00806A33">
            <w:r>
              <w:rPr>
                <w:rFonts w:ascii="Aptos Narrow" w:hAnsi="Aptos Narrow"/>
                <w:color w:val="000000"/>
                <w:sz w:val="22"/>
                <w:szCs w:val="22"/>
              </w:rPr>
              <w:t>Observaciones</w:t>
            </w:r>
          </w:p>
        </w:tc>
        <w:tc>
          <w:tcPr>
            <w:tcW w:w="2826" w:type="dxa"/>
            <w:vAlign w:val="bottom"/>
          </w:tcPr>
          <w:p w14:paraId="58DB31FC" w14:textId="54D4F772" w:rsidR="00806A33" w:rsidRDefault="00806A33" w:rsidP="00806A33">
            <w:r>
              <w:rPr>
                <w:rFonts w:ascii="Aptos Narrow" w:hAnsi="Aptos Narrow"/>
                <w:color w:val="000000"/>
                <w:sz w:val="22"/>
                <w:szCs w:val="22"/>
              </w:rPr>
              <w:t>1101</w:t>
            </w:r>
          </w:p>
        </w:tc>
        <w:tc>
          <w:tcPr>
            <w:tcW w:w="2826" w:type="dxa"/>
            <w:vAlign w:val="bottom"/>
          </w:tcPr>
          <w:p w14:paraId="6C1973C0" w14:textId="07BEB1BC" w:rsidR="00806A33" w:rsidRDefault="00806A33" w:rsidP="00806A33">
            <w:r>
              <w:rPr>
                <w:rFonts w:ascii="Aptos Narrow" w:hAnsi="Aptos Narrow"/>
                <w:color w:val="000000"/>
                <w:sz w:val="22"/>
                <w:szCs w:val="22"/>
              </w:rPr>
              <w:t>1101</w:t>
            </w:r>
          </w:p>
        </w:tc>
      </w:tr>
      <w:tr w:rsidR="00806A33" w14:paraId="0B91918A" w14:textId="77777777" w:rsidTr="009402A2">
        <w:tc>
          <w:tcPr>
            <w:tcW w:w="2842" w:type="dxa"/>
            <w:vAlign w:val="bottom"/>
          </w:tcPr>
          <w:p w14:paraId="2092E004" w14:textId="3A004A37" w:rsidR="00806A33" w:rsidRDefault="00806A33" w:rsidP="00806A33">
            <w:r>
              <w:rPr>
                <w:rFonts w:ascii="Aptos Narrow" w:hAnsi="Aptos Narrow"/>
                <w:color w:val="000000"/>
                <w:sz w:val="22"/>
                <w:szCs w:val="22"/>
              </w:rPr>
              <w:t>Diferencia hipotética de las medias</w:t>
            </w:r>
          </w:p>
        </w:tc>
        <w:tc>
          <w:tcPr>
            <w:tcW w:w="5652" w:type="dxa"/>
            <w:gridSpan w:val="2"/>
            <w:vAlign w:val="bottom"/>
          </w:tcPr>
          <w:p w14:paraId="3DA8B0C0" w14:textId="7A9C6CE9" w:rsidR="00806A33" w:rsidRPr="00F056C6" w:rsidRDefault="00806A33" w:rsidP="00806A33">
            <w:r w:rsidRPr="00F056C6">
              <w:rPr>
                <w:rFonts w:ascii="Aptos Narrow" w:hAnsi="Aptos Narrow"/>
                <w:color w:val="000000"/>
                <w:sz w:val="22"/>
                <w:szCs w:val="22"/>
              </w:rPr>
              <w:t>0</w:t>
            </w:r>
          </w:p>
        </w:tc>
      </w:tr>
      <w:tr w:rsidR="00806A33" w14:paraId="0B6826D3" w14:textId="77777777" w:rsidTr="009402A2">
        <w:tc>
          <w:tcPr>
            <w:tcW w:w="2842" w:type="dxa"/>
            <w:vAlign w:val="bottom"/>
          </w:tcPr>
          <w:p w14:paraId="6A89222A" w14:textId="0641CB53" w:rsidR="00806A33" w:rsidRDefault="00806A33" w:rsidP="00806A33">
            <w:r>
              <w:rPr>
                <w:rFonts w:ascii="Aptos Narrow" w:hAnsi="Aptos Narrow"/>
                <w:color w:val="000000"/>
                <w:sz w:val="22"/>
                <w:szCs w:val="22"/>
              </w:rPr>
              <w:t>z</w:t>
            </w:r>
          </w:p>
        </w:tc>
        <w:tc>
          <w:tcPr>
            <w:tcW w:w="5652" w:type="dxa"/>
            <w:gridSpan w:val="2"/>
            <w:vAlign w:val="bottom"/>
          </w:tcPr>
          <w:p w14:paraId="29F08697" w14:textId="6C514AFD" w:rsidR="00806A33" w:rsidRPr="00F056C6" w:rsidRDefault="00806A33" w:rsidP="00806A33">
            <w:r w:rsidRPr="00F056C6">
              <w:rPr>
                <w:rFonts w:ascii="Aptos Narrow" w:hAnsi="Aptos Narrow"/>
                <w:color w:val="000000"/>
                <w:sz w:val="22"/>
                <w:szCs w:val="22"/>
              </w:rPr>
              <w:t>1,00478956</w:t>
            </w:r>
          </w:p>
        </w:tc>
      </w:tr>
      <w:tr w:rsidR="00806A33" w:rsidRPr="0090581F" w14:paraId="7F434201" w14:textId="77777777" w:rsidTr="009402A2">
        <w:tc>
          <w:tcPr>
            <w:tcW w:w="2842" w:type="dxa"/>
            <w:vAlign w:val="bottom"/>
          </w:tcPr>
          <w:p w14:paraId="35A62992" w14:textId="1F0BB728" w:rsidR="00806A33" w:rsidRPr="00806A33" w:rsidRDefault="00806A33" w:rsidP="00806A33">
            <w:r>
              <w:rPr>
                <w:rFonts w:ascii="Aptos Narrow" w:hAnsi="Aptos Narrow"/>
                <w:color w:val="000000"/>
                <w:sz w:val="22"/>
                <w:szCs w:val="22"/>
              </w:rPr>
              <w:t>P(Z&lt;=z) una cola</w:t>
            </w:r>
          </w:p>
        </w:tc>
        <w:tc>
          <w:tcPr>
            <w:tcW w:w="5652" w:type="dxa"/>
            <w:gridSpan w:val="2"/>
            <w:vAlign w:val="bottom"/>
          </w:tcPr>
          <w:p w14:paraId="4295935D" w14:textId="4E8AFFD5" w:rsidR="00806A33" w:rsidRPr="00F056C6" w:rsidRDefault="00806A33" w:rsidP="00806A33">
            <w:pPr>
              <w:rPr>
                <w:lang w:val="en-US"/>
              </w:rPr>
            </w:pPr>
            <w:r w:rsidRPr="00F056C6">
              <w:rPr>
                <w:rFonts w:ascii="Aptos Narrow" w:hAnsi="Aptos Narrow"/>
                <w:color w:val="000000"/>
                <w:sz w:val="22"/>
                <w:szCs w:val="22"/>
              </w:rPr>
              <w:t>0,1574991</w:t>
            </w:r>
          </w:p>
        </w:tc>
      </w:tr>
      <w:tr w:rsidR="00806A33" w:rsidRPr="00F056C6" w14:paraId="61889D82" w14:textId="77777777" w:rsidTr="009402A2">
        <w:tc>
          <w:tcPr>
            <w:tcW w:w="2842" w:type="dxa"/>
            <w:vAlign w:val="bottom"/>
          </w:tcPr>
          <w:p w14:paraId="52481DCB" w14:textId="4740CF82" w:rsidR="00806A33" w:rsidRDefault="00806A33" w:rsidP="00806A33">
            <w:r>
              <w:rPr>
                <w:rFonts w:ascii="Aptos Narrow" w:hAnsi="Aptos Narrow"/>
                <w:color w:val="000000"/>
                <w:sz w:val="22"/>
                <w:szCs w:val="22"/>
              </w:rPr>
              <w:t>Valor crítico de z (una cola)</w:t>
            </w:r>
          </w:p>
        </w:tc>
        <w:tc>
          <w:tcPr>
            <w:tcW w:w="5652" w:type="dxa"/>
            <w:gridSpan w:val="2"/>
            <w:vAlign w:val="bottom"/>
          </w:tcPr>
          <w:p w14:paraId="33ABD149" w14:textId="2CEFFC01" w:rsidR="00806A33" w:rsidRPr="00F056C6" w:rsidRDefault="00806A33" w:rsidP="00806A33">
            <w:r w:rsidRPr="00F056C6">
              <w:rPr>
                <w:rFonts w:ascii="Aptos Narrow" w:hAnsi="Aptos Narrow"/>
                <w:color w:val="000000"/>
                <w:sz w:val="22"/>
                <w:szCs w:val="22"/>
              </w:rPr>
              <w:t>1,64485363</w:t>
            </w:r>
          </w:p>
        </w:tc>
      </w:tr>
      <w:tr w:rsidR="00806A33" w:rsidRPr="0090581F" w14:paraId="0C149A72" w14:textId="77777777" w:rsidTr="009402A2">
        <w:tc>
          <w:tcPr>
            <w:tcW w:w="2842" w:type="dxa"/>
            <w:vAlign w:val="bottom"/>
          </w:tcPr>
          <w:p w14:paraId="510F62B6" w14:textId="00A2C903" w:rsidR="00806A33" w:rsidRPr="00806A33" w:rsidRDefault="00806A33" w:rsidP="00806A33">
            <w:r>
              <w:rPr>
                <w:rFonts w:ascii="Aptos Narrow" w:hAnsi="Aptos Narrow"/>
                <w:color w:val="000000"/>
                <w:sz w:val="22"/>
                <w:szCs w:val="22"/>
              </w:rPr>
              <w:t>Valor crítico de z (dos colas)</w:t>
            </w:r>
          </w:p>
        </w:tc>
        <w:tc>
          <w:tcPr>
            <w:tcW w:w="5652" w:type="dxa"/>
            <w:gridSpan w:val="2"/>
            <w:vAlign w:val="bottom"/>
          </w:tcPr>
          <w:p w14:paraId="564ABBD4" w14:textId="54C26A05" w:rsidR="00806A33" w:rsidRPr="00F056C6" w:rsidRDefault="00806A33" w:rsidP="00806A33">
            <w:pPr>
              <w:rPr>
                <w:lang w:val="en-US"/>
              </w:rPr>
            </w:pPr>
            <w:r w:rsidRPr="00F056C6">
              <w:rPr>
                <w:rFonts w:ascii="Aptos Narrow" w:hAnsi="Aptos Narrow"/>
                <w:color w:val="000000"/>
                <w:sz w:val="22"/>
                <w:szCs w:val="22"/>
              </w:rPr>
              <w:t>0,31499819</w:t>
            </w:r>
          </w:p>
        </w:tc>
      </w:tr>
      <w:tr w:rsidR="00806A33" w14:paraId="7AFCBAF0" w14:textId="77777777" w:rsidTr="009402A2">
        <w:tc>
          <w:tcPr>
            <w:tcW w:w="2842" w:type="dxa"/>
            <w:vAlign w:val="bottom"/>
          </w:tcPr>
          <w:p w14:paraId="0D75C682" w14:textId="07F30927" w:rsidR="00806A33" w:rsidRDefault="00806A33" w:rsidP="00806A33">
            <w:r>
              <w:rPr>
                <w:rFonts w:ascii="Aptos Narrow" w:hAnsi="Aptos Narrow"/>
                <w:color w:val="000000"/>
                <w:sz w:val="22"/>
                <w:szCs w:val="22"/>
              </w:rPr>
              <w:t>Valor crítico de z (dos colas)</w:t>
            </w:r>
          </w:p>
        </w:tc>
        <w:tc>
          <w:tcPr>
            <w:tcW w:w="5652" w:type="dxa"/>
            <w:gridSpan w:val="2"/>
            <w:vAlign w:val="bottom"/>
          </w:tcPr>
          <w:p w14:paraId="7A4D1A74" w14:textId="21854D3F" w:rsidR="00806A33" w:rsidRPr="00F056C6" w:rsidRDefault="00806A33" w:rsidP="00806A33">
            <w:r w:rsidRPr="00F056C6">
              <w:rPr>
                <w:rFonts w:ascii="Aptos Narrow" w:hAnsi="Aptos Narrow"/>
                <w:color w:val="000000"/>
                <w:sz w:val="22"/>
                <w:szCs w:val="22"/>
              </w:rPr>
              <w:t>1,95996398</w:t>
            </w:r>
          </w:p>
        </w:tc>
      </w:tr>
    </w:tbl>
    <w:p w14:paraId="7F7E760D" w14:textId="77777777" w:rsidR="00F056C6" w:rsidRDefault="00F056C6" w:rsidP="00EC7F08"/>
    <w:p w14:paraId="1DE2DA1F" w14:textId="18320F47" w:rsidR="00806A33" w:rsidRDefault="00806A33" w:rsidP="00EC7F08">
      <w:r w:rsidRPr="00806A33">
        <w:t xml:space="preserve">Estableciendo un valor de alfa de 0,05, se observa que el valor de </w:t>
      </w:r>
      <w:proofErr w:type="gramStart"/>
      <w:r w:rsidRPr="00806A33">
        <w:t>P(</w:t>
      </w:r>
      <w:proofErr w:type="gramEnd"/>
      <w:r w:rsidRPr="00806A33">
        <w:t>Z ≤ z) en un contraste bilateral es 0,31499819, lo cual supera ampliamente nuestro umbral de significancia. Esto sugiere que la refactorización aplicada no generó un cambio relevante en el rendimiento del sistema.</w:t>
      </w:r>
      <w:r w:rsidRPr="00806A33">
        <w:br/>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384FBF6E" w:rsidR="00806A33" w:rsidRPr="00806A33" w:rsidRDefault="00806A33" w:rsidP="00806A33">
      <w:pPr>
        <w:pStyle w:val="Subttulo"/>
        <w:jc w:val="center"/>
        <w:rPr>
          <w:b/>
          <w:bCs/>
          <w:color w:val="000000" w:themeColor="text1"/>
          <w:lang w:val="en-US"/>
        </w:rPr>
      </w:pPr>
      <w:r w:rsidRPr="00806A33">
        <w:rPr>
          <w:b/>
          <w:bCs/>
          <w:color w:val="000000" w:themeColor="text1"/>
          <w:lang w:val="en-US"/>
        </w:rPr>
        <w:lastRenderedPageBreak/>
        <w:t>Performance Testing after refactoring</w:t>
      </w:r>
      <w:r w:rsidRPr="00806A33">
        <w:rPr>
          <w:b/>
          <w:bCs/>
          <w:color w:val="000000" w:themeColor="text1"/>
          <w:lang w:val="en-US"/>
        </w:rPr>
        <w:t>-</w:t>
      </w:r>
      <w:proofErr w:type="spellStart"/>
      <w:r w:rsidRPr="00806A33">
        <w:rPr>
          <w:b/>
          <w:bCs/>
          <w:color w:val="000000" w:themeColor="text1"/>
          <w:lang w:val="en-US"/>
        </w:rPr>
        <w:t>o</w:t>
      </w:r>
      <w:r>
        <w:rPr>
          <w:b/>
          <w:bCs/>
          <w:color w:val="000000" w:themeColor="text1"/>
          <w:lang w:val="en-US"/>
        </w:rPr>
        <w:t>rdenador</w:t>
      </w:r>
      <w:proofErr w:type="spellEnd"/>
      <w:r>
        <w:rPr>
          <w:b/>
          <w:bCs/>
          <w:color w:val="000000" w:themeColor="text1"/>
          <w:lang w:val="en-US"/>
        </w:rPr>
        <w:t xml:space="preserve"> 2</w:t>
      </w:r>
    </w:p>
    <w:p w14:paraId="5BE314A4" w14:textId="77777777" w:rsidR="00806A33" w:rsidRDefault="00806A33" w:rsidP="00EC7F08">
      <w:pPr>
        <w:rPr>
          <w:lang w:val="en-US"/>
        </w:rPr>
      </w:pPr>
    </w:p>
    <w:p w14:paraId="649EBE56" w14:textId="77777777" w:rsidR="00806A33" w:rsidRDefault="00806A33" w:rsidP="00EC7F08">
      <w:pPr>
        <w:rPr>
          <w:lang w:val="en-US"/>
        </w:rPr>
      </w:pPr>
    </w:p>
    <w:p w14:paraId="3CB6B367" w14:textId="77777777" w:rsidR="00806A33" w:rsidRDefault="00806A33" w:rsidP="00EC7F08">
      <w:pPr>
        <w:rPr>
          <w:lang w:val="en-US"/>
        </w:rPr>
      </w:pPr>
    </w:p>
    <w:p w14:paraId="3FC19D30" w14:textId="77777777" w:rsidR="00806A33" w:rsidRDefault="00806A33" w:rsidP="00EC7F08">
      <w:pPr>
        <w:rPr>
          <w:lang w:val="en-US"/>
        </w:rPr>
      </w:pPr>
    </w:p>
    <w:p w14:paraId="0B4857FD" w14:textId="77777777" w:rsidR="00806A33" w:rsidRDefault="00806A33" w:rsidP="00EC7F08">
      <w:pPr>
        <w:rPr>
          <w:lang w:val="en-US"/>
        </w:rPr>
      </w:pPr>
    </w:p>
    <w:p w14:paraId="2EC84021" w14:textId="77777777" w:rsidR="00806A33" w:rsidRDefault="00806A33" w:rsidP="00EC7F08">
      <w:pPr>
        <w:rPr>
          <w:lang w:val="en-US"/>
        </w:rPr>
      </w:pPr>
    </w:p>
    <w:p w14:paraId="65512BEE" w14:textId="77777777" w:rsidR="00806A33" w:rsidRDefault="00806A33" w:rsidP="00EC7F08">
      <w:pPr>
        <w:rPr>
          <w:lang w:val="en-US"/>
        </w:rPr>
      </w:pPr>
    </w:p>
    <w:p w14:paraId="407633DE" w14:textId="77777777" w:rsidR="00806A33" w:rsidRDefault="00806A33" w:rsidP="00EC7F08">
      <w:pPr>
        <w:rPr>
          <w:lang w:val="en-US"/>
        </w:rPr>
      </w:pPr>
    </w:p>
    <w:p w14:paraId="3D76A45D" w14:textId="77777777" w:rsidR="00806A33" w:rsidRDefault="00806A33" w:rsidP="00EC7F08">
      <w:pPr>
        <w:rPr>
          <w:lang w:val="en-US"/>
        </w:rPr>
      </w:pPr>
    </w:p>
    <w:p w14:paraId="21B46306" w14:textId="77777777" w:rsidR="00806A33" w:rsidRDefault="00806A33" w:rsidP="00EC7F08">
      <w:pPr>
        <w:rPr>
          <w:lang w:val="en-US"/>
        </w:rPr>
      </w:pPr>
    </w:p>
    <w:p w14:paraId="7925996B" w14:textId="77777777" w:rsidR="00806A33" w:rsidRDefault="00806A33" w:rsidP="00EC7F08">
      <w:pPr>
        <w:rPr>
          <w:lang w:val="en-US"/>
        </w:rPr>
      </w:pPr>
    </w:p>
    <w:p w14:paraId="49DF627F" w14:textId="77777777" w:rsidR="00806A33" w:rsidRDefault="00806A33" w:rsidP="00EC7F08">
      <w:pPr>
        <w:rPr>
          <w:lang w:val="en-US"/>
        </w:rPr>
      </w:pPr>
    </w:p>
    <w:p w14:paraId="3AE257E1" w14:textId="77777777" w:rsidR="00806A33" w:rsidRDefault="00806A33" w:rsidP="00EC7F08">
      <w:pPr>
        <w:rPr>
          <w:lang w:val="en-US"/>
        </w:rPr>
      </w:pPr>
    </w:p>
    <w:p w14:paraId="254E06E0" w14:textId="77777777" w:rsidR="00806A33" w:rsidRDefault="00806A33" w:rsidP="00EC7F08">
      <w:pPr>
        <w:rPr>
          <w:lang w:val="en-US"/>
        </w:rPr>
      </w:pPr>
    </w:p>
    <w:p w14:paraId="3CFD8ABB" w14:textId="77777777" w:rsidR="00806A33" w:rsidRDefault="00806A33" w:rsidP="00EC7F08">
      <w:pPr>
        <w:rPr>
          <w:lang w:val="en-US"/>
        </w:rPr>
      </w:pPr>
    </w:p>
    <w:p w14:paraId="12477826" w14:textId="77777777" w:rsidR="00806A33" w:rsidRDefault="00806A33" w:rsidP="00EC7F08">
      <w:pPr>
        <w:rPr>
          <w:lang w:val="en-US"/>
        </w:rPr>
      </w:pPr>
    </w:p>
    <w:p w14:paraId="512BE852" w14:textId="77777777" w:rsidR="00806A33" w:rsidRDefault="00806A33" w:rsidP="00EC7F08">
      <w:pPr>
        <w:rPr>
          <w:lang w:val="en-US"/>
        </w:rPr>
      </w:pPr>
    </w:p>
    <w:p w14:paraId="6B95F888" w14:textId="77777777" w:rsidR="00806A33" w:rsidRDefault="00806A33" w:rsidP="00EC7F08">
      <w:pPr>
        <w:rPr>
          <w:lang w:val="en-US"/>
        </w:rPr>
      </w:pPr>
    </w:p>
    <w:p w14:paraId="1E664230" w14:textId="77777777" w:rsidR="00806A33" w:rsidRDefault="00806A33" w:rsidP="00EC7F08">
      <w:pPr>
        <w:rPr>
          <w:lang w:val="en-US"/>
        </w:rPr>
      </w:pPr>
    </w:p>
    <w:p w14:paraId="0541CF43" w14:textId="77777777" w:rsidR="00806A33" w:rsidRDefault="00806A33" w:rsidP="00EC7F08">
      <w:pPr>
        <w:rPr>
          <w:lang w:val="en-US"/>
        </w:rPr>
      </w:pPr>
    </w:p>
    <w:p w14:paraId="7BAA8032" w14:textId="77777777" w:rsidR="00806A33" w:rsidRDefault="00806A33" w:rsidP="00EC7F08">
      <w:pPr>
        <w:rPr>
          <w:lang w:val="en-US"/>
        </w:rPr>
      </w:pPr>
    </w:p>
    <w:p w14:paraId="74E7362B" w14:textId="77777777" w:rsidR="00806A33" w:rsidRDefault="00806A33" w:rsidP="00EC7F08">
      <w:pPr>
        <w:rPr>
          <w:lang w:val="en-US"/>
        </w:rPr>
      </w:pPr>
    </w:p>
    <w:p w14:paraId="1AAC0081" w14:textId="77777777" w:rsidR="00806A33" w:rsidRDefault="00806A33" w:rsidP="00EC7F08">
      <w:pPr>
        <w:rPr>
          <w:lang w:val="en-US"/>
        </w:rPr>
      </w:pPr>
    </w:p>
    <w:p w14:paraId="23496B2B" w14:textId="77777777" w:rsidR="00806A33" w:rsidRDefault="00806A33" w:rsidP="00EC7F08">
      <w:pPr>
        <w:rPr>
          <w:lang w:val="en-US"/>
        </w:rPr>
      </w:pPr>
    </w:p>
    <w:p w14:paraId="094340EF" w14:textId="77777777" w:rsidR="00806A33" w:rsidRDefault="00806A33" w:rsidP="00EC7F08">
      <w:pPr>
        <w:rPr>
          <w:lang w:val="en-US"/>
        </w:rPr>
      </w:pPr>
    </w:p>
    <w:p w14:paraId="5CB3A041" w14:textId="77777777" w:rsidR="00806A33" w:rsidRDefault="00806A33" w:rsidP="00EC7F08">
      <w:pPr>
        <w:rPr>
          <w:lang w:val="en-US"/>
        </w:rPr>
      </w:pPr>
    </w:p>
    <w:p w14:paraId="1416611B" w14:textId="77777777" w:rsidR="00806A33" w:rsidRDefault="00806A33" w:rsidP="00EC7F08">
      <w:pPr>
        <w:rPr>
          <w:lang w:val="en-US"/>
        </w:rPr>
      </w:pPr>
    </w:p>
    <w:p w14:paraId="37C4CCFD" w14:textId="77777777" w:rsidR="008D7423" w:rsidRPr="007020B9" w:rsidRDefault="008D7423" w:rsidP="008D7423">
      <w:pPr>
        <w:pStyle w:val="titulo1"/>
        <w:rPr>
          <w:rFonts w:asciiTheme="majorHAnsi" w:hAnsiTheme="majorHAnsi" w:cstheme="majorHAnsi"/>
        </w:rPr>
      </w:pPr>
      <w:bookmarkStart w:id="13" w:name="_Toc197370054"/>
      <w:proofErr w:type="spellStart"/>
      <w:r w:rsidRPr="007020B9">
        <w:rPr>
          <w:rFonts w:asciiTheme="majorHAnsi" w:hAnsiTheme="majorHAnsi" w:cstheme="majorHAnsi"/>
        </w:rPr>
        <w:lastRenderedPageBreak/>
        <w:t>Conclusions</w:t>
      </w:r>
      <w:bookmarkEnd w:id="13"/>
      <w:proofErr w:type="spellEnd"/>
    </w:p>
    <w:p w14:paraId="13F8C72D" w14:textId="77777777" w:rsidR="008D7423" w:rsidRDefault="008D7423" w:rsidP="008D7423">
      <w:bookmarkStart w:id="14" w:name="_Hlk198640894"/>
    </w:p>
    <w:p w14:paraId="49FDC4D7" w14:textId="64775BF6" w:rsidR="008D7423" w:rsidRPr="008D7423" w:rsidRDefault="008D7423" w:rsidP="008D7423">
      <w:pPr>
        <w:rPr>
          <w:u w:val="single"/>
        </w:rPr>
      </w:pPr>
      <w:r w:rsidRPr="007020B9">
        <w:t>Durante esta fase se llevó a cabo una refactorización del sistema centrada en la introducción de índices en las entidades</w:t>
      </w:r>
      <w:r>
        <w:t xml:space="preserve"> </w:t>
      </w:r>
      <w:proofErr w:type="spellStart"/>
      <w:proofErr w:type="gramStart"/>
      <w:r>
        <w:t>MaintenanceRecord</w:t>
      </w:r>
      <w:proofErr w:type="spellEnd"/>
      <w:r>
        <w:t xml:space="preserve"> </w:t>
      </w:r>
      <w:r>
        <w:t>,</w:t>
      </w:r>
      <w:proofErr w:type="spellStart"/>
      <w:r>
        <w:t>Task</w:t>
      </w:r>
      <w:proofErr w:type="spellEnd"/>
      <w:proofErr w:type="gramEnd"/>
      <w:r>
        <w:t xml:space="preserve"> e </w:t>
      </w:r>
      <w:proofErr w:type="spellStart"/>
      <w:r>
        <w:t>involves</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bookmarkEnd w:id="14"/>
    <w:p w14:paraId="0739AF7B" w14:textId="77777777" w:rsidR="00806A33" w:rsidRPr="008D7423" w:rsidRDefault="00806A33" w:rsidP="00EC7F08"/>
    <w:sectPr w:rsidR="00806A33" w:rsidRPr="008D74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75988" w14:textId="77777777" w:rsidR="00492199" w:rsidRDefault="00492199" w:rsidP="00A974CD">
      <w:pPr>
        <w:spacing w:after="0" w:line="240" w:lineRule="auto"/>
      </w:pPr>
      <w:r>
        <w:separator/>
      </w:r>
    </w:p>
  </w:endnote>
  <w:endnote w:type="continuationSeparator" w:id="0">
    <w:p w14:paraId="43189C03" w14:textId="77777777" w:rsidR="00492199" w:rsidRDefault="00492199"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63DEE" w14:textId="77777777" w:rsidR="00492199" w:rsidRDefault="00492199" w:rsidP="00A974CD">
      <w:pPr>
        <w:spacing w:after="0" w:line="240" w:lineRule="auto"/>
      </w:pPr>
      <w:r>
        <w:separator/>
      </w:r>
    </w:p>
  </w:footnote>
  <w:footnote w:type="continuationSeparator" w:id="0">
    <w:p w14:paraId="6CE0A587" w14:textId="77777777" w:rsidR="00492199" w:rsidRDefault="00492199"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3C1FC8"/>
    <w:rsid w:val="00492199"/>
    <w:rsid w:val="0063461C"/>
    <w:rsid w:val="007D081D"/>
    <w:rsid w:val="00806A33"/>
    <w:rsid w:val="00897D7B"/>
    <w:rsid w:val="008D7423"/>
    <w:rsid w:val="00A00ACD"/>
    <w:rsid w:val="00A54535"/>
    <w:rsid w:val="00A974CD"/>
    <w:rsid w:val="00C92C39"/>
    <w:rsid w:val="00DB6288"/>
    <w:rsid w:val="00DE06D4"/>
    <w:rsid w:val="00EC7F08"/>
    <w:rsid w:val="00F056C6"/>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P2-C1-049/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5277777777777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'tester-performance-clear'!$B$2:$B$1228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'tester-performance-clear'!$D$2:$D$1228</c:f>
              <c:numCache>
                <c:formatCode>General</c:formatCode>
                <c:ptCount val="22"/>
                <c:pt idx="0">
                  <c:v>1.8884496062992133</c:v>
                </c:pt>
                <c:pt idx="1">
                  <c:v>3.7401906249999985</c:v>
                </c:pt>
                <c:pt idx="2">
                  <c:v>2.1057999999999999</c:v>
                </c:pt>
                <c:pt idx="3">
                  <c:v>1.2508503184713382</c:v>
                </c:pt>
                <c:pt idx="4">
                  <c:v>2.5310680000000003</c:v>
                </c:pt>
                <c:pt idx="5">
                  <c:v>18.428976923076924</c:v>
                </c:pt>
                <c:pt idx="6">
                  <c:v>21.565244444444446</c:v>
                </c:pt>
                <c:pt idx="7">
                  <c:v>10.924262162162163</c:v>
                </c:pt>
                <c:pt idx="8">
                  <c:v>11.809839130434783</c:v>
                </c:pt>
                <c:pt idx="9">
                  <c:v>43.673053846153842</c:v>
                </c:pt>
                <c:pt idx="10">
                  <c:v>26.210655555555558</c:v>
                </c:pt>
                <c:pt idx="11">
                  <c:v>2.6977000000000002</c:v>
                </c:pt>
                <c:pt idx="12">
                  <c:v>7.2383909090909135</c:v>
                </c:pt>
                <c:pt idx="13">
                  <c:v>56.342470731707323</c:v>
                </c:pt>
                <c:pt idx="14">
                  <c:v>9.1705131868131868</c:v>
                </c:pt>
                <c:pt idx="15">
                  <c:v>43.991103571428582</c:v>
                </c:pt>
                <c:pt idx="16">
                  <c:v>11.373694642857146</c:v>
                </c:pt>
                <c:pt idx="17">
                  <c:v>15.139199999999999</c:v>
                </c:pt>
                <c:pt idx="18">
                  <c:v>5.8848843137254914</c:v>
                </c:pt>
                <c:pt idx="19">
                  <c:v>13.000151063829788</c:v>
                </c:pt>
                <c:pt idx="20">
                  <c:v>7.7399000000000004</c:v>
                </c:pt>
                <c:pt idx="21">
                  <c:v>12.041171428571428</c:v>
                </c:pt>
              </c:numCache>
            </c:numRef>
          </c:val>
          <c:extLst>
            <c:ext xmlns:c16="http://schemas.microsoft.com/office/drawing/2014/chart" uri="{C3380CC4-5D6E-409C-BE32-E72D297353CC}">
              <c16:uniqueId val="{00000000-616A-42DF-8927-27C87745EE99}"/>
            </c:ext>
          </c:extLst>
        </c:ser>
        <c:dLbls>
          <c:showLegendKey val="0"/>
          <c:showVal val="0"/>
          <c:showCatName val="0"/>
          <c:showSerName val="0"/>
          <c:showPercent val="0"/>
          <c:showBubbleSize val="0"/>
        </c:dLbls>
        <c:gapWidth val="219"/>
        <c:overlap val="-27"/>
        <c:axId val="1465607391"/>
        <c:axId val="1465601631"/>
      </c:barChart>
      <c:catAx>
        <c:axId val="14656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1631"/>
        <c:crosses val="autoZero"/>
        <c:auto val="1"/>
        <c:lblAlgn val="ctr"/>
        <c:lblOffset val="100"/>
        <c:noMultiLvlLbl val="0"/>
      </c:catAx>
      <c:valAx>
        <c:axId val="146560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'tester-performance-clear-2'!$B$129:$B$1228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'tester-performance-clear-2'!$D$129:$D$1228</c:f>
              <c:numCache>
                <c:formatCode>General</c:formatCode>
                <c:ptCount val="22"/>
                <c:pt idx="0">
                  <c:v>2.1002094488188976</c:v>
                </c:pt>
                <c:pt idx="1">
                  <c:v>3.7707757812499998</c:v>
                </c:pt>
                <c:pt idx="2">
                  <c:v>2.222</c:v>
                </c:pt>
                <c:pt idx="3">
                  <c:v>1.3233732484076426</c:v>
                </c:pt>
                <c:pt idx="4">
                  <c:v>2.5457719999999999</c:v>
                </c:pt>
                <c:pt idx="5">
                  <c:v>17.453325641025636</c:v>
                </c:pt>
                <c:pt idx="6">
                  <c:v>24.671649999999996</c:v>
                </c:pt>
                <c:pt idx="7">
                  <c:v>10.553609459459459</c:v>
                </c:pt>
                <c:pt idx="8">
                  <c:v>13.249334782608695</c:v>
                </c:pt>
                <c:pt idx="9">
                  <c:v>39.990959615384618</c:v>
                </c:pt>
                <c:pt idx="10">
                  <c:v>27.084833333333336</c:v>
                </c:pt>
                <c:pt idx="11">
                  <c:v>2.6957</c:v>
                </c:pt>
                <c:pt idx="12">
                  <c:v>7.9589808080808053</c:v>
                </c:pt>
                <c:pt idx="13">
                  <c:v>50.874170731707316</c:v>
                </c:pt>
                <c:pt idx="14">
                  <c:v>8.920397802197801</c:v>
                </c:pt>
                <c:pt idx="15">
                  <c:v>39.205185714285712</c:v>
                </c:pt>
                <c:pt idx="16">
                  <c:v>10.161833928571427</c:v>
                </c:pt>
                <c:pt idx="17">
                  <c:v>16.236687499999999</c:v>
                </c:pt>
                <c:pt idx="18">
                  <c:v>5.7123333333333344</c:v>
                </c:pt>
                <c:pt idx="19">
                  <c:v>11.613551063829791</c:v>
                </c:pt>
                <c:pt idx="20">
                  <c:v>7.9439788461538479</c:v>
                </c:pt>
                <c:pt idx="21">
                  <c:v>10.52839761904762</c:v>
                </c:pt>
              </c:numCache>
            </c:numRef>
          </c:val>
          <c:extLst>
            <c:ext xmlns:c16="http://schemas.microsoft.com/office/drawing/2014/chart" uri="{C3380CC4-5D6E-409C-BE32-E72D297353CC}">
              <c16:uniqueId val="{00000000-C6CF-4CAB-BB99-5F27CF33F0A6}"/>
            </c:ext>
          </c:extLst>
        </c:ser>
        <c:dLbls>
          <c:showLegendKey val="0"/>
          <c:showVal val="0"/>
          <c:showCatName val="0"/>
          <c:showSerName val="0"/>
          <c:showPercent val="0"/>
          <c:showBubbleSize val="0"/>
        </c:dLbls>
        <c:gapWidth val="219"/>
        <c:overlap val="-27"/>
        <c:axId val="1950314784"/>
        <c:axId val="1950317184"/>
      </c:barChart>
      <c:catAx>
        <c:axId val="195031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7184"/>
        <c:crosses val="autoZero"/>
        <c:auto val="1"/>
        <c:lblAlgn val="ctr"/>
        <c:lblOffset val="100"/>
        <c:noMultiLvlLbl val="0"/>
      </c:catAx>
      <c:valAx>
        <c:axId val="19503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41</Pages>
  <Words>6660</Words>
  <Characters>36635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1</cp:revision>
  <dcterms:created xsi:type="dcterms:W3CDTF">2025-05-26T09:52:00Z</dcterms:created>
  <dcterms:modified xsi:type="dcterms:W3CDTF">2025-05-26T12:23:00Z</dcterms:modified>
</cp:coreProperties>
</file>