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847F4" w14:textId="7D36B5E4" w:rsidR="00A34AC3" w:rsidRPr="00501D75" w:rsidRDefault="00146F1B" w:rsidP="00146F1B">
      <w:pPr>
        <w:pStyle w:val="Heading1"/>
        <w:rPr>
          <w:rFonts w:ascii="Times New Roman" w:hAnsi="Times New Roman" w:cs="Times New Roman"/>
          <w:sz w:val="44"/>
          <w:szCs w:val="44"/>
        </w:rPr>
      </w:pPr>
      <w:proofErr w:type="spellStart"/>
      <w:r w:rsidRPr="00501D75">
        <w:rPr>
          <w:rFonts w:ascii="Times New Roman" w:hAnsi="Times New Roman" w:cs="Times New Roman"/>
          <w:sz w:val="44"/>
          <w:szCs w:val="44"/>
        </w:rPr>
        <w:t>Testing</w:t>
      </w:r>
      <w:proofErr w:type="spellEnd"/>
      <w:r w:rsidRPr="00501D75">
        <w:rPr>
          <w:rFonts w:ascii="Times New Roman" w:hAnsi="Times New Roman" w:cs="Times New Roman"/>
          <w:sz w:val="44"/>
          <w:szCs w:val="44"/>
        </w:rPr>
        <w:t xml:space="preserve"> </w:t>
      </w:r>
      <w:proofErr w:type="spellStart"/>
      <w:r w:rsidRPr="00501D75">
        <w:rPr>
          <w:rFonts w:ascii="Times New Roman" w:hAnsi="Times New Roman" w:cs="Times New Roman"/>
          <w:sz w:val="44"/>
          <w:szCs w:val="44"/>
        </w:rPr>
        <w:t>report</w:t>
      </w:r>
      <w:proofErr w:type="spellEnd"/>
      <w:r w:rsidRPr="00501D75">
        <w:rPr>
          <w:rFonts w:ascii="Times New Roman" w:hAnsi="Times New Roman" w:cs="Times New Roman"/>
          <w:sz w:val="44"/>
          <w:szCs w:val="44"/>
        </w:rPr>
        <w:t xml:space="preserve"> </w:t>
      </w:r>
      <w:r w:rsidR="00D56817">
        <w:rPr>
          <w:rFonts w:ascii="Times New Roman" w:hAnsi="Times New Roman" w:cs="Times New Roman"/>
          <w:sz w:val="44"/>
          <w:szCs w:val="44"/>
        </w:rPr>
        <w:t>(Kevin Amador Calzadilla)</w:t>
      </w:r>
    </w:p>
    <w:p w14:paraId="6F53CA80" w14:textId="759DE28F" w:rsidR="00146F1B" w:rsidRPr="00501D75" w:rsidRDefault="00146F1B" w:rsidP="00146F1B">
      <w:pPr>
        <w:jc w:val="right"/>
        <w:rPr>
          <w:rFonts w:ascii="Times New Roman" w:hAnsi="Times New Roman" w:cs="Times New Roman"/>
        </w:rPr>
      </w:pPr>
      <w:r w:rsidRPr="00501D75">
        <w:rPr>
          <w:rFonts w:ascii="Times New Roman" w:hAnsi="Times New Roman" w:cs="Times New Roman"/>
        </w:rPr>
        <w:t>Grupo C1.054</w:t>
      </w:r>
      <w:r w:rsidR="003B1967" w:rsidRPr="00501D75">
        <w:rPr>
          <w:rFonts w:ascii="Times New Roman" w:hAnsi="Times New Roman" w:cs="Times New Roman"/>
        </w:rPr>
        <w:t xml:space="preserve"> </w:t>
      </w:r>
      <w:r w:rsidRPr="00501D75">
        <w:rPr>
          <w:rFonts w:ascii="Times New Roman" w:hAnsi="Times New Roman" w:cs="Times New Roman"/>
        </w:rPr>
        <w:t>| Diseño y Pruebas II</w:t>
      </w:r>
      <w:r w:rsidR="003B1967" w:rsidRPr="00501D75">
        <w:rPr>
          <w:rFonts w:ascii="Times New Roman" w:hAnsi="Times New Roman" w:cs="Times New Roman"/>
        </w:rPr>
        <w:t xml:space="preserve"> </w:t>
      </w:r>
      <w:r w:rsidRPr="00501D75">
        <w:rPr>
          <w:rFonts w:ascii="Times New Roman" w:hAnsi="Times New Roman" w:cs="Times New Roman"/>
        </w:rPr>
        <w:t>|</w:t>
      </w:r>
      <w:r w:rsidR="003B1967" w:rsidRPr="00501D75">
        <w:rPr>
          <w:rFonts w:ascii="Times New Roman" w:hAnsi="Times New Roman" w:cs="Times New Roman"/>
        </w:rPr>
        <w:t xml:space="preserve"> </w:t>
      </w:r>
      <w:r w:rsidRPr="00501D75">
        <w:rPr>
          <w:rFonts w:ascii="Times New Roman" w:hAnsi="Times New Roman" w:cs="Times New Roman"/>
        </w:rPr>
        <w:t>26/05/2025</w:t>
      </w:r>
    </w:p>
    <w:p w14:paraId="198DA2DA" w14:textId="77777777" w:rsidR="00146F1B" w:rsidRPr="00501D75" w:rsidRDefault="00146F1B" w:rsidP="00146F1B">
      <w:pPr>
        <w:jc w:val="right"/>
        <w:rPr>
          <w:rFonts w:ascii="Times New Roman" w:hAnsi="Times New Roman" w:cs="Times New Roman"/>
        </w:rPr>
      </w:pPr>
    </w:p>
    <w:p w14:paraId="382CD016" w14:textId="77FB5D3D" w:rsidR="00146F1B" w:rsidRPr="00501D75" w:rsidRDefault="00146F1B" w:rsidP="00146F1B">
      <w:pPr>
        <w:rPr>
          <w:rFonts w:ascii="Times New Roman" w:hAnsi="Times New Roman" w:cs="Times New Roman"/>
          <w:sz w:val="28"/>
          <w:szCs w:val="28"/>
        </w:rPr>
      </w:pPr>
      <w:r w:rsidRPr="00501D75">
        <w:rPr>
          <w:rFonts w:ascii="Times New Roman" w:hAnsi="Times New Roman" w:cs="Times New Roman"/>
          <w:sz w:val="28"/>
          <w:szCs w:val="28"/>
        </w:rPr>
        <w:t>Versiones</w:t>
      </w:r>
    </w:p>
    <w:tbl>
      <w:tblPr>
        <w:tblStyle w:val="TableGrid"/>
        <w:tblW w:w="0" w:type="auto"/>
        <w:tblLook w:val="04A0" w:firstRow="1" w:lastRow="0" w:firstColumn="1" w:lastColumn="0" w:noHBand="0" w:noVBand="1"/>
      </w:tblPr>
      <w:tblGrid>
        <w:gridCol w:w="2831"/>
        <w:gridCol w:w="2831"/>
        <w:gridCol w:w="2832"/>
      </w:tblGrid>
      <w:tr w:rsidR="00146F1B" w:rsidRPr="00501D75" w14:paraId="51CA5B38" w14:textId="77777777" w:rsidTr="00146F1B">
        <w:tc>
          <w:tcPr>
            <w:tcW w:w="2831" w:type="dxa"/>
            <w:shd w:val="clear" w:color="auto" w:fill="156082" w:themeFill="accent1"/>
          </w:tcPr>
          <w:p w14:paraId="2A3CEDFC" w14:textId="5D39CA55" w:rsidR="00146F1B" w:rsidRPr="00501D75" w:rsidRDefault="00146F1B" w:rsidP="00146F1B">
            <w:pPr>
              <w:rPr>
                <w:rFonts w:ascii="Times New Roman" w:hAnsi="Times New Roman" w:cs="Times New Roman"/>
              </w:rPr>
            </w:pPr>
            <w:r w:rsidRPr="00501D75">
              <w:rPr>
                <w:rFonts w:ascii="Times New Roman" w:hAnsi="Times New Roman" w:cs="Times New Roman"/>
              </w:rPr>
              <w:t>Fecha</w:t>
            </w:r>
          </w:p>
        </w:tc>
        <w:tc>
          <w:tcPr>
            <w:tcW w:w="2831" w:type="dxa"/>
            <w:shd w:val="clear" w:color="auto" w:fill="156082" w:themeFill="accent1"/>
          </w:tcPr>
          <w:p w14:paraId="7E82A79F" w14:textId="202FF905" w:rsidR="00146F1B" w:rsidRPr="00501D75" w:rsidRDefault="00146F1B" w:rsidP="00146F1B">
            <w:pPr>
              <w:rPr>
                <w:rFonts w:ascii="Times New Roman" w:hAnsi="Times New Roman" w:cs="Times New Roman"/>
              </w:rPr>
            </w:pPr>
            <w:r w:rsidRPr="00501D75">
              <w:rPr>
                <w:rFonts w:ascii="Times New Roman" w:hAnsi="Times New Roman" w:cs="Times New Roman"/>
              </w:rPr>
              <w:t>Versión</w:t>
            </w:r>
          </w:p>
        </w:tc>
        <w:tc>
          <w:tcPr>
            <w:tcW w:w="2832" w:type="dxa"/>
            <w:shd w:val="clear" w:color="auto" w:fill="156082" w:themeFill="accent1"/>
          </w:tcPr>
          <w:p w14:paraId="75657F1C" w14:textId="51BE9FD2" w:rsidR="00146F1B" w:rsidRPr="00501D75" w:rsidRDefault="00146F1B" w:rsidP="00146F1B">
            <w:pPr>
              <w:rPr>
                <w:rFonts w:ascii="Times New Roman" w:hAnsi="Times New Roman" w:cs="Times New Roman"/>
              </w:rPr>
            </w:pPr>
            <w:r w:rsidRPr="00501D75">
              <w:rPr>
                <w:rFonts w:ascii="Times New Roman" w:hAnsi="Times New Roman" w:cs="Times New Roman"/>
              </w:rPr>
              <w:t>Descripción</w:t>
            </w:r>
          </w:p>
        </w:tc>
      </w:tr>
      <w:tr w:rsidR="00146F1B" w:rsidRPr="00501D75" w14:paraId="332B910F" w14:textId="77777777" w:rsidTr="00146F1B">
        <w:tc>
          <w:tcPr>
            <w:tcW w:w="2831" w:type="dxa"/>
          </w:tcPr>
          <w:p w14:paraId="5B1A4B88" w14:textId="2C5BA9EE" w:rsidR="00146F1B" w:rsidRPr="00501D75" w:rsidRDefault="00146F1B" w:rsidP="00146F1B">
            <w:pPr>
              <w:rPr>
                <w:rFonts w:ascii="Times New Roman" w:hAnsi="Times New Roman" w:cs="Times New Roman"/>
              </w:rPr>
            </w:pPr>
            <w:r w:rsidRPr="00501D75">
              <w:rPr>
                <w:rFonts w:ascii="Times New Roman" w:hAnsi="Times New Roman" w:cs="Times New Roman"/>
              </w:rPr>
              <w:t>26/05/2025</w:t>
            </w:r>
          </w:p>
        </w:tc>
        <w:tc>
          <w:tcPr>
            <w:tcW w:w="2831" w:type="dxa"/>
          </w:tcPr>
          <w:p w14:paraId="1AD09898" w14:textId="6E30FF90" w:rsidR="00146F1B" w:rsidRPr="00501D75" w:rsidRDefault="00146F1B" w:rsidP="00146F1B">
            <w:pPr>
              <w:rPr>
                <w:rFonts w:ascii="Times New Roman" w:hAnsi="Times New Roman" w:cs="Times New Roman"/>
              </w:rPr>
            </w:pPr>
            <w:r w:rsidRPr="00501D75">
              <w:rPr>
                <w:rFonts w:ascii="Times New Roman" w:hAnsi="Times New Roman" w:cs="Times New Roman"/>
              </w:rPr>
              <w:t>1.0</w:t>
            </w:r>
          </w:p>
        </w:tc>
        <w:tc>
          <w:tcPr>
            <w:tcW w:w="2832" w:type="dxa"/>
          </w:tcPr>
          <w:p w14:paraId="4F7AC02E" w14:textId="1341B34E" w:rsidR="00146F1B" w:rsidRPr="00501D75" w:rsidRDefault="00146F1B" w:rsidP="00146F1B">
            <w:pPr>
              <w:rPr>
                <w:rFonts w:ascii="Times New Roman" w:hAnsi="Times New Roman" w:cs="Times New Roman"/>
              </w:rPr>
            </w:pPr>
            <w:r w:rsidRPr="00501D75">
              <w:rPr>
                <w:rFonts w:ascii="Times New Roman" w:hAnsi="Times New Roman" w:cs="Times New Roman"/>
              </w:rPr>
              <w:t>Creación plantilla</w:t>
            </w:r>
          </w:p>
        </w:tc>
      </w:tr>
      <w:tr w:rsidR="00146F1B" w:rsidRPr="00501D75" w14:paraId="1C1126F5" w14:textId="77777777" w:rsidTr="00146F1B">
        <w:tc>
          <w:tcPr>
            <w:tcW w:w="2831" w:type="dxa"/>
          </w:tcPr>
          <w:p w14:paraId="2968B8F4" w14:textId="2EC1AB72" w:rsidR="00146F1B" w:rsidRPr="00501D75" w:rsidRDefault="00696B06" w:rsidP="00146F1B">
            <w:pPr>
              <w:rPr>
                <w:rFonts w:ascii="Times New Roman" w:hAnsi="Times New Roman" w:cs="Times New Roman"/>
              </w:rPr>
            </w:pPr>
            <w:r w:rsidRPr="00501D75">
              <w:rPr>
                <w:rFonts w:ascii="Times New Roman" w:hAnsi="Times New Roman" w:cs="Times New Roman"/>
              </w:rPr>
              <w:t>26/05/2025</w:t>
            </w:r>
          </w:p>
        </w:tc>
        <w:tc>
          <w:tcPr>
            <w:tcW w:w="2831" w:type="dxa"/>
          </w:tcPr>
          <w:p w14:paraId="318C2D93" w14:textId="6A288442" w:rsidR="00146F1B" w:rsidRPr="00501D75" w:rsidRDefault="00696B06" w:rsidP="00146F1B">
            <w:pPr>
              <w:rPr>
                <w:rFonts w:ascii="Times New Roman" w:hAnsi="Times New Roman" w:cs="Times New Roman"/>
              </w:rPr>
            </w:pPr>
            <w:r w:rsidRPr="00501D75">
              <w:rPr>
                <w:rFonts w:ascii="Times New Roman" w:hAnsi="Times New Roman" w:cs="Times New Roman"/>
              </w:rPr>
              <w:t>2.0</w:t>
            </w:r>
          </w:p>
        </w:tc>
        <w:tc>
          <w:tcPr>
            <w:tcW w:w="2832" w:type="dxa"/>
          </w:tcPr>
          <w:p w14:paraId="69BD3E6F" w14:textId="765BEEDD" w:rsidR="00146F1B" w:rsidRPr="00501D75" w:rsidRDefault="00696B06" w:rsidP="00146F1B">
            <w:pPr>
              <w:rPr>
                <w:rFonts w:ascii="Times New Roman" w:hAnsi="Times New Roman" w:cs="Times New Roman"/>
              </w:rPr>
            </w:pPr>
            <w:r w:rsidRPr="00501D75">
              <w:rPr>
                <w:rFonts w:ascii="Times New Roman" w:hAnsi="Times New Roman" w:cs="Times New Roman"/>
              </w:rPr>
              <w:t>Entrega final</w:t>
            </w:r>
          </w:p>
        </w:tc>
      </w:tr>
    </w:tbl>
    <w:p w14:paraId="48CA1E8B" w14:textId="77777777" w:rsidR="00146F1B" w:rsidRPr="00501D75" w:rsidRDefault="00146F1B" w:rsidP="00146F1B">
      <w:pPr>
        <w:rPr>
          <w:rFonts w:ascii="Times New Roman" w:hAnsi="Times New Roman" w:cs="Times New Roman"/>
        </w:rPr>
      </w:pPr>
    </w:p>
    <w:p w14:paraId="3AD2390E" w14:textId="77777777" w:rsidR="00146F1B" w:rsidRPr="00501D75" w:rsidRDefault="00146F1B" w:rsidP="00146F1B">
      <w:pPr>
        <w:rPr>
          <w:rFonts w:ascii="Times New Roman" w:hAnsi="Times New Roman" w:cs="Times New Roman"/>
        </w:rPr>
      </w:pPr>
    </w:p>
    <w:p w14:paraId="135A4D81" w14:textId="390A3A05" w:rsidR="00146F1B" w:rsidRPr="00501D75" w:rsidRDefault="00146F1B" w:rsidP="00146F1B">
      <w:pPr>
        <w:rPr>
          <w:rFonts w:ascii="Times New Roman" w:hAnsi="Times New Roman" w:cs="Times New Roman"/>
        </w:rPr>
      </w:pPr>
      <w:r w:rsidRPr="00501D75">
        <w:rPr>
          <w:rFonts w:ascii="Times New Roman" w:hAnsi="Times New Roman" w:cs="Times New Roman"/>
          <w:sz w:val="28"/>
          <w:szCs w:val="28"/>
        </w:rPr>
        <w:t>Miembros</w:t>
      </w:r>
      <w:r w:rsidRPr="00501D75">
        <w:rPr>
          <w:rFonts w:ascii="Times New Roman" w:hAnsi="Times New Roman" w:cs="Times New Roman"/>
        </w:rPr>
        <w:t>:</w:t>
      </w:r>
    </w:p>
    <w:p w14:paraId="54173C6C" w14:textId="62ADAB0C" w:rsidR="002752E3" w:rsidRPr="00501D75" w:rsidRDefault="002752E3" w:rsidP="00146F1B">
      <w:pPr>
        <w:rPr>
          <w:rFonts w:ascii="Times New Roman" w:hAnsi="Times New Roman" w:cs="Times New Roman"/>
        </w:rPr>
      </w:pPr>
      <w:r w:rsidRPr="00501D75">
        <w:rPr>
          <w:rFonts w:ascii="Times New Roman" w:hAnsi="Times New Roman" w:cs="Times New Roman"/>
        </w:rPr>
        <w:t>Adrián Díaz Vázquez (adrdiavaz@alum.us.es)</w:t>
      </w:r>
    </w:p>
    <w:p w14:paraId="6D8AE09D" w14:textId="1CC69A74" w:rsidR="002752E3" w:rsidRPr="00501D75" w:rsidRDefault="002752E3" w:rsidP="00146F1B">
      <w:pPr>
        <w:rPr>
          <w:rFonts w:ascii="Times New Roman" w:hAnsi="Times New Roman" w:cs="Times New Roman"/>
        </w:rPr>
      </w:pPr>
      <w:r w:rsidRPr="00501D75">
        <w:rPr>
          <w:rFonts w:ascii="Times New Roman" w:hAnsi="Times New Roman" w:cs="Times New Roman"/>
        </w:rPr>
        <w:t>Esteban López Pérez (estlopper@alum.us.es)</w:t>
      </w:r>
    </w:p>
    <w:p w14:paraId="3D740E94" w14:textId="0D8B79D0" w:rsidR="002752E3" w:rsidRPr="00501D75" w:rsidRDefault="002752E3" w:rsidP="00146F1B">
      <w:pPr>
        <w:rPr>
          <w:rFonts w:ascii="Times New Roman" w:hAnsi="Times New Roman" w:cs="Times New Roman"/>
        </w:rPr>
      </w:pPr>
      <w:r w:rsidRPr="00501D75">
        <w:rPr>
          <w:rFonts w:ascii="Times New Roman" w:hAnsi="Times New Roman" w:cs="Times New Roman"/>
        </w:rPr>
        <w:t>Jesús Pons Morís (jesponmor@alum.us.es)</w:t>
      </w:r>
    </w:p>
    <w:p w14:paraId="491B9A50" w14:textId="3359A2E4" w:rsidR="002752E3" w:rsidRPr="00501D75" w:rsidRDefault="002752E3" w:rsidP="00146F1B">
      <w:pPr>
        <w:rPr>
          <w:rFonts w:ascii="Times New Roman" w:hAnsi="Times New Roman" w:cs="Times New Roman"/>
        </w:rPr>
      </w:pPr>
      <w:r w:rsidRPr="00501D75">
        <w:rPr>
          <w:rFonts w:ascii="Times New Roman" w:hAnsi="Times New Roman" w:cs="Times New Roman"/>
        </w:rPr>
        <w:t>Kevin Amador Calzadilla (kevamacal@alum.us.es)</w:t>
      </w:r>
    </w:p>
    <w:p w14:paraId="48A2AB9C" w14:textId="76E01599" w:rsidR="002752E3" w:rsidRPr="00501D75" w:rsidRDefault="002752E3" w:rsidP="00146F1B">
      <w:pPr>
        <w:rPr>
          <w:rFonts w:ascii="Times New Roman" w:hAnsi="Times New Roman" w:cs="Times New Roman"/>
        </w:rPr>
      </w:pPr>
      <w:r w:rsidRPr="00501D75">
        <w:rPr>
          <w:rFonts w:ascii="Times New Roman" w:hAnsi="Times New Roman" w:cs="Times New Roman"/>
        </w:rPr>
        <w:t>Manuel Zurita Fernández (manzurfer@alum.us.es)</w:t>
      </w:r>
    </w:p>
    <w:p w14:paraId="6ECCF3BA" w14:textId="77777777" w:rsidR="002752E3" w:rsidRPr="00501D75" w:rsidRDefault="002752E3" w:rsidP="00146F1B">
      <w:pPr>
        <w:rPr>
          <w:rFonts w:ascii="Times New Roman" w:hAnsi="Times New Roman" w:cs="Times New Roman"/>
        </w:rPr>
      </w:pPr>
    </w:p>
    <w:p w14:paraId="1424C9AA" w14:textId="47DDEDDC" w:rsidR="002752E3" w:rsidRPr="00501D75" w:rsidRDefault="002752E3" w:rsidP="00146F1B">
      <w:pPr>
        <w:rPr>
          <w:rFonts w:ascii="Times New Roman" w:hAnsi="Times New Roman" w:cs="Times New Roman"/>
        </w:rPr>
      </w:pPr>
      <w:r w:rsidRPr="00501D75">
        <w:rPr>
          <w:rFonts w:ascii="Times New Roman" w:hAnsi="Times New Roman" w:cs="Times New Roman"/>
          <w:sz w:val="28"/>
          <w:szCs w:val="28"/>
        </w:rPr>
        <w:t>Repositorio:</w:t>
      </w:r>
      <w:r w:rsidRPr="00501D75">
        <w:rPr>
          <w:rFonts w:ascii="Times New Roman" w:hAnsi="Times New Roman" w:cs="Times New Roman"/>
        </w:rPr>
        <w:t xml:space="preserve"> </w:t>
      </w:r>
      <w:hyperlink r:id="rId7" w:history="1">
        <w:r w:rsidRPr="00501D75">
          <w:rPr>
            <w:rStyle w:val="Hyperlink"/>
            <w:rFonts w:ascii="Times New Roman" w:hAnsi="Times New Roman" w:cs="Times New Roman"/>
          </w:rPr>
          <w:t>https://github.com/DP2-C1-054/Acme-ANS-D04</w:t>
        </w:r>
      </w:hyperlink>
    </w:p>
    <w:p w14:paraId="3C2B0E87" w14:textId="77777777" w:rsidR="002752E3" w:rsidRPr="00501D75" w:rsidRDefault="002752E3" w:rsidP="00146F1B">
      <w:pPr>
        <w:rPr>
          <w:rFonts w:ascii="Times New Roman" w:hAnsi="Times New Roman" w:cs="Times New Roman"/>
        </w:rPr>
      </w:pPr>
    </w:p>
    <w:p w14:paraId="5618AB40" w14:textId="77777777" w:rsidR="002752E3" w:rsidRPr="00501D75" w:rsidRDefault="002752E3" w:rsidP="00146F1B">
      <w:pPr>
        <w:rPr>
          <w:rFonts w:ascii="Times New Roman" w:hAnsi="Times New Roman" w:cs="Times New Roman"/>
        </w:rPr>
      </w:pPr>
    </w:p>
    <w:p w14:paraId="2C77EA12" w14:textId="77777777" w:rsidR="002752E3" w:rsidRPr="00501D75" w:rsidRDefault="002752E3" w:rsidP="00146F1B">
      <w:pPr>
        <w:rPr>
          <w:rFonts w:ascii="Times New Roman" w:hAnsi="Times New Roman" w:cs="Times New Roman"/>
        </w:rPr>
      </w:pPr>
    </w:p>
    <w:p w14:paraId="44D123AA" w14:textId="77777777" w:rsidR="002752E3" w:rsidRPr="00501D75" w:rsidRDefault="002752E3" w:rsidP="00146F1B">
      <w:pPr>
        <w:rPr>
          <w:rFonts w:ascii="Times New Roman" w:hAnsi="Times New Roman" w:cs="Times New Roman"/>
          <w:sz w:val="24"/>
          <w:szCs w:val="24"/>
          <w:u w:val="single"/>
        </w:rPr>
      </w:pPr>
    </w:p>
    <w:p w14:paraId="1D3F52A8" w14:textId="77777777" w:rsidR="002752E3" w:rsidRPr="00501D75" w:rsidRDefault="002752E3" w:rsidP="00146F1B">
      <w:pPr>
        <w:rPr>
          <w:rFonts w:ascii="Times New Roman" w:hAnsi="Times New Roman" w:cs="Times New Roman"/>
          <w:sz w:val="24"/>
          <w:szCs w:val="24"/>
          <w:u w:val="single"/>
        </w:rPr>
      </w:pPr>
    </w:p>
    <w:p w14:paraId="7AA9374D" w14:textId="77777777" w:rsidR="002752E3" w:rsidRPr="00501D75" w:rsidRDefault="002752E3" w:rsidP="00146F1B">
      <w:pPr>
        <w:rPr>
          <w:rFonts w:ascii="Times New Roman" w:hAnsi="Times New Roman" w:cs="Times New Roman"/>
          <w:sz w:val="24"/>
          <w:szCs w:val="24"/>
          <w:u w:val="single"/>
        </w:rPr>
      </w:pPr>
    </w:p>
    <w:p w14:paraId="5CC5C2F5" w14:textId="77777777" w:rsidR="002752E3" w:rsidRPr="00501D75" w:rsidRDefault="002752E3" w:rsidP="00146F1B">
      <w:pPr>
        <w:rPr>
          <w:rFonts w:ascii="Times New Roman" w:hAnsi="Times New Roman" w:cs="Times New Roman"/>
          <w:sz w:val="24"/>
          <w:szCs w:val="24"/>
          <w:u w:val="single"/>
        </w:rPr>
      </w:pPr>
    </w:p>
    <w:p w14:paraId="70804A6F" w14:textId="77777777" w:rsidR="002752E3" w:rsidRPr="00501D75" w:rsidRDefault="002752E3" w:rsidP="00146F1B">
      <w:pPr>
        <w:rPr>
          <w:rFonts w:ascii="Times New Roman" w:hAnsi="Times New Roman" w:cs="Times New Roman"/>
          <w:sz w:val="24"/>
          <w:szCs w:val="24"/>
          <w:u w:val="single"/>
        </w:rPr>
      </w:pPr>
    </w:p>
    <w:p w14:paraId="1C5B6012" w14:textId="77777777" w:rsidR="002752E3" w:rsidRPr="00501D75" w:rsidRDefault="002752E3" w:rsidP="00146F1B">
      <w:pPr>
        <w:rPr>
          <w:rFonts w:ascii="Times New Roman" w:hAnsi="Times New Roman" w:cs="Times New Roman"/>
          <w:sz w:val="24"/>
          <w:szCs w:val="24"/>
          <w:u w:val="single"/>
        </w:rPr>
      </w:pPr>
    </w:p>
    <w:p w14:paraId="14FFDB41" w14:textId="77777777" w:rsidR="002752E3" w:rsidRPr="00501D75" w:rsidRDefault="002752E3" w:rsidP="00146F1B">
      <w:pPr>
        <w:rPr>
          <w:rFonts w:ascii="Times New Roman" w:hAnsi="Times New Roman" w:cs="Times New Roman"/>
          <w:sz w:val="24"/>
          <w:szCs w:val="24"/>
          <w:u w:val="single"/>
        </w:rPr>
      </w:pPr>
    </w:p>
    <w:p w14:paraId="0E91F864" w14:textId="77777777" w:rsidR="002752E3" w:rsidRPr="00501D75" w:rsidRDefault="002752E3" w:rsidP="00146F1B">
      <w:pPr>
        <w:rPr>
          <w:rFonts w:ascii="Times New Roman" w:hAnsi="Times New Roman" w:cs="Times New Roman"/>
          <w:sz w:val="24"/>
          <w:szCs w:val="24"/>
          <w:u w:val="single"/>
        </w:rPr>
      </w:pPr>
    </w:p>
    <w:p w14:paraId="4EBF664C" w14:textId="77777777" w:rsidR="002752E3" w:rsidRPr="00501D75" w:rsidRDefault="002752E3" w:rsidP="00146F1B">
      <w:pPr>
        <w:rPr>
          <w:rFonts w:ascii="Times New Roman" w:hAnsi="Times New Roman" w:cs="Times New Roman"/>
          <w:sz w:val="24"/>
          <w:szCs w:val="24"/>
          <w:u w:val="single"/>
        </w:rPr>
      </w:pPr>
    </w:p>
    <w:p w14:paraId="4AB173E0" w14:textId="77777777" w:rsidR="002752E3" w:rsidRPr="00501D75" w:rsidRDefault="002752E3" w:rsidP="00146F1B">
      <w:pPr>
        <w:rPr>
          <w:rFonts w:ascii="Times New Roman" w:hAnsi="Times New Roman" w:cs="Times New Roman"/>
          <w:sz w:val="24"/>
          <w:szCs w:val="24"/>
          <w:u w:val="single"/>
        </w:rPr>
      </w:pPr>
    </w:p>
    <w:p w14:paraId="5A0C7A4C" w14:textId="77777777" w:rsidR="002752E3" w:rsidRPr="00501D75" w:rsidRDefault="002752E3" w:rsidP="00146F1B">
      <w:pPr>
        <w:rPr>
          <w:rFonts w:ascii="Times New Roman" w:hAnsi="Times New Roman" w:cs="Times New Roman"/>
          <w:sz w:val="24"/>
          <w:szCs w:val="24"/>
          <w:u w:val="single"/>
        </w:rPr>
      </w:pPr>
    </w:p>
    <w:p w14:paraId="7C05FE60" w14:textId="3DF7D264" w:rsidR="002752E3" w:rsidRPr="00501D75" w:rsidRDefault="003B1967" w:rsidP="003B1967">
      <w:pPr>
        <w:pStyle w:val="Heading1"/>
        <w:rPr>
          <w:rFonts w:ascii="Times New Roman" w:hAnsi="Times New Roman" w:cs="Times New Roman"/>
        </w:rPr>
      </w:pPr>
      <w:r w:rsidRPr="00501D75">
        <w:rPr>
          <w:rFonts w:ascii="Times New Roman" w:hAnsi="Times New Roman" w:cs="Times New Roman"/>
        </w:rPr>
        <w:lastRenderedPageBreak/>
        <w:t>Índice</w:t>
      </w:r>
      <w:r w:rsidR="002752E3" w:rsidRPr="00501D75">
        <w:rPr>
          <w:rFonts w:ascii="Times New Roman" w:hAnsi="Times New Roman" w:cs="Times New Roman"/>
        </w:rPr>
        <w:t>:</w:t>
      </w:r>
    </w:p>
    <w:p w14:paraId="36EF9E6B" w14:textId="67053690" w:rsidR="002752E3" w:rsidRPr="00501D75" w:rsidRDefault="002752E3" w:rsidP="00146F1B">
      <w:pPr>
        <w:rPr>
          <w:rFonts w:ascii="Times New Roman" w:hAnsi="Times New Roman" w:cs="Times New Roman"/>
          <w:sz w:val="24"/>
          <w:szCs w:val="24"/>
        </w:rPr>
      </w:pPr>
      <w:r w:rsidRPr="00501D75">
        <w:rPr>
          <w:rFonts w:ascii="Times New Roman" w:hAnsi="Times New Roman" w:cs="Times New Roman"/>
          <w:sz w:val="24"/>
          <w:szCs w:val="24"/>
        </w:rPr>
        <w:t>Resumen ejecutivo………………………………………………………………………1</w:t>
      </w:r>
    </w:p>
    <w:p w14:paraId="19411A48" w14:textId="55907F19" w:rsidR="002752E3" w:rsidRPr="00501D75" w:rsidRDefault="002752E3" w:rsidP="00146F1B">
      <w:pPr>
        <w:rPr>
          <w:rFonts w:ascii="Times New Roman" w:hAnsi="Times New Roman" w:cs="Times New Roman"/>
          <w:sz w:val="24"/>
          <w:szCs w:val="24"/>
        </w:rPr>
      </w:pPr>
      <w:r w:rsidRPr="00501D75">
        <w:rPr>
          <w:rFonts w:ascii="Times New Roman" w:hAnsi="Times New Roman" w:cs="Times New Roman"/>
          <w:sz w:val="24"/>
          <w:szCs w:val="24"/>
        </w:rPr>
        <w:t>Introducción………………………………………………………………………</w:t>
      </w:r>
      <w:proofErr w:type="gramStart"/>
      <w:r w:rsidRPr="00501D75">
        <w:rPr>
          <w:rFonts w:ascii="Times New Roman" w:hAnsi="Times New Roman" w:cs="Times New Roman"/>
          <w:sz w:val="24"/>
          <w:szCs w:val="24"/>
        </w:rPr>
        <w:t>…….</w:t>
      </w:r>
      <w:proofErr w:type="gramEnd"/>
      <w:r w:rsidRPr="00501D75">
        <w:rPr>
          <w:rFonts w:ascii="Times New Roman" w:hAnsi="Times New Roman" w:cs="Times New Roman"/>
          <w:sz w:val="24"/>
          <w:szCs w:val="24"/>
        </w:rPr>
        <w:t>.2</w:t>
      </w:r>
    </w:p>
    <w:p w14:paraId="493BC59A" w14:textId="7E13F444" w:rsidR="002752E3" w:rsidRPr="00501D75" w:rsidRDefault="002752E3" w:rsidP="00146F1B">
      <w:pPr>
        <w:rPr>
          <w:rFonts w:ascii="Times New Roman" w:hAnsi="Times New Roman" w:cs="Times New Roman"/>
          <w:sz w:val="24"/>
          <w:szCs w:val="24"/>
        </w:rPr>
      </w:pPr>
      <w:r w:rsidRPr="00501D75">
        <w:rPr>
          <w:rFonts w:ascii="Times New Roman" w:hAnsi="Times New Roman" w:cs="Times New Roman"/>
          <w:sz w:val="24"/>
          <w:szCs w:val="24"/>
        </w:rPr>
        <w:t>Contenido…………………………………………………………………………</w:t>
      </w:r>
      <w:proofErr w:type="gramStart"/>
      <w:r w:rsidRPr="00501D75">
        <w:rPr>
          <w:rFonts w:ascii="Times New Roman" w:hAnsi="Times New Roman" w:cs="Times New Roman"/>
          <w:sz w:val="24"/>
          <w:szCs w:val="24"/>
        </w:rPr>
        <w:t>…….</w:t>
      </w:r>
      <w:proofErr w:type="gramEnd"/>
      <w:r w:rsidRPr="00501D75">
        <w:rPr>
          <w:rFonts w:ascii="Times New Roman" w:hAnsi="Times New Roman" w:cs="Times New Roman"/>
          <w:sz w:val="24"/>
          <w:szCs w:val="24"/>
        </w:rPr>
        <w:t>.5</w:t>
      </w:r>
    </w:p>
    <w:p w14:paraId="50EBB3D3" w14:textId="15A0BDA3" w:rsidR="002752E3" w:rsidRPr="00501D75" w:rsidRDefault="002752E3" w:rsidP="00146F1B">
      <w:pPr>
        <w:rPr>
          <w:rFonts w:ascii="Times New Roman" w:hAnsi="Times New Roman" w:cs="Times New Roman"/>
          <w:sz w:val="24"/>
          <w:szCs w:val="24"/>
        </w:rPr>
      </w:pPr>
      <w:r w:rsidRPr="00501D75">
        <w:rPr>
          <w:rFonts w:ascii="Times New Roman" w:hAnsi="Times New Roman" w:cs="Times New Roman"/>
          <w:sz w:val="24"/>
          <w:szCs w:val="24"/>
        </w:rPr>
        <w:tab/>
        <w:t>Pruebas funcionales……………………………………………………………...5</w:t>
      </w:r>
    </w:p>
    <w:p w14:paraId="3B3876A8" w14:textId="69B3E24C" w:rsidR="002752E3" w:rsidRPr="00501D75" w:rsidRDefault="002752E3" w:rsidP="00146F1B">
      <w:pPr>
        <w:rPr>
          <w:rFonts w:ascii="Times New Roman" w:hAnsi="Times New Roman" w:cs="Times New Roman"/>
          <w:sz w:val="24"/>
          <w:szCs w:val="24"/>
        </w:rPr>
      </w:pPr>
      <w:r w:rsidRPr="00501D75">
        <w:rPr>
          <w:rFonts w:ascii="Times New Roman" w:hAnsi="Times New Roman" w:cs="Times New Roman"/>
          <w:sz w:val="24"/>
          <w:szCs w:val="24"/>
        </w:rPr>
        <w:tab/>
        <w:t>Análisis de rendimiento………………………………………………………...12</w:t>
      </w:r>
    </w:p>
    <w:p w14:paraId="7D348684" w14:textId="3AAF20F7" w:rsidR="002752E3" w:rsidRPr="00501D75" w:rsidRDefault="002752E3" w:rsidP="00146F1B">
      <w:pPr>
        <w:rPr>
          <w:rFonts w:ascii="Times New Roman" w:hAnsi="Times New Roman" w:cs="Times New Roman"/>
          <w:sz w:val="24"/>
          <w:szCs w:val="24"/>
        </w:rPr>
      </w:pPr>
      <w:r w:rsidRPr="00501D75">
        <w:rPr>
          <w:rFonts w:ascii="Times New Roman" w:hAnsi="Times New Roman" w:cs="Times New Roman"/>
          <w:sz w:val="24"/>
          <w:szCs w:val="24"/>
        </w:rPr>
        <w:t>Conclusiones…………………………………………………………………</w:t>
      </w:r>
      <w:r w:rsidR="003B1967" w:rsidRPr="00501D75">
        <w:rPr>
          <w:rFonts w:ascii="Times New Roman" w:hAnsi="Times New Roman" w:cs="Times New Roman"/>
          <w:sz w:val="24"/>
          <w:szCs w:val="24"/>
        </w:rPr>
        <w:t>……</w:t>
      </w:r>
      <w:proofErr w:type="gramStart"/>
      <w:r w:rsidR="003B1967" w:rsidRPr="00501D75">
        <w:rPr>
          <w:rFonts w:ascii="Times New Roman" w:hAnsi="Times New Roman" w:cs="Times New Roman"/>
          <w:sz w:val="24"/>
          <w:szCs w:val="24"/>
        </w:rPr>
        <w:t>…....</w:t>
      </w:r>
      <w:proofErr w:type="gramEnd"/>
      <w:r w:rsidR="003B1967" w:rsidRPr="00501D75">
        <w:rPr>
          <w:rFonts w:ascii="Times New Roman" w:hAnsi="Times New Roman" w:cs="Times New Roman"/>
          <w:sz w:val="24"/>
          <w:szCs w:val="24"/>
        </w:rPr>
        <w:t>1</w:t>
      </w:r>
      <w:r w:rsidRPr="00501D75">
        <w:rPr>
          <w:rFonts w:ascii="Times New Roman" w:hAnsi="Times New Roman" w:cs="Times New Roman"/>
          <w:sz w:val="24"/>
          <w:szCs w:val="24"/>
        </w:rPr>
        <w:t>5</w:t>
      </w:r>
    </w:p>
    <w:p w14:paraId="14BAED4C" w14:textId="5634D6C3" w:rsidR="002752E3" w:rsidRPr="00501D75" w:rsidRDefault="002752E3" w:rsidP="00146F1B">
      <w:pPr>
        <w:rPr>
          <w:rFonts w:ascii="Times New Roman" w:hAnsi="Times New Roman" w:cs="Times New Roman"/>
          <w:sz w:val="24"/>
          <w:szCs w:val="24"/>
        </w:rPr>
      </w:pPr>
      <w:r w:rsidRPr="00501D75">
        <w:rPr>
          <w:rFonts w:ascii="Times New Roman" w:hAnsi="Times New Roman" w:cs="Times New Roman"/>
          <w:sz w:val="24"/>
          <w:szCs w:val="24"/>
        </w:rPr>
        <w:t>Bibliografía</w:t>
      </w:r>
      <w:r w:rsidR="003B1967" w:rsidRPr="00501D75">
        <w:rPr>
          <w:rFonts w:ascii="Times New Roman" w:hAnsi="Times New Roman" w:cs="Times New Roman"/>
          <w:sz w:val="24"/>
          <w:szCs w:val="24"/>
        </w:rPr>
        <w:t>………………………………………………………………………</w:t>
      </w:r>
      <w:proofErr w:type="gramStart"/>
      <w:r w:rsidR="003B1967" w:rsidRPr="00501D75">
        <w:rPr>
          <w:rFonts w:ascii="Times New Roman" w:hAnsi="Times New Roman" w:cs="Times New Roman"/>
          <w:sz w:val="24"/>
          <w:szCs w:val="24"/>
        </w:rPr>
        <w:t>…….</w:t>
      </w:r>
      <w:proofErr w:type="gramEnd"/>
      <w:r w:rsidR="003B1967" w:rsidRPr="00501D75">
        <w:rPr>
          <w:rFonts w:ascii="Times New Roman" w:hAnsi="Times New Roman" w:cs="Times New Roman"/>
          <w:sz w:val="24"/>
          <w:szCs w:val="24"/>
        </w:rPr>
        <w:t>.16</w:t>
      </w:r>
    </w:p>
    <w:p w14:paraId="4FC28A84" w14:textId="77777777" w:rsidR="002752E3" w:rsidRPr="00501D75" w:rsidRDefault="002752E3" w:rsidP="00146F1B">
      <w:pPr>
        <w:rPr>
          <w:rFonts w:ascii="Times New Roman" w:hAnsi="Times New Roman" w:cs="Times New Roman"/>
          <w:sz w:val="24"/>
          <w:szCs w:val="24"/>
        </w:rPr>
      </w:pPr>
    </w:p>
    <w:p w14:paraId="3B66AAF5" w14:textId="77777777" w:rsidR="003B1967" w:rsidRPr="00501D75" w:rsidRDefault="003B1967" w:rsidP="00146F1B">
      <w:pPr>
        <w:rPr>
          <w:rFonts w:ascii="Times New Roman" w:hAnsi="Times New Roman" w:cs="Times New Roman"/>
          <w:sz w:val="24"/>
          <w:szCs w:val="24"/>
        </w:rPr>
      </w:pPr>
    </w:p>
    <w:p w14:paraId="1B9526B0" w14:textId="77777777" w:rsidR="003B1967" w:rsidRPr="00501D75" w:rsidRDefault="003B1967" w:rsidP="00146F1B">
      <w:pPr>
        <w:rPr>
          <w:rFonts w:ascii="Times New Roman" w:hAnsi="Times New Roman" w:cs="Times New Roman"/>
          <w:sz w:val="24"/>
          <w:szCs w:val="24"/>
        </w:rPr>
      </w:pPr>
    </w:p>
    <w:p w14:paraId="66A51605" w14:textId="77777777" w:rsidR="003B1967" w:rsidRPr="00501D75" w:rsidRDefault="003B1967" w:rsidP="00146F1B">
      <w:pPr>
        <w:rPr>
          <w:rFonts w:ascii="Times New Roman" w:hAnsi="Times New Roman" w:cs="Times New Roman"/>
          <w:sz w:val="24"/>
          <w:szCs w:val="24"/>
        </w:rPr>
      </w:pPr>
    </w:p>
    <w:p w14:paraId="59213D40" w14:textId="77777777" w:rsidR="003B1967" w:rsidRPr="00501D75" w:rsidRDefault="003B1967" w:rsidP="00146F1B">
      <w:pPr>
        <w:rPr>
          <w:rFonts w:ascii="Times New Roman" w:hAnsi="Times New Roman" w:cs="Times New Roman"/>
          <w:sz w:val="24"/>
          <w:szCs w:val="24"/>
        </w:rPr>
      </w:pPr>
    </w:p>
    <w:p w14:paraId="512A5E7D" w14:textId="77777777" w:rsidR="003B1967" w:rsidRPr="00501D75" w:rsidRDefault="003B1967" w:rsidP="00146F1B">
      <w:pPr>
        <w:rPr>
          <w:rFonts w:ascii="Times New Roman" w:hAnsi="Times New Roman" w:cs="Times New Roman"/>
          <w:sz w:val="24"/>
          <w:szCs w:val="24"/>
        </w:rPr>
      </w:pPr>
    </w:p>
    <w:p w14:paraId="4BDB3AF4" w14:textId="77777777" w:rsidR="003B1967" w:rsidRPr="00501D75" w:rsidRDefault="003B1967" w:rsidP="00146F1B">
      <w:pPr>
        <w:rPr>
          <w:rFonts w:ascii="Times New Roman" w:hAnsi="Times New Roman" w:cs="Times New Roman"/>
          <w:sz w:val="24"/>
          <w:szCs w:val="24"/>
        </w:rPr>
      </w:pPr>
    </w:p>
    <w:p w14:paraId="00541146" w14:textId="77777777" w:rsidR="003B1967" w:rsidRPr="00501D75" w:rsidRDefault="003B1967" w:rsidP="00146F1B">
      <w:pPr>
        <w:rPr>
          <w:rFonts w:ascii="Times New Roman" w:hAnsi="Times New Roman" w:cs="Times New Roman"/>
          <w:sz w:val="24"/>
          <w:szCs w:val="24"/>
        </w:rPr>
      </w:pPr>
    </w:p>
    <w:p w14:paraId="65B1DA4C" w14:textId="77777777" w:rsidR="003B1967" w:rsidRPr="00501D75" w:rsidRDefault="003B1967" w:rsidP="00146F1B">
      <w:pPr>
        <w:rPr>
          <w:rFonts w:ascii="Times New Roman" w:hAnsi="Times New Roman" w:cs="Times New Roman"/>
          <w:sz w:val="24"/>
          <w:szCs w:val="24"/>
        </w:rPr>
      </w:pPr>
    </w:p>
    <w:p w14:paraId="5B6A7F99" w14:textId="77777777" w:rsidR="003B1967" w:rsidRPr="00501D75" w:rsidRDefault="003B1967" w:rsidP="00146F1B">
      <w:pPr>
        <w:rPr>
          <w:rFonts w:ascii="Times New Roman" w:hAnsi="Times New Roman" w:cs="Times New Roman"/>
          <w:sz w:val="24"/>
          <w:szCs w:val="24"/>
        </w:rPr>
      </w:pPr>
    </w:p>
    <w:p w14:paraId="7211D459" w14:textId="77777777" w:rsidR="003B1967" w:rsidRPr="00501D75" w:rsidRDefault="003B1967" w:rsidP="00146F1B">
      <w:pPr>
        <w:rPr>
          <w:rFonts w:ascii="Times New Roman" w:hAnsi="Times New Roman" w:cs="Times New Roman"/>
          <w:sz w:val="24"/>
          <w:szCs w:val="24"/>
        </w:rPr>
      </w:pPr>
    </w:p>
    <w:p w14:paraId="3E0BF8C8" w14:textId="77777777" w:rsidR="003B1967" w:rsidRPr="00501D75" w:rsidRDefault="003B1967" w:rsidP="00146F1B">
      <w:pPr>
        <w:rPr>
          <w:rFonts w:ascii="Times New Roman" w:hAnsi="Times New Roman" w:cs="Times New Roman"/>
          <w:sz w:val="24"/>
          <w:szCs w:val="24"/>
        </w:rPr>
      </w:pPr>
    </w:p>
    <w:p w14:paraId="6901CB32" w14:textId="77777777" w:rsidR="003B1967" w:rsidRPr="00501D75" w:rsidRDefault="003B1967" w:rsidP="00146F1B">
      <w:pPr>
        <w:rPr>
          <w:rFonts w:ascii="Times New Roman" w:hAnsi="Times New Roman" w:cs="Times New Roman"/>
          <w:sz w:val="24"/>
          <w:szCs w:val="24"/>
        </w:rPr>
      </w:pPr>
    </w:p>
    <w:p w14:paraId="353A9FD3" w14:textId="77777777" w:rsidR="003B1967" w:rsidRPr="00501D75" w:rsidRDefault="003B1967" w:rsidP="00146F1B">
      <w:pPr>
        <w:rPr>
          <w:rFonts w:ascii="Times New Roman" w:hAnsi="Times New Roman" w:cs="Times New Roman"/>
          <w:sz w:val="24"/>
          <w:szCs w:val="24"/>
        </w:rPr>
      </w:pPr>
    </w:p>
    <w:p w14:paraId="445686EA" w14:textId="77777777" w:rsidR="003B1967" w:rsidRPr="00501D75" w:rsidRDefault="003B1967" w:rsidP="00146F1B">
      <w:pPr>
        <w:rPr>
          <w:rFonts w:ascii="Times New Roman" w:hAnsi="Times New Roman" w:cs="Times New Roman"/>
          <w:sz w:val="24"/>
          <w:szCs w:val="24"/>
        </w:rPr>
      </w:pPr>
    </w:p>
    <w:p w14:paraId="1CCC7BE2" w14:textId="77777777" w:rsidR="003B1967" w:rsidRPr="00501D75" w:rsidRDefault="003B1967" w:rsidP="00146F1B">
      <w:pPr>
        <w:rPr>
          <w:rFonts w:ascii="Times New Roman" w:hAnsi="Times New Roman" w:cs="Times New Roman"/>
          <w:sz w:val="24"/>
          <w:szCs w:val="24"/>
        </w:rPr>
      </w:pPr>
    </w:p>
    <w:p w14:paraId="3FEBDD0A" w14:textId="77777777" w:rsidR="003B1967" w:rsidRPr="00501D75" w:rsidRDefault="003B1967" w:rsidP="00146F1B">
      <w:pPr>
        <w:rPr>
          <w:rFonts w:ascii="Times New Roman" w:hAnsi="Times New Roman" w:cs="Times New Roman"/>
          <w:sz w:val="24"/>
          <w:szCs w:val="24"/>
        </w:rPr>
      </w:pPr>
    </w:p>
    <w:p w14:paraId="4286746D" w14:textId="77777777" w:rsidR="003B1967" w:rsidRPr="00501D75" w:rsidRDefault="003B1967" w:rsidP="00146F1B">
      <w:pPr>
        <w:rPr>
          <w:rFonts w:ascii="Times New Roman" w:hAnsi="Times New Roman" w:cs="Times New Roman"/>
          <w:sz w:val="24"/>
          <w:szCs w:val="24"/>
        </w:rPr>
      </w:pPr>
    </w:p>
    <w:p w14:paraId="5622F322" w14:textId="77777777" w:rsidR="003B1967" w:rsidRPr="00501D75" w:rsidRDefault="003B1967" w:rsidP="00146F1B">
      <w:pPr>
        <w:rPr>
          <w:rFonts w:ascii="Times New Roman" w:hAnsi="Times New Roman" w:cs="Times New Roman"/>
          <w:sz w:val="24"/>
          <w:szCs w:val="24"/>
        </w:rPr>
      </w:pPr>
    </w:p>
    <w:p w14:paraId="5759D317" w14:textId="77777777" w:rsidR="003B1967" w:rsidRPr="00501D75" w:rsidRDefault="003B1967" w:rsidP="00146F1B">
      <w:pPr>
        <w:rPr>
          <w:rFonts w:ascii="Times New Roman" w:hAnsi="Times New Roman" w:cs="Times New Roman"/>
          <w:sz w:val="24"/>
          <w:szCs w:val="24"/>
        </w:rPr>
      </w:pPr>
    </w:p>
    <w:p w14:paraId="31A93367" w14:textId="77777777" w:rsidR="003B1967" w:rsidRPr="00501D75" w:rsidRDefault="003B1967" w:rsidP="00146F1B">
      <w:pPr>
        <w:rPr>
          <w:rFonts w:ascii="Times New Roman" w:hAnsi="Times New Roman" w:cs="Times New Roman"/>
          <w:sz w:val="24"/>
          <w:szCs w:val="24"/>
        </w:rPr>
      </w:pPr>
    </w:p>
    <w:p w14:paraId="2016A384" w14:textId="77777777" w:rsidR="003B1967" w:rsidRPr="00501D75" w:rsidRDefault="003B1967" w:rsidP="00146F1B">
      <w:pPr>
        <w:rPr>
          <w:rFonts w:ascii="Times New Roman" w:hAnsi="Times New Roman" w:cs="Times New Roman"/>
          <w:sz w:val="24"/>
          <w:szCs w:val="24"/>
        </w:rPr>
      </w:pPr>
    </w:p>
    <w:p w14:paraId="4E9F083E" w14:textId="7EB9CD18" w:rsidR="003B1967" w:rsidRPr="00501D75" w:rsidRDefault="003B1967" w:rsidP="003B1967">
      <w:pPr>
        <w:pStyle w:val="Heading1"/>
        <w:rPr>
          <w:rFonts w:ascii="Times New Roman" w:hAnsi="Times New Roman" w:cs="Times New Roman"/>
        </w:rPr>
      </w:pPr>
      <w:r w:rsidRPr="00501D75">
        <w:rPr>
          <w:rFonts w:ascii="Times New Roman" w:hAnsi="Times New Roman" w:cs="Times New Roman"/>
        </w:rPr>
        <w:lastRenderedPageBreak/>
        <w:t>Resumen ejecutivo</w:t>
      </w:r>
    </w:p>
    <w:p w14:paraId="04840DC3" w14:textId="77777777" w:rsidR="003B1967" w:rsidRPr="00501D75" w:rsidRDefault="003B1967" w:rsidP="003B1967">
      <w:pPr>
        <w:rPr>
          <w:rFonts w:ascii="Times New Roman" w:hAnsi="Times New Roman" w:cs="Times New Roman"/>
        </w:rPr>
      </w:pPr>
    </w:p>
    <w:p w14:paraId="7707F327" w14:textId="77777777" w:rsidR="00086ADD" w:rsidRPr="00501D75" w:rsidRDefault="00086ADD" w:rsidP="00086ADD">
      <w:pPr>
        <w:rPr>
          <w:rFonts w:ascii="Times New Roman" w:hAnsi="Times New Roman" w:cs="Times New Roman"/>
        </w:rPr>
      </w:pPr>
      <w:r w:rsidRPr="00501D75">
        <w:rPr>
          <w:rFonts w:ascii="Times New Roman" w:hAnsi="Times New Roman" w:cs="Times New Roman"/>
        </w:rPr>
        <w:t>En este informe, presento las pruebas funcionales y de rendimiento que realicé en mi estudiante. El objetivo era garantizar que todas las características se comportaran como se esperaba y evaluar la rapidez de respuesta del sistema en condiciones normales.</w:t>
      </w:r>
    </w:p>
    <w:p w14:paraId="070805C0" w14:textId="77777777" w:rsidR="00086ADD" w:rsidRPr="00501D75" w:rsidRDefault="00086ADD" w:rsidP="00086ADD">
      <w:pPr>
        <w:rPr>
          <w:rFonts w:ascii="Times New Roman" w:hAnsi="Times New Roman" w:cs="Times New Roman"/>
        </w:rPr>
      </w:pPr>
    </w:p>
    <w:p w14:paraId="2218A2DF" w14:textId="59D13D7D" w:rsidR="00086ADD" w:rsidRPr="00501D75" w:rsidRDefault="00086ADD" w:rsidP="00086ADD">
      <w:pPr>
        <w:rPr>
          <w:rFonts w:ascii="Times New Roman" w:hAnsi="Times New Roman" w:cs="Times New Roman"/>
        </w:rPr>
      </w:pPr>
      <w:r w:rsidRPr="00501D75">
        <w:rPr>
          <w:rFonts w:ascii="Times New Roman" w:hAnsi="Times New Roman" w:cs="Times New Roman"/>
        </w:rPr>
        <w:t>Para las pruebas de rendimiento, seguí la metodología descrita en la guía de la sesión: recopilé los tiempos de ejecución de los archivos de seguimiento y procesé los datos con Excel. Generé gráficos y calculé intervalos de confianza del 95 % para evaluar si los tiempos de respuesta del sistema se mantenían dentro de límites aceptables. Las pruebas se ejecutaron en dos configuraciones diferentes: una utilizando la base de datos sin indexación adicional y otra con los índices pertinentes aplicados y una optimización adicional mediante la aplicación del contenido del curso sobre creación de perfiles de software y hardware. Posteriormente, realicé una comparación estadística entre ambas configuraciones para determinar el impacto de la indexación en el rendimiento.</w:t>
      </w:r>
    </w:p>
    <w:p w14:paraId="6C8F1E05" w14:textId="77777777" w:rsidR="003B1967" w:rsidRPr="00501D75" w:rsidRDefault="003B1967" w:rsidP="003B1967">
      <w:pPr>
        <w:rPr>
          <w:rFonts w:ascii="Times New Roman" w:hAnsi="Times New Roman" w:cs="Times New Roman"/>
        </w:rPr>
      </w:pPr>
    </w:p>
    <w:p w14:paraId="4044C8AC" w14:textId="77B9BC3A" w:rsidR="003B1967" w:rsidRPr="00501D75" w:rsidRDefault="003B1967" w:rsidP="003B1967">
      <w:pPr>
        <w:pStyle w:val="Heading1"/>
        <w:rPr>
          <w:rFonts w:ascii="Times New Roman" w:hAnsi="Times New Roman" w:cs="Times New Roman"/>
        </w:rPr>
      </w:pPr>
      <w:r w:rsidRPr="00501D75">
        <w:rPr>
          <w:rFonts w:ascii="Times New Roman" w:hAnsi="Times New Roman" w:cs="Times New Roman"/>
        </w:rPr>
        <w:t>Introducción</w:t>
      </w:r>
    </w:p>
    <w:p w14:paraId="0DCE2464" w14:textId="77777777" w:rsidR="003B1967" w:rsidRPr="00501D75" w:rsidRDefault="003B1967" w:rsidP="003B1967">
      <w:pPr>
        <w:rPr>
          <w:rFonts w:ascii="Times New Roman" w:hAnsi="Times New Roman" w:cs="Times New Roman"/>
        </w:rPr>
      </w:pPr>
    </w:p>
    <w:p w14:paraId="3E6EF687" w14:textId="77777777" w:rsidR="0012340B" w:rsidRPr="00501D75" w:rsidRDefault="0012340B" w:rsidP="0012340B">
      <w:pPr>
        <w:rPr>
          <w:rFonts w:ascii="Times New Roman" w:hAnsi="Times New Roman" w:cs="Times New Roman"/>
        </w:rPr>
      </w:pPr>
      <w:r w:rsidRPr="00501D75">
        <w:rPr>
          <w:rFonts w:ascii="Times New Roman" w:hAnsi="Times New Roman" w:cs="Times New Roman"/>
        </w:rPr>
        <w:t>El propósito de este informe es documentar las pruebas que realicé en mi proyecto, abarcando tanto la funcionalidad como el rendimiento. Mi objetivo era asegurar que cada característica funcionara según lo previsto y que el sistema pudiera gestionar las solicitudes eficientemente.</w:t>
      </w:r>
    </w:p>
    <w:p w14:paraId="41F46732" w14:textId="77777777" w:rsidR="0012340B" w:rsidRPr="00501D75" w:rsidRDefault="0012340B" w:rsidP="0012340B">
      <w:pPr>
        <w:rPr>
          <w:rFonts w:ascii="Times New Roman" w:hAnsi="Times New Roman" w:cs="Times New Roman"/>
        </w:rPr>
      </w:pPr>
      <w:r w:rsidRPr="00501D75">
        <w:rPr>
          <w:rFonts w:ascii="Times New Roman" w:hAnsi="Times New Roman" w:cs="Times New Roman"/>
        </w:rPr>
        <w:t>Para lograrlo, primero ejecuté un conjunto de pruebas funcionales agrupadas por característica, verificando que la aplicación se comportara como se esperaba. Después, me centré en las pruebas de rendimiento analizando el tiempo que tardaba el sistema en responder a diversas solicitudes. Esto me ayudó a identificar posibles cuellos de botella y a comparar el rendimiento en diferentes configuraciones.</w:t>
      </w:r>
    </w:p>
    <w:p w14:paraId="18D25844" w14:textId="5827ADF2" w:rsidR="0012340B" w:rsidRPr="00501D75" w:rsidRDefault="0012340B" w:rsidP="0012340B">
      <w:pPr>
        <w:rPr>
          <w:rFonts w:ascii="Times New Roman" w:hAnsi="Times New Roman" w:cs="Times New Roman"/>
        </w:rPr>
      </w:pPr>
      <w:r w:rsidRPr="00501D75">
        <w:rPr>
          <w:rFonts w:ascii="Times New Roman" w:hAnsi="Times New Roman" w:cs="Times New Roman"/>
        </w:rPr>
        <w:t>En general, esta fase de pruebas me proporcionó una comprensión más clara del comportamiento del sistema en condiciones reales.</w:t>
      </w:r>
    </w:p>
    <w:p w14:paraId="45E65FD4" w14:textId="77777777" w:rsidR="00B2429F" w:rsidRPr="00501D75" w:rsidRDefault="00B2429F" w:rsidP="0012340B">
      <w:pPr>
        <w:pStyle w:val="Heading1"/>
        <w:rPr>
          <w:rFonts w:ascii="Times New Roman" w:hAnsi="Times New Roman" w:cs="Times New Roman"/>
        </w:rPr>
      </w:pPr>
    </w:p>
    <w:p w14:paraId="706D6524" w14:textId="77777777" w:rsidR="00B2429F" w:rsidRPr="00501D75" w:rsidRDefault="00B2429F" w:rsidP="0012340B">
      <w:pPr>
        <w:pStyle w:val="Heading1"/>
        <w:rPr>
          <w:rFonts w:ascii="Times New Roman" w:hAnsi="Times New Roman" w:cs="Times New Roman"/>
        </w:rPr>
      </w:pPr>
    </w:p>
    <w:p w14:paraId="68F59C32" w14:textId="77777777" w:rsidR="00B2429F" w:rsidRPr="00501D75" w:rsidRDefault="00B2429F" w:rsidP="0012340B">
      <w:pPr>
        <w:pStyle w:val="Heading1"/>
        <w:rPr>
          <w:rFonts w:ascii="Times New Roman" w:hAnsi="Times New Roman" w:cs="Times New Roman"/>
        </w:rPr>
      </w:pPr>
    </w:p>
    <w:p w14:paraId="1975B5AA" w14:textId="77777777" w:rsidR="00B2429F" w:rsidRPr="00501D75" w:rsidRDefault="00B2429F" w:rsidP="00B2429F">
      <w:pPr>
        <w:rPr>
          <w:rFonts w:ascii="Times New Roman" w:hAnsi="Times New Roman" w:cs="Times New Roman"/>
        </w:rPr>
      </w:pPr>
    </w:p>
    <w:p w14:paraId="14014AB4" w14:textId="77777777" w:rsidR="00B2429F" w:rsidRPr="00501D75" w:rsidRDefault="00B2429F" w:rsidP="0012340B">
      <w:pPr>
        <w:pStyle w:val="Heading1"/>
        <w:rPr>
          <w:rFonts w:ascii="Times New Roman" w:hAnsi="Times New Roman" w:cs="Times New Roman"/>
        </w:rPr>
      </w:pPr>
    </w:p>
    <w:p w14:paraId="33CF06CC" w14:textId="53C6FDBE" w:rsidR="0012340B" w:rsidRPr="00501D75" w:rsidRDefault="003B1967" w:rsidP="0012340B">
      <w:pPr>
        <w:pStyle w:val="Heading1"/>
        <w:rPr>
          <w:rFonts w:ascii="Times New Roman" w:hAnsi="Times New Roman" w:cs="Times New Roman"/>
        </w:rPr>
      </w:pPr>
      <w:r w:rsidRPr="00501D75">
        <w:rPr>
          <w:rFonts w:ascii="Times New Roman" w:hAnsi="Times New Roman" w:cs="Times New Roman"/>
        </w:rPr>
        <w:t>Contenido</w:t>
      </w:r>
    </w:p>
    <w:p w14:paraId="512F1772" w14:textId="2E6F29A2" w:rsidR="003B1967" w:rsidRPr="00501D75" w:rsidRDefault="003B1967" w:rsidP="003B1967">
      <w:pPr>
        <w:pStyle w:val="Heading2"/>
        <w:rPr>
          <w:rFonts w:ascii="Times New Roman" w:hAnsi="Times New Roman" w:cs="Times New Roman"/>
        </w:rPr>
      </w:pPr>
      <w:r w:rsidRPr="00501D75">
        <w:rPr>
          <w:rFonts w:ascii="Times New Roman" w:hAnsi="Times New Roman" w:cs="Times New Roman"/>
        </w:rPr>
        <w:t>Pruebas funcionales</w:t>
      </w:r>
    </w:p>
    <w:p w14:paraId="4A5382D3" w14:textId="6B66CD36" w:rsidR="0012340B" w:rsidRPr="00501D75" w:rsidRDefault="00B2429F" w:rsidP="0012340B">
      <w:pPr>
        <w:rPr>
          <w:rFonts w:ascii="Times New Roman" w:hAnsi="Times New Roman" w:cs="Times New Roman"/>
        </w:rPr>
      </w:pPr>
      <w:r w:rsidRPr="00501D75">
        <w:rPr>
          <w:rFonts w:ascii="Times New Roman" w:hAnsi="Times New Roman" w:cs="Times New Roman"/>
          <w:noProof/>
        </w:rPr>
        <w:drawing>
          <wp:anchor distT="0" distB="0" distL="114300" distR="114300" simplePos="0" relativeHeight="251658240" behindDoc="0" locked="0" layoutInCell="1" allowOverlap="1" wp14:anchorId="67EFD899" wp14:editId="40592274">
            <wp:simplePos x="0" y="0"/>
            <wp:positionH relativeFrom="column">
              <wp:posOffset>3977640</wp:posOffset>
            </wp:positionH>
            <wp:positionV relativeFrom="paragraph">
              <wp:posOffset>280035</wp:posOffset>
            </wp:positionV>
            <wp:extent cx="2136140" cy="5610225"/>
            <wp:effectExtent l="0" t="0" r="0" b="9525"/>
            <wp:wrapSquare wrapText="bothSides"/>
            <wp:docPr id="13141283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28353" name=""/>
                    <pic:cNvPicPr/>
                  </pic:nvPicPr>
                  <pic:blipFill>
                    <a:blip r:embed="rId8">
                      <a:extLst>
                        <a:ext uri="{28A0092B-C50C-407E-A947-70E740481C1C}">
                          <a14:useLocalDpi xmlns:a14="http://schemas.microsoft.com/office/drawing/2010/main" val="0"/>
                        </a:ext>
                      </a:extLst>
                    </a:blip>
                    <a:stretch>
                      <a:fillRect/>
                    </a:stretch>
                  </pic:blipFill>
                  <pic:spPr>
                    <a:xfrm>
                      <a:off x="0" y="0"/>
                      <a:ext cx="2136140" cy="5610225"/>
                    </a:xfrm>
                    <a:prstGeom prst="rect">
                      <a:avLst/>
                    </a:prstGeom>
                  </pic:spPr>
                </pic:pic>
              </a:graphicData>
            </a:graphic>
            <wp14:sizeRelH relativeFrom="page">
              <wp14:pctWidth>0</wp14:pctWidth>
            </wp14:sizeRelH>
            <wp14:sizeRelV relativeFrom="page">
              <wp14:pctHeight>0</wp14:pctHeight>
            </wp14:sizeRelV>
          </wp:anchor>
        </w:drawing>
      </w:r>
    </w:p>
    <w:p w14:paraId="6906F3E0" w14:textId="472ED9D0" w:rsidR="0012340B" w:rsidRPr="00501D75" w:rsidRDefault="0012340B" w:rsidP="0012340B">
      <w:pPr>
        <w:rPr>
          <w:rFonts w:ascii="Times New Roman" w:hAnsi="Times New Roman" w:cs="Times New Roman"/>
        </w:rPr>
      </w:pPr>
      <w:r w:rsidRPr="00501D75">
        <w:rPr>
          <w:rFonts w:ascii="Times New Roman" w:hAnsi="Times New Roman" w:cs="Times New Roman"/>
        </w:rPr>
        <w:t>Para estas pruebas, evalué las funcionalidades que mi proyecto, Acme-ANS, ofrece a los clientes, específicamente en lo que respecta a sus vuelos y tramo. Las pruebas se documentan mediante archivos de seguimiento ubicados en los directorios /</w:t>
      </w:r>
      <w:proofErr w:type="spellStart"/>
      <w:r w:rsidRPr="00501D75">
        <w:rPr>
          <w:rFonts w:ascii="Times New Roman" w:hAnsi="Times New Roman" w:cs="Times New Roman"/>
        </w:rPr>
        <w:t>src</w:t>
      </w:r>
      <w:proofErr w:type="spellEnd"/>
      <w:r w:rsidRPr="00501D75">
        <w:rPr>
          <w:rFonts w:ascii="Times New Roman" w:hAnsi="Times New Roman" w:cs="Times New Roman"/>
        </w:rPr>
        <w:t>/test/</w:t>
      </w:r>
      <w:proofErr w:type="spellStart"/>
      <w:r w:rsidRPr="00501D75">
        <w:rPr>
          <w:rFonts w:ascii="Times New Roman" w:hAnsi="Times New Roman" w:cs="Times New Roman"/>
        </w:rPr>
        <w:t>resources</w:t>
      </w:r>
      <w:proofErr w:type="spellEnd"/>
      <w:r w:rsidRPr="00501D75">
        <w:rPr>
          <w:rFonts w:ascii="Times New Roman" w:hAnsi="Times New Roman" w:cs="Times New Roman"/>
        </w:rPr>
        <w:t>/</w:t>
      </w:r>
      <w:proofErr w:type="spellStart"/>
      <w:r w:rsidRPr="00501D75">
        <w:rPr>
          <w:rFonts w:ascii="Times New Roman" w:hAnsi="Times New Roman" w:cs="Times New Roman"/>
        </w:rPr>
        <w:t>airline</w:t>
      </w:r>
      <w:proofErr w:type="spellEnd"/>
      <w:r w:rsidRPr="00501D75">
        <w:rPr>
          <w:rFonts w:ascii="Times New Roman" w:hAnsi="Times New Roman" w:cs="Times New Roman"/>
        </w:rPr>
        <w:t>-manager/</w:t>
      </w:r>
      <w:proofErr w:type="spellStart"/>
      <w:r w:rsidRPr="00501D75">
        <w:rPr>
          <w:rFonts w:ascii="Times New Roman" w:hAnsi="Times New Roman" w:cs="Times New Roman"/>
        </w:rPr>
        <w:t>flights</w:t>
      </w:r>
      <w:proofErr w:type="spellEnd"/>
      <w:r w:rsidRPr="00501D75">
        <w:rPr>
          <w:rFonts w:ascii="Times New Roman" w:hAnsi="Times New Roman" w:cs="Times New Roman"/>
        </w:rPr>
        <w:t xml:space="preserve"> y /</w:t>
      </w:r>
      <w:proofErr w:type="spellStart"/>
      <w:r w:rsidRPr="00501D75">
        <w:rPr>
          <w:rFonts w:ascii="Times New Roman" w:hAnsi="Times New Roman" w:cs="Times New Roman"/>
        </w:rPr>
        <w:t>src</w:t>
      </w:r>
      <w:proofErr w:type="spellEnd"/>
      <w:r w:rsidRPr="00501D75">
        <w:rPr>
          <w:rFonts w:ascii="Times New Roman" w:hAnsi="Times New Roman" w:cs="Times New Roman"/>
        </w:rPr>
        <w:t>/test/</w:t>
      </w:r>
      <w:proofErr w:type="spellStart"/>
      <w:r w:rsidRPr="00501D75">
        <w:rPr>
          <w:rFonts w:ascii="Times New Roman" w:hAnsi="Times New Roman" w:cs="Times New Roman"/>
        </w:rPr>
        <w:t>resources</w:t>
      </w:r>
      <w:proofErr w:type="spellEnd"/>
      <w:r w:rsidRPr="00501D75">
        <w:rPr>
          <w:rFonts w:ascii="Times New Roman" w:hAnsi="Times New Roman" w:cs="Times New Roman"/>
        </w:rPr>
        <w:t>/</w:t>
      </w:r>
      <w:proofErr w:type="spellStart"/>
      <w:r w:rsidRPr="00501D75">
        <w:rPr>
          <w:rFonts w:ascii="Times New Roman" w:hAnsi="Times New Roman" w:cs="Times New Roman"/>
        </w:rPr>
        <w:t>airline</w:t>
      </w:r>
      <w:proofErr w:type="spellEnd"/>
      <w:r w:rsidRPr="00501D75">
        <w:rPr>
          <w:rFonts w:ascii="Times New Roman" w:hAnsi="Times New Roman" w:cs="Times New Roman"/>
        </w:rPr>
        <w:t>-manager/</w:t>
      </w:r>
      <w:proofErr w:type="spellStart"/>
      <w:r w:rsidRPr="00501D75">
        <w:rPr>
          <w:rFonts w:ascii="Times New Roman" w:hAnsi="Times New Roman" w:cs="Times New Roman"/>
        </w:rPr>
        <w:t>legs</w:t>
      </w:r>
      <w:proofErr w:type="spellEnd"/>
      <w:r w:rsidRPr="00501D75">
        <w:rPr>
          <w:rFonts w:ascii="Times New Roman" w:hAnsi="Times New Roman" w:cs="Times New Roman"/>
        </w:rPr>
        <w:t xml:space="preserve">. Los casos de pruebas tuvieron aproximadamente un 98% de cobertura de código exceptuando diversos casos como es el de </w:t>
      </w:r>
      <w:proofErr w:type="spellStart"/>
      <w:r w:rsidRPr="00501D75">
        <w:rPr>
          <w:rFonts w:ascii="Times New Roman" w:hAnsi="Times New Roman" w:cs="Times New Roman"/>
        </w:rPr>
        <w:t>delete</w:t>
      </w:r>
      <w:proofErr w:type="spellEnd"/>
      <w:r w:rsidRPr="00501D75">
        <w:rPr>
          <w:rFonts w:ascii="Times New Roman" w:hAnsi="Times New Roman" w:cs="Times New Roman"/>
        </w:rPr>
        <w:t>, como se puede observar en la siguiente imagen:</w:t>
      </w:r>
    </w:p>
    <w:p w14:paraId="403E7CC2" w14:textId="586428F7" w:rsidR="0012340B" w:rsidRPr="00501D75" w:rsidRDefault="0012340B" w:rsidP="0012340B">
      <w:pPr>
        <w:rPr>
          <w:rFonts w:ascii="Times New Roman" w:hAnsi="Times New Roman" w:cs="Times New Roman"/>
        </w:rPr>
      </w:pPr>
    </w:p>
    <w:p w14:paraId="06AF1C34" w14:textId="51EEFD78" w:rsidR="0012340B" w:rsidRPr="00501D75" w:rsidRDefault="0012340B" w:rsidP="0012340B">
      <w:pPr>
        <w:rPr>
          <w:rFonts w:ascii="Times New Roman" w:hAnsi="Times New Roman" w:cs="Times New Roman"/>
        </w:rPr>
      </w:pPr>
      <w:r w:rsidRPr="00501D75">
        <w:rPr>
          <w:rFonts w:ascii="Times New Roman" w:hAnsi="Times New Roman" w:cs="Times New Roman"/>
        </w:rPr>
        <w:t xml:space="preserve">Estos son los archivos de seguimiento que demuestran la cobertura del código, incluidos a continuación, y creados siguiendo las recomendaciones del curso. Probé tanto los </w:t>
      </w:r>
      <w:proofErr w:type="gramStart"/>
      <w:r w:rsidRPr="00501D75">
        <w:rPr>
          <w:rFonts w:ascii="Times New Roman" w:hAnsi="Times New Roman" w:cs="Times New Roman"/>
        </w:rPr>
        <w:t>seguimientos .</w:t>
      </w:r>
      <w:proofErr w:type="spellStart"/>
      <w:r w:rsidRPr="00501D75">
        <w:rPr>
          <w:rFonts w:ascii="Times New Roman" w:hAnsi="Times New Roman" w:cs="Times New Roman"/>
        </w:rPr>
        <w:t>safe</w:t>
      </w:r>
      <w:proofErr w:type="spellEnd"/>
      <w:proofErr w:type="gramEnd"/>
      <w:r w:rsidRPr="00501D75">
        <w:rPr>
          <w:rFonts w:ascii="Times New Roman" w:hAnsi="Times New Roman" w:cs="Times New Roman"/>
        </w:rPr>
        <w:t xml:space="preserve"> (que abarcan casos de prueba positivos y negativos) como los </w:t>
      </w:r>
      <w:proofErr w:type="gramStart"/>
      <w:r w:rsidRPr="00501D75">
        <w:rPr>
          <w:rFonts w:ascii="Times New Roman" w:hAnsi="Times New Roman" w:cs="Times New Roman"/>
        </w:rPr>
        <w:t>seguimientos .</w:t>
      </w:r>
      <w:proofErr w:type="spellStart"/>
      <w:r w:rsidRPr="00501D75">
        <w:rPr>
          <w:rFonts w:ascii="Times New Roman" w:hAnsi="Times New Roman" w:cs="Times New Roman"/>
        </w:rPr>
        <w:t>hack</w:t>
      </w:r>
      <w:proofErr w:type="spellEnd"/>
      <w:proofErr w:type="gramEnd"/>
      <w:r w:rsidRPr="00501D75">
        <w:rPr>
          <w:rFonts w:ascii="Times New Roman" w:hAnsi="Times New Roman" w:cs="Times New Roman"/>
        </w:rPr>
        <w:t>, que simulan intentos de pirateo de la aplicación. Todos los intentos de pirateo se gestionaron correctamente y generaron una respuesta de "Acceso no autorizado".</w:t>
      </w:r>
    </w:p>
    <w:p w14:paraId="187B8EE3" w14:textId="57255249" w:rsidR="00B2429F" w:rsidRPr="00501D75" w:rsidRDefault="00B2429F" w:rsidP="00B2429F">
      <w:pPr>
        <w:rPr>
          <w:rFonts w:ascii="Times New Roman" w:hAnsi="Times New Roman" w:cs="Times New Roman"/>
        </w:rPr>
      </w:pPr>
      <w:r w:rsidRPr="00501D75">
        <w:rPr>
          <w:rFonts w:ascii="Times New Roman" w:hAnsi="Times New Roman" w:cs="Times New Roman"/>
          <w:noProof/>
        </w:rPr>
        <w:drawing>
          <wp:inline distT="0" distB="0" distL="0" distR="0" wp14:anchorId="16B907D4" wp14:editId="585A3B07">
            <wp:extent cx="3433581" cy="2895600"/>
            <wp:effectExtent l="0" t="0" r="0" b="0"/>
            <wp:docPr id="20406556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655675" name=""/>
                    <pic:cNvPicPr/>
                  </pic:nvPicPr>
                  <pic:blipFill>
                    <a:blip r:embed="rId9">
                      <a:extLst>
                        <a:ext uri="{28A0092B-C50C-407E-A947-70E740481C1C}">
                          <a14:useLocalDpi xmlns:a14="http://schemas.microsoft.com/office/drawing/2010/main" val="0"/>
                        </a:ext>
                      </a:extLst>
                    </a:blip>
                    <a:stretch>
                      <a:fillRect/>
                    </a:stretch>
                  </pic:blipFill>
                  <pic:spPr>
                    <a:xfrm>
                      <a:off x="0" y="0"/>
                      <a:ext cx="3436583" cy="2898132"/>
                    </a:xfrm>
                    <a:prstGeom prst="rect">
                      <a:avLst/>
                    </a:prstGeom>
                  </pic:spPr>
                </pic:pic>
              </a:graphicData>
            </a:graphic>
          </wp:inline>
        </w:drawing>
      </w:r>
    </w:p>
    <w:p w14:paraId="5A7E0A66" w14:textId="77777777" w:rsidR="00B2429F" w:rsidRPr="00501D75" w:rsidRDefault="00B2429F" w:rsidP="00B2429F">
      <w:pPr>
        <w:rPr>
          <w:rFonts w:ascii="Times New Roman" w:hAnsi="Times New Roman" w:cs="Times New Roman"/>
        </w:rPr>
      </w:pPr>
    </w:p>
    <w:p w14:paraId="33DC3F11" w14:textId="77777777" w:rsidR="00B2429F" w:rsidRPr="00501D75" w:rsidRDefault="00B2429F" w:rsidP="00B2429F">
      <w:pPr>
        <w:rPr>
          <w:rFonts w:ascii="Times New Roman" w:hAnsi="Times New Roman" w:cs="Times New Roman"/>
        </w:rPr>
      </w:pPr>
    </w:p>
    <w:p w14:paraId="0D81A163" w14:textId="77777777" w:rsidR="00B2429F" w:rsidRPr="00501D75" w:rsidRDefault="00B2429F" w:rsidP="00B2429F">
      <w:pPr>
        <w:rPr>
          <w:rFonts w:ascii="Times New Roman" w:hAnsi="Times New Roman" w:cs="Times New Roman"/>
        </w:rPr>
      </w:pPr>
    </w:p>
    <w:p w14:paraId="7A7D6F61" w14:textId="7E14A848" w:rsidR="00B2429F" w:rsidRPr="00501D75" w:rsidRDefault="00B2429F" w:rsidP="00B2429F">
      <w:pPr>
        <w:rPr>
          <w:rFonts w:ascii="Times New Roman" w:hAnsi="Times New Roman" w:cs="Times New Roman"/>
        </w:rPr>
      </w:pPr>
      <w:r w:rsidRPr="00501D75">
        <w:rPr>
          <w:rFonts w:ascii="Times New Roman" w:hAnsi="Times New Roman" w:cs="Times New Roman"/>
        </w:rPr>
        <w:t xml:space="preserve">A </w:t>
      </w:r>
      <w:proofErr w:type="gramStart"/>
      <w:r w:rsidRPr="00501D75">
        <w:rPr>
          <w:rFonts w:ascii="Times New Roman" w:hAnsi="Times New Roman" w:cs="Times New Roman"/>
        </w:rPr>
        <w:t>continuación</w:t>
      </w:r>
      <w:proofErr w:type="gramEnd"/>
      <w:r w:rsidRPr="00501D75">
        <w:rPr>
          <w:rFonts w:ascii="Times New Roman" w:hAnsi="Times New Roman" w:cs="Times New Roman"/>
        </w:rPr>
        <w:t xml:space="preserve"> se muestra una breve explicación de cada uno de los </w:t>
      </w:r>
      <w:proofErr w:type="spellStart"/>
      <w:r w:rsidRPr="00501D75">
        <w:rPr>
          <w:rFonts w:ascii="Times New Roman" w:hAnsi="Times New Roman" w:cs="Times New Roman"/>
        </w:rPr>
        <w:t>tests</w:t>
      </w:r>
      <w:proofErr w:type="spellEnd"/>
      <w:r w:rsidRPr="00501D75">
        <w:rPr>
          <w:rFonts w:ascii="Times New Roman" w:hAnsi="Times New Roman" w:cs="Times New Roman"/>
        </w:rPr>
        <w:t xml:space="preserve"> implementados para probar las funcionalidades: </w:t>
      </w:r>
    </w:p>
    <w:p w14:paraId="2FD25451" w14:textId="6B22B411" w:rsidR="00B211CA" w:rsidRPr="00501D75" w:rsidRDefault="00B211CA" w:rsidP="00B2429F">
      <w:pPr>
        <w:rPr>
          <w:rFonts w:ascii="Times New Roman" w:hAnsi="Times New Roman" w:cs="Times New Roman"/>
          <w:u w:val="single"/>
        </w:rPr>
      </w:pPr>
      <w:r w:rsidRPr="00501D75">
        <w:rPr>
          <w:rFonts w:ascii="Times New Roman" w:hAnsi="Times New Roman" w:cs="Times New Roman"/>
          <w:u w:val="single"/>
        </w:rPr>
        <w:t>FLIGHT</w:t>
      </w:r>
    </w:p>
    <w:p w14:paraId="4143AE2B" w14:textId="7A103A2D" w:rsidR="00B2429F" w:rsidRPr="00501D75" w:rsidRDefault="00B2429F" w:rsidP="00B2429F">
      <w:pPr>
        <w:rPr>
          <w:rFonts w:ascii="Times New Roman" w:hAnsi="Times New Roman" w:cs="Times New Roman"/>
        </w:rPr>
      </w:pPr>
      <w:r w:rsidRPr="00501D75">
        <w:rPr>
          <w:rFonts w:ascii="Times New Roman" w:hAnsi="Times New Roman" w:cs="Times New Roman"/>
        </w:rPr>
        <w:lastRenderedPageBreak/>
        <w:t xml:space="preserve">- </w:t>
      </w:r>
      <w:proofErr w:type="spellStart"/>
      <w:proofErr w:type="gramStart"/>
      <w:r w:rsidRPr="00501D75">
        <w:rPr>
          <w:rFonts w:ascii="Times New Roman" w:hAnsi="Times New Roman" w:cs="Times New Roman"/>
        </w:rPr>
        <w:t>list.safe</w:t>
      </w:r>
      <w:proofErr w:type="spellEnd"/>
      <w:proofErr w:type="gramEnd"/>
      <w:r w:rsidRPr="00501D75">
        <w:rPr>
          <w:rFonts w:ascii="Times New Roman" w:hAnsi="Times New Roman" w:cs="Times New Roman"/>
        </w:rPr>
        <w:t>: Verifica la capacidad de un manager de vuelos para listar sus vuelos. La prueba confirma que todos los vuelos asociados con el manager1 se recuperan y muestran correctamente.</w:t>
      </w:r>
    </w:p>
    <w:p w14:paraId="5C7D8847" w14:textId="24550B82" w:rsidR="00B2429F" w:rsidRPr="00501D75" w:rsidRDefault="00B2429F" w:rsidP="00B2429F">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show.safe</w:t>
      </w:r>
      <w:proofErr w:type="spellEnd"/>
      <w:proofErr w:type="gramEnd"/>
      <w:r w:rsidRPr="00501D75">
        <w:rPr>
          <w:rFonts w:ascii="Times New Roman" w:hAnsi="Times New Roman" w:cs="Times New Roman"/>
        </w:rPr>
        <w:t>: Garantiza la correcta visualización de los detalles de los vuelos del manager1, verificando que la información individual de cada vuelo se represente correctamente.</w:t>
      </w:r>
    </w:p>
    <w:p w14:paraId="56E1F1C5" w14:textId="4BB90913" w:rsidR="00B2429F" w:rsidRPr="00501D75" w:rsidRDefault="00B2429F" w:rsidP="00B2429F">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create.safe</w:t>
      </w:r>
      <w:proofErr w:type="spellEnd"/>
      <w:proofErr w:type="gramEnd"/>
      <w:r w:rsidRPr="00501D75">
        <w:rPr>
          <w:rFonts w:ascii="Times New Roman" w:hAnsi="Times New Roman" w:cs="Times New Roman"/>
        </w:rPr>
        <w:t>: Prueba la creación de vuelos utilizando datos de entrada válidos. Los mecanismos de validación del sistema se evalúan intentando crear un vuelo con campos vacíos, esperando los mensajes de error correspondientes.</w:t>
      </w:r>
    </w:p>
    <w:p w14:paraId="3504F493" w14:textId="6AC0368E" w:rsidR="00B2429F" w:rsidRPr="00501D75" w:rsidRDefault="00B2429F" w:rsidP="00B2429F">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update.safe</w:t>
      </w:r>
      <w:proofErr w:type="spellEnd"/>
      <w:proofErr w:type="gramEnd"/>
      <w:r w:rsidRPr="00501D75">
        <w:rPr>
          <w:rFonts w:ascii="Times New Roman" w:hAnsi="Times New Roman" w:cs="Times New Roman"/>
        </w:rPr>
        <w:t xml:space="preserve">: Los datos de varios vuelos del manager1 se actualizan utilizando tanto las entradas válidas aceptadas por el sistema como las no válidas, de forma similar a las pruebas de </w:t>
      </w:r>
      <w:proofErr w:type="spellStart"/>
      <w:proofErr w:type="gramStart"/>
      <w:r w:rsidRPr="00501D75">
        <w:rPr>
          <w:rFonts w:ascii="Times New Roman" w:hAnsi="Times New Roman" w:cs="Times New Roman"/>
        </w:rPr>
        <w:t>create.safe</w:t>
      </w:r>
      <w:proofErr w:type="spellEnd"/>
      <w:proofErr w:type="gramEnd"/>
      <w:r w:rsidRPr="00501D75">
        <w:rPr>
          <w:rFonts w:ascii="Times New Roman" w:hAnsi="Times New Roman" w:cs="Times New Roman"/>
        </w:rPr>
        <w:t>.</w:t>
      </w:r>
    </w:p>
    <w:p w14:paraId="1A27755C" w14:textId="46C8123B" w:rsidR="00B2429F" w:rsidRPr="00501D75" w:rsidRDefault="00B2429F" w:rsidP="00B2429F">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delete.safe</w:t>
      </w:r>
      <w:proofErr w:type="spellEnd"/>
      <w:proofErr w:type="gramEnd"/>
      <w:r w:rsidRPr="00501D75">
        <w:rPr>
          <w:rFonts w:ascii="Times New Roman" w:hAnsi="Times New Roman" w:cs="Times New Roman"/>
        </w:rPr>
        <w:t xml:space="preserve">: Confirma que el manager1 puede eliminar sus vuelos y que las entidades asociadas también se eliminan. El sistema se prueba para garantizar que los vuelos publicados no se puedan </w:t>
      </w:r>
      <w:proofErr w:type="spellStart"/>
      <w:proofErr w:type="gramStart"/>
      <w:r w:rsidRPr="00501D75">
        <w:rPr>
          <w:rFonts w:ascii="Times New Roman" w:hAnsi="Times New Roman" w:cs="Times New Roman"/>
        </w:rPr>
        <w:t>eliminar.Además</w:t>
      </w:r>
      <w:proofErr w:type="spellEnd"/>
      <w:proofErr w:type="gramEnd"/>
      <w:r w:rsidRPr="00501D75">
        <w:rPr>
          <w:rFonts w:ascii="Times New Roman" w:hAnsi="Times New Roman" w:cs="Times New Roman"/>
        </w:rPr>
        <w:t>, se prueba que no pueda eliminar ningún vuelo con tramos ya publicados.</w:t>
      </w:r>
    </w:p>
    <w:p w14:paraId="14B0579C" w14:textId="368BA0B2" w:rsidR="00B211CA" w:rsidRPr="00501D75" w:rsidRDefault="00B2429F" w:rsidP="00B211CA">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publish.safe</w:t>
      </w:r>
      <w:proofErr w:type="spellEnd"/>
      <w:proofErr w:type="gramEnd"/>
      <w:r w:rsidRPr="00501D75">
        <w:rPr>
          <w:rFonts w:ascii="Times New Roman" w:hAnsi="Times New Roman" w:cs="Times New Roman"/>
        </w:rPr>
        <w:t>: Evalúa la capacidad de publicar vuelos. Publica correctamente vuelos válidos y verifica que los vuelos sin tramos o con tramos no publicados no se puedan publicar, mostrando los mensajes de error correspondientes.</w:t>
      </w:r>
    </w:p>
    <w:p w14:paraId="592D3FBB" w14:textId="237C6D9D" w:rsidR="00B2429F" w:rsidRPr="00501D75" w:rsidRDefault="00B211CA" w:rsidP="00B2429F">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list.hack</w:t>
      </w:r>
      <w:proofErr w:type="spellEnd"/>
      <w:proofErr w:type="gramEnd"/>
      <w:r w:rsidRPr="00501D75">
        <w:rPr>
          <w:rFonts w:ascii="Times New Roman" w:hAnsi="Times New Roman" w:cs="Times New Roman"/>
        </w:rPr>
        <w:t xml:space="preserve">: Comprueba los intentos de acceso no autorizado mediante la inserción de </w:t>
      </w:r>
      <w:proofErr w:type="spellStart"/>
      <w:r w:rsidRPr="00501D75">
        <w:rPr>
          <w:rFonts w:ascii="Times New Roman" w:hAnsi="Times New Roman" w:cs="Times New Roman"/>
        </w:rPr>
        <w:t>IDs</w:t>
      </w:r>
      <w:proofErr w:type="spellEnd"/>
      <w:r w:rsidRPr="00501D75">
        <w:rPr>
          <w:rFonts w:ascii="Times New Roman" w:hAnsi="Times New Roman" w:cs="Times New Roman"/>
        </w:rPr>
        <w:t xml:space="preserve"> no válidos o no autorizados en la URL.</w:t>
      </w:r>
    </w:p>
    <w:p w14:paraId="37F2DAE6" w14:textId="77777777" w:rsidR="00B2429F" w:rsidRPr="00501D75" w:rsidRDefault="00B2429F" w:rsidP="00B2429F">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show.hack</w:t>
      </w:r>
      <w:proofErr w:type="spellEnd"/>
      <w:proofErr w:type="gramEnd"/>
      <w:r w:rsidRPr="00501D75">
        <w:rPr>
          <w:rFonts w:ascii="Times New Roman" w:hAnsi="Times New Roman" w:cs="Times New Roman"/>
        </w:rPr>
        <w:t xml:space="preserve">: Comprueba los intentos de acceso no autorizado mediante la inserción de </w:t>
      </w:r>
      <w:proofErr w:type="spellStart"/>
      <w:r w:rsidRPr="00501D75">
        <w:rPr>
          <w:rFonts w:ascii="Times New Roman" w:hAnsi="Times New Roman" w:cs="Times New Roman"/>
        </w:rPr>
        <w:t>IDs</w:t>
      </w:r>
      <w:proofErr w:type="spellEnd"/>
      <w:r w:rsidRPr="00501D75">
        <w:rPr>
          <w:rFonts w:ascii="Times New Roman" w:hAnsi="Times New Roman" w:cs="Times New Roman"/>
        </w:rPr>
        <w:t xml:space="preserve"> no válidos o no autorizados en la URL, incluyendo vuelos inexistentes o pertenecientes a otros administradores. Se intenta acceder a vuelos no publicados con la sesión iniciada con otro administrador.</w:t>
      </w:r>
    </w:p>
    <w:p w14:paraId="2D950E80" w14:textId="77777777" w:rsidR="00B211CA" w:rsidRPr="00501D75" w:rsidRDefault="00B2429F" w:rsidP="00B211CA">
      <w:pPr>
        <w:rPr>
          <w:rFonts w:ascii="Times New Roman" w:hAnsi="Times New Roman" w:cs="Times New Roman"/>
        </w:rPr>
      </w:pPr>
      <w:r w:rsidRPr="00501D75">
        <w:rPr>
          <w:rFonts w:ascii="Times New Roman" w:hAnsi="Times New Roman" w:cs="Times New Roman"/>
        </w:rPr>
        <w:t xml:space="preserve">- </w:t>
      </w:r>
      <w:proofErr w:type="spellStart"/>
      <w:proofErr w:type="gramStart"/>
      <w:r w:rsidR="00B211CA" w:rsidRPr="00501D75">
        <w:rPr>
          <w:rFonts w:ascii="Times New Roman" w:hAnsi="Times New Roman" w:cs="Times New Roman"/>
        </w:rPr>
        <w:t>c</w:t>
      </w:r>
      <w:r w:rsidRPr="00501D75">
        <w:rPr>
          <w:rFonts w:ascii="Times New Roman" w:hAnsi="Times New Roman" w:cs="Times New Roman"/>
        </w:rPr>
        <w:t>reate.hack</w:t>
      </w:r>
      <w:proofErr w:type="spellEnd"/>
      <w:proofErr w:type="gramEnd"/>
      <w:r w:rsidRPr="00501D75">
        <w:rPr>
          <w:rFonts w:ascii="Times New Roman" w:hAnsi="Times New Roman" w:cs="Times New Roman"/>
        </w:rPr>
        <w:t xml:space="preserve">: </w:t>
      </w:r>
      <w:r w:rsidR="00B211CA" w:rsidRPr="00501D75">
        <w:rPr>
          <w:rFonts w:ascii="Times New Roman" w:hAnsi="Times New Roman" w:cs="Times New Roman"/>
        </w:rPr>
        <w:t xml:space="preserve">Comprueba los intentos de acceso no autorizado mediante la inserción de </w:t>
      </w:r>
      <w:proofErr w:type="spellStart"/>
      <w:r w:rsidR="00B211CA" w:rsidRPr="00501D75">
        <w:rPr>
          <w:rFonts w:ascii="Times New Roman" w:hAnsi="Times New Roman" w:cs="Times New Roman"/>
        </w:rPr>
        <w:t>IDs</w:t>
      </w:r>
      <w:proofErr w:type="spellEnd"/>
      <w:r w:rsidR="00B211CA" w:rsidRPr="00501D75">
        <w:rPr>
          <w:rFonts w:ascii="Times New Roman" w:hAnsi="Times New Roman" w:cs="Times New Roman"/>
        </w:rPr>
        <w:t xml:space="preserve"> no válidos o no autorizados en la URL.</w:t>
      </w:r>
    </w:p>
    <w:p w14:paraId="27873C5F" w14:textId="77777777" w:rsidR="00B211CA" w:rsidRPr="00501D75" w:rsidRDefault="00B2429F" w:rsidP="00B211CA">
      <w:pPr>
        <w:rPr>
          <w:rFonts w:ascii="Times New Roman" w:hAnsi="Times New Roman" w:cs="Times New Roman"/>
        </w:rPr>
      </w:pPr>
      <w:r w:rsidRPr="00501D75">
        <w:rPr>
          <w:rFonts w:ascii="Times New Roman" w:hAnsi="Times New Roman" w:cs="Times New Roman"/>
        </w:rPr>
        <w:t xml:space="preserve">- </w:t>
      </w:r>
      <w:proofErr w:type="spellStart"/>
      <w:proofErr w:type="gramStart"/>
      <w:r w:rsidR="00B211CA" w:rsidRPr="00501D75">
        <w:rPr>
          <w:rFonts w:ascii="Times New Roman" w:hAnsi="Times New Roman" w:cs="Times New Roman"/>
        </w:rPr>
        <w:t>u</w:t>
      </w:r>
      <w:r w:rsidRPr="00501D75">
        <w:rPr>
          <w:rFonts w:ascii="Times New Roman" w:hAnsi="Times New Roman" w:cs="Times New Roman"/>
        </w:rPr>
        <w:t>pdate.hack</w:t>
      </w:r>
      <w:proofErr w:type="spellEnd"/>
      <w:proofErr w:type="gramEnd"/>
      <w:r w:rsidRPr="00501D75">
        <w:rPr>
          <w:rFonts w:ascii="Times New Roman" w:hAnsi="Times New Roman" w:cs="Times New Roman"/>
        </w:rPr>
        <w:t xml:space="preserve">: </w:t>
      </w:r>
      <w:r w:rsidR="00B211CA" w:rsidRPr="00501D75">
        <w:rPr>
          <w:rFonts w:ascii="Times New Roman" w:hAnsi="Times New Roman" w:cs="Times New Roman"/>
        </w:rPr>
        <w:t xml:space="preserve">Comprueba los intentos de acceso no autorizado mediante la inserción de </w:t>
      </w:r>
      <w:proofErr w:type="spellStart"/>
      <w:r w:rsidR="00B211CA" w:rsidRPr="00501D75">
        <w:rPr>
          <w:rFonts w:ascii="Times New Roman" w:hAnsi="Times New Roman" w:cs="Times New Roman"/>
        </w:rPr>
        <w:t>IDs</w:t>
      </w:r>
      <w:proofErr w:type="spellEnd"/>
      <w:r w:rsidR="00B211CA" w:rsidRPr="00501D75">
        <w:rPr>
          <w:rFonts w:ascii="Times New Roman" w:hAnsi="Times New Roman" w:cs="Times New Roman"/>
        </w:rPr>
        <w:t xml:space="preserve"> no válidos o no autorizados en la URL.</w:t>
      </w:r>
    </w:p>
    <w:p w14:paraId="7BE6B8E0" w14:textId="77777777" w:rsidR="00B211CA" w:rsidRPr="00501D75" w:rsidRDefault="00B2429F" w:rsidP="00B2429F">
      <w:pPr>
        <w:rPr>
          <w:rFonts w:ascii="Times New Roman" w:hAnsi="Times New Roman" w:cs="Times New Roman"/>
        </w:rPr>
      </w:pPr>
      <w:r w:rsidRPr="00501D75">
        <w:rPr>
          <w:rFonts w:ascii="Times New Roman" w:hAnsi="Times New Roman" w:cs="Times New Roman"/>
        </w:rPr>
        <w:t xml:space="preserve">- </w:t>
      </w:r>
      <w:proofErr w:type="spellStart"/>
      <w:proofErr w:type="gramStart"/>
      <w:r w:rsidR="00B211CA" w:rsidRPr="00501D75">
        <w:rPr>
          <w:rFonts w:ascii="Times New Roman" w:hAnsi="Times New Roman" w:cs="Times New Roman"/>
        </w:rPr>
        <w:t>d</w:t>
      </w:r>
      <w:r w:rsidRPr="00501D75">
        <w:rPr>
          <w:rFonts w:ascii="Times New Roman" w:hAnsi="Times New Roman" w:cs="Times New Roman"/>
        </w:rPr>
        <w:t>elete.hack</w:t>
      </w:r>
      <w:proofErr w:type="spellEnd"/>
      <w:proofErr w:type="gramEnd"/>
      <w:r w:rsidRPr="00501D75">
        <w:rPr>
          <w:rFonts w:ascii="Times New Roman" w:hAnsi="Times New Roman" w:cs="Times New Roman"/>
        </w:rPr>
        <w:t xml:space="preserve">: Verifica la protección del sistema contra borrados no autorizados modificando los parámetros de la solicitud e intentando eliminar vuelos publicados o inexistentes. </w:t>
      </w:r>
    </w:p>
    <w:p w14:paraId="2510D3F4" w14:textId="77777777" w:rsidR="00B211CA" w:rsidRPr="00501D75" w:rsidRDefault="00B2429F" w:rsidP="00B211CA">
      <w:pPr>
        <w:rPr>
          <w:rFonts w:ascii="Times New Roman" w:hAnsi="Times New Roman" w:cs="Times New Roman"/>
        </w:rPr>
      </w:pPr>
      <w:r w:rsidRPr="00501D75">
        <w:rPr>
          <w:rFonts w:ascii="Times New Roman" w:hAnsi="Times New Roman" w:cs="Times New Roman"/>
        </w:rPr>
        <w:t xml:space="preserve">- </w:t>
      </w:r>
      <w:proofErr w:type="spellStart"/>
      <w:proofErr w:type="gramStart"/>
      <w:r w:rsidR="00B211CA" w:rsidRPr="00501D75">
        <w:rPr>
          <w:rFonts w:ascii="Times New Roman" w:hAnsi="Times New Roman" w:cs="Times New Roman"/>
        </w:rPr>
        <w:t>p</w:t>
      </w:r>
      <w:r w:rsidRPr="00501D75">
        <w:rPr>
          <w:rFonts w:ascii="Times New Roman" w:hAnsi="Times New Roman" w:cs="Times New Roman"/>
        </w:rPr>
        <w:t>ublish.hack</w:t>
      </w:r>
      <w:proofErr w:type="spellEnd"/>
      <w:proofErr w:type="gramEnd"/>
      <w:r w:rsidRPr="00501D75">
        <w:rPr>
          <w:rFonts w:ascii="Times New Roman" w:hAnsi="Times New Roman" w:cs="Times New Roman"/>
        </w:rPr>
        <w:t xml:space="preserve">: </w:t>
      </w:r>
      <w:r w:rsidR="00B211CA" w:rsidRPr="00501D75">
        <w:rPr>
          <w:rFonts w:ascii="Times New Roman" w:hAnsi="Times New Roman" w:cs="Times New Roman"/>
        </w:rPr>
        <w:t xml:space="preserve">Comprueba los intentos de acceso no autorizado mediante la inserción de </w:t>
      </w:r>
      <w:proofErr w:type="spellStart"/>
      <w:r w:rsidR="00B211CA" w:rsidRPr="00501D75">
        <w:rPr>
          <w:rFonts w:ascii="Times New Roman" w:hAnsi="Times New Roman" w:cs="Times New Roman"/>
        </w:rPr>
        <w:t>IDs</w:t>
      </w:r>
      <w:proofErr w:type="spellEnd"/>
      <w:r w:rsidR="00B211CA" w:rsidRPr="00501D75">
        <w:rPr>
          <w:rFonts w:ascii="Times New Roman" w:hAnsi="Times New Roman" w:cs="Times New Roman"/>
        </w:rPr>
        <w:t xml:space="preserve"> no válidos o no autorizados en la URL.</w:t>
      </w:r>
    </w:p>
    <w:p w14:paraId="0DFE4793" w14:textId="10A1A5A4" w:rsidR="00B2429F" w:rsidRPr="00501D75" w:rsidRDefault="00B211CA" w:rsidP="00B2429F">
      <w:pPr>
        <w:rPr>
          <w:rFonts w:ascii="Times New Roman" w:hAnsi="Times New Roman" w:cs="Times New Roman"/>
        </w:rPr>
      </w:pPr>
      <w:r w:rsidRPr="00501D75">
        <w:rPr>
          <w:rFonts w:ascii="Times New Roman" w:hAnsi="Times New Roman" w:cs="Times New Roman"/>
          <w:u w:val="single"/>
        </w:rPr>
        <w:t xml:space="preserve">LEGS </w:t>
      </w:r>
    </w:p>
    <w:p w14:paraId="1C2C6C5C" w14:textId="4F5C5340" w:rsidR="00B211CA" w:rsidRPr="00501D75" w:rsidRDefault="00B211CA" w:rsidP="00B211CA">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list.safe</w:t>
      </w:r>
      <w:proofErr w:type="spellEnd"/>
      <w:proofErr w:type="gramEnd"/>
      <w:r w:rsidRPr="00501D75">
        <w:rPr>
          <w:rFonts w:ascii="Times New Roman" w:hAnsi="Times New Roman" w:cs="Times New Roman"/>
        </w:rPr>
        <w:t>: Verifica que un manager de vuelos pueda recuperar y listar todos los registros de sus tramos asociados. Esta prueba confirma que los tramos vinculados al manager1 se obtienen y muestran correctamente.</w:t>
      </w:r>
    </w:p>
    <w:p w14:paraId="6F45D405" w14:textId="22983765" w:rsidR="00B211CA" w:rsidRPr="00501D75" w:rsidRDefault="00B211CA" w:rsidP="00B211CA">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show.safe</w:t>
      </w:r>
      <w:proofErr w:type="spellEnd"/>
      <w:proofErr w:type="gramEnd"/>
      <w:r w:rsidRPr="00501D75">
        <w:rPr>
          <w:rFonts w:ascii="Times New Roman" w:hAnsi="Times New Roman" w:cs="Times New Roman"/>
        </w:rPr>
        <w:t>: Garantiza la correcta visualización de los detalles de los tramos del manager1, verificando que la información individual de cada tramo se represente correctamente.</w:t>
      </w:r>
    </w:p>
    <w:p w14:paraId="64E3B269" w14:textId="6B7446B1" w:rsidR="00B211CA" w:rsidRPr="00501D75" w:rsidRDefault="00B211CA" w:rsidP="00B211CA">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create.safe</w:t>
      </w:r>
      <w:proofErr w:type="spellEnd"/>
      <w:proofErr w:type="gramEnd"/>
      <w:r w:rsidRPr="00501D75">
        <w:rPr>
          <w:rFonts w:ascii="Times New Roman" w:hAnsi="Times New Roman" w:cs="Times New Roman"/>
        </w:rPr>
        <w:t xml:space="preserve">: Prueba la creación de tramos utilizando datos de entrada válidos aceptados por el sistema. También incluye intentos de crear un tramo sin entrada (esperando mensajes de error de validación apropiados). Otros escenarios prueban la respuesta del sistema a entradas no </w:t>
      </w:r>
      <w:r w:rsidRPr="00501D75">
        <w:rPr>
          <w:rFonts w:ascii="Times New Roman" w:hAnsi="Times New Roman" w:cs="Times New Roman"/>
        </w:rPr>
        <w:lastRenderedPageBreak/>
        <w:t>válidas intentar usar un número de vuelo duplicado, etc. Se espera que cada uno de estos casos devuelva respuestas de error relevantes e informativas.</w:t>
      </w:r>
    </w:p>
    <w:p w14:paraId="0E4043E2" w14:textId="57B8EED3" w:rsidR="00B211CA" w:rsidRPr="00501D75" w:rsidRDefault="00B211CA" w:rsidP="00B211CA">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update.safe</w:t>
      </w:r>
      <w:proofErr w:type="spellEnd"/>
      <w:proofErr w:type="gramEnd"/>
      <w:r w:rsidRPr="00501D75">
        <w:rPr>
          <w:rFonts w:ascii="Times New Roman" w:hAnsi="Times New Roman" w:cs="Times New Roman"/>
        </w:rPr>
        <w:t xml:space="preserve">: Los datos de varios tramos del manager1 se actualizan utilizando tanto entradas válidas aceptadas por el sistema como entradas no válidas, de forma similar a las pruebas de </w:t>
      </w:r>
      <w:proofErr w:type="spellStart"/>
      <w:proofErr w:type="gramStart"/>
      <w:r w:rsidRPr="00501D75">
        <w:rPr>
          <w:rFonts w:ascii="Times New Roman" w:hAnsi="Times New Roman" w:cs="Times New Roman"/>
        </w:rPr>
        <w:t>create.safe</w:t>
      </w:r>
      <w:proofErr w:type="spellEnd"/>
      <w:proofErr w:type="gramEnd"/>
      <w:r w:rsidRPr="00501D75">
        <w:rPr>
          <w:rFonts w:ascii="Times New Roman" w:hAnsi="Times New Roman" w:cs="Times New Roman"/>
        </w:rPr>
        <w:t>.</w:t>
      </w:r>
    </w:p>
    <w:p w14:paraId="7472A535" w14:textId="77777777" w:rsidR="00B211CA" w:rsidRPr="00501D75" w:rsidRDefault="00B211CA" w:rsidP="00B211CA">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delete.safe</w:t>
      </w:r>
      <w:proofErr w:type="spellEnd"/>
      <w:proofErr w:type="gramEnd"/>
      <w:r w:rsidRPr="00501D75">
        <w:rPr>
          <w:rFonts w:ascii="Times New Roman" w:hAnsi="Times New Roman" w:cs="Times New Roman"/>
        </w:rPr>
        <w:t xml:space="preserve">: confirma que el manager1 puede eliminar correctamente los registros de los tramos seleccionados. </w:t>
      </w:r>
    </w:p>
    <w:p w14:paraId="5278F17E" w14:textId="4196AA57" w:rsidR="00B211CA" w:rsidRPr="00501D75" w:rsidRDefault="00B211CA" w:rsidP="00B211CA">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publish.safe</w:t>
      </w:r>
      <w:proofErr w:type="spellEnd"/>
      <w:proofErr w:type="gramEnd"/>
      <w:r w:rsidRPr="00501D75">
        <w:rPr>
          <w:rFonts w:ascii="Times New Roman" w:hAnsi="Times New Roman" w:cs="Times New Roman"/>
        </w:rPr>
        <w:t>: Prueba la publicación de tramos no publicados previamente.</w:t>
      </w:r>
    </w:p>
    <w:p w14:paraId="04D5580D" w14:textId="1C1AE3AD" w:rsidR="00B211CA" w:rsidRPr="00501D75" w:rsidRDefault="00B211CA" w:rsidP="00B211CA">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list.hack</w:t>
      </w:r>
      <w:proofErr w:type="spellEnd"/>
      <w:proofErr w:type="gramEnd"/>
      <w:r w:rsidRPr="00501D75">
        <w:rPr>
          <w:rFonts w:ascii="Times New Roman" w:hAnsi="Times New Roman" w:cs="Times New Roman"/>
        </w:rPr>
        <w:t xml:space="preserve">: Se realizan pruebas de piratería GET accediendo a las URL asociadas con los managers de otros vuelos y de un usuario no registrado. </w:t>
      </w:r>
    </w:p>
    <w:p w14:paraId="18123147" w14:textId="1997D0F8" w:rsidR="00B211CA" w:rsidRPr="00501D75" w:rsidRDefault="00B211CA" w:rsidP="00B211CA">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show.hack</w:t>
      </w:r>
      <w:proofErr w:type="spellEnd"/>
      <w:proofErr w:type="gramEnd"/>
      <w:r w:rsidRPr="00501D75">
        <w:rPr>
          <w:rFonts w:ascii="Times New Roman" w:hAnsi="Times New Roman" w:cs="Times New Roman"/>
        </w:rPr>
        <w:t>: Se realizan pruebas de piratería GET accediendo a las URL asociadas con los managers de otros vuelos y de un usuario no registrado. También se intenta acceder a los tramos registrados por otros managers de manera que se prueba que efectivamente el sistema detecta un error de autenticación al realizar una de estas acciones no permitidas.</w:t>
      </w:r>
    </w:p>
    <w:p w14:paraId="3110A604" w14:textId="77777777" w:rsidR="00B211CA" w:rsidRPr="00501D75" w:rsidRDefault="00B211CA" w:rsidP="00B211CA">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create.hack</w:t>
      </w:r>
      <w:proofErr w:type="spellEnd"/>
      <w:proofErr w:type="gramEnd"/>
      <w:r w:rsidRPr="00501D75">
        <w:rPr>
          <w:rFonts w:ascii="Times New Roman" w:hAnsi="Times New Roman" w:cs="Times New Roman"/>
        </w:rPr>
        <w:t xml:space="preserve">: Simula la manipulación del lado del cliente mediante herramientas de desarrollo del navegador (p. ej., F12) para modificar los ID de relación (como aeronaves o aeropuertos) durante la creación de un tramo. Estas pruebas confirman que el sistema detecta y bloquea los intentos ilegítimos, mostrando los mensajes de error correspondientes. </w:t>
      </w:r>
    </w:p>
    <w:p w14:paraId="12B2AEA0" w14:textId="6C0904F9" w:rsidR="00B211CA" w:rsidRPr="00501D75" w:rsidRDefault="00B211CA" w:rsidP="00B211CA">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update.hack</w:t>
      </w:r>
      <w:proofErr w:type="spellEnd"/>
      <w:proofErr w:type="gramEnd"/>
      <w:r w:rsidRPr="00501D75">
        <w:rPr>
          <w:rFonts w:ascii="Times New Roman" w:hAnsi="Times New Roman" w:cs="Times New Roman"/>
        </w:rPr>
        <w:t xml:space="preserve">: Al igual que </w:t>
      </w:r>
      <w:proofErr w:type="spellStart"/>
      <w:proofErr w:type="gramStart"/>
      <w:r w:rsidRPr="00501D75">
        <w:rPr>
          <w:rFonts w:ascii="Times New Roman" w:hAnsi="Times New Roman" w:cs="Times New Roman"/>
        </w:rPr>
        <w:t>create.hack</w:t>
      </w:r>
      <w:proofErr w:type="spellEnd"/>
      <w:proofErr w:type="gramEnd"/>
      <w:r w:rsidRPr="00501D75">
        <w:rPr>
          <w:rFonts w:ascii="Times New Roman" w:hAnsi="Times New Roman" w:cs="Times New Roman"/>
        </w:rPr>
        <w:t>, esta prueba implica solicitudes POST con ID de relación modificados mediante herramientas de desarrollo. Se deben evitar los intentos de actualizar tramos no autorizados o inexistentes y responder con las respuestas de validación adecuadas.</w:t>
      </w:r>
    </w:p>
    <w:p w14:paraId="6BE1D86F" w14:textId="77777777" w:rsidR="00B211CA" w:rsidRPr="00501D75" w:rsidRDefault="00B211CA" w:rsidP="00B211CA">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delete.hack</w:t>
      </w:r>
      <w:proofErr w:type="spellEnd"/>
      <w:proofErr w:type="gramEnd"/>
      <w:r w:rsidRPr="00501D75">
        <w:rPr>
          <w:rFonts w:ascii="Times New Roman" w:hAnsi="Times New Roman" w:cs="Times New Roman"/>
        </w:rPr>
        <w:t>: Intenta eliminar registros de tramos sin autorización mediante la manipulación de los parámetros de la solicitud o los ID de relación. Las pruebas se realizan con la sesión iniciada como usuario no autorizado o sin haber iniciado sesión. El sistema debe evitar estas eliminaciones.</w:t>
      </w:r>
    </w:p>
    <w:p w14:paraId="04491B72" w14:textId="52390FE3" w:rsidR="00B211CA" w:rsidRPr="00501D75" w:rsidRDefault="00B211CA" w:rsidP="00B211CA">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published.hack</w:t>
      </w:r>
      <w:proofErr w:type="spellEnd"/>
      <w:proofErr w:type="gramEnd"/>
      <w:r w:rsidRPr="00501D75">
        <w:rPr>
          <w:rFonts w:ascii="Times New Roman" w:hAnsi="Times New Roman" w:cs="Times New Roman"/>
        </w:rPr>
        <w:t>: Simula intentos de publicación utilizando ID de relación modificados o dirigiéndose a tramos no autorizados.</w:t>
      </w:r>
    </w:p>
    <w:p w14:paraId="0FBB3ACC" w14:textId="77777777" w:rsidR="00B211CA" w:rsidRPr="00501D75" w:rsidRDefault="00B211CA" w:rsidP="00B2429F">
      <w:pPr>
        <w:rPr>
          <w:rFonts w:ascii="Times New Roman" w:hAnsi="Times New Roman" w:cs="Times New Roman"/>
          <w:u w:val="single"/>
        </w:rPr>
      </w:pPr>
    </w:p>
    <w:p w14:paraId="246CA9C2" w14:textId="77777777" w:rsidR="00B2429F" w:rsidRPr="00501D75" w:rsidRDefault="00B2429F" w:rsidP="003B1967">
      <w:pPr>
        <w:pStyle w:val="Heading2"/>
        <w:rPr>
          <w:rFonts w:ascii="Times New Roman" w:hAnsi="Times New Roman" w:cs="Times New Roman"/>
        </w:rPr>
      </w:pPr>
    </w:p>
    <w:p w14:paraId="6AB6DD9C" w14:textId="77777777" w:rsidR="00B2429F" w:rsidRPr="00501D75" w:rsidRDefault="00B2429F" w:rsidP="003B1967">
      <w:pPr>
        <w:pStyle w:val="Heading2"/>
        <w:rPr>
          <w:rFonts w:ascii="Times New Roman" w:hAnsi="Times New Roman" w:cs="Times New Roman"/>
        </w:rPr>
      </w:pPr>
    </w:p>
    <w:p w14:paraId="15CD4D07" w14:textId="77777777" w:rsidR="00B211CA" w:rsidRPr="00501D75" w:rsidRDefault="00B211CA" w:rsidP="00B211CA">
      <w:pPr>
        <w:rPr>
          <w:rFonts w:ascii="Times New Roman" w:hAnsi="Times New Roman" w:cs="Times New Roman"/>
        </w:rPr>
      </w:pPr>
    </w:p>
    <w:p w14:paraId="1F656629" w14:textId="77777777" w:rsidR="00B211CA" w:rsidRPr="00501D75" w:rsidRDefault="00B211CA" w:rsidP="00B211CA">
      <w:pPr>
        <w:rPr>
          <w:rFonts w:ascii="Times New Roman" w:hAnsi="Times New Roman" w:cs="Times New Roman"/>
        </w:rPr>
      </w:pPr>
    </w:p>
    <w:p w14:paraId="55098958" w14:textId="77777777" w:rsidR="00B211CA" w:rsidRPr="00501D75" w:rsidRDefault="00B211CA" w:rsidP="00B211CA">
      <w:pPr>
        <w:rPr>
          <w:rFonts w:ascii="Times New Roman" w:hAnsi="Times New Roman" w:cs="Times New Roman"/>
        </w:rPr>
      </w:pPr>
    </w:p>
    <w:p w14:paraId="5AB22106" w14:textId="77777777" w:rsidR="00B211CA" w:rsidRPr="00501D75" w:rsidRDefault="00B211CA" w:rsidP="00B211CA">
      <w:pPr>
        <w:rPr>
          <w:rFonts w:ascii="Times New Roman" w:hAnsi="Times New Roman" w:cs="Times New Roman"/>
        </w:rPr>
      </w:pPr>
    </w:p>
    <w:p w14:paraId="5795A17D" w14:textId="77777777" w:rsidR="00B211CA" w:rsidRPr="00501D75" w:rsidRDefault="00B211CA" w:rsidP="00B211CA">
      <w:pPr>
        <w:rPr>
          <w:rFonts w:ascii="Times New Roman" w:hAnsi="Times New Roman" w:cs="Times New Roman"/>
        </w:rPr>
      </w:pPr>
    </w:p>
    <w:p w14:paraId="06659879" w14:textId="77777777" w:rsidR="00B2429F" w:rsidRDefault="00B2429F" w:rsidP="00B2429F">
      <w:pPr>
        <w:rPr>
          <w:rFonts w:ascii="Times New Roman" w:hAnsi="Times New Roman" w:cs="Times New Roman"/>
        </w:rPr>
      </w:pPr>
    </w:p>
    <w:p w14:paraId="098F91DC" w14:textId="77777777" w:rsidR="00501D75" w:rsidRPr="00501D75" w:rsidRDefault="00501D75" w:rsidP="00B2429F">
      <w:pPr>
        <w:rPr>
          <w:rFonts w:ascii="Times New Roman" w:hAnsi="Times New Roman" w:cs="Times New Roman"/>
        </w:rPr>
      </w:pPr>
    </w:p>
    <w:p w14:paraId="4896FB5D" w14:textId="021B41C5" w:rsidR="003B1967" w:rsidRPr="00501D75" w:rsidRDefault="003B1967" w:rsidP="003B1967">
      <w:pPr>
        <w:pStyle w:val="Heading2"/>
        <w:rPr>
          <w:rFonts w:ascii="Times New Roman" w:hAnsi="Times New Roman" w:cs="Times New Roman"/>
          <w:sz w:val="36"/>
          <w:szCs w:val="36"/>
        </w:rPr>
      </w:pPr>
      <w:r w:rsidRPr="00501D75">
        <w:rPr>
          <w:rFonts w:ascii="Times New Roman" w:hAnsi="Times New Roman" w:cs="Times New Roman"/>
          <w:sz w:val="36"/>
          <w:szCs w:val="36"/>
        </w:rPr>
        <w:lastRenderedPageBreak/>
        <w:t>Análisis de rendimiento</w:t>
      </w:r>
    </w:p>
    <w:p w14:paraId="17639F33" w14:textId="77777777" w:rsidR="00DD40E7" w:rsidRPr="00501D75" w:rsidRDefault="00DD40E7" w:rsidP="00DD40E7">
      <w:pPr>
        <w:rPr>
          <w:rFonts w:ascii="Times New Roman" w:hAnsi="Times New Roman" w:cs="Times New Roman"/>
        </w:rPr>
      </w:pPr>
    </w:p>
    <w:p w14:paraId="02B114CE" w14:textId="2A30030A" w:rsidR="00DD40E7" w:rsidRPr="00501D75" w:rsidRDefault="00DD40E7" w:rsidP="00DD40E7">
      <w:pPr>
        <w:rPr>
          <w:rFonts w:ascii="Times New Roman" w:hAnsi="Times New Roman" w:cs="Times New Roman"/>
        </w:rPr>
      </w:pPr>
      <w:r w:rsidRPr="00501D75">
        <w:rPr>
          <w:rFonts w:ascii="Times New Roman" w:hAnsi="Times New Roman" w:cs="Times New Roman"/>
        </w:rPr>
        <w:t>Las pruebas de rendimiento se realizaron en el mismo ordenador. Para ello, todos los rastros mostrados anteriormente se ejecutaron dos veces: primero sin índices de base de datos y, una segunda vez, con índices, con el objetivo de mejorar el rendimiento reduciendo el tiempo de resolución de las consultas. A continuación, se muestran las tablas de tiempos de ambos análisis:</w:t>
      </w:r>
    </w:p>
    <w:p w14:paraId="7ED2A556" w14:textId="77777777" w:rsidR="00DD40E7" w:rsidRPr="00501D75" w:rsidRDefault="00DD40E7" w:rsidP="00DD40E7">
      <w:pPr>
        <w:rPr>
          <w:rFonts w:ascii="Times New Roman" w:hAnsi="Times New Roman" w:cs="Times New Roman"/>
        </w:rPr>
      </w:pPr>
    </w:p>
    <w:p w14:paraId="3721AB71" w14:textId="2A4C574C" w:rsidR="00DD40E7" w:rsidRPr="00501D75" w:rsidRDefault="00696B06" w:rsidP="00DD40E7">
      <w:pPr>
        <w:rPr>
          <w:rFonts w:ascii="Times New Roman" w:hAnsi="Times New Roman" w:cs="Times New Roman"/>
        </w:rPr>
      </w:pPr>
      <w:r w:rsidRPr="00501D75">
        <w:rPr>
          <w:rFonts w:ascii="Times New Roman" w:hAnsi="Times New Roman" w:cs="Times New Roman"/>
          <w:noProof/>
        </w:rPr>
        <w:drawing>
          <wp:inline distT="0" distB="0" distL="0" distR="0" wp14:anchorId="4479D9FE" wp14:editId="73CFECDE">
            <wp:extent cx="5084107" cy="3305175"/>
            <wp:effectExtent l="0" t="0" r="2540" b="0"/>
            <wp:docPr id="15150299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029936" name=""/>
                    <pic:cNvPicPr/>
                  </pic:nvPicPr>
                  <pic:blipFill>
                    <a:blip r:embed="rId10"/>
                    <a:stretch>
                      <a:fillRect/>
                    </a:stretch>
                  </pic:blipFill>
                  <pic:spPr>
                    <a:xfrm>
                      <a:off x="0" y="0"/>
                      <a:ext cx="5089108" cy="3308426"/>
                    </a:xfrm>
                    <a:prstGeom prst="rect">
                      <a:avLst/>
                    </a:prstGeom>
                  </pic:spPr>
                </pic:pic>
              </a:graphicData>
            </a:graphic>
          </wp:inline>
        </w:drawing>
      </w:r>
    </w:p>
    <w:p w14:paraId="70C50488" w14:textId="4B593928" w:rsidR="00DD40E7" w:rsidRPr="00501D75" w:rsidRDefault="00DD40E7" w:rsidP="00DD40E7">
      <w:pPr>
        <w:rPr>
          <w:rFonts w:ascii="Times New Roman" w:hAnsi="Times New Roman" w:cs="Times New Roman"/>
        </w:rPr>
      </w:pPr>
      <w:r w:rsidRPr="00501D75">
        <w:rPr>
          <w:rFonts w:ascii="Times New Roman" w:hAnsi="Times New Roman" w:cs="Times New Roman"/>
          <w:noProof/>
        </w:rPr>
        <w:drawing>
          <wp:inline distT="0" distB="0" distL="0" distR="0" wp14:anchorId="38F2868D" wp14:editId="68FE45CB">
            <wp:extent cx="5067300" cy="3191493"/>
            <wp:effectExtent l="0" t="0" r="0" b="9525"/>
            <wp:docPr id="20908603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60330" name=""/>
                    <pic:cNvPicPr/>
                  </pic:nvPicPr>
                  <pic:blipFill>
                    <a:blip r:embed="rId11"/>
                    <a:stretch>
                      <a:fillRect/>
                    </a:stretch>
                  </pic:blipFill>
                  <pic:spPr>
                    <a:xfrm>
                      <a:off x="0" y="0"/>
                      <a:ext cx="5070635" cy="3193593"/>
                    </a:xfrm>
                    <a:prstGeom prst="rect">
                      <a:avLst/>
                    </a:prstGeom>
                  </pic:spPr>
                </pic:pic>
              </a:graphicData>
            </a:graphic>
          </wp:inline>
        </w:drawing>
      </w:r>
    </w:p>
    <w:p w14:paraId="071099E8" w14:textId="77777777" w:rsidR="00C35F4E" w:rsidRPr="00501D75" w:rsidRDefault="00C35F4E" w:rsidP="00DD40E7">
      <w:pPr>
        <w:rPr>
          <w:rFonts w:ascii="Times New Roman" w:hAnsi="Times New Roman" w:cs="Times New Roman"/>
        </w:rPr>
      </w:pPr>
    </w:p>
    <w:p w14:paraId="51942F3A" w14:textId="77777777" w:rsidR="00C35F4E" w:rsidRPr="00501D75" w:rsidRDefault="00C35F4E" w:rsidP="00C35F4E">
      <w:pPr>
        <w:rPr>
          <w:rFonts w:ascii="Times New Roman" w:hAnsi="Times New Roman" w:cs="Times New Roman"/>
        </w:rPr>
      </w:pPr>
      <w:r w:rsidRPr="00501D75">
        <w:rPr>
          <w:rFonts w:ascii="Times New Roman" w:hAnsi="Times New Roman" w:cs="Times New Roman"/>
        </w:rPr>
        <w:lastRenderedPageBreak/>
        <w:t xml:space="preserve">Se ha observado una mejora notable en el rendimiento gracias a la incorporación de algunos índices bien posicionados, sobre todo, se puede observar en </w:t>
      </w:r>
      <w:proofErr w:type="spellStart"/>
      <w:r w:rsidRPr="00501D75">
        <w:rPr>
          <w:rFonts w:ascii="Times New Roman" w:hAnsi="Times New Roman" w:cs="Times New Roman"/>
        </w:rPr>
        <w:t>publish</w:t>
      </w:r>
      <w:proofErr w:type="spellEnd"/>
      <w:r w:rsidRPr="00501D75">
        <w:rPr>
          <w:rFonts w:ascii="Times New Roman" w:hAnsi="Times New Roman" w:cs="Times New Roman"/>
        </w:rPr>
        <w:t xml:space="preserve"> </w:t>
      </w:r>
      <w:proofErr w:type="spellStart"/>
      <w:r w:rsidRPr="00501D75">
        <w:rPr>
          <w:rFonts w:ascii="Times New Roman" w:hAnsi="Times New Roman" w:cs="Times New Roman"/>
        </w:rPr>
        <w:t>serivce</w:t>
      </w:r>
      <w:proofErr w:type="spellEnd"/>
      <w:r w:rsidRPr="00501D75">
        <w:rPr>
          <w:rFonts w:ascii="Times New Roman" w:hAnsi="Times New Roman" w:cs="Times New Roman"/>
        </w:rPr>
        <w:t xml:space="preserve">, dado que hubo una mejoría bastante notable. </w:t>
      </w:r>
    </w:p>
    <w:p w14:paraId="7A234454" w14:textId="114CA8E5" w:rsidR="00C35F4E" w:rsidRPr="00501D75" w:rsidRDefault="00C35F4E" w:rsidP="00C35F4E">
      <w:pPr>
        <w:rPr>
          <w:rFonts w:ascii="Times New Roman" w:hAnsi="Times New Roman" w:cs="Times New Roman"/>
        </w:rPr>
      </w:pPr>
      <w:r w:rsidRPr="00501D75">
        <w:rPr>
          <w:rFonts w:ascii="Times New Roman" w:hAnsi="Times New Roman" w:cs="Times New Roman"/>
        </w:rPr>
        <w:t>Esta mejora se debe principalmente a la aplicación de las técnicas explicadas en el material del curso sobre creación de perfiles de software y hardware, lo que ayudó a identificar áreas de optimización, logrando así un rendimiento mucho mayor.</w:t>
      </w:r>
    </w:p>
    <w:p w14:paraId="5C4B800B" w14:textId="77777777" w:rsidR="00696B06" w:rsidRPr="00501D75" w:rsidRDefault="00696B06" w:rsidP="00DD40E7">
      <w:pPr>
        <w:rPr>
          <w:rFonts w:ascii="Times New Roman" w:hAnsi="Times New Roman" w:cs="Times New Roman"/>
        </w:rPr>
      </w:pPr>
    </w:p>
    <w:p w14:paraId="50E17CBC" w14:textId="5C7757E5" w:rsidR="00696B06" w:rsidRPr="00501D75" w:rsidRDefault="00696B06" w:rsidP="00DD40E7">
      <w:pPr>
        <w:rPr>
          <w:rFonts w:ascii="Times New Roman" w:hAnsi="Times New Roman" w:cs="Times New Roman"/>
        </w:rPr>
      </w:pPr>
      <w:r w:rsidRPr="00501D75">
        <w:rPr>
          <w:rFonts w:ascii="Times New Roman" w:hAnsi="Times New Roman" w:cs="Times New Roman"/>
          <w:noProof/>
        </w:rPr>
        <w:drawing>
          <wp:inline distT="0" distB="0" distL="0" distR="0" wp14:anchorId="2D42FD6B" wp14:editId="7E00C5F0">
            <wp:extent cx="1600423" cy="2934109"/>
            <wp:effectExtent l="0" t="0" r="0" b="0"/>
            <wp:docPr id="669359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359757" name=""/>
                    <pic:cNvPicPr/>
                  </pic:nvPicPr>
                  <pic:blipFill>
                    <a:blip r:embed="rId12"/>
                    <a:stretch>
                      <a:fillRect/>
                    </a:stretch>
                  </pic:blipFill>
                  <pic:spPr>
                    <a:xfrm>
                      <a:off x="0" y="0"/>
                      <a:ext cx="1600423" cy="2934109"/>
                    </a:xfrm>
                    <a:prstGeom prst="rect">
                      <a:avLst/>
                    </a:prstGeom>
                  </pic:spPr>
                </pic:pic>
              </a:graphicData>
            </a:graphic>
          </wp:inline>
        </w:drawing>
      </w:r>
      <w:r w:rsidRPr="00501D75">
        <w:rPr>
          <w:rFonts w:ascii="Times New Roman" w:hAnsi="Times New Roman" w:cs="Times New Roman"/>
        </w:rPr>
        <w:t xml:space="preserve">    </w:t>
      </w:r>
      <w:r w:rsidR="00C35F4E" w:rsidRPr="00501D75">
        <w:rPr>
          <w:rFonts w:ascii="Times New Roman" w:hAnsi="Times New Roman" w:cs="Times New Roman"/>
        </w:rPr>
        <w:tab/>
      </w:r>
      <w:r w:rsidR="00C35F4E" w:rsidRPr="00501D75">
        <w:rPr>
          <w:rFonts w:ascii="Times New Roman" w:hAnsi="Times New Roman" w:cs="Times New Roman"/>
        </w:rPr>
        <w:tab/>
      </w:r>
      <w:r w:rsidR="00C35F4E" w:rsidRPr="00501D75">
        <w:rPr>
          <w:rFonts w:ascii="Times New Roman" w:hAnsi="Times New Roman" w:cs="Times New Roman"/>
        </w:rPr>
        <w:tab/>
      </w:r>
      <w:r w:rsidR="00C35F4E" w:rsidRPr="00501D75">
        <w:rPr>
          <w:rFonts w:ascii="Times New Roman" w:hAnsi="Times New Roman" w:cs="Times New Roman"/>
        </w:rPr>
        <w:tab/>
      </w:r>
      <w:r w:rsidR="00C35F4E" w:rsidRPr="00501D75">
        <w:rPr>
          <w:rFonts w:ascii="Times New Roman" w:hAnsi="Times New Roman" w:cs="Times New Roman"/>
        </w:rPr>
        <w:tab/>
      </w:r>
      <w:r w:rsidRPr="00501D75">
        <w:rPr>
          <w:rFonts w:ascii="Times New Roman" w:hAnsi="Times New Roman" w:cs="Times New Roman"/>
        </w:rPr>
        <w:t xml:space="preserve">   </w:t>
      </w:r>
      <w:r w:rsidRPr="00501D75">
        <w:rPr>
          <w:rFonts w:ascii="Times New Roman" w:hAnsi="Times New Roman" w:cs="Times New Roman"/>
          <w:noProof/>
        </w:rPr>
        <w:drawing>
          <wp:inline distT="0" distB="0" distL="0" distR="0" wp14:anchorId="1FFCD98F" wp14:editId="4232F394">
            <wp:extent cx="1590897" cy="2953162"/>
            <wp:effectExtent l="0" t="0" r="9525" b="0"/>
            <wp:docPr id="14287243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724346" name=""/>
                    <pic:cNvPicPr/>
                  </pic:nvPicPr>
                  <pic:blipFill>
                    <a:blip r:embed="rId13"/>
                    <a:stretch>
                      <a:fillRect/>
                    </a:stretch>
                  </pic:blipFill>
                  <pic:spPr>
                    <a:xfrm>
                      <a:off x="0" y="0"/>
                      <a:ext cx="1590897" cy="2953162"/>
                    </a:xfrm>
                    <a:prstGeom prst="rect">
                      <a:avLst/>
                    </a:prstGeom>
                  </pic:spPr>
                </pic:pic>
              </a:graphicData>
            </a:graphic>
          </wp:inline>
        </w:drawing>
      </w:r>
      <w:r w:rsidR="00C35F4E" w:rsidRPr="00501D75">
        <w:rPr>
          <w:rFonts w:ascii="Times New Roman" w:hAnsi="Times New Roman" w:cs="Times New Roman"/>
          <w:noProof/>
        </w:rPr>
        <w:t xml:space="preserve"> </w:t>
      </w:r>
      <w:r w:rsidR="00C35F4E" w:rsidRPr="00501D75">
        <w:rPr>
          <w:rFonts w:ascii="Times New Roman" w:hAnsi="Times New Roman" w:cs="Times New Roman"/>
          <w:noProof/>
        </w:rPr>
        <w:drawing>
          <wp:inline distT="0" distB="0" distL="0" distR="0" wp14:anchorId="489A969E" wp14:editId="6D910FF4">
            <wp:extent cx="2391109" cy="362001"/>
            <wp:effectExtent l="0" t="0" r="0" b="0"/>
            <wp:docPr id="14409630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63049" name=""/>
                    <pic:cNvPicPr/>
                  </pic:nvPicPr>
                  <pic:blipFill>
                    <a:blip r:embed="rId14"/>
                    <a:stretch>
                      <a:fillRect/>
                    </a:stretch>
                  </pic:blipFill>
                  <pic:spPr>
                    <a:xfrm>
                      <a:off x="0" y="0"/>
                      <a:ext cx="2391109" cy="362001"/>
                    </a:xfrm>
                    <a:prstGeom prst="rect">
                      <a:avLst/>
                    </a:prstGeom>
                  </pic:spPr>
                </pic:pic>
              </a:graphicData>
            </a:graphic>
          </wp:inline>
        </w:drawing>
      </w:r>
      <w:r w:rsidR="00C35F4E" w:rsidRPr="00501D75">
        <w:rPr>
          <w:rFonts w:ascii="Times New Roman" w:hAnsi="Times New Roman" w:cs="Times New Roman"/>
          <w:noProof/>
        </w:rPr>
        <w:tab/>
        <w:t xml:space="preserve">        </w:t>
      </w:r>
      <w:r w:rsidR="00C35F4E" w:rsidRPr="00501D75">
        <w:rPr>
          <w:rFonts w:ascii="Times New Roman" w:hAnsi="Times New Roman" w:cs="Times New Roman"/>
        </w:rPr>
        <w:t xml:space="preserve"> </w:t>
      </w:r>
      <w:r w:rsidR="00C35F4E" w:rsidRPr="00501D75">
        <w:rPr>
          <w:rFonts w:ascii="Times New Roman" w:hAnsi="Times New Roman" w:cs="Times New Roman"/>
          <w:noProof/>
        </w:rPr>
        <w:drawing>
          <wp:inline distT="0" distB="0" distL="0" distR="0" wp14:anchorId="7E506AA4" wp14:editId="6E18249D">
            <wp:extent cx="2410161" cy="428685"/>
            <wp:effectExtent l="0" t="0" r="0" b="9525"/>
            <wp:docPr id="225795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95386" name=""/>
                    <pic:cNvPicPr/>
                  </pic:nvPicPr>
                  <pic:blipFill>
                    <a:blip r:embed="rId15"/>
                    <a:stretch>
                      <a:fillRect/>
                    </a:stretch>
                  </pic:blipFill>
                  <pic:spPr>
                    <a:xfrm>
                      <a:off x="0" y="0"/>
                      <a:ext cx="2410161" cy="428685"/>
                    </a:xfrm>
                    <a:prstGeom prst="rect">
                      <a:avLst/>
                    </a:prstGeom>
                  </pic:spPr>
                </pic:pic>
              </a:graphicData>
            </a:graphic>
          </wp:inline>
        </w:drawing>
      </w:r>
    </w:p>
    <w:p w14:paraId="1BB7391A" w14:textId="466705A0" w:rsidR="00C35F4E" w:rsidRPr="00501D75" w:rsidRDefault="00C35F4E" w:rsidP="00DD40E7">
      <w:pPr>
        <w:rPr>
          <w:rFonts w:ascii="Times New Roman" w:hAnsi="Times New Roman" w:cs="Times New Roman"/>
          <w:noProof/>
        </w:rPr>
      </w:pPr>
      <w:r w:rsidRPr="00501D75">
        <w:rPr>
          <w:rFonts w:ascii="Times New Roman" w:hAnsi="Times New Roman" w:cs="Times New Roman"/>
        </w:rPr>
        <w:t>Se puede observar en las anteriores imágenes que el intervalo de confianza disminuye y por tanto se sigue confirmando lo comentado anteriormente, es decir, que los cambios si tuvieron efectos significativos en la aplicación.</w:t>
      </w:r>
    </w:p>
    <w:p w14:paraId="1CD13A6B" w14:textId="77777777" w:rsidR="00C35F4E" w:rsidRPr="00501D75" w:rsidRDefault="00C35F4E" w:rsidP="00DD40E7">
      <w:pPr>
        <w:rPr>
          <w:rFonts w:ascii="Times New Roman" w:hAnsi="Times New Roman" w:cs="Times New Roman"/>
          <w:noProof/>
        </w:rPr>
      </w:pPr>
    </w:p>
    <w:p w14:paraId="20597761" w14:textId="286D174E" w:rsidR="00C35F4E" w:rsidRPr="00501D75" w:rsidRDefault="00C35F4E" w:rsidP="00DD40E7">
      <w:pPr>
        <w:rPr>
          <w:rFonts w:ascii="Times New Roman" w:hAnsi="Times New Roman" w:cs="Times New Roman"/>
        </w:rPr>
      </w:pPr>
      <w:r w:rsidRPr="00501D75">
        <w:rPr>
          <w:rFonts w:ascii="Times New Roman" w:hAnsi="Times New Roman" w:cs="Times New Roman"/>
          <w:noProof/>
        </w:rPr>
        <w:drawing>
          <wp:inline distT="0" distB="0" distL="0" distR="0" wp14:anchorId="7C23CC4C" wp14:editId="04616BF6">
            <wp:extent cx="3296110" cy="2162477"/>
            <wp:effectExtent l="0" t="0" r="0" b="9525"/>
            <wp:docPr id="11956399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39978" name=""/>
                    <pic:cNvPicPr/>
                  </pic:nvPicPr>
                  <pic:blipFill>
                    <a:blip r:embed="rId16"/>
                    <a:stretch>
                      <a:fillRect/>
                    </a:stretch>
                  </pic:blipFill>
                  <pic:spPr>
                    <a:xfrm>
                      <a:off x="0" y="0"/>
                      <a:ext cx="3296110" cy="2162477"/>
                    </a:xfrm>
                    <a:prstGeom prst="rect">
                      <a:avLst/>
                    </a:prstGeom>
                  </pic:spPr>
                </pic:pic>
              </a:graphicData>
            </a:graphic>
          </wp:inline>
        </w:drawing>
      </w:r>
    </w:p>
    <w:p w14:paraId="2773DA06" w14:textId="703EA897" w:rsidR="00C35F4E" w:rsidRPr="00501D75" w:rsidRDefault="00C35F4E" w:rsidP="00C35F4E">
      <w:pPr>
        <w:rPr>
          <w:rFonts w:ascii="Times New Roman" w:hAnsi="Times New Roman" w:cs="Times New Roman"/>
        </w:rPr>
      </w:pPr>
      <w:r w:rsidRPr="00501D75">
        <w:rPr>
          <w:rFonts w:ascii="Times New Roman" w:hAnsi="Times New Roman" w:cs="Times New Roman"/>
        </w:rPr>
        <w:lastRenderedPageBreak/>
        <w:t>El valor p obtenido de la prueba z es de 0,022884034. Este valor es mucho menor que el alfa, que en este caso es de 0,05. Podemos concluir que los cambios son significativos en términos de rendimiento del sistema.</w:t>
      </w:r>
    </w:p>
    <w:p w14:paraId="671839F2" w14:textId="77777777" w:rsidR="00C35F4E" w:rsidRPr="00501D75" w:rsidRDefault="00C35F4E" w:rsidP="00DD40E7">
      <w:pPr>
        <w:rPr>
          <w:rFonts w:ascii="Times New Roman" w:hAnsi="Times New Roman" w:cs="Times New Roman"/>
        </w:rPr>
      </w:pPr>
    </w:p>
    <w:p w14:paraId="7C85F581" w14:textId="04DCACCB" w:rsidR="00DD40E7" w:rsidRPr="00501D75" w:rsidRDefault="00C35F4E" w:rsidP="00DD40E7">
      <w:pPr>
        <w:rPr>
          <w:rFonts w:ascii="Times New Roman" w:hAnsi="Times New Roman" w:cs="Times New Roman"/>
        </w:rPr>
      </w:pPr>
      <w:r w:rsidRPr="00501D75">
        <w:rPr>
          <w:rFonts w:ascii="Times New Roman" w:hAnsi="Times New Roman" w:cs="Times New Roman"/>
        </w:rPr>
        <w:t xml:space="preserve">Tras ello, se llevaron a cabo </w:t>
      </w:r>
      <w:r w:rsidR="00B16DE9" w:rsidRPr="00501D75">
        <w:rPr>
          <w:rFonts w:ascii="Times New Roman" w:hAnsi="Times New Roman" w:cs="Times New Roman"/>
        </w:rPr>
        <w:t xml:space="preserve">pruebas de rendimiento del tipo </w:t>
      </w:r>
      <w:proofErr w:type="spellStart"/>
      <w:r w:rsidR="00B16DE9" w:rsidRPr="00501D75">
        <w:rPr>
          <w:rFonts w:ascii="Times New Roman" w:hAnsi="Times New Roman" w:cs="Times New Roman"/>
        </w:rPr>
        <w:t>profiling</w:t>
      </w:r>
      <w:proofErr w:type="spellEnd"/>
      <w:r w:rsidR="00B16DE9" w:rsidRPr="00501D75">
        <w:rPr>
          <w:rFonts w:ascii="Times New Roman" w:hAnsi="Times New Roman" w:cs="Times New Roman"/>
        </w:rPr>
        <w:t xml:space="preserve">, en primer </w:t>
      </w:r>
      <w:proofErr w:type="gramStart"/>
      <w:r w:rsidR="00B16DE9" w:rsidRPr="00501D75">
        <w:rPr>
          <w:rFonts w:ascii="Times New Roman" w:hAnsi="Times New Roman" w:cs="Times New Roman"/>
        </w:rPr>
        <w:t>lugar</w:t>
      </w:r>
      <w:proofErr w:type="gramEnd"/>
      <w:r w:rsidR="00B16DE9" w:rsidRPr="00501D75">
        <w:rPr>
          <w:rFonts w:ascii="Times New Roman" w:hAnsi="Times New Roman" w:cs="Times New Roman"/>
        </w:rPr>
        <w:t xml:space="preserve"> del software: </w:t>
      </w:r>
    </w:p>
    <w:p w14:paraId="727BB291" w14:textId="401486D3" w:rsidR="00086ADD" w:rsidRPr="00501D75" w:rsidRDefault="00B16DE9" w:rsidP="00086ADD">
      <w:pPr>
        <w:rPr>
          <w:rFonts w:ascii="Times New Roman" w:hAnsi="Times New Roman" w:cs="Times New Roman"/>
        </w:rPr>
      </w:pPr>
      <w:r w:rsidRPr="00501D75">
        <w:rPr>
          <w:rFonts w:ascii="Times New Roman" w:hAnsi="Times New Roman" w:cs="Times New Roman"/>
          <w:noProof/>
        </w:rPr>
        <w:drawing>
          <wp:inline distT="0" distB="0" distL="0" distR="0" wp14:anchorId="278429D0" wp14:editId="1A07FD23">
            <wp:extent cx="5400040" cy="845820"/>
            <wp:effectExtent l="0" t="0" r="0" b="0"/>
            <wp:docPr id="10808565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856569" name=""/>
                    <pic:cNvPicPr/>
                  </pic:nvPicPr>
                  <pic:blipFill>
                    <a:blip r:embed="rId17"/>
                    <a:stretch>
                      <a:fillRect/>
                    </a:stretch>
                  </pic:blipFill>
                  <pic:spPr>
                    <a:xfrm>
                      <a:off x="0" y="0"/>
                      <a:ext cx="5400040" cy="845820"/>
                    </a:xfrm>
                    <a:prstGeom prst="rect">
                      <a:avLst/>
                    </a:prstGeom>
                  </pic:spPr>
                </pic:pic>
              </a:graphicData>
            </a:graphic>
          </wp:inline>
        </w:drawing>
      </w:r>
    </w:p>
    <w:p w14:paraId="33F3F301" w14:textId="73EB0B54" w:rsidR="00086ADD" w:rsidRPr="00501D75" w:rsidRDefault="00086ADD" w:rsidP="00086ADD">
      <w:pPr>
        <w:rPr>
          <w:rFonts w:ascii="Times New Roman" w:hAnsi="Times New Roman" w:cs="Times New Roman"/>
        </w:rPr>
      </w:pPr>
      <w:r w:rsidRPr="00501D75">
        <w:rPr>
          <w:rFonts w:ascii="Times New Roman" w:hAnsi="Times New Roman" w:cs="Times New Roman"/>
          <w:noProof/>
        </w:rPr>
        <w:drawing>
          <wp:inline distT="0" distB="0" distL="0" distR="0" wp14:anchorId="1B1E7F64" wp14:editId="2946A59A">
            <wp:extent cx="5400040" cy="618490"/>
            <wp:effectExtent l="0" t="0" r="0" b="0"/>
            <wp:docPr id="14894496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49639" name=""/>
                    <pic:cNvPicPr/>
                  </pic:nvPicPr>
                  <pic:blipFill>
                    <a:blip r:embed="rId18"/>
                    <a:stretch>
                      <a:fillRect/>
                    </a:stretch>
                  </pic:blipFill>
                  <pic:spPr>
                    <a:xfrm>
                      <a:off x="0" y="0"/>
                      <a:ext cx="5400040" cy="618490"/>
                    </a:xfrm>
                    <a:prstGeom prst="rect">
                      <a:avLst/>
                    </a:prstGeom>
                  </pic:spPr>
                </pic:pic>
              </a:graphicData>
            </a:graphic>
          </wp:inline>
        </w:drawing>
      </w:r>
    </w:p>
    <w:p w14:paraId="05FAC1ED" w14:textId="15B284CC" w:rsidR="003B1967" w:rsidRPr="00501D75" w:rsidRDefault="00B16DE9" w:rsidP="003B1967">
      <w:pPr>
        <w:rPr>
          <w:rFonts w:ascii="Times New Roman" w:hAnsi="Times New Roman" w:cs="Times New Roman"/>
        </w:rPr>
      </w:pPr>
      <w:r w:rsidRPr="00501D75">
        <w:rPr>
          <w:rFonts w:ascii="Times New Roman" w:hAnsi="Times New Roman" w:cs="Times New Roman"/>
        </w:rPr>
        <w:t xml:space="preserve">Se puede observar como tras aplicar los índices también hubo una gran mejora de rendimiento sobre todo en el método </w:t>
      </w:r>
      <w:proofErr w:type="spellStart"/>
      <w:r w:rsidRPr="00501D75">
        <w:rPr>
          <w:rFonts w:ascii="Times New Roman" w:hAnsi="Times New Roman" w:cs="Times New Roman"/>
        </w:rPr>
        <w:t>AirlineManagerFlightListService.unbind</w:t>
      </w:r>
      <w:proofErr w:type="spellEnd"/>
      <w:r w:rsidRPr="00501D75">
        <w:rPr>
          <w:rFonts w:ascii="Times New Roman" w:hAnsi="Times New Roman" w:cs="Times New Roman"/>
        </w:rPr>
        <w:t>().</w:t>
      </w:r>
    </w:p>
    <w:p w14:paraId="3A7FB595" w14:textId="77777777" w:rsidR="00B16DE9" w:rsidRPr="00501D75" w:rsidRDefault="00B16DE9" w:rsidP="003B1967">
      <w:pPr>
        <w:rPr>
          <w:rFonts w:ascii="Times New Roman" w:hAnsi="Times New Roman" w:cs="Times New Roman"/>
        </w:rPr>
      </w:pPr>
    </w:p>
    <w:p w14:paraId="0BCECD95" w14:textId="2DE6A1F1" w:rsidR="00D65A45" w:rsidRPr="00501D75" w:rsidRDefault="00B16DE9" w:rsidP="003B1967">
      <w:pPr>
        <w:rPr>
          <w:rFonts w:ascii="Times New Roman" w:hAnsi="Times New Roman" w:cs="Times New Roman"/>
        </w:rPr>
      </w:pPr>
      <w:r w:rsidRPr="00501D75">
        <w:rPr>
          <w:rFonts w:ascii="Times New Roman" w:hAnsi="Times New Roman" w:cs="Times New Roman"/>
        </w:rPr>
        <w:t xml:space="preserve">Por último, se llevaron a cabo las pruebas de hardware </w:t>
      </w:r>
      <w:proofErr w:type="spellStart"/>
      <w:r w:rsidRPr="00501D75">
        <w:rPr>
          <w:rFonts w:ascii="Times New Roman" w:hAnsi="Times New Roman" w:cs="Times New Roman"/>
        </w:rPr>
        <w:t>profiling</w:t>
      </w:r>
      <w:proofErr w:type="spellEnd"/>
      <w:r w:rsidRPr="00501D75">
        <w:rPr>
          <w:rFonts w:ascii="Times New Roman" w:hAnsi="Times New Roman" w:cs="Times New Roman"/>
        </w:rPr>
        <w:t xml:space="preserve">: </w:t>
      </w:r>
    </w:p>
    <w:p w14:paraId="46C33F65" w14:textId="5025CDF0" w:rsidR="00144763" w:rsidRPr="00501D75" w:rsidRDefault="00144763" w:rsidP="003B1967">
      <w:pPr>
        <w:rPr>
          <w:rFonts w:ascii="Times New Roman" w:hAnsi="Times New Roman" w:cs="Times New Roman"/>
          <w:u w:val="single"/>
        </w:rPr>
      </w:pPr>
      <w:r w:rsidRPr="00501D75">
        <w:rPr>
          <w:rFonts w:ascii="Times New Roman" w:hAnsi="Times New Roman" w:cs="Times New Roman"/>
          <w:u w:val="single"/>
        </w:rPr>
        <w:t>SIN INDICES</w:t>
      </w:r>
    </w:p>
    <w:p w14:paraId="50DF3EA3" w14:textId="648D8CA2" w:rsidR="00D65A45" w:rsidRPr="00501D75" w:rsidRDefault="00D65A45" w:rsidP="003B1967">
      <w:pPr>
        <w:rPr>
          <w:rFonts w:ascii="Times New Roman" w:hAnsi="Times New Roman" w:cs="Times New Roman"/>
          <w:u w:val="single"/>
        </w:rPr>
      </w:pPr>
      <w:r w:rsidRPr="00501D75">
        <w:rPr>
          <w:rFonts w:ascii="Times New Roman" w:hAnsi="Times New Roman" w:cs="Times New Roman"/>
          <w:noProof/>
          <w:u w:val="single"/>
        </w:rPr>
        <w:drawing>
          <wp:inline distT="0" distB="0" distL="0" distR="0" wp14:anchorId="2558FD4B" wp14:editId="3ECFF81F">
            <wp:extent cx="5400040" cy="3590290"/>
            <wp:effectExtent l="0" t="0" r="0" b="0"/>
            <wp:docPr id="2028231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23166" name=""/>
                    <pic:cNvPicPr/>
                  </pic:nvPicPr>
                  <pic:blipFill>
                    <a:blip r:embed="rId19"/>
                    <a:stretch>
                      <a:fillRect/>
                    </a:stretch>
                  </pic:blipFill>
                  <pic:spPr>
                    <a:xfrm>
                      <a:off x="0" y="0"/>
                      <a:ext cx="5400040" cy="3590290"/>
                    </a:xfrm>
                    <a:prstGeom prst="rect">
                      <a:avLst/>
                    </a:prstGeom>
                  </pic:spPr>
                </pic:pic>
              </a:graphicData>
            </a:graphic>
          </wp:inline>
        </w:drawing>
      </w:r>
    </w:p>
    <w:p w14:paraId="6A34EE4F" w14:textId="32260709" w:rsidR="00D65A45" w:rsidRPr="00501D75" w:rsidRDefault="00D65A45" w:rsidP="003B1967">
      <w:pPr>
        <w:rPr>
          <w:rFonts w:ascii="Times New Roman" w:hAnsi="Times New Roman" w:cs="Times New Roman"/>
          <w:u w:val="single"/>
        </w:rPr>
      </w:pPr>
      <w:r w:rsidRPr="00501D75">
        <w:rPr>
          <w:rFonts w:ascii="Times New Roman" w:hAnsi="Times New Roman" w:cs="Times New Roman"/>
          <w:noProof/>
          <w:u w:val="single"/>
        </w:rPr>
        <w:lastRenderedPageBreak/>
        <w:drawing>
          <wp:inline distT="0" distB="0" distL="0" distR="0" wp14:anchorId="77E8A2D5" wp14:editId="33AA0364">
            <wp:extent cx="5400040" cy="3552825"/>
            <wp:effectExtent l="0" t="0" r="0" b="9525"/>
            <wp:docPr id="16713118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311840" name=""/>
                    <pic:cNvPicPr/>
                  </pic:nvPicPr>
                  <pic:blipFill>
                    <a:blip r:embed="rId20"/>
                    <a:stretch>
                      <a:fillRect/>
                    </a:stretch>
                  </pic:blipFill>
                  <pic:spPr>
                    <a:xfrm>
                      <a:off x="0" y="0"/>
                      <a:ext cx="5400040" cy="3552825"/>
                    </a:xfrm>
                    <a:prstGeom prst="rect">
                      <a:avLst/>
                    </a:prstGeom>
                  </pic:spPr>
                </pic:pic>
              </a:graphicData>
            </a:graphic>
          </wp:inline>
        </w:drawing>
      </w:r>
    </w:p>
    <w:p w14:paraId="7CF12664" w14:textId="6B57E294" w:rsidR="00D65A45" w:rsidRPr="00501D75" w:rsidRDefault="00D65A45" w:rsidP="003B1967">
      <w:pPr>
        <w:rPr>
          <w:rFonts w:ascii="Times New Roman" w:hAnsi="Times New Roman" w:cs="Times New Roman"/>
          <w:u w:val="single"/>
        </w:rPr>
      </w:pPr>
      <w:r w:rsidRPr="00501D75">
        <w:rPr>
          <w:rFonts w:ascii="Times New Roman" w:hAnsi="Times New Roman" w:cs="Times New Roman"/>
          <w:u w:val="single"/>
        </w:rPr>
        <w:t>CON INDICES</w:t>
      </w:r>
    </w:p>
    <w:p w14:paraId="01FC7953" w14:textId="4AB51F0F" w:rsidR="00D65A45" w:rsidRPr="00501D75" w:rsidRDefault="00D65A45" w:rsidP="003B1967">
      <w:pPr>
        <w:rPr>
          <w:rFonts w:ascii="Times New Roman" w:hAnsi="Times New Roman" w:cs="Times New Roman"/>
          <w:u w:val="single"/>
        </w:rPr>
      </w:pPr>
      <w:r w:rsidRPr="00501D75">
        <w:rPr>
          <w:rFonts w:ascii="Times New Roman" w:hAnsi="Times New Roman" w:cs="Times New Roman"/>
          <w:noProof/>
          <w:u w:val="single"/>
        </w:rPr>
        <w:drawing>
          <wp:inline distT="0" distB="0" distL="0" distR="0" wp14:anchorId="21756967" wp14:editId="08FF5A17">
            <wp:extent cx="5400040" cy="3605530"/>
            <wp:effectExtent l="0" t="0" r="0" b="0"/>
            <wp:docPr id="2078035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3518" name=""/>
                    <pic:cNvPicPr/>
                  </pic:nvPicPr>
                  <pic:blipFill>
                    <a:blip r:embed="rId21"/>
                    <a:stretch>
                      <a:fillRect/>
                    </a:stretch>
                  </pic:blipFill>
                  <pic:spPr>
                    <a:xfrm>
                      <a:off x="0" y="0"/>
                      <a:ext cx="5400040" cy="3605530"/>
                    </a:xfrm>
                    <a:prstGeom prst="rect">
                      <a:avLst/>
                    </a:prstGeom>
                  </pic:spPr>
                </pic:pic>
              </a:graphicData>
            </a:graphic>
          </wp:inline>
        </w:drawing>
      </w:r>
    </w:p>
    <w:p w14:paraId="63350F81" w14:textId="3B7230F5" w:rsidR="00D65A45" w:rsidRPr="00501D75" w:rsidRDefault="00D65A45" w:rsidP="003B1967">
      <w:pPr>
        <w:rPr>
          <w:rFonts w:ascii="Times New Roman" w:hAnsi="Times New Roman" w:cs="Times New Roman"/>
          <w:u w:val="single"/>
        </w:rPr>
      </w:pPr>
      <w:r w:rsidRPr="00501D75">
        <w:rPr>
          <w:rFonts w:ascii="Times New Roman" w:hAnsi="Times New Roman" w:cs="Times New Roman"/>
          <w:noProof/>
          <w:u w:val="single"/>
        </w:rPr>
        <w:lastRenderedPageBreak/>
        <w:drawing>
          <wp:inline distT="0" distB="0" distL="0" distR="0" wp14:anchorId="06EDD178" wp14:editId="70A3F721">
            <wp:extent cx="5400040" cy="3453130"/>
            <wp:effectExtent l="0" t="0" r="0" b="0"/>
            <wp:docPr id="21330031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003173" name=""/>
                    <pic:cNvPicPr/>
                  </pic:nvPicPr>
                  <pic:blipFill>
                    <a:blip r:embed="rId22"/>
                    <a:stretch>
                      <a:fillRect/>
                    </a:stretch>
                  </pic:blipFill>
                  <pic:spPr>
                    <a:xfrm>
                      <a:off x="0" y="0"/>
                      <a:ext cx="5400040" cy="3453130"/>
                    </a:xfrm>
                    <a:prstGeom prst="rect">
                      <a:avLst/>
                    </a:prstGeom>
                  </pic:spPr>
                </pic:pic>
              </a:graphicData>
            </a:graphic>
          </wp:inline>
        </w:drawing>
      </w:r>
    </w:p>
    <w:p w14:paraId="1E6A5564" w14:textId="0A3EF428" w:rsidR="00D65A45" w:rsidRPr="00501D75" w:rsidRDefault="00501D75" w:rsidP="003B1967">
      <w:pPr>
        <w:rPr>
          <w:rFonts w:ascii="Times New Roman" w:hAnsi="Times New Roman" w:cs="Times New Roman"/>
        </w:rPr>
      </w:pPr>
      <w:r w:rsidRPr="00501D75">
        <w:rPr>
          <w:rFonts w:ascii="Times New Roman" w:hAnsi="Times New Roman" w:cs="Times New Roman"/>
        </w:rPr>
        <w:t>Las gráficas demuestran que, al incorporar índices, se reduce significativamente la carga sobre los recursos del sistema (especialmente CPU y disco), y se logra una mayor estabilidad durante la ejecución de consultas. En contraste, la ausencia de índices genera cuellos de botella y obliga al sistema a trabajar con mayor esfuerzo, lo que puede derivar en tiempos de respuesta más altos y una menor eficiencia general.</w:t>
      </w:r>
    </w:p>
    <w:p w14:paraId="727D931A" w14:textId="1BDEA4DF" w:rsidR="003B1967" w:rsidRPr="00501D75" w:rsidRDefault="003B1967" w:rsidP="003B1967">
      <w:pPr>
        <w:pStyle w:val="Heading1"/>
        <w:rPr>
          <w:rFonts w:ascii="Times New Roman" w:hAnsi="Times New Roman" w:cs="Times New Roman"/>
        </w:rPr>
      </w:pPr>
      <w:r w:rsidRPr="00501D75">
        <w:rPr>
          <w:rFonts w:ascii="Times New Roman" w:hAnsi="Times New Roman" w:cs="Times New Roman"/>
        </w:rPr>
        <w:t>Conclusiones</w:t>
      </w:r>
    </w:p>
    <w:p w14:paraId="38616C6C" w14:textId="77777777" w:rsidR="00501D75" w:rsidRPr="00501D75" w:rsidRDefault="00501D75" w:rsidP="00501D75">
      <w:pPr>
        <w:rPr>
          <w:rFonts w:ascii="Times New Roman" w:hAnsi="Times New Roman" w:cs="Times New Roman"/>
        </w:rPr>
      </w:pPr>
      <w:r w:rsidRPr="00501D75">
        <w:rPr>
          <w:rFonts w:ascii="Times New Roman" w:hAnsi="Times New Roman" w:cs="Times New Roman"/>
        </w:rPr>
        <w:t>A lo largo de este proceso de pruebas, se ha verificado de manera exhaustiva tanto el correcto funcionamiento de las funcionalidades principales del sistema como su rendimiento bajo diferentes configuraciones. Las pruebas funcionales han demostrado que el sistema responde adecuadamente ante escenarios tanto válidos como maliciosos, cumpliendo con los requisitos de seguridad y restricciones de acceso, y alcanzando una cobertura de código cercana al 98 %.</w:t>
      </w:r>
    </w:p>
    <w:p w14:paraId="0C892F7F" w14:textId="77777777" w:rsidR="00501D75" w:rsidRPr="00501D75" w:rsidRDefault="00501D75" w:rsidP="00501D75">
      <w:pPr>
        <w:rPr>
          <w:rFonts w:ascii="Times New Roman" w:hAnsi="Times New Roman" w:cs="Times New Roman"/>
        </w:rPr>
      </w:pPr>
      <w:r w:rsidRPr="00501D75">
        <w:rPr>
          <w:rFonts w:ascii="Times New Roman" w:hAnsi="Times New Roman" w:cs="Times New Roman"/>
        </w:rPr>
        <w:t xml:space="preserve">Por otro lado, el análisis de rendimiento ha puesto de manifiesto la importancia de una correcta optimización mediante el uso de índices en la base de datos. La incorporación de estos índices ha supuesto una mejora significativa en los tiempos de respuesta del sistema, como se ha demostrado con el análisis estadístico y las pruebas de </w:t>
      </w:r>
      <w:proofErr w:type="spellStart"/>
      <w:r w:rsidRPr="00501D75">
        <w:rPr>
          <w:rFonts w:ascii="Times New Roman" w:hAnsi="Times New Roman" w:cs="Times New Roman"/>
        </w:rPr>
        <w:t>profiling</w:t>
      </w:r>
      <w:proofErr w:type="spellEnd"/>
      <w:r w:rsidRPr="00501D75">
        <w:rPr>
          <w:rFonts w:ascii="Times New Roman" w:hAnsi="Times New Roman" w:cs="Times New Roman"/>
        </w:rPr>
        <w:t>. El valor p obtenido y la reducción del intervalo de confianza avalan que los cambios aplicados no solo son medibles, sino también significativos desde el punto de vista estadístico y práctico.</w:t>
      </w:r>
    </w:p>
    <w:p w14:paraId="05EFE0D3" w14:textId="77777777" w:rsidR="00501D75" w:rsidRPr="00501D75" w:rsidRDefault="00501D75" w:rsidP="00501D75">
      <w:pPr>
        <w:rPr>
          <w:rFonts w:ascii="Times New Roman" w:hAnsi="Times New Roman" w:cs="Times New Roman"/>
        </w:rPr>
      </w:pPr>
      <w:r w:rsidRPr="00501D75">
        <w:rPr>
          <w:rFonts w:ascii="Times New Roman" w:hAnsi="Times New Roman" w:cs="Times New Roman"/>
        </w:rPr>
        <w:t xml:space="preserve">En definitiva, este proceso de </w:t>
      </w:r>
      <w:proofErr w:type="spellStart"/>
      <w:r w:rsidRPr="00501D75">
        <w:rPr>
          <w:rFonts w:ascii="Times New Roman" w:hAnsi="Times New Roman" w:cs="Times New Roman"/>
        </w:rPr>
        <w:t>testing</w:t>
      </w:r>
      <w:proofErr w:type="spellEnd"/>
      <w:r w:rsidRPr="00501D75">
        <w:rPr>
          <w:rFonts w:ascii="Times New Roman" w:hAnsi="Times New Roman" w:cs="Times New Roman"/>
        </w:rPr>
        <w:t xml:space="preserve"> ha permitido validar la robustez, eficiencia y fiabilidad del sistema, asegurando que está preparado para operar en condiciones reales de uso con un alto grado de confianza.</w:t>
      </w:r>
    </w:p>
    <w:p w14:paraId="70FD8E28" w14:textId="77777777" w:rsidR="003B1967" w:rsidRPr="00501D75" w:rsidRDefault="003B1967" w:rsidP="003B1967">
      <w:pPr>
        <w:rPr>
          <w:rFonts w:ascii="Times New Roman" w:hAnsi="Times New Roman" w:cs="Times New Roman"/>
        </w:rPr>
      </w:pPr>
    </w:p>
    <w:p w14:paraId="1B3DFE2F" w14:textId="7DF88768" w:rsidR="003B1967" w:rsidRPr="00501D75" w:rsidRDefault="003B1967" w:rsidP="003B1967">
      <w:pPr>
        <w:pStyle w:val="Heading1"/>
        <w:rPr>
          <w:rFonts w:ascii="Times New Roman" w:hAnsi="Times New Roman" w:cs="Times New Roman"/>
        </w:rPr>
      </w:pPr>
      <w:r w:rsidRPr="00501D75">
        <w:rPr>
          <w:rFonts w:ascii="Times New Roman" w:hAnsi="Times New Roman" w:cs="Times New Roman"/>
        </w:rPr>
        <w:t>Bibliografía</w:t>
      </w:r>
    </w:p>
    <w:p w14:paraId="793B0DC1" w14:textId="4A825563" w:rsidR="003B1967" w:rsidRPr="00501D75" w:rsidRDefault="00144763" w:rsidP="003B1967">
      <w:pPr>
        <w:rPr>
          <w:rFonts w:ascii="Times New Roman" w:hAnsi="Times New Roman" w:cs="Times New Roman"/>
        </w:rPr>
      </w:pPr>
      <w:r w:rsidRPr="00501D75">
        <w:rPr>
          <w:rFonts w:ascii="Times New Roman" w:hAnsi="Times New Roman" w:cs="Times New Roman"/>
        </w:rPr>
        <w:t>Intencionalmente en blanco</w:t>
      </w:r>
    </w:p>
    <w:sectPr w:rsidR="003B1967" w:rsidRPr="00501D75" w:rsidSect="002752E3">
      <w:footerReference w:type="default" r:id="rId2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551C0D" w14:textId="77777777" w:rsidR="00376C91" w:rsidRDefault="00376C91" w:rsidP="002752E3">
      <w:pPr>
        <w:spacing w:after="0" w:line="240" w:lineRule="auto"/>
      </w:pPr>
      <w:r>
        <w:separator/>
      </w:r>
    </w:p>
  </w:endnote>
  <w:endnote w:type="continuationSeparator" w:id="0">
    <w:p w14:paraId="4AD5D51E" w14:textId="77777777" w:rsidR="00376C91" w:rsidRDefault="00376C91" w:rsidP="00275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5684983"/>
      <w:docPartObj>
        <w:docPartGallery w:val="Page Numbers (Bottom of Page)"/>
        <w:docPartUnique/>
      </w:docPartObj>
    </w:sdtPr>
    <w:sdtContent>
      <w:p w14:paraId="3CD625F8" w14:textId="5E258A51" w:rsidR="002752E3" w:rsidRDefault="002752E3">
        <w:pPr>
          <w:pStyle w:val="Footer"/>
          <w:jc w:val="center"/>
        </w:pPr>
        <w:r>
          <w:fldChar w:fldCharType="begin"/>
        </w:r>
        <w:r>
          <w:instrText>PAGE   \* MERGEFORMAT</w:instrText>
        </w:r>
        <w:r>
          <w:fldChar w:fldCharType="separate"/>
        </w:r>
        <w:r>
          <w:t>2</w:t>
        </w:r>
        <w:r>
          <w:fldChar w:fldCharType="end"/>
        </w:r>
      </w:p>
    </w:sdtContent>
  </w:sdt>
  <w:p w14:paraId="3ABC6343" w14:textId="77777777" w:rsidR="002752E3" w:rsidRDefault="002752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E468EF" w14:textId="77777777" w:rsidR="00376C91" w:rsidRDefault="00376C91" w:rsidP="002752E3">
      <w:pPr>
        <w:spacing w:after="0" w:line="240" w:lineRule="auto"/>
      </w:pPr>
      <w:r>
        <w:separator/>
      </w:r>
    </w:p>
  </w:footnote>
  <w:footnote w:type="continuationSeparator" w:id="0">
    <w:p w14:paraId="27B551E2" w14:textId="77777777" w:rsidR="00376C91" w:rsidRDefault="00376C91" w:rsidP="00275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4A4BFB"/>
    <w:multiLevelType w:val="multilevel"/>
    <w:tmpl w:val="650CF344"/>
    <w:lvl w:ilvl="0">
      <w:start w:val="1"/>
      <w:numFmt w:val="bullet"/>
      <w:lvlText w:val="-"/>
      <w:lvlJc w:val="left"/>
      <w:pPr>
        <w:ind w:left="720" w:hanging="360"/>
      </w:pPr>
      <w:rPr>
        <w:strike w:val="0"/>
        <w:dstrike w:val="0"/>
        <w:u w:val="none"/>
        <w:effect w:val="none"/>
      </w:rPr>
    </w:lvl>
    <w:lvl w:ilvl="1">
      <w:start w:val="1"/>
      <w:numFmt w:val="bullet"/>
      <w:lvlText w:val="o"/>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o"/>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o"/>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3A440A2E"/>
    <w:multiLevelType w:val="hybridMultilevel"/>
    <w:tmpl w:val="C60C4058"/>
    <w:lvl w:ilvl="0" w:tplc="30DCF490">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83087792">
    <w:abstractNumId w:val="0"/>
  </w:num>
  <w:num w:numId="2" w16cid:durableId="1476995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F1B"/>
    <w:rsid w:val="00086ADD"/>
    <w:rsid w:val="000A75D0"/>
    <w:rsid w:val="0012340B"/>
    <w:rsid w:val="00144763"/>
    <w:rsid w:val="00146F1B"/>
    <w:rsid w:val="002752E3"/>
    <w:rsid w:val="00345174"/>
    <w:rsid w:val="00376C91"/>
    <w:rsid w:val="003B1967"/>
    <w:rsid w:val="00501D75"/>
    <w:rsid w:val="00696B06"/>
    <w:rsid w:val="00705972"/>
    <w:rsid w:val="009D120B"/>
    <w:rsid w:val="00A34AC3"/>
    <w:rsid w:val="00B16DE9"/>
    <w:rsid w:val="00B211CA"/>
    <w:rsid w:val="00B2429F"/>
    <w:rsid w:val="00B55B6B"/>
    <w:rsid w:val="00C35F4E"/>
    <w:rsid w:val="00D56817"/>
    <w:rsid w:val="00D65A45"/>
    <w:rsid w:val="00DD40E7"/>
    <w:rsid w:val="00E11FB0"/>
    <w:rsid w:val="00F46A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CB7F"/>
  <w15:chartTrackingRefBased/>
  <w15:docId w15:val="{42606470-0B44-4968-B56A-A9179940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F1B"/>
  </w:style>
  <w:style w:type="paragraph" w:styleId="Heading1">
    <w:name w:val="heading 1"/>
    <w:basedOn w:val="Normal"/>
    <w:next w:val="Normal"/>
    <w:link w:val="Heading1Char"/>
    <w:uiPriority w:val="9"/>
    <w:qFormat/>
    <w:rsid w:val="00146F1B"/>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146F1B"/>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6F1B"/>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6F1B"/>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146F1B"/>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146F1B"/>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146F1B"/>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146F1B"/>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146F1B"/>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F1B"/>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146F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6F1B"/>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6F1B"/>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146F1B"/>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146F1B"/>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146F1B"/>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146F1B"/>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146F1B"/>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146F1B"/>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146F1B"/>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146F1B"/>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146F1B"/>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146F1B"/>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146F1B"/>
    <w:rPr>
      <w:color w:val="0E2841" w:themeColor="text2"/>
      <w:sz w:val="24"/>
      <w:szCs w:val="24"/>
    </w:rPr>
  </w:style>
  <w:style w:type="paragraph" w:styleId="ListParagraph">
    <w:name w:val="List Paragraph"/>
    <w:basedOn w:val="Normal"/>
    <w:uiPriority w:val="34"/>
    <w:qFormat/>
    <w:rsid w:val="00146F1B"/>
    <w:pPr>
      <w:ind w:left="720"/>
      <w:contextualSpacing/>
    </w:pPr>
  </w:style>
  <w:style w:type="character" w:styleId="IntenseEmphasis">
    <w:name w:val="Intense Emphasis"/>
    <w:basedOn w:val="DefaultParagraphFont"/>
    <w:uiPriority w:val="21"/>
    <w:qFormat/>
    <w:rsid w:val="00146F1B"/>
    <w:rPr>
      <w:b/>
      <w:bCs/>
      <w:i/>
      <w:iCs/>
    </w:rPr>
  </w:style>
  <w:style w:type="paragraph" w:styleId="IntenseQuote">
    <w:name w:val="Intense Quote"/>
    <w:basedOn w:val="Normal"/>
    <w:next w:val="Normal"/>
    <w:link w:val="IntenseQuoteChar"/>
    <w:uiPriority w:val="30"/>
    <w:qFormat/>
    <w:rsid w:val="00146F1B"/>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146F1B"/>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146F1B"/>
    <w:rPr>
      <w:b/>
      <w:bCs/>
      <w:smallCaps/>
      <w:color w:val="0E2841" w:themeColor="text2"/>
      <w:u w:val="single"/>
    </w:rPr>
  </w:style>
  <w:style w:type="paragraph" w:styleId="Caption">
    <w:name w:val="caption"/>
    <w:basedOn w:val="Normal"/>
    <w:next w:val="Normal"/>
    <w:uiPriority w:val="35"/>
    <w:semiHidden/>
    <w:unhideWhenUsed/>
    <w:qFormat/>
    <w:rsid w:val="00146F1B"/>
    <w:pPr>
      <w:spacing w:line="240" w:lineRule="auto"/>
    </w:pPr>
    <w:rPr>
      <w:b/>
      <w:bCs/>
      <w:smallCaps/>
      <w:color w:val="0E2841" w:themeColor="text2"/>
    </w:rPr>
  </w:style>
  <w:style w:type="character" w:styleId="Strong">
    <w:name w:val="Strong"/>
    <w:basedOn w:val="DefaultParagraphFont"/>
    <w:uiPriority w:val="22"/>
    <w:qFormat/>
    <w:rsid w:val="00146F1B"/>
    <w:rPr>
      <w:b/>
      <w:bCs/>
    </w:rPr>
  </w:style>
  <w:style w:type="character" w:styleId="Emphasis">
    <w:name w:val="Emphasis"/>
    <w:basedOn w:val="DefaultParagraphFont"/>
    <w:uiPriority w:val="20"/>
    <w:qFormat/>
    <w:rsid w:val="00146F1B"/>
    <w:rPr>
      <w:i/>
      <w:iCs/>
    </w:rPr>
  </w:style>
  <w:style w:type="paragraph" w:styleId="NoSpacing">
    <w:name w:val="No Spacing"/>
    <w:uiPriority w:val="1"/>
    <w:qFormat/>
    <w:rsid w:val="00146F1B"/>
    <w:pPr>
      <w:spacing w:after="0" w:line="240" w:lineRule="auto"/>
    </w:pPr>
  </w:style>
  <w:style w:type="character" w:styleId="SubtleEmphasis">
    <w:name w:val="Subtle Emphasis"/>
    <w:basedOn w:val="DefaultParagraphFont"/>
    <w:uiPriority w:val="19"/>
    <w:qFormat/>
    <w:rsid w:val="00146F1B"/>
    <w:rPr>
      <w:i/>
      <w:iCs/>
      <w:color w:val="595959" w:themeColor="text1" w:themeTint="A6"/>
    </w:rPr>
  </w:style>
  <w:style w:type="character" w:styleId="SubtleReference">
    <w:name w:val="Subtle Reference"/>
    <w:basedOn w:val="DefaultParagraphFont"/>
    <w:uiPriority w:val="31"/>
    <w:qFormat/>
    <w:rsid w:val="00146F1B"/>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146F1B"/>
    <w:rPr>
      <w:b/>
      <w:bCs/>
      <w:smallCaps/>
      <w:spacing w:val="10"/>
    </w:rPr>
  </w:style>
  <w:style w:type="paragraph" w:styleId="TOCHeading">
    <w:name w:val="TOC Heading"/>
    <w:basedOn w:val="Heading1"/>
    <w:next w:val="Normal"/>
    <w:uiPriority w:val="39"/>
    <w:semiHidden/>
    <w:unhideWhenUsed/>
    <w:qFormat/>
    <w:rsid w:val="00146F1B"/>
    <w:pPr>
      <w:outlineLvl w:val="9"/>
    </w:pPr>
  </w:style>
  <w:style w:type="table" w:styleId="TableGrid">
    <w:name w:val="Table Grid"/>
    <w:basedOn w:val="TableNormal"/>
    <w:uiPriority w:val="39"/>
    <w:rsid w:val="00146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52E3"/>
    <w:rPr>
      <w:color w:val="467886" w:themeColor="hyperlink"/>
      <w:u w:val="single"/>
    </w:rPr>
  </w:style>
  <w:style w:type="character" w:styleId="UnresolvedMention">
    <w:name w:val="Unresolved Mention"/>
    <w:basedOn w:val="DefaultParagraphFont"/>
    <w:uiPriority w:val="99"/>
    <w:semiHidden/>
    <w:unhideWhenUsed/>
    <w:rsid w:val="002752E3"/>
    <w:rPr>
      <w:color w:val="605E5C"/>
      <w:shd w:val="clear" w:color="auto" w:fill="E1DFDD"/>
    </w:rPr>
  </w:style>
  <w:style w:type="paragraph" w:styleId="Header">
    <w:name w:val="header"/>
    <w:basedOn w:val="Normal"/>
    <w:link w:val="HeaderChar"/>
    <w:uiPriority w:val="99"/>
    <w:unhideWhenUsed/>
    <w:rsid w:val="002752E3"/>
    <w:pPr>
      <w:tabs>
        <w:tab w:val="center" w:pos="4252"/>
        <w:tab w:val="right" w:pos="8504"/>
      </w:tabs>
      <w:spacing w:after="0" w:line="240" w:lineRule="auto"/>
    </w:pPr>
  </w:style>
  <w:style w:type="character" w:customStyle="1" w:styleId="HeaderChar">
    <w:name w:val="Header Char"/>
    <w:basedOn w:val="DefaultParagraphFont"/>
    <w:link w:val="Header"/>
    <w:uiPriority w:val="99"/>
    <w:rsid w:val="002752E3"/>
  </w:style>
  <w:style w:type="paragraph" w:styleId="Footer">
    <w:name w:val="footer"/>
    <w:basedOn w:val="Normal"/>
    <w:link w:val="FooterChar"/>
    <w:uiPriority w:val="99"/>
    <w:unhideWhenUsed/>
    <w:rsid w:val="002752E3"/>
    <w:pPr>
      <w:tabs>
        <w:tab w:val="center" w:pos="4252"/>
        <w:tab w:val="right" w:pos="8504"/>
      </w:tabs>
      <w:spacing w:after="0" w:line="240" w:lineRule="auto"/>
    </w:pPr>
  </w:style>
  <w:style w:type="character" w:customStyle="1" w:styleId="FooterChar">
    <w:name w:val="Footer Char"/>
    <w:basedOn w:val="DefaultParagraphFont"/>
    <w:link w:val="Footer"/>
    <w:uiPriority w:val="99"/>
    <w:rsid w:val="00275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492426">
      <w:bodyDiv w:val="1"/>
      <w:marLeft w:val="0"/>
      <w:marRight w:val="0"/>
      <w:marTop w:val="0"/>
      <w:marBottom w:val="0"/>
      <w:divBdr>
        <w:top w:val="none" w:sz="0" w:space="0" w:color="auto"/>
        <w:left w:val="none" w:sz="0" w:space="0" w:color="auto"/>
        <w:bottom w:val="none" w:sz="0" w:space="0" w:color="auto"/>
        <w:right w:val="none" w:sz="0" w:space="0" w:color="auto"/>
      </w:divBdr>
    </w:div>
    <w:div w:id="446245091">
      <w:bodyDiv w:val="1"/>
      <w:marLeft w:val="0"/>
      <w:marRight w:val="0"/>
      <w:marTop w:val="0"/>
      <w:marBottom w:val="0"/>
      <w:divBdr>
        <w:top w:val="none" w:sz="0" w:space="0" w:color="auto"/>
        <w:left w:val="none" w:sz="0" w:space="0" w:color="auto"/>
        <w:bottom w:val="none" w:sz="0" w:space="0" w:color="auto"/>
        <w:right w:val="none" w:sz="0" w:space="0" w:color="auto"/>
      </w:divBdr>
    </w:div>
    <w:div w:id="934559457">
      <w:bodyDiv w:val="1"/>
      <w:marLeft w:val="0"/>
      <w:marRight w:val="0"/>
      <w:marTop w:val="0"/>
      <w:marBottom w:val="0"/>
      <w:divBdr>
        <w:top w:val="none" w:sz="0" w:space="0" w:color="auto"/>
        <w:left w:val="none" w:sz="0" w:space="0" w:color="auto"/>
        <w:bottom w:val="none" w:sz="0" w:space="0" w:color="auto"/>
        <w:right w:val="none" w:sz="0" w:space="0" w:color="auto"/>
      </w:divBdr>
    </w:div>
    <w:div w:id="111012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DP2-C1-054/Acme-ANS-D04"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1901</Words>
  <Characters>10460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DÍAZ VÁZQUEZ</dc:creator>
  <cp:keywords/>
  <dc:description/>
  <cp:lastModifiedBy>KEVIN AMADOR CALZADILLA</cp:lastModifiedBy>
  <cp:revision>2</cp:revision>
  <dcterms:created xsi:type="dcterms:W3CDTF">2025-07-03T15:41:00Z</dcterms:created>
  <dcterms:modified xsi:type="dcterms:W3CDTF">2025-07-03T15:41:00Z</dcterms:modified>
</cp:coreProperties>
</file>