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CDEC0" w14:textId="77777777" w:rsidR="00D56E50" w:rsidRPr="00D56E50" w:rsidRDefault="00D56E50" w:rsidP="00D56E50">
      <w:pPr>
        <w:pStyle w:val="Ttulo1"/>
        <w:jc w:val="center"/>
        <w:rPr>
          <w:lang w:val="es-ES"/>
        </w:rPr>
      </w:pPr>
      <w:proofErr w:type="spellStart"/>
      <w:r w:rsidRPr="00D56E50">
        <w:rPr>
          <w:lang w:val="es-ES"/>
        </w:rPr>
        <w:t>Planning</w:t>
      </w:r>
      <w:proofErr w:type="spellEnd"/>
      <w:r w:rsidRPr="00D56E50">
        <w:rPr>
          <w:lang w:val="es-ES"/>
        </w:rPr>
        <w:t xml:space="preserve"> and </w:t>
      </w:r>
      <w:proofErr w:type="spellStart"/>
      <w:r w:rsidRPr="00D56E50">
        <w:rPr>
          <w:lang w:val="es-ES"/>
        </w:rPr>
        <w:t>progress</w:t>
      </w:r>
      <w:proofErr w:type="spellEnd"/>
      <w:r w:rsidRPr="00D56E50">
        <w:rPr>
          <w:lang w:val="es-ES"/>
        </w:rPr>
        <w:t xml:space="preserve"> </w:t>
      </w:r>
      <w:proofErr w:type="spellStart"/>
      <w:r w:rsidRPr="00D56E50">
        <w:rPr>
          <w:lang w:val="es-ES"/>
        </w:rPr>
        <w:t>report</w:t>
      </w:r>
      <w:proofErr w:type="spellEnd"/>
    </w:p>
    <w:p w14:paraId="1DBA38A1" w14:textId="77777777" w:rsidR="00D56E50" w:rsidRPr="00D56E50" w:rsidRDefault="00D56E50" w:rsidP="00D56E50">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5453"/>
        <w:gridCol w:w="3160"/>
      </w:tblGrid>
      <w:tr w:rsidR="00D56E50" w:rsidRPr="00D56E50" w14:paraId="0B891C5A" w14:textId="77777777" w:rsidTr="00D56E50">
        <w:trPr>
          <w:trHeight w:val="465"/>
        </w:trPr>
        <w:tc>
          <w:tcPr>
            <w:tcW w:w="0" w:type="auto"/>
            <w:gridSpan w:val="2"/>
            <w:tcMar>
              <w:top w:w="80" w:type="dxa"/>
              <w:left w:w="80" w:type="dxa"/>
              <w:bottom w:w="80" w:type="dxa"/>
              <w:right w:w="80" w:type="dxa"/>
            </w:tcMar>
            <w:hideMark/>
          </w:tcPr>
          <w:p w14:paraId="0C1B39E7" w14:textId="77777777" w:rsidR="00D56E50" w:rsidRPr="00D56E50" w:rsidRDefault="00D56E50" w:rsidP="00D56E50">
            <w:pPr>
              <w:rPr>
                <w:lang w:val="es-ES"/>
              </w:rPr>
            </w:pPr>
            <w:proofErr w:type="spellStart"/>
            <w:r w:rsidRPr="00D56E50">
              <w:rPr>
                <w:b/>
                <w:bCs/>
                <w:u w:val="single"/>
                <w:lang w:val="es-ES"/>
              </w:rPr>
              <w:t>Group</w:t>
            </w:r>
            <w:proofErr w:type="spellEnd"/>
            <w:r w:rsidRPr="00D56E50">
              <w:rPr>
                <w:b/>
                <w:bCs/>
                <w:u w:val="single"/>
                <w:lang w:val="es-ES"/>
              </w:rPr>
              <w:t>:</w:t>
            </w:r>
            <w:r w:rsidRPr="00D56E50">
              <w:rPr>
                <w:lang w:val="es-ES"/>
              </w:rPr>
              <w:t xml:space="preserve">            </w:t>
            </w:r>
            <w:r w:rsidRPr="00D56E50">
              <w:rPr>
                <w:lang w:val="es-ES"/>
              </w:rPr>
              <w:tab/>
              <w:t xml:space="preserve"> C1.060 </w:t>
            </w:r>
          </w:p>
        </w:tc>
      </w:tr>
      <w:tr w:rsidR="00D56E50" w:rsidRPr="00D56E50" w14:paraId="03155525" w14:textId="77777777" w:rsidTr="00D56E50">
        <w:trPr>
          <w:trHeight w:val="465"/>
        </w:trPr>
        <w:tc>
          <w:tcPr>
            <w:tcW w:w="0" w:type="auto"/>
            <w:gridSpan w:val="2"/>
            <w:tcMar>
              <w:top w:w="80" w:type="dxa"/>
              <w:left w:w="80" w:type="dxa"/>
              <w:bottom w:w="80" w:type="dxa"/>
              <w:right w:w="80" w:type="dxa"/>
            </w:tcMar>
            <w:hideMark/>
          </w:tcPr>
          <w:p w14:paraId="26115C79" w14:textId="36D231EF" w:rsidR="00D56E50" w:rsidRPr="00D56E50" w:rsidRDefault="00D56E50" w:rsidP="00D56E50">
            <w:pPr>
              <w:rPr>
                <w:lang w:val="es-ES"/>
              </w:rPr>
            </w:pPr>
            <w:proofErr w:type="spellStart"/>
            <w:r w:rsidRPr="00D56E50">
              <w:rPr>
                <w:b/>
                <w:bCs/>
                <w:u w:val="single"/>
                <w:lang w:val="es-ES"/>
              </w:rPr>
              <w:t>Repository</w:t>
            </w:r>
            <w:proofErr w:type="spellEnd"/>
            <w:r w:rsidRPr="00D56E50">
              <w:rPr>
                <w:b/>
                <w:bCs/>
                <w:u w:val="single"/>
                <w:lang w:val="es-ES"/>
              </w:rPr>
              <w:t>:</w:t>
            </w:r>
            <w:r w:rsidRPr="00D56E50">
              <w:rPr>
                <w:lang w:val="es-ES"/>
              </w:rPr>
              <w:t xml:space="preserve">    </w:t>
            </w:r>
            <w:r w:rsidRPr="00D56E50">
              <w:rPr>
                <w:lang w:val="es-ES"/>
              </w:rPr>
              <w:tab/>
            </w:r>
            <w:hyperlink r:id="rId6" w:history="1">
              <w:r w:rsidRPr="00D56E50">
                <w:rPr>
                  <w:rStyle w:val="Hipervnculo"/>
                  <w:lang w:val="es-ES"/>
                </w:rPr>
                <w:t>https://github.com/DP2-C1-060/Acme-ANS-D01</w:t>
              </w:r>
            </w:hyperlink>
          </w:p>
        </w:tc>
      </w:tr>
      <w:tr w:rsidR="00D56E50" w:rsidRPr="00D56E50" w14:paraId="385CB992" w14:textId="77777777" w:rsidTr="00D56E50">
        <w:trPr>
          <w:trHeight w:val="2565"/>
        </w:trPr>
        <w:tc>
          <w:tcPr>
            <w:tcW w:w="0" w:type="auto"/>
            <w:tcMar>
              <w:top w:w="80" w:type="dxa"/>
              <w:left w:w="80" w:type="dxa"/>
              <w:bottom w:w="80" w:type="dxa"/>
              <w:right w:w="80" w:type="dxa"/>
            </w:tcMar>
            <w:hideMark/>
          </w:tcPr>
          <w:p w14:paraId="64700EFB" w14:textId="77777777" w:rsidR="00D56E50" w:rsidRPr="00D56E50" w:rsidRDefault="00D56E50" w:rsidP="00D56E50">
            <w:pPr>
              <w:rPr>
                <w:lang w:val="es-ES"/>
              </w:rPr>
            </w:pPr>
            <w:proofErr w:type="spellStart"/>
            <w:r w:rsidRPr="00D56E50">
              <w:rPr>
                <w:lang w:val="es-ES"/>
              </w:rPr>
              <w:t>Student</w:t>
            </w:r>
            <w:proofErr w:type="spellEnd"/>
            <w:r w:rsidRPr="00D56E50">
              <w:rPr>
                <w:lang w:val="es-ES"/>
              </w:rPr>
              <w:t xml:space="preserve"> #1</w:t>
            </w:r>
          </w:p>
          <w:p w14:paraId="39FBA946" w14:textId="77777777" w:rsidR="00D56E50" w:rsidRPr="00D56E50" w:rsidRDefault="00D56E50" w:rsidP="00D56E50">
            <w:pPr>
              <w:rPr>
                <w:lang w:val="es-ES"/>
              </w:rPr>
            </w:pPr>
            <w:r w:rsidRPr="00D56E50">
              <w:rPr>
                <w:b/>
                <w:bCs/>
                <w:lang w:val="es-ES"/>
              </w:rPr>
              <w:t xml:space="preserve">ID:   </w:t>
            </w:r>
            <w:r w:rsidRPr="00D56E50">
              <w:rPr>
                <w:b/>
                <w:bCs/>
                <w:lang w:val="es-ES"/>
              </w:rPr>
              <w:tab/>
              <w:t xml:space="preserve">        </w:t>
            </w:r>
            <w:r w:rsidRPr="00D56E50">
              <w:rPr>
                <w:b/>
                <w:bCs/>
                <w:lang w:val="es-ES"/>
              </w:rPr>
              <w:tab/>
            </w:r>
            <w:r w:rsidRPr="00D56E50">
              <w:rPr>
                <w:lang w:val="es-ES"/>
              </w:rPr>
              <w:t xml:space="preserve"> 7701****S</w:t>
            </w:r>
          </w:p>
          <w:p w14:paraId="0699B71A" w14:textId="77777777" w:rsidR="00D56E50" w:rsidRPr="00D56E50" w:rsidRDefault="00D56E50" w:rsidP="00D56E50">
            <w:pPr>
              <w:rPr>
                <w:lang w:val="es-ES"/>
              </w:rPr>
            </w:pPr>
            <w:r w:rsidRPr="00D56E50">
              <w:rPr>
                <w:b/>
                <w:bCs/>
                <w:lang w:val="es-ES"/>
              </w:rPr>
              <w:t xml:space="preserve">UVUS:          </w:t>
            </w:r>
            <w:r w:rsidRPr="00D56E50">
              <w:rPr>
                <w:b/>
                <w:bCs/>
                <w:lang w:val="es-ES"/>
              </w:rPr>
              <w:tab/>
            </w:r>
            <w:r w:rsidRPr="00D56E50">
              <w:rPr>
                <w:lang w:val="es-ES"/>
              </w:rPr>
              <w:t xml:space="preserve"> </w:t>
            </w:r>
            <w:proofErr w:type="spellStart"/>
            <w:r w:rsidRPr="00D56E50">
              <w:rPr>
                <w:lang w:val="es-ES"/>
              </w:rPr>
              <w:t>juanunsan</w:t>
            </w:r>
            <w:proofErr w:type="spellEnd"/>
          </w:p>
          <w:p w14:paraId="52121DA9" w14:textId="77777777" w:rsidR="00D56E50" w:rsidRPr="00D56E50" w:rsidRDefault="00D56E50" w:rsidP="00D56E50">
            <w:pPr>
              <w:rPr>
                <w:lang w:val="es-ES"/>
              </w:rPr>
            </w:pPr>
            <w:proofErr w:type="spellStart"/>
            <w:r w:rsidRPr="00D56E50">
              <w:rPr>
                <w:b/>
                <w:bCs/>
                <w:lang w:val="es-ES"/>
              </w:rPr>
              <w:t>Name</w:t>
            </w:r>
            <w:proofErr w:type="spellEnd"/>
            <w:r w:rsidRPr="00D56E50">
              <w:rPr>
                <w:b/>
                <w:bCs/>
                <w:lang w:val="es-ES"/>
              </w:rPr>
              <w:t xml:space="preserve">: </w:t>
            </w:r>
            <w:r w:rsidRPr="00D56E50">
              <w:rPr>
                <w:lang w:val="es-ES"/>
              </w:rPr>
              <w:t>           </w:t>
            </w:r>
            <w:r w:rsidRPr="00D56E50">
              <w:rPr>
                <w:lang w:val="es-ES"/>
              </w:rPr>
              <w:tab/>
              <w:t xml:space="preserve"> Núñez Sánchez, Juan</w:t>
            </w:r>
          </w:p>
          <w:p w14:paraId="1C08C599" w14:textId="77777777" w:rsidR="00D56E50" w:rsidRPr="00D56E50" w:rsidRDefault="00D56E50" w:rsidP="00D56E50">
            <w:pPr>
              <w:rPr>
                <w:lang w:val="es-ES"/>
              </w:rPr>
            </w:pPr>
            <w:r w:rsidRPr="00D56E50">
              <w:rPr>
                <w:b/>
                <w:bCs/>
                <w:lang w:val="es-ES"/>
              </w:rPr>
              <w:t>    </w:t>
            </w:r>
            <w:r w:rsidRPr="00D56E50">
              <w:rPr>
                <w:b/>
                <w:bCs/>
                <w:lang w:val="es-ES"/>
              </w:rPr>
              <w:tab/>
            </w:r>
            <w:r w:rsidRPr="00D56E50">
              <w:rPr>
                <w:b/>
                <w:bCs/>
                <w:lang w:val="es-ES"/>
              </w:rPr>
              <w:br/>
              <w:t xml:space="preserve"> Roles:  </w:t>
            </w:r>
            <w:r w:rsidRPr="00D56E50">
              <w:rPr>
                <w:lang w:val="es-ES"/>
              </w:rPr>
              <w:t>           </w:t>
            </w:r>
            <w:r w:rsidRPr="00D56E50">
              <w:rPr>
                <w:lang w:val="es-ES"/>
              </w:rPr>
              <w:tab/>
              <w:t xml:space="preserve"> Project Manager, Analista, Desarrollador</w:t>
            </w:r>
          </w:p>
        </w:tc>
        <w:tc>
          <w:tcPr>
            <w:tcW w:w="0" w:type="auto"/>
            <w:tcMar>
              <w:top w:w="80" w:type="dxa"/>
              <w:left w:w="80" w:type="dxa"/>
              <w:bottom w:w="80" w:type="dxa"/>
              <w:right w:w="80" w:type="dxa"/>
            </w:tcMar>
            <w:hideMark/>
          </w:tcPr>
          <w:p w14:paraId="179132F6" w14:textId="7174C3B0" w:rsidR="00D56E50" w:rsidRPr="00D56E50" w:rsidRDefault="00D56E50" w:rsidP="00D56E50">
            <w:pPr>
              <w:rPr>
                <w:lang w:val="es-ES"/>
              </w:rPr>
            </w:pPr>
            <w:r w:rsidRPr="00D56E50">
              <w:rPr>
                <w:lang w:val="es-ES"/>
              </w:rPr>
              <w:drawing>
                <wp:inline distT="0" distB="0" distL="0" distR="0" wp14:anchorId="63FE9C3E" wp14:editId="6EBD5BB9">
                  <wp:extent cx="1897380" cy="1798320"/>
                  <wp:effectExtent l="0" t="0" r="7620" b="0"/>
                  <wp:docPr id="9655825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380" cy="1798320"/>
                          </a:xfrm>
                          <a:prstGeom prst="rect">
                            <a:avLst/>
                          </a:prstGeom>
                          <a:noFill/>
                          <a:ln>
                            <a:noFill/>
                          </a:ln>
                        </pic:spPr>
                      </pic:pic>
                    </a:graphicData>
                  </a:graphic>
                </wp:inline>
              </w:drawing>
            </w:r>
          </w:p>
        </w:tc>
      </w:tr>
    </w:tbl>
    <w:p w14:paraId="2C8051F6" w14:textId="77777777" w:rsidR="004606B0" w:rsidRPr="004606B0" w:rsidRDefault="004606B0" w:rsidP="004606B0">
      <w:pPr>
        <w:rPr>
          <w:rFonts w:asciiTheme="majorHAnsi" w:eastAsiaTheme="majorEastAsia" w:hAnsiTheme="majorHAnsi" w:cstheme="majorBidi"/>
          <w:b/>
          <w:bCs/>
          <w:color w:val="365F91" w:themeColor="accent1" w:themeShade="BF"/>
          <w:sz w:val="28"/>
          <w:szCs w:val="28"/>
          <w:lang w:val="es-ES"/>
        </w:rPr>
      </w:pPr>
      <w:r w:rsidRPr="004606B0">
        <w:rPr>
          <w:rFonts w:asciiTheme="majorHAnsi" w:eastAsiaTheme="majorEastAsia" w:hAnsiTheme="majorHAnsi" w:cstheme="majorBidi"/>
          <w:b/>
          <w:bCs/>
          <w:color w:val="365F91" w:themeColor="accent1" w:themeShade="BF"/>
          <w:sz w:val="28"/>
          <w:szCs w:val="28"/>
          <w:lang w:val="es-ES"/>
        </w:rPr>
        <w:t>1. Resumen Ejecutivo</w:t>
      </w:r>
    </w:p>
    <w:p w14:paraId="28854C0F"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Este documento de seguimiento y análisis tiene como propósito ofrecer una visión pormenorizada del progreso que llevo hasta la fecha en el proyecto, enfocándose en mis tareas individuales.</w:t>
      </w:r>
    </w:p>
    <w:p w14:paraId="1CC3A45B"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En primer lugar, encontraréis la sección de planificación, donde se detalla el conjunto de actividades que he ejecutado para dar respuesta a los requisitos de un entregable concreto. Para cada tarea se incluyen:</w:t>
      </w:r>
    </w:p>
    <w:p w14:paraId="6E6F138F" w14:textId="77777777" w:rsidR="004606B0" w:rsidRPr="004606B0" w:rsidRDefault="004606B0" w:rsidP="004606B0">
      <w:pPr>
        <w:pStyle w:val="Prrafodelista"/>
        <w:numPr>
          <w:ilvl w:val="0"/>
          <w:numId w:val="12"/>
        </w:num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Título y breve descripción</w:t>
      </w:r>
    </w:p>
    <w:p w14:paraId="729C1393" w14:textId="5D6AD722" w:rsidR="004606B0" w:rsidRPr="004606B0" w:rsidRDefault="004606B0" w:rsidP="004606B0">
      <w:pPr>
        <w:pStyle w:val="Prrafodelista"/>
        <w:numPr>
          <w:ilvl w:val="0"/>
          <w:numId w:val="12"/>
        </w:num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Responsables y roles asignados</w:t>
      </w:r>
    </w:p>
    <w:p w14:paraId="4640C838" w14:textId="5503D7A6" w:rsidR="004606B0" w:rsidRPr="004606B0" w:rsidRDefault="004606B0" w:rsidP="004606B0">
      <w:pPr>
        <w:pStyle w:val="Prrafodelista"/>
        <w:numPr>
          <w:ilvl w:val="0"/>
          <w:numId w:val="12"/>
        </w:num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Tiempo estimado frente a tiempo invertido</w:t>
      </w:r>
      <w:r w:rsidRPr="004606B0">
        <w:rPr>
          <w:rFonts w:asciiTheme="majorHAnsi" w:eastAsiaTheme="majorEastAsia" w:hAnsiTheme="majorHAnsi" w:cstheme="majorBidi"/>
          <w:sz w:val="28"/>
          <w:szCs w:val="28"/>
          <w:lang w:val="es-ES"/>
        </w:rPr>
        <w:br/>
        <w:t xml:space="preserve"> Además, se incorporan capturas de pantalla que ilustran distintas fases del desarrollo, desde la definición inicial de las tareas hasta su completado.</w:t>
      </w:r>
      <w:r w:rsidRPr="004606B0">
        <w:rPr>
          <w:rFonts w:asciiTheme="majorHAnsi" w:eastAsiaTheme="majorEastAsia" w:hAnsiTheme="majorHAnsi" w:cstheme="majorBidi"/>
          <w:sz w:val="28"/>
          <w:szCs w:val="28"/>
          <w:lang w:val="es-ES"/>
        </w:rPr>
        <w:br/>
      </w:r>
      <w:r w:rsidRPr="004606B0">
        <w:rPr>
          <w:rFonts w:asciiTheme="majorHAnsi" w:eastAsiaTheme="majorEastAsia" w:hAnsiTheme="majorHAnsi" w:cstheme="majorBidi"/>
          <w:sz w:val="28"/>
          <w:szCs w:val="28"/>
          <w:lang w:val="es-ES"/>
        </w:rPr>
        <w:br/>
      </w:r>
    </w:p>
    <w:p w14:paraId="3E4DF4B8"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lastRenderedPageBreak/>
        <w:t>A continuación, en el apartado de análisis de trabajo, se presenta un desglose económico que abarca:</w:t>
      </w:r>
    </w:p>
    <w:p w14:paraId="0CE22470" w14:textId="1027A5DE" w:rsidR="004606B0" w:rsidRPr="004606B0" w:rsidRDefault="004606B0" w:rsidP="004606B0">
      <w:pPr>
        <w:pStyle w:val="Prrafodelista"/>
        <w:numPr>
          <w:ilvl w:val="0"/>
          <w:numId w:val="14"/>
        </w:num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Horas estimadas</w:t>
      </w:r>
      <w:r>
        <w:rPr>
          <w:rFonts w:asciiTheme="majorHAnsi" w:eastAsiaTheme="majorEastAsia" w:hAnsiTheme="majorHAnsi" w:cstheme="majorBidi"/>
          <w:sz w:val="28"/>
          <w:szCs w:val="28"/>
          <w:lang w:val="es-ES"/>
        </w:rPr>
        <w:t xml:space="preserve"> y </w:t>
      </w:r>
      <w:r w:rsidRPr="004606B0">
        <w:rPr>
          <w:rFonts w:asciiTheme="majorHAnsi" w:eastAsiaTheme="majorEastAsia" w:hAnsiTheme="majorHAnsi" w:cstheme="majorBidi"/>
          <w:sz w:val="28"/>
          <w:szCs w:val="28"/>
          <w:lang w:val="es-ES"/>
        </w:rPr>
        <w:t>C</w:t>
      </w:r>
      <w:r w:rsidRPr="004606B0">
        <w:rPr>
          <w:rFonts w:asciiTheme="majorHAnsi" w:eastAsiaTheme="majorEastAsia" w:hAnsiTheme="majorHAnsi" w:cstheme="majorBidi"/>
          <w:sz w:val="28"/>
          <w:szCs w:val="28"/>
          <w:lang w:val="es-ES"/>
        </w:rPr>
        <w:t>o</w:t>
      </w:r>
      <w:r w:rsidRPr="004606B0">
        <w:rPr>
          <w:rFonts w:asciiTheme="majorHAnsi" w:eastAsiaTheme="majorEastAsia" w:hAnsiTheme="majorHAnsi" w:cstheme="majorBidi"/>
          <w:sz w:val="28"/>
          <w:szCs w:val="28"/>
          <w:lang w:val="es-ES"/>
        </w:rPr>
        <w:t>ste de personal</w:t>
      </w:r>
    </w:p>
    <w:p w14:paraId="2FA308A5" w14:textId="77777777" w:rsidR="004606B0" w:rsidRPr="004606B0" w:rsidRDefault="004606B0" w:rsidP="004606B0">
      <w:pPr>
        <w:pStyle w:val="Prrafodelista"/>
        <w:ind w:left="1440"/>
        <w:rPr>
          <w:rFonts w:asciiTheme="majorHAnsi" w:eastAsiaTheme="majorEastAsia" w:hAnsiTheme="majorHAnsi" w:cstheme="majorBidi"/>
          <w:sz w:val="28"/>
          <w:szCs w:val="28"/>
          <w:lang w:val="es-ES"/>
        </w:rPr>
      </w:pPr>
    </w:p>
    <w:p w14:paraId="20CD59CE" w14:textId="7994D12B" w:rsidR="004606B0" w:rsidRPr="004606B0" w:rsidRDefault="004606B0" w:rsidP="004606B0">
      <w:pPr>
        <w:pStyle w:val="Prrafodelista"/>
        <w:numPr>
          <w:ilvl w:val="0"/>
          <w:numId w:val="13"/>
        </w:num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Amortización de recursos</w:t>
      </w:r>
      <w:r w:rsidRPr="004606B0">
        <w:rPr>
          <w:rFonts w:asciiTheme="majorHAnsi" w:eastAsiaTheme="majorEastAsia" w:hAnsiTheme="majorHAnsi" w:cstheme="majorBidi"/>
          <w:sz w:val="28"/>
          <w:szCs w:val="28"/>
          <w:lang w:val="es-ES"/>
        </w:rPr>
        <w:br/>
        <w:t>Total presupuestado</w:t>
      </w:r>
      <w:r w:rsidRPr="004606B0">
        <w:rPr>
          <w:rFonts w:asciiTheme="majorHAnsi" w:eastAsiaTheme="majorEastAsia" w:hAnsiTheme="majorHAnsi" w:cstheme="majorBidi"/>
          <w:sz w:val="28"/>
          <w:szCs w:val="28"/>
          <w:lang w:val="es-ES"/>
        </w:rPr>
        <w:t xml:space="preserve">. </w:t>
      </w:r>
      <w:r w:rsidRPr="004606B0">
        <w:rPr>
          <w:rFonts w:asciiTheme="majorHAnsi" w:eastAsiaTheme="majorEastAsia" w:hAnsiTheme="majorHAnsi" w:cstheme="majorBidi"/>
          <w:sz w:val="28"/>
          <w:szCs w:val="28"/>
          <w:lang w:val="es-ES"/>
        </w:rPr>
        <w:t>También se muestran mis indicadores de desempeño relativos a estas actividades individuales.</w:t>
      </w:r>
      <w:r w:rsidRPr="004606B0">
        <w:rPr>
          <w:rFonts w:asciiTheme="majorHAnsi" w:eastAsiaTheme="majorEastAsia" w:hAnsiTheme="majorHAnsi" w:cstheme="majorBidi"/>
          <w:sz w:val="28"/>
          <w:szCs w:val="28"/>
          <w:lang w:val="es-ES"/>
        </w:rPr>
        <w:br/>
      </w:r>
      <w:r w:rsidRPr="004606B0">
        <w:rPr>
          <w:rFonts w:asciiTheme="majorHAnsi" w:eastAsiaTheme="majorEastAsia" w:hAnsiTheme="majorHAnsi" w:cstheme="majorBidi"/>
          <w:sz w:val="28"/>
          <w:szCs w:val="28"/>
          <w:lang w:val="es-ES"/>
        </w:rPr>
        <w:br/>
      </w:r>
    </w:p>
    <w:p w14:paraId="00FB061D"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Para cerrar, se ofrece una breve conclusión que sintetiza mis logros y retos afrontados, destacando las lecciones aprendidas y proponiendo recomendaciones para las siguientes etapas. Finalmente, se incluye una bibliografía con todas las fuentes consultadas durante el proceso.</w:t>
      </w:r>
    </w:p>
    <w:p w14:paraId="7534A0F4" w14:textId="77777777" w:rsidR="004606B0" w:rsidRPr="004606B0" w:rsidRDefault="004606B0" w:rsidP="004606B0">
      <w:pPr>
        <w:rPr>
          <w:rFonts w:asciiTheme="majorHAnsi" w:eastAsiaTheme="majorEastAsia" w:hAnsiTheme="majorHAnsi" w:cstheme="majorBidi"/>
          <w:b/>
          <w:bCs/>
          <w:color w:val="365F91" w:themeColor="accent1" w:themeShade="BF"/>
          <w:sz w:val="28"/>
          <w:szCs w:val="28"/>
          <w:lang w:val="es-ES"/>
        </w:rPr>
      </w:pPr>
    </w:p>
    <w:p w14:paraId="7F0FAD05" w14:textId="77777777" w:rsidR="004606B0" w:rsidRPr="004606B0" w:rsidRDefault="004606B0" w:rsidP="004606B0">
      <w:pPr>
        <w:rPr>
          <w:rFonts w:asciiTheme="majorHAnsi" w:eastAsiaTheme="majorEastAsia" w:hAnsiTheme="majorHAnsi" w:cstheme="majorBidi"/>
          <w:b/>
          <w:bCs/>
          <w:color w:val="365F91" w:themeColor="accent1" w:themeShade="BF"/>
          <w:sz w:val="28"/>
          <w:szCs w:val="28"/>
          <w:lang w:val="es-ES"/>
        </w:rPr>
      </w:pPr>
      <w:r w:rsidRPr="004606B0">
        <w:rPr>
          <w:rFonts w:asciiTheme="majorHAnsi" w:eastAsiaTheme="majorEastAsia" w:hAnsiTheme="majorHAnsi" w:cstheme="majorBidi"/>
          <w:b/>
          <w:bCs/>
          <w:color w:val="365F91" w:themeColor="accent1" w:themeShade="BF"/>
          <w:sz w:val="28"/>
          <w:szCs w:val="28"/>
          <w:lang w:val="es-ES"/>
        </w:rPr>
        <w:t>2. Tabla de Revisiones</w:t>
      </w:r>
    </w:p>
    <w:p w14:paraId="176D86BD" w14:textId="77777777" w:rsidR="004606B0" w:rsidRPr="004606B0" w:rsidRDefault="004606B0" w:rsidP="004606B0">
      <w:pPr>
        <w:rPr>
          <w:rFonts w:asciiTheme="majorHAnsi" w:eastAsiaTheme="majorEastAsia" w:hAnsiTheme="majorHAnsi" w:cstheme="majorBidi"/>
          <w:b/>
          <w:bCs/>
          <w:color w:val="365F91" w:themeColor="accent1" w:themeShade="BF"/>
          <w:sz w:val="28"/>
          <w:szCs w:val="28"/>
          <w:lang w:val="es-ES"/>
        </w:rPr>
      </w:pPr>
    </w:p>
    <w:tbl>
      <w:tblPr>
        <w:tblW w:w="9172" w:type="dxa"/>
        <w:tblCellMar>
          <w:top w:w="15" w:type="dxa"/>
          <w:left w:w="15" w:type="dxa"/>
          <w:bottom w:w="15" w:type="dxa"/>
          <w:right w:w="15" w:type="dxa"/>
        </w:tblCellMar>
        <w:tblLook w:val="04A0" w:firstRow="1" w:lastRow="0" w:firstColumn="1" w:lastColumn="0" w:noHBand="0" w:noVBand="1"/>
      </w:tblPr>
      <w:tblGrid>
        <w:gridCol w:w="3005"/>
        <w:gridCol w:w="1066"/>
        <w:gridCol w:w="5101"/>
      </w:tblGrid>
      <w:tr w:rsidR="004606B0" w:rsidRPr="004606B0" w14:paraId="267E48F3" w14:textId="77777777" w:rsidTr="004606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6C61E"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Número de revisión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B5559"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Fecha</w:t>
            </w:r>
          </w:p>
        </w:tc>
        <w:tc>
          <w:tcPr>
            <w:tcW w:w="5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6191E"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Descripción de la revisión</w:t>
            </w:r>
          </w:p>
        </w:tc>
      </w:tr>
      <w:tr w:rsidR="004606B0" w:rsidRPr="004606B0" w14:paraId="0355DEE7" w14:textId="77777777" w:rsidTr="004606B0">
        <w:trPr>
          <w:trHeight w:val="7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15CD4" w14:textId="1622CFEF" w:rsidR="004606B0" w:rsidRPr="004606B0" w:rsidRDefault="004606B0" w:rsidP="004606B0">
            <w:pPr>
              <w:rPr>
                <w:rFonts w:asciiTheme="majorHAnsi" w:eastAsiaTheme="majorEastAsia" w:hAnsiTheme="majorHAnsi" w:cstheme="majorBidi"/>
                <w:sz w:val="28"/>
                <w:szCs w:val="28"/>
                <w:lang w:val="es-ES"/>
              </w:rPr>
            </w:pPr>
            <w:r>
              <w:rPr>
                <w:rFonts w:ascii="Arial" w:hAnsi="Arial" w:cs="Arial"/>
                <w:color w:val="000000"/>
              </w:rPr>
              <w:t>18/02/2025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326F3" w14:textId="368B9EB8" w:rsidR="004606B0" w:rsidRPr="004606B0" w:rsidRDefault="004606B0" w:rsidP="004606B0">
            <w:pPr>
              <w:rPr>
                <w:rFonts w:asciiTheme="majorHAnsi" w:eastAsiaTheme="majorEastAsia" w:hAnsiTheme="majorHAnsi" w:cstheme="majorBidi"/>
                <w:sz w:val="28"/>
                <w:szCs w:val="28"/>
                <w:lang w:val="es-ES"/>
              </w:rPr>
            </w:pPr>
            <w:r>
              <w:rPr>
                <w:rFonts w:ascii="Arial" w:hAnsi="Arial" w:cs="Arial"/>
                <w:color w:val="000000"/>
              </w:rPr>
              <w:t>1.0</w:t>
            </w:r>
          </w:p>
        </w:tc>
        <w:tc>
          <w:tcPr>
            <w:tcW w:w="5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A34BB" w14:textId="42CCED9E" w:rsidR="004606B0" w:rsidRPr="004606B0" w:rsidRDefault="004606B0" w:rsidP="004606B0">
            <w:pPr>
              <w:rPr>
                <w:rFonts w:asciiTheme="majorHAnsi" w:eastAsiaTheme="majorEastAsia" w:hAnsiTheme="majorHAnsi" w:cstheme="majorBidi"/>
                <w:sz w:val="28"/>
                <w:szCs w:val="28"/>
                <w:lang w:val="es-ES"/>
              </w:rPr>
            </w:pPr>
            <w:proofErr w:type="spellStart"/>
            <w:r>
              <w:rPr>
                <w:rFonts w:ascii="Arial" w:hAnsi="Arial" w:cs="Arial"/>
                <w:color w:val="000000"/>
              </w:rPr>
              <w:t>Creación</w:t>
            </w:r>
            <w:proofErr w:type="spellEnd"/>
            <w:r>
              <w:rPr>
                <w:rFonts w:ascii="Arial" w:hAnsi="Arial" w:cs="Arial"/>
                <w:color w:val="000000"/>
              </w:rPr>
              <w:t xml:space="preserve"> del </w:t>
            </w:r>
            <w:proofErr w:type="spellStart"/>
            <w:r>
              <w:rPr>
                <w:rFonts w:ascii="Arial" w:hAnsi="Arial" w:cs="Arial"/>
                <w:color w:val="000000"/>
              </w:rPr>
              <w:t>documento</w:t>
            </w:r>
            <w:proofErr w:type="spellEnd"/>
            <w:r>
              <w:rPr>
                <w:rFonts w:ascii="Arial" w:hAnsi="Arial" w:cs="Arial"/>
                <w:color w:val="000000"/>
              </w:rPr>
              <w:t xml:space="preserve"> </w:t>
            </w:r>
            <w:proofErr w:type="spellStart"/>
            <w:r>
              <w:rPr>
                <w:rFonts w:ascii="Arial" w:hAnsi="Arial" w:cs="Arial"/>
                <w:color w:val="000000"/>
              </w:rPr>
              <w:t>plantilla</w:t>
            </w:r>
            <w:proofErr w:type="spellEnd"/>
          </w:p>
        </w:tc>
      </w:tr>
      <w:tr w:rsidR="004606B0" w:rsidRPr="004606B0" w14:paraId="0DFF82F7" w14:textId="77777777" w:rsidTr="004606B0">
        <w:trPr>
          <w:trHeight w:val="7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EF0A6" w14:textId="27CB4101" w:rsidR="004606B0" w:rsidRDefault="004606B0" w:rsidP="004606B0">
            <w:pPr>
              <w:rPr>
                <w:rFonts w:ascii="Arial" w:hAnsi="Arial" w:cs="Arial"/>
                <w:color w:val="000000"/>
              </w:rPr>
            </w:pPr>
            <w:r>
              <w:rPr>
                <w:rFonts w:ascii="Arial" w:hAnsi="Arial" w:cs="Arial"/>
                <w:color w:val="000000"/>
              </w:rPr>
              <w:t>02/04/2025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2D432" w14:textId="3B897F9B" w:rsidR="004606B0" w:rsidRDefault="004606B0" w:rsidP="004606B0">
            <w:pPr>
              <w:rPr>
                <w:rFonts w:ascii="Arial" w:hAnsi="Arial" w:cs="Arial"/>
                <w:color w:val="000000"/>
              </w:rPr>
            </w:pPr>
            <w:r>
              <w:rPr>
                <w:rFonts w:ascii="Arial" w:hAnsi="Arial" w:cs="Arial"/>
                <w:color w:val="000000"/>
              </w:rPr>
              <w:t>2.0</w:t>
            </w:r>
          </w:p>
        </w:tc>
        <w:tc>
          <w:tcPr>
            <w:tcW w:w="5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32502" w14:textId="24F138A6" w:rsidR="004606B0" w:rsidRDefault="004606B0" w:rsidP="004606B0">
            <w:pPr>
              <w:rPr>
                <w:rFonts w:ascii="Arial" w:hAnsi="Arial" w:cs="Arial"/>
                <w:color w:val="000000"/>
              </w:rPr>
            </w:pPr>
            <w:r>
              <w:rPr>
                <w:rFonts w:ascii="Arial" w:hAnsi="Arial" w:cs="Arial"/>
                <w:color w:val="000000"/>
              </w:rPr>
              <w:t xml:space="preserve">Fin del </w:t>
            </w:r>
            <w:proofErr w:type="spellStart"/>
            <w:r>
              <w:rPr>
                <w:rFonts w:ascii="Arial" w:hAnsi="Arial" w:cs="Arial"/>
                <w:color w:val="000000"/>
              </w:rPr>
              <w:t>documento</w:t>
            </w:r>
            <w:proofErr w:type="spellEnd"/>
          </w:p>
        </w:tc>
      </w:tr>
    </w:tbl>
    <w:p w14:paraId="1054E5CA" w14:textId="00414367" w:rsidR="004606B0" w:rsidRDefault="004606B0" w:rsidP="004606B0">
      <w:pPr>
        <w:rPr>
          <w:rFonts w:asciiTheme="majorHAnsi" w:eastAsiaTheme="majorEastAsia" w:hAnsiTheme="majorHAnsi" w:cstheme="majorBidi"/>
          <w:b/>
          <w:bCs/>
          <w:color w:val="365F91" w:themeColor="accent1" w:themeShade="BF"/>
          <w:sz w:val="28"/>
          <w:szCs w:val="28"/>
          <w:lang w:val="es-ES"/>
        </w:rPr>
      </w:pPr>
    </w:p>
    <w:p w14:paraId="62C37219" w14:textId="77777777" w:rsidR="004606B0" w:rsidRDefault="004606B0">
      <w:pPr>
        <w:rPr>
          <w:rFonts w:asciiTheme="majorHAnsi" w:eastAsiaTheme="majorEastAsia" w:hAnsiTheme="majorHAnsi" w:cstheme="majorBidi"/>
          <w:b/>
          <w:bCs/>
          <w:color w:val="365F91" w:themeColor="accent1" w:themeShade="BF"/>
          <w:sz w:val="28"/>
          <w:szCs w:val="28"/>
          <w:lang w:val="es-ES"/>
        </w:rPr>
      </w:pPr>
      <w:r>
        <w:rPr>
          <w:rFonts w:asciiTheme="majorHAnsi" w:eastAsiaTheme="majorEastAsia" w:hAnsiTheme="majorHAnsi" w:cstheme="majorBidi"/>
          <w:b/>
          <w:bCs/>
          <w:color w:val="365F91" w:themeColor="accent1" w:themeShade="BF"/>
          <w:sz w:val="28"/>
          <w:szCs w:val="28"/>
          <w:lang w:val="es-ES"/>
        </w:rPr>
        <w:br w:type="page"/>
      </w:r>
    </w:p>
    <w:p w14:paraId="6DCA2D85" w14:textId="77777777" w:rsidR="004606B0" w:rsidRPr="004606B0" w:rsidRDefault="004606B0" w:rsidP="004606B0">
      <w:pPr>
        <w:rPr>
          <w:rFonts w:asciiTheme="majorHAnsi" w:eastAsiaTheme="majorEastAsia" w:hAnsiTheme="majorHAnsi" w:cstheme="majorBidi"/>
          <w:b/>
          <w:bCs/>
          <w:color w:val="365F91" w:themeColor="accent1" w:themeShade="BF"/>
          <w:sz w:val="28"/>
          <w:szCs w:val="28"/>
          <w:lang w:val="es-ES"/>
        </w:rPr>
      </w:pPr>
    </w:p>
    <w:p w14:paraId="24002DC2" w14:textId="77777777" w:rsidR="004606B0" w:rsidRPr="004606B0" w:rsidRDefault="004606B0" w:rsidP="004606B0">
      <w:pPr>
        <w:rPr>
          <w:rFonts w:asciiTheme="majorHAnsi" w:eastAsiaTheme="majorEastAsia" w:hAnsiTheme="majorHAnsi" w:cstheme="majorBidi"/>
          <w:b/>
          <w:bCs/>
          <w:color w:val="365F91" w:themeColor="accent1" w:themeShade="BF"/>
          <w:sz w:val="28"/>
          <w:szCs w:val="28"/>
          <w:lang w:val="es-ES"/>
        </w:rPr>
      </w:pPr>
      <w:r w:rsidRPr="004606B0">
        <w:rPr>
          <w:rFonts w:asciiTheme="majorHAnsi" w:eastAsiaTheme="majorEastAsia" w:hAnsiTheme="majorHAnsi" w:cstheme="majorBidi"/>
          <w:b/>
          <w:bCs/>
          <w:color w:val="365F91" w:themeColor="accent1" w:themeShade="BF"/>
          <w:sz w:val="28"/>
          <w:szCs w:val="28"/>
          <w:lang w:val="es-ES"/>
        </w:rPr>
        <w:t>3. Introducción</w:t>
      </w:r>
    </w:p>
    <w:p w14:paraId="5D35E5AB"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 xml:space="preserve">Yo, Juan Núñez Sánchez y formo parte del grupo C1.060, donde desempeño funciones de gestor, desarrollador y </w:t>
      </w:r>
      <w:proofErr w:type="spellStart"/>
      <w:r w:rsidRPr="004606B0">
        <w:rPr>
          <w:rFonts w:asciiTheme="majorHAnsi" w:eastAsiaTheme="majorEastAsia" w:hAnsiTheme="majorHAnsi" w:cstheme="majorBidi"/>
          <w:sz w:val="28"/>
          <w:szCs w:val="28"/>
          <w:lang w:val="es-ES"/>
        </w:rPr>
        <w:t>tester</w:t>
      </w:r>
      <w:proofErr w:type="spellEnd"/>
      <w:r w:rsidRPr="004606B0">
        <w:rPr>
          <w:rFonts w:asciiTheme="majorHAnsi" w:eastAsiaTheme="majorEastAsia" w:hAnsiTheme="majorHAnsi" w:cstheme="majorBidi"/>
          <w:sz w:val="28"/>
          <w:szCs w:val="28"/>
          <w:lang w:val="es-ES"/>
        </w:rPr>
        <w:t xml:space="preserve">. Estamos inmersos en la fase inicial de Acme </w:t>
      </w:r>
      <w:proofErr w:type="spellStart"/>
      <w:r w:rsidRPr="004606B0">
        <w:rPr>
          <w:rFonts w:asciiTheme="majorHAnsi" w:eastAsiaTheme="majorEastAsia" w:hAnsiTheme="majorHAnsi" w:cstheme="majorBidi"/>
          <w:sz w:val="28"/>
          <w:szCs w:val="28"/>
          <w:lang w:val="es-ES"/>
        </w:rPr>
        <w:t>AirNav</w:t>
      </w:r>
      <w:proofErr w:type="spellEnd"/>
      <w:r w:rsidRPr="004606B0">
        <w:rPr>
          <w:rFonts w:asciiTheme="majorHAnsi" w:eastAsiaTheme="majorEastAsia" w:hAnsiTheme="majorHAnsi" w:cstheme="majorBidi"/>
          <w:sz w:val="28"/>
          <w:szCs w:val="28"/>
          <w:lang w:val="es-ES"/>
        </w:rPr>
        <w:t xml:space="preserve"> </w:t>
      </w:r>
      <w:proofErr w:type="spellStart"/>
      <w:r w:rsidRPr="004606B0">
        <w:rPr>
          <w:rFonts w:asciiTheme="majorHAnsi" w:eastAsiaTheme="majorEastAsia" w:hAnsiTheme="majorHAnsi" w:cstheme="majorBidi"/>
          <w:sz w:val="28"/>
          <w:szCs w:val="28"/>
          <w:lang w:val="es-ES"/>
        </w:rPr>
        <w:t>Solutions</w:t>
      </w:r>
      <w:proofErr w:type="spellEnd"/>
      <w:r w:rsidRPr="004606B0">
        <w:rPr>
          <w:rFonts w:asciiTheme="majorHAnsi" w:eastAsiaTheme="majorEastAsia" w:hAnsiTheme="majorHAnsi" w:cstheme="majorBidi"/>
          <w:sz w:val="28"/>
          <w:szCs w:val="28"/>
          <w:lang w:val="es-ES"/>
        </w:rPr>
        <w:t>, un proyecto con retos exigentes y grandes oportunidades de aprendizaje. Mi labor principal consiste en coordinar al equipo, planificar las tareas y ofrecer soporte técnico cuando surgen incidencias.</w:t>
      </w:r>
    </w:p>
    <w:p w14:paraId="77B8B36D"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Esta tercera entrega es, sin duda, la más laboriosa hasta el momento, ya que aquí se materializan las funcionalidades centrales de la plataforma. He observado un aumento notable tanto en el volumen de trabajo como en la necesidad de revisiones y correcciones para asegurar la calidad del producto y prevenir la aparición de errores en la producción.</w:t>
      </w:r>
    </w:p>
    <w:p w14:paraId="03C8426E" w14:textId="77777777" w:rsidR="004606B0" w:rsidRPr="004606B0" w:rsidRDefault="004606B0" w:rsidP="004606B0">
      <w:pPr>
        <w:rPr>
          <w:rFonts w:asciiTheme="majorHAnsi" w:eastAsiaTheme="majorEastAsia" w:hAnsiTheme="majorHAnsi" w:cstheme="majorBidi"/>
          <w:sz w:val="28"/>
          <w:szCs w:val="28"/>
          <w:lang w:val="es-ES"/>
        </w:rPr>
      </w:pPr>
      <w:r w:rsidRPr="004606B0">
        <w:rPr>
          <w:rFonts w:asciiTheme="majorHAnsi" w:eastAsiaTheme="majorEastAsia" w:hAnsiTheme="majorHAnsi" w:cstheme="majorBidi"/>
          <w:sz w:val="28"/>
          <w:szCs w:val="28"/>
          <w:lang w:val="es-ES"/>
        </w:rPr>
        <w:t xml:space="preserve">En el documento que sigue detallo las responsabilidades que he asumido como </w:t>
      </w:r>
      <w:proofErr w:type="spellStart"/>
      <w:r w:rsidRPr="004606B0">
        <w:rPr>
          <w:rFonts w:asciiTheme="majorHAnsi" w:eastAsiaTheme="majorEastAsia" w:hAnsiTheme="majorHAnsi" w:cstheme="majorBidi"/>
          <w:sz w:val="28"/>
          <w:szCs w:val="28"/>
          <w:lang w:val="es-ES"/>
        </w:rPr>
        <w:t>developer</w:t>
      </w:r>
      <w:proofErr w:type="spellEnd"/>
      <w:r w:rsidRPr="004606B0">
        <w:rPr>
          <w:rFonts w:asciiTheme="majorHAnsi" w:eastAsiaTheme="majorEastAsia" w:hAnsiTheme="majorHAnsi" w:cstheme="majorBidi"/>
          <w:sz w:val="28"/>
          <w:szCs w:val="28"/>
          <w:lang w:val="es-ES"/>
        </w:rPr>
        <w:t>: describo cada tarea, comparo el tiempo estimado con el invertido, presento los costes previstos frente a los reales y muestro las métricas de desempeño obtenidas. Con esta información, pretendo aportar transparencia sobre mi contribución individual y contribuir de forma efectiva al éxito global del proyecto.</w:t>
      </w:r>
    </w:p>
    <w:p w14:paraId="0B1555BD" w14:textId="420A297D" w:rsidR="00D56E50" w:rsidRDefault="00D56E50">
      <w:pPr>
        <w:rPr>
          <w:rFonts w:asciiTheme="majorHAnsi" w:eastAsiaTheme="majorEastAsia" w:hAnsiTheme="majorHAnsi" w:cstheme="majorBidi"/>
          <w:b/>
          <w:bCs/>
          <w:color w:val="365F91" w:themeColor="accent1" w:themeShade="BF"/>
          <w:sz w:val="28"/>
          <w:szCs w:val="28"/>
        </w:rPr>
      </w:pPr>
    </w:p>
    <w:p w14:paraId="4CDBFA7B" w14:textId="4EB4D9D3" w:rsidR="00A34341" w:rsidRDefault="00000000">
      <w:pPr>
        <w:pStyle w:val="Ttulo1"/>
      </w:pPr>
      <w:r>
        <w:t xml:space="preserve">Informe de </w:t>
      </w:r>
      <w:proofErr w:type="spellStart"/>
      <w:r>
        <w:t>Planificación</w:t>
      </w:r>
      <w:proofErr w:type="spellEnd"/>
      <w:r>
        <w:t xml:space="preserve"> y Progreso – Juan Núñez Sánchez (C1.060)</w:t>
      </w:r>
    </w:p>
    <w:tbl>
      <w:tblPr>
        <w:tblW w:w="0" w:type="auto"/>
        <w:tblLook w:val="04A0" w:firstRow="1" w:lastRow="0" w:firstColumn="1" w:lastColumn="0" w:noHBand="0" w:noVBand="1"/>
      </w:tblPr>
      <w:tblGrid>
        <w:gridCol w:w="1675"/>
        <w:gridCol w:w="1858"/>
        <w:gridCol w:w="1707"/>
        <w:gridCol w:w="1693"/>
        <w:gridCol w:w="1697"/>
      </w:tblGrid>
      <w:tr w:rsidR="00A34341" w14:paraId="2B9279F5" w14:textId="77777777" w:rsidTr="00D56E50">
        <w:tc>
          <w:tcPr>
            <w:tcW w:w="1728" w:type="dxa"/>
            <w:tcBorders>
              <w:top w:val="single" w:sz="4" w:space="0" w:color="auto"/>
              <w:left w:val="single" w:sz="4" w:space="0" w:color="auto"/>
              <w:bottom w:val="single" w:sz="4" w:space="0" w:color="auto"/>
              <w:right w:val="single" w:sz="4" w:space="0" w:color="auto"/>
            </w:tcBorders>
          </w:tcPr>
          <w:p w14:paraId="2E250BC3" w14:textId="77777777" w:rsidR="00A34341" w:rsidRDefault="00000000">
            <w:r>
              <w:t>Tarea</w:t>
            </w:r>
          </w:p>
        </w:tc>
        <w:tc>
          <w:tcPr>
            <w:tcW w:w="1871" w:type="dxa"/>
            <w:tcBorders>
              <w:top w:val="single" w:sz="4" w:space="0" w:color="auto"/>
              <w:left w:val="single" w:sz="4" w:space="0" w:color="auto"/>
              <w:bottom w:val="single" w:sz="4" w:space="0" w:color="auto"/>
              <w:right w:val="single" w:sz="4" w:space="0" w:color="auto"/>
            </w:tcBorders>
          </w:tcPr>
          <w:p w14:paraId="5E4111D4" w14:textId="77777777" w:rsidR="00A34341" w:rsidRDefault="00000000">
            <w:proofErr w:type="spellStart"/>
            <w:r>
              <w:t>Descripción</w:t>
            </w:r>
            <w:proofErr w:type="spellEnd"/>
          </w:p>
        </w:tc>
        <w:tc>
          <w:tcPr>
            <w:tcW w:w="1728" w:type="dxa"/>
            <w:tcBorders>
              <w:top w:val="single" w:sz="4" w:space="0" w:color="auto"/>
              <w:left w:val="single" w:sz="4" w:space="0" w:color="auto"/>
              <w:bottom w:val="single" w:sz="4" w:space="0" w:color="auto"/>
              <w:right w:val="single" w:sz="4" w:space="0" w:color="auto"/>
            </w:tcBorders>
          </w:tcPr>
          <w:p w14:paraId="0155D1A1" w14:textId="77777777" w:rsidR="00A34341" w:rsidRDefault="00000000">
            <w:r>
              <w:t>Asignado</w:t>
            </w:r>
          </w:p>
        </w:tc>
        <w:tc>
          <w:tcPr>
            <w:tcW w:w="1728" w:type="dxa"/>
            <w:tcBorders>
              <w:top w:val="single" w:sz="4" w:space="0" w:color="auto"/>
              <w:left w:val="single" w:sz="4" w:space="0" w:color="auto"/>
              <w:bottom w:val="single" w:sz="4" w:space="0" w:color="auto"/>
              <w:right w:val="single" w:sz="4" w:space="0" w:color="auto"/>
            </w:tcBorders>
          </w:tcPr>
          <w:p w14:paraId="5457B845" w14:textId="77777777" w:rsidR="00A34341" w:rsidRDefault="00000000">
            <w:r>
              <w:t>Estimado</w:t>
            </w:r>
          </w:p>
        </w:tc>
        <w:tc>
          <w:tcPr>
            <w:tcW w:w="1728" w:type="dxa"/>
            <w:tcBorders>
              <w:top w:val="single" w:sz="4" w:space="0" w:color="auto"/>
              <w:left w:val="single" w:sz="4" w:space="0" w:color="auto"/>
              <w:bottom w:val="single" w:sz="4" w:space="0" w:color="auto"/>
              <w:right w:val="single" w:sz="4" w:space="0" w:color="auto"/>
            </w:tcBorders>
          </w:tcPr>
          <w:p w14:paraId="44452468" w14:textId="77777777" w:rsidR="00A34341" w:rsidRDefault="00000000">
            <w:r>
              <w:t>Empleado</w:t>
            </w:r>
          </w:p>
        </w:tc>
      </w:tr>
      <w:tr w:rsidR="00A34341" w14:paraId="5F03E9B2" w14:textId="77777777" w:rsidTr="00D56E50">
        <w:tc>
          <w:tcPr>
            <w:tcW w:w="1728" w:type="dxa"/>
            <w:tcBorders>
              <w:top w:val="single" w:sz="4" w:space="0" w:color="auto"/>
              <w:left w:val="single" w:sz="4" w:space="0" w:color="auto"/>
              <w:bottom w:val="single" w:sz="4" w:space="0" w:color="auto"/>
              <w:right w:val="single" w:sz="4" w:space="0" w:color="auto"/>
            </w:tcBorders>
          </w:tcPr>
          <w:p w14:paraId="6A794D91" w14:textId="59950A16" w:rsidR="00A34341" w:rsidRDefault="004606B0">
            <w:r>
              <w:t>8</w:t>
            </w:r>
          </w:p>
        </w:tc>
        <w:tc>
          <w:tcPr>
            <w:tcW w:w="1871" w:type="dxa"/>
            <w:tcBorders>
              <w:top w:val="single" w:sz="4" w:space="0" w:color="auto"/>
              <w:left w:val="single" w:sz="4" w:space="0" w:color="auto"/>
              <w:bottom w:val="single" w:sz="4" w:space="0" w:color="auto"/>
              <w:right w:val="single" w:sz="4" w:space="0" w:color="auto"/>
            </w:tcBorders>
          </w:tcPr>
          <w:p w14:paraId="4AA19719" w14:textId="77777777" w:rsidR="00A34341" w:rsidRDefault="00000000">
            <w:r>
              <w:t>Requisito Individual 8: implementar operaciones de clientes sobre reservas</w:t>
            </w:r>
          </w:p>
        </w:tc>
        <w:tc>
          <w:tcPr>
            <w:tcW w:w="1728" w:type="dxa"/>
            <w:tcBorders>
              <w:top w:val="single" w:sz="4" w:space="0" w:color="auto"/>
              <w:left w:val="single" w:sz="4" w:space="0" w:color="auto"/>
              <w:bottom w:val="single" w:sz="4" w:space="0" w:color="auto"/>
              <w:right w:val="single" w:sz="4" w:space="0" w:color="auto"/>
            </w:tcBorders>
          </w:tcPr>
          <w:p w14:paraId="342E660F" w14:textId="77777777" w:rsidR="00A34341" w:rsidRDefault="00000000">
            <w:r>
              <w:t>Juan Núñez Sánchez (Developer)</w:t>
            </w:r>
          </w:p>
        </w:tc>
        <w:tc>
          <w:tcPr>
            <w:tcW w:w="1728" w:type="dxa"/>
            <w:tcBorders>
              <w:top w:val="single" w:sz="4" w:space="0" w:color="auto"/>
              <w:left w:val="single" w:sz="4" w:space="0" w:color="auto"/>
              <w:bottom w:val="single" w:sz="4" w:space="0" w:color="auto"/>
              <w:right w:val="single" w:sz="4" w:space="0" w:color="auto"/>
            </w:tcBorders>
          </w:tcPr>
          <w:p w14:paraId="730E2E54" w14:textId="42E58E41" w:rsidR="00A34341" w:rsidRDefault="00FC0C9D">
            <w:r>
              <w:t>2</w:t>
            </w:r>
            <w:r w:rsidR="00000000">
              <w:t xml:space="preserve"> h</w:t>
            </w:r>
          </w:p>
        </w:tc>
        <w:tc>
          <w:tcPr>
            <w:tcW w:w="1728" w:type="dxa"/>
            <w:tcBorders>
              <w:top w:val="single" w:sz="4" w:space="0" w:color="auto"/>
              <w:left w:val="single" w:sz="4" w:space="0" w:color="auto"/>
              <w:bottom w:val="single" w:sz="4" w:space="0" w:color="auto"/>
              <w:right w:val="single" w:sz="4" w:space="0" w:color="auto"/>
            </w:tcBorders>
          </w:tcPr>
          <w:p w14:paraId="02144767" w14:textId="7ED99F53" w:rsidR="00A34341" w:rsidRDefault="00BF52ED">
            <w:r>
              <w:t>4</w:t>
            </w:r>
            <w:r w:rsidR="00000000">
              <w:t xml:space="preserve"> h 30 min</w:t>
            </w:r>
          </w:p>
        </w:tc>
      </w:tr>
      <w:tr w:rsidR="00A34341" w14:paraId="71D82BD1" w14:textId="77777777" w:rsidTr="00D56E50">
        <w:tc>
          <w:tcPr>
            <w:tcW w:w="1728" w:type="dxa"/>
            <w:tcBorders>
              <w:top w:val="single" w:sz="4" w:space="0" w:color="auto"/>
              <w:left w:val="single" w:sz="4" w:space="0" w:color="auto"/>
              <w:bottom w:val="single" w:sz="4" w:space="0" w:color="auto"/>
              <w:right w:val="single" w:sz="4" w:space="0" w:color="auto"/>
            </w:tcBorders>
          </w:tcPr>
          <w:p w14:paraId="6260C4C6" w14:textId="4D359FCF" w:rsidR="00A34341" w:rsidRDefault="004606B0">
            <w:r>
              <w:t>9</w:t>
            </w:r>
          </w:p>
        </w:tc>
        <w:tc>
          <w:tcPr>
            <w:tcW w:w="1871" w:type="dxa"/>
            <w:tcBorders>
              <w:top w:val="single" w:sz="4" w:space="0" w:color="auto"/>
              <w:left w:val="single" w:sz="4" w:space="0" w:color="auto"/>
              <w:bottom w:val="single" w:sz="4" w:space="0" w:color="auto"/>
              <w:right w:val="single" w:sz="4" w:space="0" w:color="auto"/>
            </w:tcBorders>
          </w:tcPr>
          <w:p w14:paraId="3569C42F" w14:textId="77777777" w:rsidR="00A34341" w:rsidRDefault="00000000">
            <w:r>
              <w:t xml:space="preserve">Requisito Individual 9: </w:t>
            </w:r>
            <w:r>
              <w:lastRenderedPageBreak/>
              <w:t>implementar operaciones de clientes sobre pasajeros</w:t>
            </w:r>
          </w:p>
        </w:tc>
        <w:tc>
          <w:tcPr>
            <w:tcW w:w="1728" w:type="dxa"/>
            <w:tcBorders>
              <w:top w:val="single" w:sz="4" w:space="0" w:color="auto"/>
              <w:left w:val="single" w:sz="4" w:space="0" w:color="auto"/>
              <w:bottom w:val="single" w:sz="4" w:space="0" w:color="auto"/>
              <w:right w:val="single" w:sz="4" w:space="0" w:color="auto"/>
            </w:tcBorders>
          </w:tcPr>
          <w:p w14:paraId="35981A43" w14:textId="77777777" w:rsidR="00A34341" w:rsidRDefault="00000000">
            <w:r>
              <w:lastRenderedPageBreak/>
              <w:t xml:space="preserve">Juan Núñez Sánchez </w:t>
            </w:r>
            <w:r>
              <w:lastRenderedPageBreak/>
              <w:t>(Developer)</w:t>
            </w:r>
          </w:p>
        </w:tc>
        <w:tc>
          <w:tcPr>
            <w:tcW w:w="1728" w:type="dxa"/>
            <w:tcBorders>
              <w:top w:val="single" w:sz="4" w:space="0" w:color="auto"/>
              <w:left w:val="single" w:sz="4" w:space="0" w:color="auto"/>
              <w:bottom w:val="single" w:sz="4" w:space="0" w:color="auto"/>
              <w:right w:val="single" w:sz="4" w:space="0" w:color="auto"/>
            </w:tcBorders>
          </w:tcPr>
          <w:p w14:paraId="2734585B" w14:textId="779CD06B" w:rsidR="00A34341" w:rsidRDefault="00FC0C9D">
            <w:r>
              <w:lastRenderedPageBreak/>
              <w:t>2</w:t>
            </w:r>
            <w:r w:rsidR="00000000">
              <w:t xml:space="preserve"> h</w:t>
            </w:r>
          </w:p>
        </w:tc>
        <w:tc>
          <w:tcPr>
            <w:tcW w:w="1728" w:type="dxa"/>
            <w:tcBorders>
              <w:top w:val="single" w:sz="4" w:space="0" w:color="auto"/>
              <w:left w:val="single" w:sz="4" w:space="0" w:color="auto"/>
              <w:bottom w:val="single" w:sz="4" w:space="0" w:color="auto"/>
              <w:right w:val="single" w:sz="4" w:space="0" w:color="auto"/>
            </w:tcBorders>
          </w:tcPr>
          <w:p w14:paraId="1E2E50A2" w14:textId="248302D5" w:rsidR="00A34341" w:rsidRDefault="00BF52ED">
            <w:r>
              <w:t>3</w:t>
            </w:r>
            <w:r w:rsidR="00000000">
              <w:t xml:space="preserve"> h 30 min</w:t>
            </w:r>
          </w:p>
        </w:tc>
      </w:tr>
      <w:tr w:rsidR="00A34341" w14:paraId="7AF7BBF3" w14:textId="77777777" w:rsidTr="00D56E50">
        <w:tc>
          <w:tcPr>
            <w:tcW w:w="1728" w:type="dxa"/>
            <w:tcBorders>
              <w:top w:val="single" w:sz="4" w:space="0" w:color="auto"/>
              <w:left w:val="single" w:sz="4" w:space="0" w:color="auto"/>
              <w:bottom w:val="single" w:sz="4" w:space="0" w:color="auto"/>
              <w:right w:val="single" w:sz="4" w:space="0" w:color="auto"/>
            </w:tcBorders>
          </w:tcPr>
          <w:p w14:paraId="529E25D4" w14:textId="0B48B04D" w:rsidR="00A34341" w:rsidRDefault="004606B0">
            <w:r>
              <w:t>10</w:t>
            </w:r>
          </w:p>
        </w:tc>
        <w:tc>
          <w:tcPr>
            <w:tcW w:w="1871" w:type="dxa"/>
            <w:tcBorders>
              <w:top w:val="single" w:sz="4" w:space="0" w:color="auto"/>
              <w:left w:val="single" w:sz="4" w:space="0" w:color="auto"/>
              <w:bottom w:val="single" w:sz="4" w:space="0" w:color="auto"/>
              <w:right w:val="single" w:sz="4" w:space="0" w:color="auto"/>
            </w:tcBorders>
          </w:tcPr>
          <w:p w14:paraId="181E230A" w14:textId="77777777" w:rsidR="00A34341" w:rsidRDefault="00000000">
            <w:r>
              <w:t>Requisito Individual 10: añadir enlace al panel de planificación en GitHub</w:t>
            </w:r>
          </w:p>
        </w:tc>
        <w:tc>
          <w:tcPr>
            <w:tcW w:w="1728" w:type="dxa"/>
            <w:tcBorders>
              <w:top w:val="single" w:sz="4" w:space="0" w:color="auto"/>
              <w:left w:val="single" w:sz="4" w:space="0" w:color="auto"/>
              <w:bottom w:val="single" w:sz="4" w:space="0" w:color="auto"/>
              <w:right w:val="single" w:sz="4" w:space="0" w:color="auto"/>
            </w:tcBorders>
          </w:tcPr>
          <w:p w14:paraId="5732F51F" w14:textId="77777777" w:rsidR="00A34341" w:rsidRDefault="00000000">
            <w:r>
              <w:t>Juan Núñez Sánchez (Developer)</w:t>
            </w:r>
          </w:p>
        </w:tc>
        <w:tc>
          <w:tcPr>
            <w:tcW w:w="1728" w:type="dxa"/>
            <w:tcBorders>
              <w:top w:val="single" w:sz="4" w:space="0" w:color="auto"/>
              <w:left w:val="single" w:sz="4" w:space="0" w:color="auto"/>
              <w:bottom w:val="single" w:sz="4" w:space="0" w:color="auto"/>
              <w:right w:val="single" w:sz="4" w:space="0" w:color="auto"/>
            </w:tcBorders>
          </w:tcPr>
          <w:p w14:paraId="58F292D5" w14:textId="77777777" w:rsidR="00A34341" w:rsidRDefault="00000000">
            <w:r>
              <w:t>0 min</w:t>
            </w:r>
          </w:p>
        </w:tc>
        <w:tc>
          <w:tcPr>
            <w:tcW w:w="1728" w:type="dxa"/>
            <w:tcBorders>
              <w:top w:val="single" w:sz="4" w:space="0" w:color="auto"/>
              <w:left w:val="single" w:sz="4" w:space="0" w:color="auto"/>
              <w:bottom w:val="single" w:sz="4" w:space="0" w:color="auto"/>
              <w:right w:val="single" w:sz="4" w:space="0" w:color="auto"/>
            </w:tcBorders>
          </w:tcPr>
          <w:p w14:paraId="6CF7D6C9" w14:textId="77777777" w:rsidR="00A34341" w:rsidRDefault="00000000">
            <w:r>
              <w:t>0 min</w:t>
            </w:r>
          </w:p>
        </w:tc>
      </w:tr>
      <w:tr w:rsidR="00A34341" w14:paraId="34986B21" w14:textId="77777777" w:rsidTr="00D56E50">
        <w:tc>
          <w:tcPr>
            <w:tcW w:w="1728" w:type="dxa"/>
            <w:tcBorders>
              <w:top w:val="single" w:sz="4" w:space="0" w:color="auto"/>
              <w:left w:val="single" w:sz="4" w:space="0" w:color="auto"/>
              <w:bottom w:val="single" w:sz="4" w:space="0" w:color="auto"/>
              <w:right w:val="single" w:sz="4" w:space="0" w:color="auto"/>
            </w:tcBorders>
          </w:tcPr>
          <w:p w14:paraId="3F550349" w14:textId="4A630506" w:rsidR="00A34341" w:rsidRDefault="004606B0">
            <w:r>
              <w:t>17</w:t>
            </w:r>
          </w:p>
        </w:tc>
        <w:tc>
          <w:tcPr>
            <w:tcW w:w="1871" w:type="dxa"/>
            <w:tcBorders>
              <w:top w:val="single" w:sz="4" w:space="0" w:color="auto"/>
              <w:left w:val="single" w:sz="4" w:space="0" w:color="auto"/>
              <w:bottom w:val="single" w:sz="4" w:space="0" w:color="auto"/>
              <w:right w:val="single" w:sz="4" w:space="0" w:color="auto"/>
            </w:tcBorders>
          </w:tcPr>
          <w:p w14:paraId="3B6BDC1D" w14:textId="77777777" w:rsidR="00A34341" w:rsidRDefault="00000000">
            <w:r>
              <w:t>Requisito Individual 17: operaciones anónimas sobre cuentas de usuario</w:t>
            </w:r>
          </w:p>
        </w:tc>
        <w:tc>
          <w:tcPr>
            <w:tcW w:w="1728" w:type="dxa"/>
            <w:tcBorders>
              <w:top w:val="single" w:sz="4" w:space="0" w:color="auto"/>
              <w:left w:val="single" w:sz="4" w:space="0" w:color="auto"/>
              <w:bottom w:val="single" w:sz="4" w:space="0" w:color="auto"/>
              <w:right w:val="single" w:sz="4" w:space="0" w:color="auto"/>
            </w:tcBorders>
          </w:tcPr>
          <w:p w14:paraId="33E82126" w14:textId="77777777" w:rsidR="00A34341" w:rsidRDefault="00000000">
            <w:r>
              <w:t>Juan Núñez Sánchez (Developer)</w:t>
            </w:r>
          </w:p>
        </w:tc>
        <w:tc>
          <w:tcPr>
            <w:tcW w:w="1728" w:type="dxa"/>
            <w:tcBorders>
              <w:top w:val="single" w:sz="4" w:space="0" w:color="auto"/>
              <w:left w:val="single" w:sz="4" w:space="0" w:color="auto"/>
              <w:bottom w:val="single" w:sz="4" w:space="0" w:color="auto"/>
              <w:right w:val="single" w:sz="4" w:space="0" w:color="auto"/>
            </w:tcBorders>
          </w:tcPr>
          <w:p w14:paraId="6B4C75C2" w14:textId="77777777" w:rsidR="00A34341" w:rsidRDefault="00000000">
            <w:r>
              <w:t>1 h</w:t>
            </w:r>
          </w:p>
        </w:tc>
        <w:tc>
          <w:tcPr>
            <w:tcW w:w="1728" w:type="dxa"/>
            <w:tcBorders>
              <w:top w:val="single" w:sz="4" w:space="0" w:color="auto"/>
              <w:left w:val="single" w:sz="4" w:space="0" w:color="auto"/>
              <w:bottom w:val="single" w:sz="4" w:space="0" w:color="auto"/>
              <w:right w:val="single" w:sz="4" w:space="0" w:color="auto"/>
            </w:tcBorders>
          </w:tcPr>
          <w:p w14:paraId="6F4E9433" w14:textId="77777777" w:rsidR="00A34341" w:rsidRDefault="00000000">
            <w:r>
              <w:t>1 h 30 min</w:t>
            </w:r>
          </w:p>
        </w:tc>
      </w:tr>
      <w:tr w:rsidR="00A34341" w14:paraId="1E8C9D2A" w14:textId="77777777" w:rsidTr="00D56E50">
        <w:tc>
          <w:tcPr>
            <w:tcW w:w="1728" w:type="dxa"/>
            <w:tcBorders>
              <w:top w:val="single" w:sz="4" w:space="0" w:color="auto"/>
              <w:left w:val="single" w:sz="4" w:space="0" w:color="auto"/>
              <w:bottom w:val="single" w:sz="4" w:space="0" w:color="auto"/>
              <w:right w:val="single" w:sz="4" w:space="0" w:color="auto"/>
            </w:tcBorders>
          </w:tcPr>
          <w:p w14:paraId="604CD770" w14:textId="0250FFD2" w:rsidR="00A34341" w:rsidRDefault="004606B0">
            <w:r>
              <w:t>18</w:t>
            </w:r>
          </w:p>
        </w:tc>
        <w:tc>
          <w:tcPr>
            <w:tcW w:w="1871" w:type="dxa"/>
            <w:tcBorders>
              <w:top w:val="single" w:sz="4" w:space="0" w:color="auto"/>
              <w:left w:val="single" w:sz="4" w:space="0" w:color="auto"/>
              <w:bottom w:val="single" w:sz="4" w:space="0" w:color="auto"/>
              <w:right w:val="single" w:sz="4" w:space="0" w:color="auto"/>
            </w:tcBorders>
          </w:tcPr>
          <w:p w14:paraId="7EF1D07B" w14:textId="77777777" w:rsidR="00A34341" w:rsidRDefault="00000000">
            <w:r>
              <w:t>Requisito Individual 18: operaciones de clientes sobre cuentas de usuario</w:t>
            </w:r>
          </w:p>
        </w:tc>
        <w:tc>
          <w:tcPr>
            <w:tcW w:w="1728" w:type="dxa"/>
            <w:tcBorders>
              <w:top w:val="single" w:sz="4" w:space="0" w:color="auto"/>
              <w:left w:val="single" w:sz="4" w:space="0" w:color="auto"/>
              <w:bottom w:val="single" w:sz="4" w:space="0" w:color="auto"/>
              <w:right w:val="single" w:sz="4" w:space="0" w:color="auto"/>
            </w:tcBorders>
          </w:tcPr>
          <w:p w14:paraId="1DD7F4FF" w14:textId="77777777" w:rsidR="00A34341" w:rsidRDefault="00000000">
            <w:r>
              <w:t>Juan Núñez Sánchez (Developer)</w:t>
            </w:r>
          </w:p>
        </w:tc>
        <w:tc>
          <w:tcPr>
            <w:tcW w:w="1728" w:type="dxa"/>
            <w:tcBorders>
              <w:top w:val="single" w:sz="4" w:space="0" w:color="auto"/>
              <w:left w:val="single" w:sz="4" w:space="0" w:color="auto"/>
              <w:bottom w:val="single" w:sz="4" w:space="0" w:color="auto"/>
              <w:right w:val="single" w:sz="4" w:space="0" w:color="auto"/>
            </w:tcBorders>
          </w:tcPr>
          <w:p w14:paraId="00DEAD49" w14:textId="77777777" w:rsidR="00A34341" w:rsidRDefault="00000000">
            <w:r>
              <w:t>1 h</w:t>
            </w:r>
          </w:p>
        </w:tc>
        <w:tc>
          <w:tcPr>
            <w:tcW w:w="1728" w:type="dxa"/>
            <w:tcBorders>
              <w:top w:val="single" w:sz="4" w:space="0" w:color="auto"/>
              <w:left w:val="single" w:sz="4" w:space="0" w:color="auto"/>
              <w:bottom w:val="single" w:sz="4" w:space="0" w:color="auto"/>
              <w:right w:val="single" w:sz="4" w:space="0" w:color="auto"/>
            </w:tcBorders>
          </w:tcPr>
          <w:p w14:paraId="79AA8A67" w14:textId="77777777" w:rsidR="00A34341" w:rsidRDefault="00000000">
            <w:r>
              <w:t>15 min</w:t>
            </w:r>
          </w:p>
        </w:tc>
      </w:tr>
      <w:tr w:rsidR="00A34341" w14:paraId="160B4FAE" w14:textId="77777777" w:rsidTr="00D56E50">
        <w:tc>
          <w:tcPr>
            <w:tcW w:w="1728" w:type="dxa"/>
            <w:tcBorders>
              <w:top w:val="single" w:sz="4" w:space="0" w:color="auto"/>
              <w:left w:val="single" w:sz="4" w:space="0" w:color="auto"/>
              <w:bottom w:val="single" w:sz="4" w:space="0" w:color="auto"/>
              <w:right w:val="single" w:sz="4" w:space="0" w:color="auto"/>
            </w:tcBorders>
          </w:tcPr>
          <w:p w14:paraId="2FE68E8D" w14:textId="4BB3F19B" w:rsidR="00A34341" w:rsidRDefault="004606B0">
            <w:r>
              <w:t>19</w:t>
            </w:r>
          </w:p>
        </w:tc>
        <w:tc>
          <w:tcPr>
            <w:tcW w:w="1871" w:type="dxa"/>
            <w:tcBorders>
              <w:top w:val="single" w:sz="4" w:space="0" w:color="auto"/>
              <w:left w:val="single" w:sz="4" w:space="0" w:color="auto"/>
              <w:bottom w:val="single" w:sz="4" w:space="0" w:color="auto"/>
              <w:right w:val="single" w:sz="4" w:space="0" w:color="auto"/>
            </w:tcBorders>
          </w:tcPr>
          <w:p w14:paraId="3AF7715E" w14:textId="77777777" w:rsidR="00A34341" w:rsidRDefault="00000000">
            <w:r>
              <w:t>Requisito Individual 19: operaciones de administración sobre reservas</w:t>
            </w:r>
          </w:p>
        </w:tc>
        <w:tc>
          <w:tcPr>
            <w:tcW w:w="1728" w:type="dxa"/>
            <w:tcBorders>
              <w:top w:val="single" w:sz="4" w:space="0" w:color="auto"/>
              <w:left w:val="single" w:sz="4" w:space="0" w:color="auto"/>
              <w:bottom w:val="single" w:sz="4" w:space="0" w:color="auto"/>
              <w:right w:val="single" w:sz="4" w:space="0" w:color="auto"/>
            </w:tcBorders>
          </w:tcPr>
          <w:p w14:paraId="41C4FB30" w14:textId="77777777" w:rsidR="00A34341" w:rsidRDefault="00000000">
            <w:r>
              <w:t>Juan Núñez Sánchez (Developer)</w:t>
            </w:r>
          </w:p>
        </w:tc>
        <w:tc>
          <w:tcPr>
            <w:tcW w:w="1728" w:type="dxa"/>
            <w:tcBorders>
              <w:top w:val="single" w:sz="4" w:space="0" w:color="auto"/>
              <w:left w:val="single" w:sz="4" w:space="0" w:color="auto"/>
              <w:bottom w:val="single" w:sz="4" w:space="0" w:color="auto"/>
              <w:right w:val="single" w:sz="4" w:space="0" w:color="auto"/>
            </w:tcBorders>
          </w:tcPr>
          <w:p w14:paraId="3CE54AB0" w14:textId="77777777" w:rsidR="00A34341" w:rsidRDefault="00000000">
            <w:r>
              <w:t>1 h</w:t>
            </w:r>
          </w:p>
        </w:tc>
        <w:tc>
          <w:tcPr>
            <w:tcW w:w="1728" w:type="dxa"/>
            <w:tcBorders>
              <w:top w:val="single" w:sz="4" w:space="0" w:color="auto"/>
              <w:left w:val="single" w:sz="4" w:space="0" w:color="auto"/>
              <w:bottom w:val="single" w:sz="4" w:space="0" w:color="auto"/>
              <w:right w:val="single" w:sz="4" w:space="0" w:color="auto"/>
            </w:tcBorders>
          </w:tcPr>
          <w:p w14:paraId="436F0B24" w14:textId="77777777" w:rsidR="00A34341" w:rsidRDefault="00000000">
            <w:r>
              <w:t>30 min</w:t>
            </w:r>
          </w:p>
        </w:tc>
      </w:tr>
      <w:tr w:rsidR="00A34341" w14:paraId="61B6E749" w14:textId="77777777" w:rsidTr="00D56E50">
        <w:tc>
          <w:tcPr>
            <w:tcW w:w="1728" w:type="dxa"/>
            <w:tcBorders>
              <w:top w:val="single" w:sz="4" w:space="0" w:color="auto"/>
              <w:left w:val="single" w:sz="4" w:space="0" w:color="auto"/>
              <w:bottom w:val="single" w:sz="4" w:space="0" w:color="auto"/>
              <w:right w:val="single" w:sz="4" w:space="0" w:color="auto"/>
            </w:tcBorders>
          </w:tcPr>
          <w:p w14:paraId="36FAF476" w14:textId="2DAC104B" w:rsidR="00A34341" w:rsidRDefault="004606B0">
            <w:r>
              <w:t>20</w:t>
            </w:r>
          </w:p>
        </w:tc>
        <w:tc>
          <w:tcPr>
            <w:tcW w:w="1871" w:type="dxa"/>
            <w:tcBorders>
              <w:top w:val="single" w:sz="4" w:space="0" w:color="auto"/>
              <w:left w:val="single" w:sz="4" w:space="0" w:color="auto"/>
              <w:bottom w:val="single" w:sz="4" w:space="0" w:color="auto"/>
              <w:right w:val="single" w:sz="4" w:space="0" w:color="auto"/>
            </w:tcBorders>
          </w:tcPr>
          <w:p w14:paraId="54813399" w14:textId="77777777" w:rsidR="00A34341" w:rsidRDefault="00000000">
            <w:r>
              <w:t>Requisito Individual 20: operaciones de clientes sobre paneles de control</w:t>
            </w:r>
          </w:p>
        </w:tc>
        <w:tc>
          <w:tcPr>
            <w:tcW w:w="1728" w:type="dxa"/>
            <w:tcBorders>
              <w:top w:val="single" w:sz="4" w:space="0" w:color="auto"/>
              <w:left w:val="single" w:sz="4" w:space="0" w:color="auto"/>
              <w:bottom w:val="single" w:sz="4" w:space="0" w:color="auto"/>
              <w:right w:val="single" w:sz="4" w:space="0" w:color="auto"/>
            </w:tcBorders>
          </w:tcPr>
          <w:p w14:paraId="7BA56186" w14:textId="77777777" w:rsidR="00A34341" w:rsidRDefault="00000000">
            <w:r>
              <w:t>Juan Núñez Sánchez (Developer)</w:t>
            </w:r>
          </w:p>
        </w:tc>
        <w:tc>
          <w:tcPr>
            <w:tcW w:w="1728" w:type="dxa"/>
            <w:tcBorders>
              <w:top w:val="single" w:sz="4" w:space="0" w:color="auto"/>
              <w:left w:val="single" w:sz="4" w:space="0" w:color="auto"/>
              <w:bottom w:val="single" w:sz="4" w:space="0" w:color="auto"/>
              <w:right w:val="single" w:sz="4" w:space="0" w:color="auto"/>
            </w:tcBorders>
          </w:tcPr>
          <w:p w14:paraId="129B55EE" w14:textId="14DE1227" w:rsidR="00A34341" w:rsidRDefault="00FC0C9D">
            <w:r>
              <w:t>2</w:t>
            </w:r>
            <w:r w:rsidR="00000000">
              <w:t xml:space="preserve"> h</w:t>
            </w:r>
          </w:p>
        </w:tc>
        <w:tc>
          <w:tcPr>
            <w:tcW w:w="1728" w:type="dxa"/>
            <w:tcBorders>
              <w:top w:val="single" w:sz="4" w:space="0" w:color="auto"/>
              <w:left w:val="single" w:sz="4" w:space="0" w:color="auto"/>
              <w:bottom w:val="single" w:sz="4" w:space="0" w:color="auto"/>
              <w:right w:val="single" w:sz="4" w:space="0" w:color="auto"/>
            </w:tcBorders>
          </w:tcPr>
          <w:p w14:paraId="6C3C55DD" w14:textId="77777777" w:rsidR="00A34341" w:rsidRDefault="00000000">
            <w:r>
              <w:t>2 h 30 min</w:t>
            </w:r>
          </w:p>
        </w:tc>
      </w:tr>
      <w:tr w:rsidR="00A34341" w14:paraId="692D7C59" w14:textId="77777777" w:rsidTr="00D56E50">
        <w:tc>
          <w:tcPr>
            <w:tcW w:w="1728" w:type="dxa"/>
            <w:tcBorders>
              <w:top w:val="single" w:sz="4" w:space="0" w:color="auto"/>
              <w:left w:val="single" w:sz="4" w:space="0" w:color="auto"/>
              <w:bottom w:val="single" w:sz="4" w:space="0" w:color="auto"/>
              <w:right w:val="single" w:sz="4" w:space="0" w:color="auto"/>
            </w:tcBorders>
          </w:tcPr>
          <w:p w14:paraId="6583877F" w14:textId="0F17FE87" w:rsidR="00A34341" w:rsidRDefault="004606B0">
            <w:r>
              <w:t>21</w:t>
            </w:r>
          </w:p>
        </w:tc>
        <w:tc>
          <w:tcPr>
            <w:tcW w:w="1871" w:type="dxa"/>
            <w:tcBorders>
              <w:top w:val="single" w:sz="4" w:space="0" w:color="auto"/>
              <w:left w:val="single" w:sz="4" w:space="0" w:color="auto"/>
              <w:bottom w:val="single" w:sz="4" w:space="0" w:color="auto"/>
              <w:right w:val="single" w:sz="4" w:space="0" w:color="auto"/>
            </w:tcBorders>
          </w:tcPr>
          <w:p w14:paraId="01F1F96B" w14:textId="77777777" w:rsidR="00A34341" w:rsidRDefault="00000000">
            <w:r>
              <w:t xml:space="preserve">Requisito Individual 21: enlace a video de prueba informal para requisitos 8 </w:t>
            </w:r>
            <w:r>
              <w:lastRenderedPageBreak/>
              <w:t>y 9</w:t>
            </w:r>
          </w:p>
        </w:tc>
        <w:tc>
          <w:tcPr>
            <w:tcW w:w="1728" w:type="dxa"/>
            <w:tcBorders>
              <w:top w:val="single" w:sz="4" w:space="0" w:color="auto"/>
              <w:left w:val="single" w:sz="4" w:space="0" w:color="auto"/>
              <w:bottom w:val="single" w:sz="4" w:space="0" w:color="auto"/>
              <w:right w:val="single" w:sz="4" w:space="0" w:color="auto"/>
            </w:tcBorders>
          </w:tcPr>
          <w:p w14:paraId="3AFA2F06" w14:textId="77777777" w:rsidR="00A34341" w:rsidRDefault="00000000">
            <w:r>
              <w:lastRenderedPageBreak/>
              <w:t>Juan Núñez Sánchez (Developer)</w:t>
            </w:r>
          </w:p>
        </w:tc>
        <w:tc>
          <w:tcPr>
            <w:tcW w:w="1728" w:type="dxa"/>
            <w:tcBorders>
              <w:top w:val="single" w:sz="4" w:space="0" w:color="auto"/>
              <w:left w:val="single" w:sz="4" w:space="0" w:color="auto"/>
              <w:bottom w:val="single" w:sz="4" w:space="0" w:color="auto"/>
              <w:right w:val="single" w:sz="4" w:space="0" w:color="auto"/>
            </w:tcBorders>
          </w:tcPr>
          <w:p w14:paraId="2AEAD904" w14:textId="58775AF4" w:rsidR="00A34341" w:rsidRDefault="00FC0C9D">
            <w:r>
              <w:t>20</w:t>
            </w:r>
            <w:r w:rsidR="00000000">
              <w:t xml:space="preserve"> min</w:t>
            </w:r>
          </w:p>
        </w:tc>
        <w:tc>
          <w:tcPr>
            <w:tcW w:w="1728" w:type="dxa"/>
            <w:tcBorders>
              <w:top w:val="single" w:sz="4" w:space="0" w:color="auto"/>
              <w:left w:val="single" w:sz="4" w:space="0" w:color="auto"/>
              <w:bottom w:val="single" w:sz="4" w:space="0" w:color="auto"/>
              <w:right w:val="single" w:sz="4" w:space="0" w:color="auto"/>
            </w:tcBorders>
          </w:tcPr>
          <w:p w14:paraId="0E944526" w14:textId="0E85A35D" w:rsidR="00A34341" w:rsidRDefault="00000000">
            <w:r>
              <w:t>1</w:t>
            </w:r>
            <w:r w:rsidR="00FC0C9D">
              <w:t>5</w:t>
            </w:r>
            <w:r>
              <w:t xml:space="preserve"> min</w:t>
            </w:r>
          </w:p>
        </w:tc>
      </w:tr>
      <w:tr w:rsidR="00A34341" w14:paraId="5578D23C" w14:textId="77777777" w:rsidTr="00D56E50">
        <w:tc>
          <w:tcPr>
            <w:tcW w:w="1728" w:type="dxa"/>
            <w:tcBorders>
              <w:top w:val="single" w:sz="4" w:space="0" w:color="auto"/>
              <w:left w:val="single" w:sz="4" w:space="0" w:color="auto"/>
              <w:bottom w:val="single" w:sz="4" w:space="0" w:color="auto"/>
              <w:right w:val="single" w:sz="4" w:space="0" w:color="auto"/>
            </w:tcBorders>
          </w:tcPr>
          <w:p w14:paraId="73E416EB" w14:textId="5841FBB1" w:rsidR="00A34341" w:rsidRDefault="004606B0">
            <w:r>
              <w:t>31</w:t>
            </w:r>
          </w:p>
        </w:tc>
        <w:tc>
          <w:tcPr>
            <w:tcW w:w="1871" w:type="dxa"/>
            <w:tcBorders>
              <w:top w:val="single" w:sz="4" w:space="0" w:color="auto"/>
              <w:left w:val="single" w:sz="4" w:space="0" w:color="auto"/>
              <w:bottom w:val="single" w:sz="4" w:space="0" w:color="auto"/>
              <w:right w:val="single" w:sz="4" w:space="0" w:color="auto"/>
            </w:tcBorders>
          </w:tcPr>
          <w:p w14:paraId="10502817" w14:textId="77777777" w:rsidR="00A34341" w:rsidRDefault="00000000">
            <w:r>
              <w:t>Requisito Individual 31: elaboración del informe de análisis</w:t>
            </w:r>
          </w:p>
        </w:tc>
        <w:tc>
          <w:tcPr>
            <w:tcW w:w="1728" w:type="dxa"/>
            <w:tcBorders>
              <w:top w:val="single" w:sz="4" w:space="0" w:color="auto"/>
              <w:left w:val="single" w:sz="4" w:space="0" w:color="auto"/>
              <w:bottom w:val="single" w:sz="4" w:space="0" w:color="auto"/>
              <w:right w:val="single" w:sz="4" w:space="0" w:color="auto"/>
            </w:tcBorders>
          </w:tcPr>
          <w:p w14:paraId="6E1EB16D" w14:textId="77777777" w:rsidR="00A34341" w:rsidRDefault="00000000">
            <w:r>
              <w:t>Juan Núñez Sánchez (Developer)</w:t>
            </w:r>
          </w:p>
        </w:tc>
        <w:tc>
          <w:tcPr>
            <w:tcW w:w="1728" w:type="dxa"/>
            <w:tcBorders>
              <w:top w:val="single" w:sz="4" w:space="0" w:color="auto"/>
              <w:left w:val="single" w:sz="4" w:space="0" w:color="auto"/>
              <w:bottom w:val="single" w:sz="4" w:space="0" w:color="auto"/>
              <w:right w:val="single" w:sz="4" w:space="0" w:color="auto"/>
            </w:tcBorders>
          </w:tcPr>
          <w:p w14:paraId="2A898FD8" w14:textId="77777777" w:rsidR="00A34341" w:rsidRDefault="00000000">
            <w:r>
              <w:t>1 h</w:t>
            </w:r>
          </w:p>
        </w:tc>
        <w:tc>
          <w:tcPr>
            <w:tcW w:w="1728" w:type="dxa"/>
            <w:tcBorders>
              <w:top w:val="single" w:sz="4" w:space="0" w:color="auto"/>
              <w:left w:val="single" w:sz="4" w:space="0" w:color="auto"/>
              <w:bottom w:val="single" w:sz="4" w:space="0" w:color="auto"/>
              <w:right w:val="single" w:sz="4" w:space="0" w:color="auto"/>
            </w:tcBorders>
          </w:tcPr>
          <w:p w14:paraId="7A602503" w14:textId="77777777" w:rsidR="00A34341" w:rsidRDefault="00000000">
            <w:r>
              <w:t>35 min</w:t>
            </w:r>
          </w:p>
        </w:tc>
      </w:tr>
      <w:tr w:rsidR="00A34341" w14:paraId="06A52374" w14:textId="77777777" w:rsidTr="00D56E50">
        <w:tc>
          <w:tcPr>
            <w:tcW w:w="1728" w:type="dxa"/>
            <w:tcBorders>
              <w:top w:val="single" w:sz="4" w:space="0" w:color="auto"/>
              <w:left w:val="single" w:sz="4" w:space="0" w:color="auto"/>
              <w:bottom w:val="single" w:sz="4" w:space="0" w:color="auto"/>
              <w:right w:val="single" w:sz="4" w:space="0" w:color="auto"/>
            </w:tcBorders>
          </w:tcPr>
          <w:p w14:paraId="2035C267" w14:textId="7DB4EBB5" w:rsidR="00A34341" w:rsidRDefault="00000000">
            <w:r>
              <w:t>3</w:t>
            </w:r>
            <w:r w:rsidR="004606B0">
              <w:t>2</w:t>
            </w:r>
          </w:p>
        </w:tc>
        <w:tc>
          <w:tcPr>
            <w:tcW w:w="1871" w:type="dxa"/>
            <w:tcBorders>
              <w:top w:val="single" w:sz="4" w:space="0" w:color="auto"/>
              <w:left w:val="single" w:sz="4" w:space="0" w:color="auto"/>
              <w:bottom w:val="single" w:sz="4" w:space="0" w:color="auto"/>
              <w:right w:val="single" w:sz="4" w:space="0" w:color="auto"/>
            </w:tcBorders>
          </w:tcPr>
          <w:p w14:paraId="496FA429" w14:textId="77777777" w:rsidR="00A34341" w:rsidRDefault="00000000">
            <w:r>
              <w:t>Requisito Individual 32: elaboración del informe de planificación y progreso</w:t>
            </w:r>
          </w:p>
        </w:tc>
        <w:tc>
          <w:tcPr>
            <w:tcW w:w="1728" w:type="dxa"/>
            <w:tcBorders>
              <w:top w:val="single" w:sz="4" w:space="0" w:color="auto"/>
              <w:left w:val="single" w:sz="4" w:space="0" w:color="auto"/>
              <w:bottom w:val="single" w:sz="4" w:space="0" w:color="auto"/>
              <w:right w:val="single" w:sz="4" w:space="0" w:color="auto"/>
            </w:tcBorders>
          </w:tcPr>
          <w:p w14:paraId="5AF9A251" w14:textId="77777777" w:rsidR="00A34341" w:rsidRDefault="00000000">
            <w:r>
              <w:t>Juan Núñez Sánchez (Developer)</w:t>
            </w:r>
          </w:p>
        </w:tc>
        <w:tc>
          <w:tcPr>
            <w:tcW w:w="1728" w:type="dxa"/>
            <w:tcBorders>
              <w:top w:val="single" w:sz="4" w:space="0" w:color="auto"/>
              <w:left w:val="single" w:sz="4" w:space="0" w:color="auto"/>
              <w:bottom w:val="single" w:sz="4" w:space="0" w:color="auto"/>
              <w:right w:val="single" w:sz="4" w:space="0" w:color="auto"/>
            </w:tcBorders>
          </w:tcPr>
          <w:p w14:paraId="35D4ED12" w14:textId="77777777" w:rsidR="00A34341" w:rsidRDefault="00000000">
            <w:r>
              <w:t>1 h</w:t>
            </w:r>
          </w:p>
        </w:tc>
        <w:tc>
          <w:tcPr>
            <w:tcW w:w="1728" w:type="dxa"/>
            <w:tcBorders>
              <w:top w:val="single" w:sz="4" w:space="0" w:color="auto"/>
              <w:left w:val="single" w:sz="4" w:space="0" w:color="auto"/>
              <w:bottom w:val="single" w:sz="4" w:space="0" w:color="auto"/>
              <w:right w:val="single" w:sz="4" w:space="0" w:color="auto"/>
            </w:tcBorders>
          </w:tcPr>
          <w:p w14:paraId="449797BE" w14:textId="77777777" w:rsidR="00A34341" w:rsidRDefault="00000000">
            <w:r>
              <w:t>55 min</w:t>
            </w:r>
          </w:p>
        </w:tc>
      </w:tr>
    </w:tbl>
    <w:p w14:paraId="70A13F39" w14:textId="77777777" w:rsidR="00000000" w:rsidRDefault="00000000"/>
    <w:p w14:paraId="3C44D01D" w14:textId="77777777" w:rsidR="004606B0" w:rsidRDefault="004606B0"/>
    <w:p w14:paraId="4DBF6A26" w14:textId="77777777" w:rsidR="004606B0" w:rsidRDefault="004606B0"/>
    <w:p w14:paraId="25FEAE5F" w14:textId="10F4F34B" w:rsidR="00FC0C9D" w:rsidRDefault="00FC0C9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0263DDE" w14:textId="77777777" w:rsidR="004606B0" w:rsidRPr="00FC0C9D" w:rsidRDefault="004606B0">
      <w:pPr>
        <w:rPr>
          <w:rFonts w:asciiTheme="majorHAnsi" w:eastAsiaTheme="majorEastAsia" w:hAnsiTheme="majorHAnsi" w:cstheme="majorBidi"/>
          <w:b/>
          <w:bCs/>
          <w:color w:val="365F91" w:themeColor="accent1" w:themeShade="BF"/>
          <w:sz w:val="28"/>
          <w:szCs w:val="28"/>
        </w:rPr>
      </w:pPr>
    </w:p>
    <w:p w14:paraId="254E9C5D" w14:textId="77777777" w:rsidR="00FC0C9D" w:rsidRPr="00FC0C9D" w:rsidRDefault="00FC0C9D" w:rsidP="00FC0C9D">
      <w:pPr>
        <w:rPr>
          <w:rFonts w:asciiTheme="majorHAnsi" w:eastAsiaTheme="majorEastAsia" w:hAnsiTheme="majorHAnsi" w:cstheme="majorBidi"/>
          <w:b/>
          <w:bCs/>
          <w:color w:val="365F91" w:themeColor="accent1" w:themeShade="BF"/>
          <w:sz w:val="28"/>
          <w:szCs w:val="28"/>
        </w:rPr>
      </w:pPr>
      <w:r w:rsidRPr="00FC0C9D">
        <w:rPr>
          <w:rFonts w:asciiTheme="majorHAnsi" w:eastAsiaTheme="majorEastAsia" w:hAnsiTheme="majorHAnsi" w:cstheme="majorBidi"/>
          <w:b/>
          <w:bCs/>
          <w:color w:val="365F91" w:themeColor="accent1" w:themeShade="BF"/>
          <w:sz w:val="28"/>
          <w:szCs w:val="28"/>
        </w:rPr>
        <w:t xml:space="preserve">5. </w:t>
      </w:r>
      <w:proofErr w:type="spellStart"/>
      <w:r w:rsidRPr="00FC0C9D">
        <w:rPr>
          <w:rFonts w:asciiTheme="majorHAnsi" w:eastAsiaTheme="majorEastAsia" w:hAnsiTheme="majorHAnsi" w:cstheme="majorBidi"/>
          <w:b/>
          <w:bCs/>
          <w:color w:val="365F91" w:themeColor="accent1" w:themeShade="BF"/>
          <w:sz w:val="28"/>
          <w:szCs w:val="28"/>
        </w:rPr>
        <w:t>Análisis</w:t>
      </w:r>
      <w:proofErr w:type="spellEnd"/>
      <w:r w:rsidRPr="00FC0C9D">
        <w:rPr>
          <w:rFonts w:asciiTheme="majorHAnsi" w:eastAsiaTheme="majorEastAsia" w:hAnsiTheme="majorHAnsi" w:cstheme="majorBidi"/>
          <w:b/>
          <w:bCs/>
          <w:color w:val="365F91" w:themeColor="accent1" w:themeShade="BF"/>
          <w:sz w:val="28"/>
          <w:szCs w:val="28"/>
        </w:rPr>
        <w:t xml:space="preserve"> de </w:t>
      </w:r>
      <w:proofErr w:type="spellStart"/>
      <w:r w:rsidRPr="00FC0C9D">
        <w:rPr>
          <w:rFonts w:asciiTheme="majorHAnsi" w:eastAsiaTheme="majorEastAsia" w:hAnsiTheme="majorHAnsi" w:cstheme="majorBidi"/>
          <w:b/>
          <w:bCs/>
          <w:color w:val="365F91" w:themeColor="accent1" w:themeShade="BF"/>
          <w:sz w:val="28"/>
          <w:szCs w:val="28"/>
        </w:rPr>
        <w:t>trabajo</w:t>
      </w:r>
      <w:proofErr w:type="spellEnd"/>
    </w:p>
    <w:p w14:paraId="3A6D2575" w14:textId="0D391DD8" w:rsidR="004606B0" w:rsidRDefault="00FC0C9D">
      <w:r w:rsidRPr="00FC0C9D">
        <w:t xml:space="preserve">Este </w:t>
      </w:r>
      <w:proofErr w:type="spellStart"/>
      <w:r w:rsidRPr="00FC0C9D">
        <w:t>apartado</w:t>
      </w:r>
      <w:proofErr w:type="spellEnd"/>
      <w:r w:rsidRPr="00FC0C9D">
        <w:t xml:space="preserve"> </w:t>
      </w:r>
      <w:proofErr w:type="spellStart"/>
      <w:r w:rsidRPr="00FC0C9D">
        <w:t>ofrece</w:t>
      </w:r>
      <w:proofErr w:type="spellEnd"/>
      <w:r w:rsidRPr="00FC0C9D">
        <w:t xml:space="preserve"> un balance entre las horas </w:t>
      </w:r>
      <w:proofErr w:type="spellStart"/>
      <w:r w:rsidRPr="00FC0C9D">
        <w:t>previstas</w:t>
      </w:r>
      <w:proofErr w:type="spellEnd"/>
      <w:r w:rsidRPr="00FC0C9D">
        <w:t xml:space="preserve"> y las </w:t>
      </w:r>
      <w:proofErr w:type="spellStart"/>
      <w:r w:rsidRPr="00FC0C9D">
        <w:t>realmente</w:t>
      </w:r>
      <w:proofErr w:type="spellEnd"/>
      <w:r w:rsidRPr="00FC0C9D">
        <w:t xml:space="preserve"> </w:t>
      </w:r>
      <w:proofErr w:type="spellStart"/>
      <w:r w:rsidRPr="00FC0C9D">
        <w:t>invertidas</w:t>
      </w:r>
      <w:proofErr w:type="spellEnd"/>
      <w:r w:rsidRPr="00FC0C9D">
        <w:t xml:space="preserve">, </w:t>
      </w:r>
      <w:proofErr w:type="spellStart"/>
      <w:r w:rsidRPr="00FC0C9D">
        <w:t>así</w:t>
      </w:r>
      <w:proofErr w:type="spellEnd"/>
      <w:r w:rsidRPr="00FC0C9D">
        <w:t xml:space="preserve"> </w:t>
      </w:r>
      <w:proofErr w:type="spellStart"/>
      <w:r w:rsidRPr="00FC0C9D">
        <w:t>como</w:t>
      </w:r>
      <w:proofErr w:type="spellEnd"/>
      <w:r w:rsidRPr="00FC0C9D">
        <w:t xml:space="preserve"> entre </w:t>
      </w:r>
      <w:proofErr w:type="spellStart"/>
      <w:r w:rsidRPr="00FC0C9D">
        <w:t>los</w:t>
      </w:r>
      <w:proofErr w:type="spellEnd"/>
      <w:r w:rsidRPr="00FC0C9D">
        <w:t xml:space="preserve"> </w:t>
      </w:r>
      <w:proofErr w:type="spellStart"/>
      <w:r w:rsidRPr="00FC0C9D">
        <w:t>costes</w:t>
      </w:r>
      <w:proofErr w:type="spellEnd"/>
      <w:r w:rsidRPr="00FC0C9D">
        <w:t xml:space="preserve"> </w:t>
      </w:r>
      <w:proofErr w:type="spellStart"/>
      <w:r w:rsidRPr="00FC0C9D">
        <w:t>presupuestados</w:t>
      </w:r>
      <w:proofErr w:type="spellEnd"/>
      <w:r w:rsidRPr="00FC0C9D">
        <w:t xml:space="preserve"> y </w:t>
      </w:r>
      <w:proofErr w:type="spellStart"/>
      <w:r w:rsidRPr="00FC0C9D">
        <w:t>los</w:t>
      </w:r>
      <w:proofErr w:type="spellEnd"/>
      <w:r w:rsidRPr="00FC0C9D">
        <w:t xml:space="preserve"> </w:t>
      </w:r>
      <w:proofErr w:type="spellStart"/>
      <w:r w:rsidRPr="00FC0C9D">
        <w:t>desembolsos</w:t>
      </w:r>
      <w:proofErr w:type="spellEnd"/>
      <w:r w:rsidRPr="00FC0C9D">
        <w:t xml:space="preserve"> </w:t>
      </w:r>
      <w:proofErr w:type="spellStart"/>
      <w:r w:rsidRPr="00FC0C9D">
        <w:t>efectivos</w:t>
      </w:r>
      <w:proofErr w:type="spellEnd"/>
      <w:r w:rsidRPr="00FC0C9D">
        <w:t xml:space="preserve">. A </w:t>
      </w:r>
      <w:proofErr w:type="spellStart"/>
      <w:r w:rsidRPr="00FC0C9D">
        <w:t>continuación</w:t>
      </w:r>
      <w:proofErr w:type="spellEnd"/>
      <w:r w:rsidRPr="00FC0C9D">
        <w:t xml:space="preserve">, </w:t>
      </w:r>
      <w:proofErr w:type="spellStart"/>
      <w:r w:rsidRPr="00FC0C9D">
        <w:t>realizaré</w:t>
      </w:r>
      <w:proofErr w:type="spellEnd"/>
      <w:r w:rsidRPr="00FC0C9D">
        <w:t xml:space="preserve"> </w:t>
      </w:r>
      <w:proofErr w:type="spellStart"/>
      <w:r w:rsidRPr="00FC0C9D">
        <w:t>una</w:t>
      </w:r>
      <w:proofErr w:type="spellEnd"/>
      <w:r w:rsidRPr="00FC0C9D">
        <w:t xml:space="preserve"> </w:t>
      </w:r>
      <w:proofErr w:type="spellStart"/>
      <w:r w:rsidRPr="00FC0C9D">
        <w:t>evaluación</w:t>
      </w:r>
      <w:proofErr w:type="spellEnd"/>
      <w:r w:rsidRPr="00FC0C9D">
        <w:t xml:space="preserve"> de mi </w:t>
      </w:r>
      <w:proofErr w:type="spellStart"/>
      <w:r w:rsidRPr="00FC0C9D">
        <w:t>desempeño</w:t>
      </w:r>
      <w:proofErr w:type="spellEnd"/>
      <w:r w:rsidRPr="00FC0C9D">
        <w:t xml:space="preserve"> </w:t>
      </w:r>
      <w:proofErr w:type="spellStart"/>
      <w:r w:rsidRPr="00FC0C9D">
        <w:t>basándome</w:t>
      </w:r>
      <w:proofErr w:type="spellEnd"/>
      <w:r w:rsidRPr="00FC0C9D">
        <w:t xml:space="preserve"> </w:t>
      </w:r>
      <w:proofErr w:type="spellStart"/>
      <w:r w:rsidRPr="00FC0C9D">
        <w:t>en</w:t>
      </w:r>
      <w:proofErr w:type="spellEnd"/>
      <w:r w:rsidRPr="00FC0C9D">
        <w:t xml:space="preserve"> </w:t>
      </w:r>
      <w:proofErr w:type="spellStart"/>
      <w:r w:rsidRPr="00FC0C9D">
        <w:t>los</w:t>
      </w:r>
      <w:proofErr w:type="spellEnd"/>
      <w:r w:rsidRPr="00FC0C9D">
        <w:t xml:space="preserve"> </w:t>
      </w:r>
      <w:proofErr w:type="spellStart"/>
      <w:r w:rsidRPr="00FC0C9D">
        <w:t>indicadores</w:t>
      </w:r>
      <w:proofErr w:type="spellEnd"/>
      <w:r w:rsidRPr="00FC0C9D">
        <w:t xml:space="preserve"> de </w:t>
      </w:r>
      <w:proofErr w:type="spellStart"/>
      <w:r w:rsidRPr="00FC0C9D">
        <w:t>rendimiento</w:t>
      </w:r>
      <w:proofErr w:type="spellEnd"/>
      <w:r w:rsidRPr="00FC0C9D">
        <w:t xml:space="preserve"> </w:t>
      </w:r>
      <w:proofErr w:type="spellStart"/>
      <w:r w:rsidRPr="00FC0C9D">
        <w:t>definidos</w:t>
      </w:r>
      <w:proofErr w:type="spellEnd"/>
      <w:r w:rsidRPr="00FC0C9D">
        <w:t xml:space="preserve"> </w:t>
      </w:r>
      <w:proofErr w:type="spellStart"/>
      <w:r w:rsidRPr="00FC0C9D">
        <w:t>en</w:t>
      </w:r>
      <w:proofErr w:type="spellEnd"/>
      <w:r w:rsidRPr="00FC0C9D">
        <w:t xml:space="preserve"> la carta de </w:t>
      </w:r>
      <w:proofErr w:type="spellStart"/>
      <w:r w:rsidRPr="00FC0C9D">
        <w:t>trabajo</w:t>
      </w:r>
      <w:proofErr w:type="spellEnd"/>
      <w:r w:rsidRPr="00FC0C9D">
        <w:t>:</w:t>
      </w:r>
    </w:p>
    <w:tbl>
      <w:tblPr>
        <w:tblStyle w:val="Tablaconcuadrcula"/>
        <w:tblpPr w:leftFromText="141" w:rightFromText="141" w:vertAnchor="text" w:tblpY="1"/>
        <w:tblOverlap w:val="never"/>
        <w:tblW w:w="0" w:type="auto"/>
        <w:tblLook w:val="04A0" w:firstRow="1" w:lastRow="0" w:firstColumn="1" w:lastColumn="0" w:noHBand="0" w:noVBand="1"/>
      </w:tblPr>
      <w:tblGrid>
        <w:gridCol w:w="1214"/>
        <w:gridCol w:w="1482"/>
        <w:gridCol w:w="1237"/>
        <w:gridCol w:w="1237"/>
        <w:gridCol w:w="1206"/>
        <w:gridCol w:w="1164"/>
      </w:tblGrid>
      <w:tr w:rsidR="00BF52ED" w14:paraId="4BED615B" w14:textId="77777777" w:rsidTr="00BF52ED">
        <w:tc>
          <w:tcPr>
            <w:tcW w:w="1214" w:type="dxa"/>
            <w:vAlign w:val="center"/>
          </w:tcPr>
          <w:p w14:paraId="436F849E" w14:textId="63ADE1E9" w:rsidR="00BF52ED" w:rsidRDefault="00BF52ED" w:rsidP="00BF52ED">
            <w:r>
              <w:rPr>
                <w:b/>
                <w:bCs/>
              </w:rPr>
              <w:t>Nombre</w:t>
            </w:r>
          </w:p>
        </w:tc>
        <w:tc>
          <w:tcPr>
            <w:tcW w:w="1482" w:type="dxa"/>
            <w:vAlign w:val="center"/>
          </w:tcPr>
          <w:p w14:paraId="283F7B50" w14:textId="20C0A0F5" w:rsidR="00BF52ED" w:rsidRDefault="00BF52ED" w:rsidP="00BF52ED">
            <w:proofErr w:type="spellStart"/>
            <w:r>
              <w:rPr>
                <w:b/>
                <w:bCs/>
              </w:rPr>
              <w:t>Precio</w:t>
            </w:r>
            <w:proofErr w:type="spellEnd"/>
            <w:r>
              <w:rPr>
                <w:b/>
                <w:bCs/>
              </w:rPr>
              <w:t>/Hora</w:t>
            </w:r>
          </w:p>
        </w:tc>
        <w:tc>
          <w:tcPr>
            <w:tcW w:w="1237" w:type="dxa"/>
            <w:vAlign w:val="center"/>
          </w:tcPr>
          <w:p w14:paraId="266A84B4" w14:textId="18EB8D68" w:rsidR="00BF52ED" w:rsidRDefault="00BF52ED" w:rsidP="00BF52ED">
            <w:r>
              <w:rPr>
                <w:b/>
                <w:bCs/>
              </w:rPr>
              <w:t xml:space="preserve">Tiempo </w:t>
            </w:r>
            <w:proofErr w:type="spellStart"/>
            <w:r>
              <w:rPr>
                <w:b/>
                <w:bCs/>
              </w:rPr>
              <w:t>Estimado</w:t>
            </w:r>
            <w:proofErr w:type="spellEnd"/>
          </w:p>
        </w:tc>
        <w:tc>
          <w:tcPr>
            <w:tcW w:w="1237" w:type="dxa"/>
            <w:vAlign w:val="center"/>
          </w:tcPr>
          <w:p w14:paraId="5F71C2A8" w14:textId="1F9C7D50" w:rsidR="00BF52ED" w:rsidRDefault="00BF52ED" w:rsidP="00BF52ED">
            <w:r>
              <w:rPr>
                <w:b/>
                <w:bCs/>
              </w:rPr>
              <w:t xml:space="preserve">Coste </w:t>
            </w:r>
            <w:proofErr w:type="spellStart"/>
            <w:r>
              <w:rPr>
                <w:b/>
                <w:bCs/>
              </w:rPr>
              <w:t>Estimado</w:t>
            </w:r>
            <w:proofErr w:type="spellEnd"/>
          </w:p>
        </w:tc>
        <w:tc>
          <w:tcPr>
            <w:tcW w:w="1206" w:type="dxa"/>
            <w:vAlign w:val="center"/>
          </w:tcPr>
          <w:p w14:paraId="2A459BFF" w14:textId="5180382F" w:rsidR="00BF52ED" w:rsidRDefault="00BF52ED" w:rsidP="00BF52ED">
            <w:r>
              <w:rPr>
                <w:b/>
                <w:bCs/>
              </w:rPr>
              <w:t>Tiempo Real</w:t>
            </w:r>
          </w:p>
        </w:tc>
        <w:tc>
          <w:tcPr>
            <w:tcW w:w="1164" w:type="dxa"/>
            <w:vAlign w:val="center"/>
          </w:tcPr>
          <w:p w14:paraId="4B7E4DDE" w14:textId="3EF83FE9" w:rsidR="00BF52ED" w:rsidRDefault="00BF52ED" w:rsidP="00BF52ED">
            <w:r>
              <w:rPr>
                <w:b/>
                <w:bCs/>
              </w:rPr>
              <w:t>Coste Real</w:t>
            </w:r>
          </w:p>
        </w:tc>
      </w:tr>
      <w:tr w:rsidR="00BF52ED" w14:paraId="38FF2DD7" w14:textId="77777777" w:rsidTr="00BF52ED">
        <w:trPr>
          <w:trHeight w:val="714"/>
        </w:trPr>
        <w:tc>
          <w:tcPr>
            <w:tcW w:w="1214" w:type="dxa"/>
          </w:tcPr>
          <w:p w14:paraId="6CBCC955" w14:textId="1F00E6D4" w:rsidR="00BF52ED" w:rsidRDefault="00BF52ED" w:rsidP="00BF52ED">
            <w:r>
              <w:t>Juan Nuñez</w:t>
            </w:r>
          </w:p>
        </w:tc>
        <w:tc>
          <w:tcPr>
            <w:tcW w:w="1482" w:type="dxa"/>
          </w:tcPr>
          <w:p w14:paraId="2184A396" w14:textId="486FB8C7" w:rsidR="00BF52ED" w:rsidRDefault="00BF52ED" w:rsidP="00BF52ED">
            <w:r>
              <w:t>30€</w:t>
            </w:r>
          </w:p>
        </w:tc>
        <w:tc>
          <w:tcPr>
            <w:tcW w:w="1237" w:type="dxa"/>
          </w:tcPr>
          <w:p w14:paraId="788485EF" w14:textId="7AD46CF7" w:rsidR="00BF52ED" w:rsidRDefault="00BF52ED" w:rsidP="00BF52ED">
            <w:r>
              <w:t>11h 20 min</w:t>
            </w:r>
          </w:p>
        </w:tc>
        <w:tc>
          <w:tcPr>
            <w:tcW w:w="1237" w:type="dxa"/>
          </w:tcPr>
          <w:p w14:paraId="0F1316DE" w14:textId="0C598B29" w:rsidR="00BF52ED" w:rsidRDefault="00BF52ED" w:rsidP="00BF52ED">
            <w:r>
              <w:t>340€</w:t>
            </w:r>
          </w:p>
        </w:tc>
        <w:tc>
          <w:tcPr>
            <w:tcW w:w="1206" w:type="dxa"/>
          </w:tcPr>
          <w:p w14:paraId="6A60EBA2" w14:textId="1CB4ED31" w:rsidR="00BF52ED" w:rsidRDefault="00BF52ED" w:rsidP="00BF52ED">
            <w:r>
              <w:t>14h 30 min</w:t>
            </w:r>
          </w:p>
        </w:tc>
        <w:tc>
          <w:tcPr>
            <w:tcW w:w="1164" w:type="dxa"/>
          </w:tcPr>
          <w:p w14:paraId="233C8D68" w14:textId="0E7A7EA7" w:rsidR="00BF52ED" w:rsidRDefault="00BF52ED" w:rsidP="00BF52ED">
            <w:r>
              <w:t>435€</w:t>
            </w:r>
          </w:p>
        </w:tc>
      </w:tr>
    </w:tbl>
    <w:p w14:paraId="011252E5" w14:textId="77777777" w:rsidR="00BF52ED" w:rsidRDefault="00BF52ED"/>
    <w:p w14:paraId="028B5E9E" w14:textId="77777777" w:rsidR="00BF52ED" w:rsidRDefault="00BF52ED"/>
    <w:p w14:paraId="6183E78D" w14:textId="77777777" w:rsidR="00BF52ED" w:rsidRDefault="00BF52ED"/>
    <w:p w14:paraId="5B601F9A" w14:textId="77777777" w:rsidR="00BF52ED" w:rsidRPr="00BF52ED" w:rsidRDefault="00BF52ED" w:rsidP="00BF52ED">
      <w:pPr>
        <w:rPr>
          <w:rFonts w:asciiTheme="majorHAnsi" w:eastAsiaTheme="majorEastAsia" w:hAnsiTheme="majorHAnsi" w:cstheme="majorBidi"/>
          <w:b/>
          <w:bCs/>
          <w:color w:val="365F91" w:themeColor="accent1" w:themeShade="BF"/>
          <w:sz w:val="28"/>
          <w:szCs w:val="28"/>
        </w:rPr>
      </w:pPr>
      <w:bookmarkStart w:id="0" w:name="_Toc194575760"/>
      <w:r w:rsidRPr="00BF52ED">
        <w:rPr>
          <w:rFonts w:asciiTheme="majorHAnsi" w:eastAsiaTheme="majorEastAsia" w:hAnsiTheme="majorHAnsi" w:cstheme="majorBidi"/>
          <w:b/>
          <w:bCs/>
          <w:color w:val="365F91" w:themeColor="accent1" w:themeShade="BF"/>
          <w:sz w:val="28"/>
          <w:szCs w:val="28"/>
        </w:rPr>
        <w:t>6. Conclusiones</w:t>
      </w:r>
      <w:bookmarkEnd w:id="0"/>
    </w:p>
    <w:p w14:paraId="03437682" w14:textId="77777777" w:rsidR="00BF52ED" w:rsidRPr="00BF52ED" w:rsidRDefault="00BF52ED" w:rsidP="00BF52ED">
      <w:pPr>
        <w:rPr>
          <w:lang w:val="es-ES"/>
        </w:rPr>
      </w:pPr>
      <w:r>
        <w:br w:type="textWrapping" w:clear="all"/>
      </w:r>
      <w:r w:rsidRPr="00BF52ED">
        <w:rPr>
          <w:lang w:val="es-ES"/>
        </w:rPr>
        <w:t>Esta fase ha sido la más exigente del proyecto: el volumen de trabajo y la complejidad de la lógica de negocio superaron mis previsiones, por lo que los tiempos estimados se quedaron cortos.</w:t>
      </w:r>
    </w:p>
    <w:p w14:paraId="4E260968" w14:textId="2622D302" w:rsidR="00BF52ED" w:rsidRPr="00BF52ED" w:rsidRDefault="00BF52ED" w:rsidP="00BF52ED">
      <w:pPr>
        <w:rPr>
          <w:lang w:val="es-ES"/>
        </w:rPr>
      </w:pPr>
      <w:r w:rsidRPr="00BF52ED">
        <w:rPr>
          <w:b/>
          <w:bCs/>
          <w:lang w:val="es-ES"/>
        </w:rPr>
        <w:t xml:space="preserve">Punto crítico: </w:t>
      </w:r>
      <w:proofErr w:type="spellStart"/>
      <w:r w:rsidRPr="00BF52ED">
        <w:rPr>
          <w:b/>
          <w:bCs/>
          <w:lang w:val="es-ES"/>
        </w:rPr>
        <w:t>Ta</w:t>
      </w:r>
      <w:r>
        <w:rPr>
          <w:b/>
          <w:bCs/>
          <w:lang w:val="es-ES"/>
        </w:rPr>
        <w:t>sk</w:t>
      </w:r>
      <w:proofErr w:type="spellEnd"/>
      <w:r>
        <w:rPr>
          <w:b/>
          <w:bCs/>
          <w:lang w:val="es-ES"/>
        </w:rPr>
        <w:t xml:space="preserve"> 8</w:t>
      </w:r>
    </w:p>
    <w:p w14:paraId="2443ACC2" w14:textId="77777777" w:rsidR="00BF52ED" w:rsidRPr="00BF52ED" w:rsidRDefault="00BF52ED" w:rsidP="00BF52ED">
      <w:pPr>
        <w:numPr>
          <w:ilvl w:val="0"/>
          <w:numId w:val="15"/>
        </w:numPr>
        <w:rPr>
          <w:lang w:val="es-ES"/>
        </w:rPr>
      </w:pPr>
      <w:r w:rsidRPr="00BF52ED">
        <w:rPr>
          <w:lang w:val="es-ES"/>
        </w:rPr>
        <w:t>Fue la que más se prolongó respecto a la planificación inicial.</w:t>
      </w:r>
    </w:p>
    <w:p w14:paraId="53474E04" w14:textId="77777777" w:rsidR="00BF52ED" w:rsidRPr="00BF52ED" w:rsidRDefault="00BF52ED" w:rsidP="00BF52ED">
      <w:pPr>
        <w:numPr>
          <w:ilvl w:val="0"/>
          <w:numId w:val="15"/>
        </w:numPr>
        <w:rPr>
          <w:lang w:val="es-ES"/>
        </w:rPr>
      </w:pPr>
      <w:r w:rsidRPr="00BF52ED">
        <w:rPr>
          <w:lang w:val="es-ES"/>
        </w:rPr>
        <w:t xml:space="preserve">El motivo principal fue tener que asimilar, sobre la marcha, cómo se construyen servicios, repositorios y controladores en el </w:t>
      </w:r>
      <w:proofErr w:type="spellStart"/>
      <w:r w:rsidRPr="00BF52ED">
        <w:rPr>
          <w:lang w:val="es-ES"/>
        </w:rPr>
        <w:t>framework</w:t>
      </w:r>
      <w:proofErr w:type="spellEnd"/>
      <w:r w:rsidRPr="00BF52ED">
        <w:rPr>
          <w:lang w:val="es-ES"/>
        </w:rPr>
        <w:t>.</w:t>
      </w:r>
    </w:p>
    <w:p w14:paraId="7DF98DF6" w14:textId="77777777" w:rsidR="00BF52ED" w:rsidRPr="00BF52ED" w:rsidRDefault="00BF52ED" w:rsidP="00BF52ED">
      <w:pPr>
        <w:rPr>
          <w:lang w:val="es-ES"/>
        </w:rPr>
      </w:pPr>
      <w:r w:rsidRPr="00BF52ED">
        <w:rPr>
          <w:b/>
          <w:bCs/>
          <w:lang w:val="es-ES"/>
        </w:rPr>
        <w:t>Resultado global</w:t>
      </w:r>
    </w:p>
    <w:p w14:paraId="69C8184A" w14:textId="77777777" w:rsidR="00BF52ED" w:rsidRPr="00BF52ED" w:rsidRDefault="00BF52ED" w:rsidP="00BF52ED">
      <w:pPr>
        <w:numPr>
          <w:ilvl w:val="0"/>
          <w:numId w:val="18"/>
        </w:numPr>
        <w:rPr>
          <w:lang w:val="es-ES"/>
        </w:rPr>
      </w:pPr>
      <w:r w:rsidRPr="00BF52ED">
        <w:rPr>
          <w:lang w:val="es-ES"/>
        </w:rPr>
        <w:t>Más de la mitad de las tareas se terminaron dentro del plazo y se cumplieron los requisitos fijados.</w:t>
      </w:r>
    </w:p>
    <w:p w14:paraId="3C58CDE3" w14:textId="77777777" w:rsidR="00BF52ED" w:rsidRPr="00BF52ED" w:rsidRDefault="00BF52ED" w:rsidP="00BF52ED">
      <w:pPr>
        <w:numPr>
          <w:ilvl w:val="0"/>
          <w:numId w:val="18"/>
        </w:numPr>
        <w:rPr>
          <w:lang w:val="es-ES"/>
        </w:rPr>
      </w:pPr>
      <w:r w:rsidRPr="00BF52ED">
        <w:rPr>
          <w:lang w:val="es-ES"/>
        </w:rPr>
        <w:t>El proceso, aunque duro, me permitió familiarizarme con tecnologías y patrones que antes no dominaba, convirtiéndose en una experiencia de aprendizaje muy valiosa.</w:t>
      </w:r>
    </w:p>
    <w:p w14:paraId="0553F86C" w14:textId="35DF52BC" w:rsidR="004606B0" w:rsidRDefault="004606B0"/>
    <w:p w14:paraId="73C1E394" w14:textId="77777777" w:rsidR="004606B0" w:rsidRDefault="004606B0"/>
    <w:p w14:paraId="13826681" w14:textId="77777777" w:rsidR="004606B0" w:rsidRDefault="004606B0"/>
    <w:p w14:paraId="69D03FED" w14:textId="77777777" w:rsidR="004606B0" w:rsidRDefault="004606B0"/>
    <w:p w14:paraId="30E5C398" w14:textId="686CF65C" w:rsidR="00FC0C9D" w:rsidRDefault="00FC0C9D"/>
    <w:sectPr w:rsidR="00FC0C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EBA623A"/>
    <w:multiLevelType w:val="hybridMultilevel"/>
    <w:tmpl w:val="16E80D0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58E482D"/>
    <w:multiLevelType w:val="multilevel"/>
    <w:tmpl w:val="408C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83229"/>
    <w:multiLevelType w:val="multilevel"/>
    <w:tmpl w:val="F76A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10266"/>
    <w:multiLevelType w:val="hybridMultilevel"/>
    <w:tmpl w:val="005C14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4B140A6A"/>
    <w:multiLevelType w:val="multilevel"/>
    <w:tmpl w:val="801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B06BB"/>
    <w:multiLevelType w:val="hybridMultilevel"/>
    <w:tmpl w:val="5DC4C0B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4E7D693F"/>
    <w:multiLevelType w:val="multilevel"/>
    <w:tmpl w:val="C36E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7E15F6"/>
    <w:multiLevelType w:val="multilevel"/>
    <w:tmpl w:val="48B8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876F2"/>
    <w:multiLevelType w:val="multilevel"/>
    <w:tmpl w:val="E0A8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900909">
    <w:abstractNumId w:val="8"/>
  </w:num>
  <w:num w:numId="2" w16cid:durableId="2114398710">
    <w:abstractNumId w:val="6"/>
  </w:num>
  <w:num w:numId="3" w16cid:durableId="1626498197">
    <w:abstractNumId w:val="5"/>
  </w:num>
  <w:num w:numId="4" w16cid:durableId="589505883">
    <w:abstractNumId w:val="4"/>
  </w:num>
  <w:num w:numId="5" w16cid:durableId="484585702">
    <w:abstractNumId w:val="7"/>
  </w:num>
  <w:num w:numId="6" w16cid:durableId="468405399">
    <w:abstractNumId w:val="3"/>
  </w:num>
  <w:num w:numId="7" w16cid:durableId="1204363836">
    <w:abstractNumId w:val="2"/>
  </w:num>
  <w:num w:numId="8" w16cid:durableId="2070835672">
    <w:abstractNumId w:val="1"/>
  </w:num>
  <w:num w:numId="9" w16cid:durableId="539783430">
    <w:abstractNumId w:val="0"/>
  </w:num>
  <w:num w:numId="10" w16cid:durableId="587931241">
    <w:abstractNumId w:val="13"/>
  </w:num>
  <w:num w:numId="11" w16cid:durableId="1852600811">
    <w:abstractNumId w:val="15"/>
  </w:num>
  <w:num w:numId="12" w16cid:durableId="1884949619">
    <w:abstractNumId w:val="14"/>
  </w:num>
  <w:num w:numId="13" w16cid:durableId="1143765895">
    <w:abstractNumId w:val="9"/>
  </w:num>
  <w:num w:numId="14" w16cid:durableId="451485459">
    <w:abstractNumId w:val="12"/>
  </w:num>
  <w:num w:numId="15" w16cid:durableId="1910387426">
    <w:abstractNumId w:val="17"/>
  </w:num>
  <w:num w:numId="16" w16cid:durableId="1995377510">
    <w:abstractNumId w:val="10"/>
  </w:num>
  <w:num w:numId="17" w16cid:durableId="465583679">
    <w:abstractNumId w:val="16"/>
  </w:num>
  <w:num w:numId="18" w16cid:durableId="21026048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06B0"/>
    <w:rsid w:val="00A34341"/>
    <w:rsid w:val="00AA1D8D"/>
    <w:rsid w:val="00B47730"/>
    <w:rsid w:val="00BF52ED"/>
    <w:rsid w:val="00CB0664"/>
    <w:rsid w:val="00D56E50"/>
    <w:rsid w:val="00F07DD5"/>
    <w:rsid w:val="00FC0C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428DB4"/>
  <w14:defaultImageDpi w14:val="300"/>
  <w15:docId w15:val="{ADDDBD23-8E6C-4EC3-A6A6-8E455882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4606B0"/>
    <w:rPr>
      <w:color w:val="0000FF" w:themeColor="hyperlink"/>
      <w:u w:val="single"/>
    </w:rPr>
  </w:style>
  <w:style w:type="character" w:styleId="Mencinsinresolver">
    <w:name w:val="Unresolved Mention"/>
    <w:basedOn w:val="Fuentedeprrafopredeter"/>
    <w:uiPriority w:val="99"/>
    <w:semiHidden/>
    <w:unhideWhenUsed/>
    <w:rsid w:val="004606B0"/>
    <w:rPr>
      <w:color w:val="605E5C"/>
      <w:shd w:val="clear" w:color="auto" w:fill="E1DFDD"/>
    </w:rPr>
  </w:style>
  <w:style w:type="paragraph" w:styleId="NormalWeb">
    <w:name w:val="Normal (Web)"/>
    <w:basedOn w:val="Normal"/>
    <w:uiPriority w:val="99"/>
    <w:semiHidden/>
    <w:unhideWhenUsed/>
    <w:rsid w:val="00BF52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8847">
      <w:bodyDiv w:val="1"/>
      <w:marLeft w:val="0"/>
      <w:marRight w:val="0"/>
      <w:marTop w:val="0"/>
      <w:marBottom w:val="0"/>
      <w:divBdr>
        <w:top w:val="none" w:sz="0" w:space="0" w:color="auto"/>
        <w:left w:val="none" w:sz="0" w:space="0" w:color="auto"/>
        <w:bottom w:val="none" w:sz="0" w:space="0" w:color="auto"/>
        <w:right w:val="none" w:sz="0" w:space="0" w:color="auto"/>
      </w:divBdr>
    </w:div>
    <w:div w:id="177472767">
      <w:bodyDiv w:val="1"/>
      <w:marLeft w:val="0"/>
      <w:marRight w:val="0"/>
      <w:marTop w:val="0"/>
      <w:marBottom w:val="0"/>
      <w:divBdr>
        <w:top w:val="none" w:sz="0" w:space="0" w:color="auto"/>
        <w:left w:val="none" w:sz="0" w:space="0" w:color="auto"/>
        <w:bottom w:val="none" w:sz="0" w:space="0" w:color="auto"/>
        <w:right w:val="none" w:sz="0" w:space="0" w:color="auto"/>
      </w:divBdr>
    </w:div>
    <w:div w:id="399325104">
      <w:bodyDiv w:val="1"/>
      <w:marLeft w:val="0"/>
      <w:marRight w:val="0"/>
      <w:marTop w:val="0"/>
      <w:marBottom w:val="0"/>
      <w:divBdr>
        <w:top w:val="none" w:sz="0" w:space="0" w:color="auto"/>
        <w:left w:val="none" w:sz="0" w:space="0" w:color="auto"/>
        <w:bottom w:val="none" w:sz="0" w:space="0" w:color="auto"/>
        <w:right w:val="none" w:sz="0" w:space="0" w:color="auto"/>
      </w:divBdr>
    </w:div>
    <w:div w:id="539126965">
      <w:bodyDiv w:val="1"/>
      <w:marLeft w:val="0"/>
      <w:marRight w:val="0"/>
      <w:marTop w:val="0"/>
      <w:marBottom w:val="0"/>
      <w:divBdr>
        <w:top w:val="none" w:sz="0" w:space="0" w:color="auto"/>
        <w:left w:val="none" w:sz="0" w:space="0" w:color="auto"/>
        <w:bottom w:val="none" w:sz="0" w:space="0" w:color="auto"/>
        <w:right w:val="none" w:sz="0" w:space="0" w:color="auto"/>
      </w:divBdr>
    </w:div>
    <w:div w:id="566846067">
      <w:bodyDiv w:val="1"/>
      <w:marLeft w:val="0"/>
      <w:marRight w:val="0"/>
      <w:marTop w:val="0"/>
      <w:marBottom w:val="0"/>
      <w:divBdr>
        <w:top w:val="none" w:sz="0" w:space="0" w:color="auto"/>
        <w:left w:val="none" w:sz="0" w:space="0" w:color="auto"/>
        <w:bottom w:val="none" w:sz="0" w:space="0" w:color="auto"/>
        <w:right w:val="none" w:sz="0" w:space="0" w:color="auto"/>
      </w:divBdr>
    </w:div>
    <w:div w:id="905800451">
      <w:bodyDiv w:val="1"/>
      <w:marLeft w:val="0"/>
      <w:marRight w:val="0"/>
      <w:marTop w:val="0"/>
      <w:marBottom w:val="0"/>
      <w:divBdr>
        <w:top w:val="none" w:sz="0" w:space="0" w:color="auto"/>
        <w:left w:val="none" w:sz="0" w:space="0" w:color="auto"/>
        <w:bottom w:val="none" w:sz="0" w:space="0" w:color="auto"/>
        <w:right w:val="none" w:sz="0" w:space="0" w:color="auto"/>
      </w:divBdr>
    </w:div>
    <w:div w:id="967079888">
      <w:bodyDiv w:val="1"/>
      <w:marLeft w:val="0"/>
      <w:marRight w:val="0"/>
      <w:marTop w:val="0"/>
      <w:marBottom w:val="0"/>
      <w:divBdr>
        <w:top w:val="none" w:sz="0" w:space="0" w:color="auto"/>
        <w:left w:val="none" w:sz="0" w:space="0" w:color="auto"/>
        <w:bottom w:val="none" w:sz="0" w:space="0" w:color="auto"/>
        <w:right w:val="none" w:sz="0" w:space="0" w:color="auto"/>
      </w:divBdr>
    </w:div>
    <w:div w:id="1294827117">
      <w:bodyDiv w:val="1"/>
      <w:marLeft w:val="0"/>
      <w:marRight w:val="0"/>
      <w:marTop w:val="0"/>
      <w:marBottom w:val="0"/>
      <w:divBdr>
        <w:top w:val="none" w:sz="0" w:space="0" w:color="auto"/>
        <w:left w:val="none" w:sz="0" w:space="0" w:color="auto"/>
        <w:bottom w:val="none" w:sz="0" w:space="0" w:color="auto"/>
        <w:right w:val="none" w:sz="0" w:space="0" w:color="auto"/>
      </w:divBdr>
    </w:div>
    <w:div w:id="1418093766">
      <w:bodyDiv w:val="1"/>
      <w:marLeft w:val="0"/>
      <w:marRight w:val="0"/>
      <w:marTop w:val="0"/>
      <w:marBottom w:val="0"/>
      <w:divBdr>
        <w:top w:val="none" w:sz="0" w:space="0" w:color="auto"/>
        <w:left w:val="none" w:sz="0" w:space="0" w:color="auto"/>
        <w:bottom w:val="none" w:sz="0" w:space="0" w:color="auto"/>
        <w:right w:val="none" w:sz="0" w:space="0" w:color="auto"/>
      </w:divBdr>
    </w:div>
    <w:div w:id="1511985809">
      <w:bodyDiv w:val="1"/>
      <w:marLeft w:val="0"/>
      <w:marRight w:val="0"/>
      <w:marTop w:val="0"/>
      <w:marBottom w:val="0"/>
      <w:divBdr>
        <w:top w:val="none" w:sz="0" w:space="0" w:color="auto"/>
        <w:left w:val="none" w:sz="0" w:space="0" w:color="auto"/>
        <w:bottom w:val="none" w:sz="0" w:space="0" w:color="auto"/>
        <w:right w:val="none" w:sz="0" w:space="0" w:color="auto"/>
      </w:divBdr>
    </w:div>
    <w:div w:id="1610772493">
      <w:bodyDiv w:val="1"/>
      <w:marLeft w:val="0"/>
      <w:marRight w:val="0"/>
      <w:marTop w:val="0"/>
      <w:marBottom w:val="0"/>
      <w:divBdr>
        <w:top w:val="none" w:sz="0" w:space="0" w:color="auto"/>
        <w:left w:val="none" w:sz="0" w:space="0" w:color="auto"/>
        <w:bottom w:val="none" w:sz="0" w:space="0" w:color="auto"/>
        <w:right w:val="none" w:sz="0" w:space="0" w:color="auto"/>
      </w:divBdr>
    </w:div>
    <w:div w:id="1674458253">
      <w:bodyDiv w:val="1"/>
      <w:marLeft w:val="0"/>
      <w:marRight w:val="0"/>
      <w:marTop w:val="0"/>
      <w:marBottom w:val="0"/>
      <w:divBdr>
        <w:top w:val="none" w:sz="0" w:space="0" w:color="auto"/>
        <w:left w:val="none" w:sz="0" w:space="0" w:color="auto"/>
        <w:bottom w:val="none" w:sz="0" w:space="0" w:color="auto"/>
        <w:right w:val="none" w:sz="0" w:space="0" w:color="auto"/>
      </w:divBdr>
    </w:div>
    <w:div w:id="1720979957">
      <w:bodyDiv w:val="1"/>
      <w:marLeft w:val="0"/>
      <w:marRight w:val="0"/>
      <w:marTop w:val="0"/>
      <w:marBottom w:val="0"/>
      <w:divBdr>
        <w:top w:val="none" w:sz="0" w:space="0" w:color="auto"/>
        <w:left w:val="none" w:sz="0" w:space="0" w:color="auto"/>
        <w:bottom w:val="none" w:sz="0" w:space="0" w:color="auto"/>
        <w:right w:val="none" w:sz="0" w:space="0" w:color="auto"/>
      </w:divBdr>
    </w:div>
    <w:div w:id="1735084596">
      <w:bodyDiv w:val="1"/>
      <w:marLeft w:val="0"/>
      <w:marRight w:val="0"/>
      <w:marTop w:val="0"/>
      <w:marBottom w:val="0"/>
      <w:divBdr>
        <w:top w:val="none" w:sz="0" w:space="0" w:color="auto"/>
        <w:left w:val="none" w:sz="0" w:space="0" w:color="auto"/>
        <w:bottom w:val="none" w:sz="0" w:space="0" w:color="auto"/>
        <w:right w:val="none" w:sz="0" w:space="0" w:color="auto"/>
      </w:divBdr>
    </w:div>
    <w:div w:id="1948652676">
      <w:bodyDiv w:val="1"/>
      <w:marLeft w:val="0"/>
      <w:marRight w:val="0"/>
      <w:marTop w:val="0"/>
      <w:marBottom w:val="0"/>
      <w:divBdr>
        <w:top w:val="none" w:sz="0" w:space="0" w:color="auto"/>
        <w:left w:val="none" w:sz="0" w:space="0" w:color="auto"/>
        <w:bottom w:val="none" w:sz="0" w:space="0" w:color="auto"/>
        <w:right w:val="none" w:sz="0" w:space="0" w:color="auto"/>
      </w:divBdr>
    </w:div>
    <w:div w:id="21374088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60/Acme-ANS-D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827</Words>
  <Characters>4551</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juan nuñez sanchez</cp:lastModifiedBy>
  <cp:revision>2</cp:revision>
  <dcterms:created xsi:type="dcterms:W3CDTF">2025-05-26T15:45:00Z</dcterms:created>
  <dcterms:modified xsi:type="dcterms:W3CDTF">2025-05-26T15:45:00Z</dcterms:modified>
  <cp:category/>
</cp:coreProperties>
</file>