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CAECD" w14:textId="706A98BF" w:rsidR="4BAEB588" w:rsidRDefault="4BAEB588" w:rsidP="2623A395">
      <w:pPr>
        <w:spacing w:after="160" w:line="288" w:lineRule="auto"/>
        <w:jc w:val="right"/>
        <w:rPr>
          <w:rFonts w:ascii="Segoe UI" w:eastAsia="Segoe UI" w:hAnsi="Segoe UI" w:cs="Segoe UI"/>
          <w:color w:val="999999"/>
          <w:sz w:val="50"/>
          <w:szCs w:val="50"/>
        </w:rPr>
      </w:pPr>
      <w:r>
        <w:rPr>
          <w:noProof/>
        </w:rPr>
        <w:drawing>
          <wp:inline distT="0" distB="0" distL="0" distR="0" wp14:anchorId="1FE21FCA" wp14:editId="6BBD028B">
            <wp:extent cx="3000375" cy="447675"/>
            <wp:effectExtent l="0" t="0" r="0" b="0"/>
            <wp:docPr id="1188571019" name="Imagen 1188571019"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2623A395">
        <w:rPr>
          <w:rFonts w:ascii="Segoe UI" w:eastAsia="Segoe UI" w:hAnsi="Segoe UI" w:cs="Segoe UI"/>
          <w:color w:val="999999"/>
          <w:sz w:val="50"/>
          <w:szCs w:val="50"/>
          <w:lang w:val="en-US"/>
        </w:rPr>
        <w:t xml:space="preserve"> </w:t>
      </w:r>
    </w:p>
    <w:p w14:paraId="39AB8F26" w14:textId="0110B262" w:rsidR="2623A395" w:rsidRPr="00CA255E" w:rsidRDefault="2623A395" w:rsidP="2623A395">
      <w:pPr>
        <w:spacing w:after="160" w:line="288" w:lineRule="auto"/>
        <w:jc w:val="right"/>
        <w:rPr>
          <w:rFonts w:ascii="Abadi" w:eastAsia="Segoe UI" w:hAnsi="Abadi" w:cs="Segoe UI"/>
          <w:color w:val="999999"/>
          <w:sz w:val="78"/>
          <w:szCs w:val="78"/>
        </w:rPr>
      </w:pPr>
    </w:p>
    <w:p w14:paraId="27FB56EF" w14:textId="01D7F1B9" w:rsidR="4BAEB588" w:rsidRPr="00CA255E" w:rsidRDefault="4BAEB588" w:rsidP="2623A395">
      <w:pPr>
        <w:spacing w:after="160" w:line="288" w:lineRule="auto"/>
        <w:jc w:val="right"/>
        <w:rPr>
          <w:rFonts w:ascii="Abadi" w:eastAsia="Segoe UI" w:hAnsi="Abadi" w:cs="Segoe UI"/>
          <w:color w:val="999999"/>
          <w:sz w:val="78"/>
          <w:szCs w:val="78"/>
        </w:rPr>
      </w:pPr>
      <w:r w:rsidRPr="00CA255E">
        <w:rPr>
          <w:rFonts w:ascii="Abadi" w:eastAsia="Segoe UI" w:hAnsi="Abadi" w:cs="Segoe UI"/>
          <w:color w:val="999999"/>
          <w:sz w:val="78"/>
          <w:szCs w:val="78"/>
          <w:lang w:val="en-US"/>
        </w:rPr>
        <w:t>ACME-SF</w:t>
      </w:r>
    </w:p>
    <w:p w14:paraId="7D2859A2" w14:textId="5E33F460" w:rsidR="4BAEB588" w:rsidRPr="00CA255E" w:rsidRDefault="4BAEB588" w:rsidP="2623A395">
      <w:pPr>
        <w:spacing w:after="160" w:line="288" w:lineRule="auto"/>
        <w:jc w:val="right"/>
        <w:rPr>
          <w:rFonts w:ascii="Abadi" w:eastAsia="Segoe UI" w:hAnsi="Abadi" w:cs="Segoe UI"/>
          <w:color w:val="434343"/>
          <w:sz w:val="34"/>
          <w:szCs w:val="34"/>
        </w:rPr>
      </w:pPr>
      <w:r w:rsidRPr="00CA255E">
        <w:rPr>
          <w:rFonts w:ascii="Abadi" w:eastAsia="Segoe UI" w:hAnsi="Abadi" w:cs="Segoe UI"/>
          <w:color w:val="434343"/>
          <w:sz w:val="34"/>
          <w:szCs w:val="34"/>
          <w:lang w:val="en-US"/>
        </w:rPr>
        <w:t>G1.007</w:t>
      </w:r>
    </w:p>
    <w:p w14:paraId="7EC8F2E1" w14:textId="07BA01C9" w:rsidR="2623A395" w:rsidRPr="00CA255E" w:rsidRDefault="2623A395" w:rsidP="2623A395">
      <w:pPr>
        <w:spacing w:before="120" w:after="160" w:line="288" w:lineRule="auto"/>
        <w:rPr>
          <w:rFonts w:ascii="Abadi" w:eastAsia="Segoe UI" w:hAnsi="Abadi" w:cs="Segoe UI"/>
          <w:color w:val="695D46"/>
        </w:rPr>
      </w:pPr>
    </w:p>
    <w:p w14:paraId="59E6B544" w14:textId="48EBF495" w:rsidR="2623A395" w:rsidRPr="00CA255E" w:rsidRDefault="2623A395" w:rsidP="2623A395">
      <w:pPr>
        <w:spacing w:before="120" w:after="160" w:line="288" w:lineRule="auto"/>
        <w:rPr>
          <w:rFonts w:ascii="Abadi" w:eastAsia="Segoe UI" w:hAnsi="Abadi" w:cs="Segoe UI"/>
          <w:color w:val="695D46"/>
        </w:rPr>
      </w:pPr>
    </w:p>
    <w:p w14:paraId="74C24A9B" w14:textId="08DB08F0" w:rsidR="2623A395" w:rsidRPr="00CA255E" w:rsidRDefault="2623A395" w:rsidP="2623A395">
      <w:pPr>
        <w:spacing w:before="120" w:after="160" w:line="288" w:lineRule="auto"/>
        <w:rPr>
          <w:rFonts w:ascii="Abadi" w:eastAsia="Segoe UI" w:hAnsi="Abadi" w:cs="Segoe UI"/>
          <w:color w:val="695D46"/>
        </w:rPr>
      </w:pPr>
    </w:p>
    <w:p w14:paraId="1C1285C6" w14:textId="5284A219" w:rsidR="7F1D6EBC" w:rsidRPr="00CA255E" w:rsidRDefault="7F1D6EBC" w:rsidP="2623A395">
      <w:pPr>
        <w:spacing w:before="320" w:after="160" w:line="240" w:lineRule="auto"/>
        <w:rPr>
          <w:rFonts w:ascii="Abadi" w:eastAsia="Segoe UI" w:hAnsi="Abadi" w:cs="Segoe UI"/>
          <w:color w:val="000000" w:themeColor="text1"/>
          <w:sz w:val="80"/>
          <w:szCs w:val="80"/>
          <w:lang w:val="es-ES"/>
        </w:rPr>
      </w:pPr>
      <w:r w:rsidRPr="0178AE01">
        <w:rPr>
          <w:rFonts w:ascii="Abadi" w:eastAsia="Segoe UI" w:hAnsi="Abadi" w:cs="Segoe UI"/>
          <w:b/>
          <w:bCs/>
          <w:color w:val="000000" w:themeColor="text1"/>
          <w:sz w:val="80"/>
          <w:szCs w:val="80"/>
          <w:lang w:val="en-US"/>
        </w:rPr>
        <w:t>Analysis report</w:t>
      </w:r>
      <w:r w:rsidR="4366CAC1" w:rsidRPr="0178AE01">
        <w:rPr>
          <w:rFonts w:ascii="Abadi" w:eastAsia="Segoe UI" w:hAnsi="Abadi" w:cs="Segoe UI"/>
          <w:b/>
          <w:bCs/>
          <w:color w:val="000000" w:themeColor="text1"/>
          <w:sz w:val="80"/>
          <w:szCs w:val="80"/>
          <w:lang w:val="en-US"/>
        </w:rPr>
        <w:t xml:space="preserve"> S05-D02</w:t>
      </w:r>
    </w:p>
    <w:p w14:paraId="76AF3AA4" w14:textId="29A7B048" w:rsidR="7F1D6EBC" w:rsidRPr="00CA255E" w:rsidRDefault="5C5EB991" w:rsidP="0178AE01">
      <w:pPr>
        <w:spacing w:before="200" w:after="160" w:line="240" w:lineRule="auto"/>
        <w:rPr>
          <w:rFonts w:ascii="Abadi" w:eastAsia="Segoe UI" w:hAnsi="Abadi" w:cs="Segoe UI"/>
          <w:color w:val="000000" w:themeColor="text1"/>
          <w:sz w:val="44"/>
          <w:szCs w:val="44"/>
          <w:lang w:val="en-US"/>
        </w:rPr>
      </w:pPr>
      <w:r w:rsidRPr="0178AE01">
        <w:rPr>
          <w:rFonts w:ascii="Abadi" w:eastAsia="Segoe UI" w:hAnsi="Abadi" w:cs="Segoe UI"/>
          <w:color w:val="000000" w:themeColor="text1"/>
          <w:sz w:val="44"/>
          <w:szCs w:val="44"/>
          <w:lang w:val="en-US"/>
        </w:rPr>
        <w:t>07</w:t>
      </w:r>
      <w:r w:rsidR="7F1D6EBC" w:rsidRPr="0178AE01">
        <w:rPr>
          <w:rFonts w:ascii="Abadi" w:eastAsia="Segoe UI" w:hAnsi="Abadi" w:cs="Segoe UI"/>
          <w:color w:val="000000" w:themeColor="text1"/>
          <w:sz w:val="44"/>
          <w:szCs w:val="44"/>
          <w:lang w:val="en-US"/>
        </w:rPr>
        <w:t>/</w:t>
      </w:r>
      <w:r w:rsidR="14A08249" w:rsidRPr="0178AE01">
        <w:rPr>
          <w:rFonts w:ascii="Abadi" w:eastAsia="Segoe UI" w:hAnsi="Abadi" w:cs="Segoe UI"/>
          <w:color w:val="000000" w:themeColor="text1"/>
          <w:sz w:val="44"/>
          <w:szCs w:val="44"/>
          <w:lang w:val="en-US"/>
        </w:rPr>
        <w:t>03</w:t>
      </w:r>
      <w:r w:rsidR="7F1D6EBC" w:rsidRPr="0178AE01">
        <w:rPr>
          <w:rFonts w:ascii="Abadi" w:eastAsia="Segoe UI" w:hAnsi="Abadi" w:cs="Segoe UI"/>
          <w:color w:val="000000" w:themeColor="text1"/>
          <w:sz w:val="44"/>
          <w:szCs w:val="44"/>
          <w:lang w:val="en-US"/>
        </w:rPr>
        <w:t>/2024</w:t>
      </w:r>
    </w:p>
    <w:p w14:paraId="26514429" w14:textId="23A09FFB" w:rsidR="2623A395" w:rsidRPr="00CA255E" w:rsidRDefault="2623A395" w:rsidP="2623A395">
      <w:pPr>
        <w:spacing w:before="200" w:after="160" w:line="240" w:lineRule="auto"/>
        <w:rPr>
          <w:rFonts w:ascii="Abadi" w:eastAsia="Segoe UI" w:hAnsi="Abadi" w:cs="Segoe UI"/>
          <w:color w:val="000000" w:themeColor="text1"/>
          <w:sz w:val="44"/>
          <w:szCs w:val="44"/>
          <w:lang w:val="en-US"/>
        </w:rPr>
      </w:pPr>
    </w:p>
    <w:p w14:paraId="0190CDD7" w14:textId="505C99CA" w:rsidR="2623A395" w:rsidRPr="00CA255E" w:rsidRDefault="2623A395" w:rsidP="2623A395">
      <w:pPr>
        <w:spacing w:line="257" w:lineRule="auto"/>
        <w:jc w:val="both"/>
        <w:rPr>
          <w:rFonts w:ascii="Abadi" w:eastAsia="Calibri" w:hAnsi="Abadi" w:cs="Calibri"/>
          <w:color w:val="000000" w:themeColor="text1"/>
        </w:rPr>
      </w:pPr>
    </w:p>
    <w:p w14:paraId="721EBB74" w14:textId="2E16721E" w:rsidR="2623A395" w:rsidRPr="00CA255E" w:rsidRDefault="2623A395" w:rsidP="2623A395">
      <w:pPr>
        <w:spacing w:line="257" w:lineRule="auto"/>
        <w:jc w:val="both"/>
        <w:rPr>
          <w:rFonts w:ascii="Abadi" w:eastAsia="Calibri" w:hAnsi="Abadi" w:cs="Calibri"/>
          <w:color w:val="000000" w:themeColor="text1"/>
        </w:rPr>
      </w:pPr>
    </w:p>
    <w:p w14:paraId="253D6049" w14:textId="014AEA69" w:rsidR="2623A395" w:rsidRPr="00CA255E" w:rsidRDefault="2623A395" w:rsidP="2623A395">
      <w:pPr>
        <w:spacing w:line="257" w:lineRule="auto"/>
        <w:jc w:val="both"/>
        <w:rPr>
          <w:rFonts w:ascii="Abadi" w:eastAsia="Calibri" w:hAnsi="Abadi" w:cs="Calibri"/>
          <w:color w:val="000000" w:themeColor="text1"/>
        </w:rPr>
      </w:pPr>
    </w:p>
    <w:p w14:paraId="7EE538F5" w14:textId="0FC6977A" w:rsidR="2623A395" w:rsidRPr="00CA255E" w:rsidRDefault="2623A395" w:rsidP="2623A395">
      <w:pPr>
        <w:spacing w:line="257" w:lineRule="auto"/>
        <w:jc w:val="both"/>
        <w:rPr>
          <w:rFonts w:ascii="Abadi" w:eastAsia="Calibri" w:hAnsi="Abadi" w:cs="Calibri"/>
          <w:color w:val="000000" w:themeColor="text1"/>
        </w:rPr>
      </w:pPr>
    </w:p>
    <w:p w14:paraId="6AE39B5E" w14:textId="2B99A132" w:rsidR="2623A395" w:rsidRPr="00CA255E" w:rsidRDefault="2623A395" w:rsidP="2623A395">
      <w:pPr>
        <w:spacing w:line="257" w:lineRule="auto"/>
        <w:jc w:val="both"/>
        <w:rPr>
          <w:rFonts w:ascii="Abadi" w:eastAsia="Calibri" w:hAnsi="Abadi" w:cs="Calibri"/>
          <w:color w:val="000000" w:themeColor="text1"/>
        </w:rPr>
      </w:pPr>
    </w:p>
    <w:p w14:paraId="7377E703" w14:textId="374CC5E4" w:rsidR="2623A395" w:rsidRPr="00CA255E" w:rsidRDefault="2623A395" w:rsidP="2623A395">
      <w:pPr>
        <w:spacing w:line="257" w:lineRule="auto"/>
        <w:jc w:val="both"/>
        <w:rPr>
          <w:rFonts w:ascii="Abadi" w:eastAsia="Calibri" w:hAnsi="Abadi" w:cs="Calibri"/>
          <w:color w:val="000000" w:themeColor="text1"/>
        </w:rPr>
      </w:pPr>
    </w:p>
    <w:p w14:paraId="4CA21478" w14:textId="35491764" w:rsidR="2623A395" w:rsidRPr="00CA255E" w:rsidRDefault="2623A395" w:rsidP="2623A395">
      <w:pPr>
        <w:spacing w:line="257" w:lineRule="auto"/>
        <w:jc w:val="right"/>
        <w:rPr>
          <w:rFonts w:ascii="Abadi" w:eastAsia="Calibri" w:hAnsi="Abadi" w:cs="Calibri"/>
          <w:color w:val="000000" w:themeColor="text1"/>
        </w:rPr>
      </w:pPr>
    </w:p>
    <w:p w14:paraId="553FAAAD" w14:textId="4141C946" w:rsidR="4BAEB588" w:rsidRPr="00CA255E" w:rsidRDefault="4BAEB588" w:rsidP="2623A395">
      <w:pPr>
        <w:spacing w:line="257" w:lineRule="auto"/>
        <w:jc w:val="right"/>
        <w:rPr>
          <w:rFonts w:ascii="Abadi" w:hAnsi="Abadi"/>
          <w:color w:val="000000" w:themeColor="text1"/>
        </w:rPr>
      </w:pPr>
      <w:r w:rsidRPr="00CA255E">
        <w:rPr>
          <w:rFonts w:ascii="Abadi" w:eastAsia="Calibri" w:hAnsi="Abadi" w:cs="Calibri"/>
          <w:color w:val="000000" w:themeColor="text1"/>
          <w:lang w:val="en-US"/>
        </w:rPr>
        <w:t xml:space="preserve"> </w:t>
      </w:r>
      <w:r w:rsidRPr="00CA255E">
        <w:rPr>
          <w:rFonts w:ascii="Abadi" w:hAnsi="Abadi"/>
          <w:noProof/>
        </w:rPr>
        <w:drawing>
          <wp:inline distT="0" distB="0" distL="0" distR="0" wp14:anchorId="6C7940C5" wp14:editId="3BC74676">
            <wp:extent cx="3686175" cy="1285875"/>
            <wp:effectExtent l="0" t="0" r="0" b="0"/>
            <wp:docPr id="271191775" name="Imagen 27119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rsidRPr="00CA255E">
        <w:rPr>
          <w:rFonts w:ascii="Abadi" w:hAnsi="Abadi"/>
        </w:rPr>
        <w:br/>
      </w:r>
    </w:p>
    <w:p w14:paraId="2A125262" w14:textId="623BBC22" w:rsidR="2623A395" w:rsidRDefault="2623A395" w:rsidP="2623A395">
      <w:pPr>
        <w:rPr>
          <w:rFonts w:ascii="Abadi" w:hAnsi="Abadi"/>
          <w:color w:val="000000" w:themeColor="text1"/>
        </w:rPr>
      </w:pPr>
    </w:p>
    <w:p w14:paraId="38A86601" w14:textId="77777777" w:rsidR="00CA255E" w:rsidRPr="00CA255E" w:rsidRDefault="00CA255E" w:rsidP="2623A395">
      <w:pPr>
        <w:rPr>
          <w:rFonts w:ascii="Abadi" w:hAnsi="Abadi"/>
          <w:color w:val="000000" w:themeColor="text1"/>
          <w:u w:val="single"/>
        </w:rPr>
      </w:pPr>
    </w:p>
    <w:p w14:paraId="7BC87310" w14:textId="5983062F" w:rsidR="4BAEB588" w:rsidRPr="00CA255E" w:rsidRDefault="4BAEB588" w:rsidP="2623A395">
      <w:pPr>
        <w:pStyle w:val="Ttulo1"/>
        <w:rPr>
          <w:rFonts w:ascii="Abadi" w:eastAsia="Calibri" w:hAnsi="Abadi" w:cs="Calibri"/>
          <w:color w:val="000000" w:themeColor="text1"/>
          <w:sz w:val="36"/>
          <w:szCs w:val="36"/>
        </w:rPr>
      </w:pPr>
      <w:bookmarkStart w:id="0" w:name="_Toc1812869520"/>
      <w:r w:rsidRPr="00CA255E">
        <w:rPr>
          <w:rFonts w:ascii="Abadi" w:eastAsia="Calibri" w:hAnsi="Abadi" w:cs="Calibri"/>
          <w:color w:val="000000" w:themeColor="text1"/>
          <w:sz w:val="36"/>
          <w:szCs w:val="36"/>
          <w:lang w:val="en-US"/>
        </w:rPr>
        <w:lastRenderedPageBreak/>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2623A395" w:rsidRPr="00CA255E" w14:paraId="677BA8DA" w14:textId="77777777" w:rsidTr="0709058F">
        <w:trPr>
          <w:trHeight w:val="300"/>
        </w:trPr>
        <w:tc>
          <w:tcPr>
            <w:tcW w:w="9016" w:type="dxa"/>
            <w:gridSpan w:val="2"/>
            <w:tcMar>
              <w:top w:w="75" w:type="dxa"/>
              <w:left w:w="75" w:type="dxa"/>
              <w:bottom w:w="75" w:type="dxa"/>
              <w:right w:w="75" w:type="dxa"/>
            </w:tcMar>
          </w:tcPr>
          <w:p w14:paraId="7704661F" w14:textId="1BBBAB94" w:rsidR="2623A395" w:rsidRPr="00CA255E" w:rsidRDefault="2623A395" w:rsidP="2623A395">
            <w:pPr>
              <w:pStyle w:val="Sinespaciado"/>
              <w:jc w:val="both"/>
              <w:rPr>
                <w:rFonts w:ascii="Abadi" w:hAnsi="Abadi"/>
              </w:rPr>
            </w:pPr>
            <w:r w:rsidRPr="00CA255E">
              <w:rPr>
                <w:rFonts w:ascii="Abadi" w:eastAsia="Calibri Light" w:hAnsi="Abadi" w:cs="Calibri Light"/>
                <w:b/>
                <w:bCs/>
                <w:u w:val="single"/>
                <w:lang w:val="en-US"/>
              </w:rPr>
              <w:t>Repository:</w:t>
            </w:r>
            <w:r w:rsidRPr="00CA255E">
              <w:rPr>
                <w:rFonts w:ascii="Abadi" w:eastAsia="Calibri Light" w:hAnsi="Abadi" w:cs="Calibri Light"/>
                <w:lang w:val="en-US"/>
              </w:rPr>
              <w:t xml:space="preserve"> </w:t>
            </w:r>
            <w:hyperlink r:id="rId7">
              <w:r w:rsidRPr="00CA255E">
                <w:rPr>
                  <w:rStyle w:val="Hipervnculo"/>
                  <w:rFonts w:ascii="Abadi" w:eastAsia="Calibri" w:hAnsi="Abadi" w:cs="Calibri"/>
                  <w:lang w:val="en-US"/>
                </w:rPr>
                <w:t>https://github.com/Pablo-Caballero-Maria/Acme-One-24.1.0-C1.07</w:t>
              </w:r>
            </w:hyperlink>
          </w:p>
        </w:tc>
      </w:tr>
      <w:tr w:rsidR="2623A395" w:rsidRPr="00CA255E" w14:paraId="2CC49F25" w14:textId="77777777" w:rsidTr="0709058F">
        <w:trPr>
          <w:trHeight w:val="300"/>
        </w:trPr>
        <w:tc>
          <w:tcPr>
            <w:tcW w:w="4508" w:type="dxa"/>
            <w:tcMar>
              <w:top w:w="75" w:type="dxa"/>
              <w:left w:w="75" w:type="dxa"/>
              <w:bottom w:w="75" w:type="dxa"/>
              <w:right w:w="75" w:type="dxa"/>
            </w:tcMar>
          </w:tcPr>
          <w:p w14:paraId="1ADF2FEB" w14:textId="23349773" w:rsidR="2623A395" w:rsidRPr="00CA255E" w:rsidRDefault="2623A395" w:rsidP="2623A395">
            <w:pPr>
              <w:tabs>
                <w:tab w:val="left" w:pos="284"/>
              </w:tabs>
              <w:spacing w:after="160" w:line="257" w:lineRule="auto"/>
              <w:rPr>
                <w:rFonts w:ascii="Abadi" w:eastAsia="Calibri Light" w:hAnsi="Abadi" w:cs="Calibri Light"/>
              </w:rPr>
            </w:pPr>
            <w:r w:rsidRPr="00CA255E">
              <w:rPr>
                <w:rFonts w:ascii="Abadi" w:eastAsia="Calibri Light" w:hAnsi="Abadi" w:cs="Calibri Light"/>
                <w:b/>
                <w:bCs/>
                <w:u w:val="single"/>
                <w:lang w:val="en-US"/>
              </w:rPr>
              <w:t>Student #1</w:t>
            </w:r>
          </w:p>
          <w:p w14:paraId="7C758A10" w14:textId="7E613C38"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ID:</w:t>
            </w:r>
            <w:r w:rsidRPr="00CA255E">
              <w:rPr>
                <w:rFonts w:ascii="Abadi" w:eastAsia="Calibri" w:hAnsi="Abadi" w:cs="Calibri"/>
                <w:color w:val="000000" w:themeColor="text1"/>
                <w:lang w:val="en-US"/>
              </w:rPr>
              <w:t xml:space="preserve"> 31878881F</w:t>
            </w:r>
          </w:p>
          <w:p w14:paraId="1770D3F5" w14:textId="28597A4F"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 xml:space="preserve">UVUS: </w:t>
            </w:r>
            <w:r w:rsidRPr="00CA255E">
              <w:rPr>
                <w:rFonts w:ascii="Abadi" w:eastAsia="Calibri" w:hAnsi="Abadi" w:cs="Calibri"/>
                <w:color w:val="000000" w:themeColor="text1"/>
                <w:lang w:val="en-US"/>
              </w:rPr>
              <w:t xml:space="preserve"> pabcabmar3</w:t>
            </w:r>
          </w:p>
          <w:p w14:paraId="2D06CEE0" w14:textId="026E9CE0"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 xml:space="preserve">Name: </w:t>
            </w:r>
            <w:r w:rsidRPr="00CA255E">
              <w:rPr>
                <w:rFonts w:ascii="Abadi" w:eastAsia="Calibri" w:hAnsi="Abadi" w:cs="Calibri"/>
                <w:color w:val="000000" w:themeColor="text1"/>
                <w:lang w:val="en-US"/>
              </w:rPr>
              <w:t>Caballero María, Pablo</w:t>
            </w:r>
            <w:r w:rsidRPr="00CA255E">
              <w:rPr>
                <w:rFonts w:ascii="Abadi" w:hAnsi="Abadi"/>
              </w:rPr>
              <w:br/>
            </w:r>
            <w:r w:rsidRPr="00CA255E">
              <w:rPr>
                <w:rFonts w:ascii="Abadi" w:eastAsia="Calibri Light" w:hAnsi="Abadi" w:cs="Calibri Light"/>
                <w:b/>
                <w:bCs/>
                <w:lang w:val="en-US"/>
              </w:rPr>
              <w:t xml:space="preserve">Roles: </w:t>
            </w:r>
            <w:r w:rsidRPr="00CA255E">
              <w:rPr>
                <w:rFonts w:ascii="Abadi" w:eastAsia="Calibri" w:hAnsi="Abadi" w:cs="Calibri"/>
                <w:color w:val="000000" w:themeColor="text1"/>
                <w:lang w:val="en-US"/>
              </w:rPr>
              <w:t xml:space="preserve">manager, developer </w:t>
            </w:r>
          </w:p>
        </w:tc>
        <w:tc>
          <w:tcPr>
            <w:tcW w:w="4508" w:type="dxa"/>
            <w:tcMar>
              <w:top w:w="75" w:type="dxa"/>
              <w:left w:w="75" w:type="dxa"/>
              <w:bottom w:w="75" w:type="dxa"/>
              <w:right w:w="75" w:type="dxa"/>
            </w:tcMar>
          </w:tcPr>
          <w:p w14:paraId="23CEA2F5" w14:textId="6FCC07F6" w:rsidR="2623A395" w:rsidRPr="00CA255E" w:rsidRDefault="2623A395" w:rsidP="2623A395">
            <w:pPr>
              <w:tabs>
                <w:tab w:val="left" w:pos="284"/>
              </w:tabs>
              <w:spacing w:after="160" w:line="257" w:lineRule="auto"/>
              <w:rPr>
                <w:rFonts w:ascii="Abadi" w:eastAsia="Calibri Light" w:hAnsi="Abadi" w:cs="Calibri Light"/>
              </w:rPr>
            </w:pPr>
            <w:r w:rsidRPr="00CA255E">
              <w:rPr>
                <w:rFonts w:ascii="Abadi" w:eastAsia="Calibri Light" w:hAnsi="Abadi" w:cs="Calibri Light"/>
                <w:b/>
                <w:bCs/>
                <w:u w:val="single"/>
                <w:lang w:val="en-US"/>
              </w:rPr>
              <w:t>Student #2</w:t>
            </w:r>
          </w:p>
          <w:p w14:paraId="11B20846" w14:textId="702E9B0C"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ID Number:</w:t>
            </w:r>
            <w:r w:rsidRPr="00CA255E">
              <w:rPr>
                <w:rFonts w:ascii="Abadi" w:eastAsia="Calibri" w:hAnsi="Abadi" w:cs="Calibri"/>
                <w:color w:val="000000" w:themeColor="text1"/>
                <w:lang w:val="en-US"/>
              </w:rPr>
              <w:t>49034820Q</w:t>
            </w:r>
          </w:p>
          <w:p w14:paraId="5A4C3121" w14:textId="36B448B0"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 xml:space="preserve">UVUS: </w:t>
            </w:r>
            <w:proofErr w:type="spellStart"/>
            <w:r w:rsidRPr="00CA255E">
              <w:rPr>
                <w:rFonts w:ascii="Abadi" w:eastAsia="Calibri" w:hAnsi="Abadi" w:cs="Calibri"/>
                <w:color w:val="000000" w:themeColor="text1"/>
                <w:lang w:val="en-US"/>
              </w:rPr>
              <w:t>mararnmon</w:t>
            </w:r>
            <w:proofErr w:type="spellEnd"/>
            <w:r w:rsidRPr="00CA255E">
              <w:rPr>
                <w:rFonts w:ascii="Abadi" w:eastAsia="Calibri" w:hAnsi="Abadi" w:cs="Calibri"/>
                <w:color w:val="000000" w:themeColor="text1"/>
                <w:lang w:val="en-US"/>
              </w:rPr>
              <w:t xml:space="preserve">  </w:t>
            </w:r>
          </w:p>
          <w:p w14:paraId="02FCB83C" w14:textId="758860D5" w:rsidR="2623A395" w:rsidRPr="00CA255E" w:rsidRDefault="2623A395" w:rsidP="2623A395">
            <w:pPr>
              <w:pStyle w:val="Sinespaciado"/>
              <w:jc w:val="both"/>
              <w:rPr>
                <w:rFonts w:ascii="Abadi" w:eastAsia="Calibri Light" w:hAnsi="Abadi" w:cs="Calibri Light"/>
              </w:rPr>
            </w:pPr>
            <w:r w:rsidRPr="00CA255E">
              <w:rPr>
                <w:rFonts w:ascii="Abadi" w:eastAsia="Calibri Light" w:hAnsi="Abadi" w:cs="Calibri Light"/>
                <w:b/>
                <w:bCs/>
                <w:lang w:val="en-US"/>
              </w:rPr>
              <w:t xml:space="preserve">Name: </w:t>
            </w:r>
            <w:proofErr w:type="spellStart"/>
            <w:r w:rsidRPr="00CA255E">
              <w:rPr>
                <w:rFonts w:ascii="Abadi" w:eastAsia="Calibri Light" w:hAnsi="Abadi" w:cs="Calibri Light"/>
                <w:lang w:val="en-US"/>
              </w:rPr>
              <w:t>Arnáiz</w:t>
            </w:r>
            <w:proofErr w:type="spellEnd"/>
            <w:r w:rsidRPr="00CA255E">
              <w:rPr>
                <w:rFonts w:ascii="Abadi" w:eastAsia="Calibri Light" w:hAnsi="Abadi" w:cs="Calibri Light"/>
                <w:lang w:val="en-US"/>
              </w:rPr>
              <w:t xml:space="preserve"> Montero, Marco Antonio </w:t>
            </w:r>
          </w:p>
          <w:p w14:paraId="1D4256F0" w14:textId="47D550F9" w:rsidR="2623A395" w:rsidRPr="00CA255E" w:rsidRDefault="2623A395" w:rsidP="2623A395">
            <w:pPr>
              <w:pStyle w:val="Sinespaciado"/>
              <w:jc w:val="both"/>
              <w:rPr>
                <w:rFonts w:ascii="Abadi" w:eastAsia="Calibri Light" w:hAnsi="Abadi" w:cs="Calibri Light"/>
              </w:rPr>
            </w:pPr>
            <w:r w:rsidRPr="00CA255E">
              <w:rPr>
                <w:rFonts w:ascii="Abadi" w:eastAsia="Calibri Light" w:hAnsi="Abadi" w:cs="Calibri Light"/>
                <w:b/>
                <w:bCs/>
                <w:lang w:val="en-US"/>
              </w:rPr>
              <w:t>Roles:</w:t>
            </w:r>
            <w:r w:rsidRPr="00CA255E">
              <w:rPr>
                <w:rFonts w:ascii="Abadi" w:eastAsia="Calibri Light" w:hAnsi="Abadi" w:cs="Calibri Light"/>
                <w:lang w:val="en-US"/>
              </w:rPr>
              <w:t xml:space="preserve"> developer, operator </w:t>
            </w:r>
          </w:p>
        </w:tc>
      </w:tr>
      <w:tr w:rsidR="2623A395" w:rsidRPr="00CA255E" w14:paraId="5CBF262E" w14:textId="77777777" w:rsidTr="0709058F">
        <w:trPr>
          <w:trHeight w:val="1350"/>
        </w:trPr>
        <w:tc>
          <w:tcPr>
            <w:tcW w:w="4508" w:type="dxa"/>
            <w:tcMar>
              <w:top w:w="75" w:type="dxa"/>
              <w:left w:w="75" w:type="dxa"/>
              <w:bottom w:w="75" w:type="dxa"/>
              <w:right w:w="75" w:type="dxa"/>
            </w:tcMar>
          </w:tcPr>
          <w:p w14:paraId="49D924EE" w14:textId="1E4347E9" w:rsidR="2623A395" w:rsidRPr="00CA255E" w:rsidRDefault="2623A395" w:rsidP="2623A395">
            <w:pPr>
              <w:tabs>
                <w:tab w:val="left" w:pos="284"/>
              </w:tabs>
              <w:spacing w:after="160" w:line="257" w:lineRule="auto"/>
              <w:rPr>
                <w:rFonts w:ascii="Abadi" w:eastAsia="Calibri Light" w:hAnsi="Abadi" w:cs="Calibri Light"/>
              </w:rPr>
            </w:pPr>
            <w:r w:rsidRPr="00CA255E">
              <w:rPr>
                <w:rFonts w:ascii="Abadi" w:eastAsia="Calibri Light" w:hAnsi="Abadi" w:cs="Calibri Light"/>
                <w:b/>
                <w:bCs/>
                <w:u w:val="single"/>
                <w:lang w:val="en-US"/>
              </w:rPr>
              <w:t>Student #3</w:t>
            </w:r>
          </w:p>
          <w:p w14:paraId="28EDD335" w14:textId="15064BD9"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 xml:space="preserve">ID Number: </w:t>
            </w:r>
            <w:r w:rsidRPr="00CA255E">
              <w:rPr>
                <w:rFonts w:ascii="Abadi" w:eastAsia="Calibri" w:hAnsi="Abadi" w:cs="Calibri"/>
                <w:color w:val="000000" w:themeColor="text1"/>
                <w:lang w:val="en-US"/>
              </w:rPr>
              <w:t>77865211E</w:t>
            </w:r>
          </w:p>
          <w:p w14:paraId="62E3A9DA" w14:textId="4E52940E"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 xml:space="preserve">UVUS: </w:t>
            </w:r>
            <w:r w:rsidRPr="00CA255E">
              <w:rPr>
                <w:rFonts w:ascii="Abadi" w:eastAsia="Calibri" w:hAnsi="Abadi" w:cs="Calibri"/>
                <w:color w:val="000000" w:themeColor="text1"/>
                <w:lang w:val="en-US"/>
              </w:rPr>
              <w:t xml:space="preserve"> </w:t>
            </w:r>
            <w:proofErr w:type="spellStart"/>
            <w:r w:rsidRPr="00CA255E">
              <w:rPr>
                <w:rFonts w:ascii="Abadi" w:eastAsia="Calibri" w:hAnsi="Abadi" w:cs="Calibri"/>
                <w:color w:val="000000" w:themeColor="text1"/>
                <w:lang w:val="en-US"/>
              </w:rPr>
              <w:t>alfalolan</w:t>
            </w:r>
            <w:proofErr w:type="spellEnd"/>
          </w:p>
          <w:p w14:paraId="3091D622" w14:textId="710A0830" w:rsidR="2623A395" w:rsidRPr="00CA255E" w:rsidRDefault="2623A395" w:rsidP="2623A395">
            <w:pPr>
              <w:pStyle w:val="Sinespaciado"/>
              <w:jc w:val="both"/>
              <w:rPr>
                <w:rFonts w:ascii="Abadi" w:eastAsia="Calibri Light" w:hAnsi="Abadi" w:cs="Calibri Light"/>
              </w:rPr>
            </w:pPr>
            <w:r w:rsidRPr="00CA255E">
              <w:rPr>
                <w:rFonts w:ascii="Abadi" w:eastAsia="Calibri Light" w:hAnsi="Abadi" w:cs="Calibri Light"/>
                <w:b/>
                <w:bCs/>
                <w:lang w:val="en-US"/>
              </w:rPr>
              <w:t xml:space="preserve">Name: </w:t>
            </w:r>
            <w:r w:rsidRPr="00CA255E">
              <w:rPr>
                <w:rFonts w:ascii="Abadi" w:eastAsia="Calibri Light" w:hAnsi="Abadi" w:cs="Calibri Light"/>
                <w:lang w:val="en-US"/>
              </w:rPr>
              <w:t xml:space="preserve">Alonso </w:t>
            </w:r>
            <w:proofErr w:type="spellStart"/>
            <w:r w:rsidRPr="00CA255E">
              <w:rPr>
                <w:rFonts w:ascii="Abadi" w:eastAsia="Calibri Light" w:hAnsi="Abadi" w:cs="Calibri Light"/>
                <w:lang w:val="en-US"/>
              </w:rPr>
              <w:t>Lanzarán</w:t>
            </w:r>
            <w:proofErr w:type="spellEnd"/>
            <w:r w:rsidRPr="00CA255E">
              <w:rPr>
                <w:rFonts w:ascii="Abadi" w:eastAsia="Calibri Light" w:hAnsi="Abadi" w:cs="Calibri Light"/>
                <w:lang w:val="en-US"/>
              </w:rPr>
              <w:t>, Alfonso Luis</w:t>
            </w:r>
          </w:p>
          <w:p w14:paraId="5E3CB0E2" w14:textId="563BB3FD" w:rsidR="2623A395" w:rsidRPr="00CA255E" w:rsidRDefault="2623A395" w:rsidP="0709058F">
            <w:pPr>
              <w:pStyle w:val="Sinespaciado"/>
              <w:jc w:val="both"/>
              <w:rPr>
                <w:rFonts w:ascii="Abadi" w:eastAsia="Calibri Light" w:hAnsi="Abadi" w:cs="Calibri Light"/>
                <w:lang w:val="en-US"/>
              </w:rPr>
            </w:pPr>
            <w:r w:rsidRPr="0709058F">
              <w:rPr>
                <w:rFonts w:ascii="Abadi" w:eastAsia="Calibri Light" w:hAnsi="Abadi" w:cs="Calibri Light"/>
                <w:b/>
                <w:bCs/>
                <w:lang w:val="en-US"/>
              </w:rPr>
              <w:t>Roles:</w:t>
            </w:r>
            <w:r w:rsidRPr="0709058F">
              <w:rPr>
                <w:rFonts w:ascii="Abadi" w:eastAsia="Calibri Light" w:hAnsi="Abadi" w:cs="Calibri Light"/>
                <w:lang w:val="en-US"/>
              </w:rPr>
              <w:t xml:space="preserve"> developer</w:t>
            </w:r>
            <w:r w:rsidR="2B864E3D" w:rsidRPr="0709058F">
              <w:rPr>
                <w:rFonts w:ascii="Abadi" w:eastAsia="Calibri Light" w:hAnsi="Abadi" w:cs="Calibri Light"/>
                <w:lang w:val="en-US"/>
              </w:rPr>
              <w:t>, tester</w:t>
            </w:r>
          </w:p>
        </w:tc>
        <w:tc>
          <w:tcPr>
            <w:tcW w:w="4508" w:type="dxa"/>
            <w:tcMar>
              <w:top w:w="75" w:type="dxa"/>
              <w:left w:w="75" w:type="dxa"/>
              <w:bottom w:w="75" w:type="dxa"/>
              <w:right w:w="75" w:type="dxa"/>
            </w:tcMar>
          </w:tcPr>
          <w:p w14:paraId="00B3249B" w14:textId="529169BF" w:rsidR="2623A395" w:rsidRPr="00CA255E" w:rsidRDefault="2623A395" w:rsidP="2623A395">
            <w:pPr>
              <w:tabs>
                <w:tab w:val="left" w:pos="284"/>
              </w:tabs>
              <w:spacing w:after="160" w:line="257" w:lineRule="auto"/>
              <w:rPr>
                <w:rFonts w:ascii="Abadi" w:eastAsia="Calibri Light" w:hAnsi="Abadi" w:cs="Calibri Light"/>
              </w:rPr>
            </w:pPr>
            <w:r w:rsidRPr="00CA255E">
              <w:rPr>
                <w:rFonts w:ascii="Abadi" w:eastAsia="Calibri Light" w:hAnsi="Abadi" w:cs="Calibri Light"/>
                <w:b/>
                <w:bCs/>
                <w:u w:val="single"/>
                <w:lang w:val="en-US"/>
              </w:rPr>
              <w:t>Student #4</w:t>
            </w:r>
          </w:p>
          <w:p w14:paraId="19856240" w14:textId="082339E6"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 xml:space="preserve">ID Number: </w:t>
            </w:r>
            <w:r w:rsidRPr="00CA255E">
              <w:rPr>
                <w:rFonts w:ascii="Abadi" w:eastAsia="Calibri" w:hAnsi="Abadi" w:cs="Calibri"/>
                <w:color w:val="000000" w:themeColor="text1"/>
                <w:lang w:val="en-US"/>
              </w:rPr>
              <w:t>53932912M</w:t>
            </w:r>
          </w:p>
          <w:p w14:paraId="2D0F45C3" w14:textId="0DB3B8C6"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 xml:space="preserve">UVUS: </w:t>
            </w:r>
            <w:proofErr w:type="spellStart"/>
            <w:r w:rsidRPr="00CA255E">
              <w:rPr>
                <w:rFonts w:ascii="Abadi" w:eastAsia="Calibri" w:hAnsi="Abadi" w:cs="Calibri"/>
                <w:color w:val="000000" w:themeColor="text1"/>
                <w:lang w:val="en-US"/>
              </w:rPr>
              <w:t>albsanmim</w:t>
            </w:r>
            <w:proofErr w:type="spellEnd"/>
          </w:p>
          <w:p w14:paraId="28271050" w14:textId="0A573F40"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Name:</w:t>
            </w:r>
            <w:r w:rsidRPr="00CA255E">
              <w:rPr>
                <w:rFonts w:ascii="Abadi" w:eastAsia="Calibri" w:hAnsi="Abadi" w:cs="Calibri"/>
                <w:color w:val="000000" w:themeColor="text1"/>
                <w:lang w:val="en-US"/>
              </w:rPr>
              <w:t xml:space="preserve"> Sánchez </w:t>
            </w:r>
            <w:proofErr w:type="spellStart"/>
            <w:r w:rsidRPr="00CA255E">
              <w:rPr>
                <w:rFonts w:ascii="Abadi" w:eastAsia="Calibri" w:hAnsi="Abadi" w:cs="Calibri"/>
                <w:color w:val="000000" w:themeColor="text1"/>
                <w:lang w:val="en-US"/>
              </w:rPr>
              <w:t>Mimbrero</w:t>
            </w:r>
            <w:proofErr w:type="spellEnd"/>
            <w:r w:rsidRPr="00CA255E">
              <w:rPr>
                <w:rFonts w:ascii="Abadi" w:eastAsia="Calibri" w:hAnsi="Abadi" w:cs="Calibri"/>
                <w:color w:val="000000" w:themeColor="text1"/>
                <w:lang w:val="en-US"/>
              </w:rPr>
              <w:t>, Alberto</w:t>
            </w:r>
          </w:p>
          <w:p w14:paraId="5CA7AB1F" w14:textId="1D67A710" w:rsidR="2623A395" w:rsidRPr="00CA255E" w:rsidRDefault="2623A395" w:rsidP="2623A395">
            <w:pPr>
              <w:pStyle w:val="Sinespaciado"/>
              <w:jc w:val="both"/>
              <w:rPr>
                <w:rFonts w:ascii="Abadi" w:eastAsia="Calibri Light" w:hAnsi="Abadi" w:cs="Calibri Light"/>
              </w:rPr>
            </w:pPr>
            <w:r w:rsidRPr="00CA255E">
              <w:rPr>
                <w:rFonts w:ascii="Abadi" w:eastAsia="Calibri Light" w:hAnsi="Abadi" w:cs="Calibri Light"/>
                <w:b/>
                <w:bCs/>
                <w:lang w:val="en-US"/>
              </w:rPr>
              <w:t>Roles:</w:t>
            </w:r>
            <w:r w:rsidRPr="00CA255E">
              <w:rPr>
                <w:rFonts w:ascii="Abadi" w:eastAsia="Calibri Light" w:hAnsi="Abadi" w:cs="Calibri Light"/>
                <w:lang w:val="en-US"/>
              </w:rPr>
              <w:t xml:space="preserve"> developer  </w:t>
            </w:r>
          </w:p>
        </w:tc>
      </w:tr>
      <w:tr w:rsidR="2623A395" w:rsidRPr="00CA255E" w14:paraId="4862D770" w14:textId="77777777" w:rsidTr="0709058F">
        <w:trPr>
          <w:trHeight w:val="300"/>
        </w:trPr>
        <w:tc>
          <w:tcPr>
            <w:tcW w:w="4508" w:type="dxa"/>
            <w:tcMar>
              <w:top w:w="75" w:type="dxa"/>
              <w:left w:w="75" w:type="dxa"/>
              <w:bottom w:w="75" w:type="dxa"/>
              <w:right w:w="75" w:type="dxa"/>
            </w:tcMar>
          </w:tcPr>
          <w:p w14:paraId="7D469883" w14:textId="0E183F7E" w:rsidR="2623A395" w:rsidRPr="00CA255E" w:rsidRDefault="2623A395" w:rsidP="2623A395">
            <w:pPr>
              <w:tabs>
                <w:tab w:val="left" w:pos="284"/>
              </w:tabs>
              <w:spacing w:after="160" w:line="257" w:lineRule="auto"/>
              <w:rPr>
                <w:rFonts w:ascii="Abadi" w:eastAsia="Calibri Light" w:hAnsi="Abadi" w:cs="Calibri Light"/>
              </w:rPr>
            </w:pPr>
            <w:r w:rsidRPr="00CA255E">
              <w:rPr>
                <w:rFonts w:ascii="Abadi" w:eastAsia="Calibri Light" w:hAnsi="Abadi" w:cs="Calibri Light"/>
                <w:b/>
                <w:bCs/>
                <w:u w:val="single"/>
                <w:lang w:val="en-US"/>
              </w:rPr>
              <w:t>Student #5</w:t>
            </w:r>
          </w:p>
          <w:p w14:paraId="375B0909" w14:textId="36B9B1D9"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ID Number:</w:t>
            </w:r>
            <w:r w:rsidRPr="00CA255E">
              <w:rPr>
                <w:rFonts w:ascii="Abadi" w:eastAsia="Calibri" w:hAnsi="Abadi" w:cs="Calibri"/>
                <w:color w:val="000000" w:themeColor="text1"/>
                <w:lang w:val="en-US"/>
              </w:rPr>
              <w:t xml:space="preserve"> 48123111G</w:t>
            </w:r>
          </w:p>
          <w:p w14:paraId="4989663D" w14:textId="3C691AF7"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 xml:space="preserve">UVUS: </w:t>
            </w:r>
            <w:r w:rsidRPr="00CA255E">
              <w:rPr>
                <w:rFonts w:ascii="Abadi" w:eastAsia="Calibri" w:hAnsi="Abadi" w:cs="Calibri"/>
                <w:color w:val="000000" w:themeColor="text1"/>
                <w:lang w:val="en-US"/>
              </w:rPr>
              <w:t xml:space="preserve">juagarcar4 </w:t>
            </w:r>
          </w:p>
          <w:p w14:paraId="2DDC206A" w14:textId="5094BE0E"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Name:</w:t>
            </w:r>
            <w:r w:rsidRPr="00CA255E">
              <w:rPr>
                <w:rFonts w:ascii="Abadi" w:eastAsia="Calibri" w:hAnsi="Abadi" w:cs="Calibri"/>
                <w:color w:val="000000" w:themeColor="text1"/>
                <w:lang w:val="en-US"/>
              </w:rPr>
              <w:t xml:space="preserve"> Garcia Carballo, Juan</w:t>
            </w:r>
          </w:p>
          <w:p w14:paraId="180A0753" w14:textId="18B66E31" w:rsidR="2623A395" w:rsidRPr="00CA255E" w:rsidRDefault="2623A395" w:rsidP="2623A395">
            <w:pPr>
              <w:pStyle w:val="Sinespaciado"/>
              <w:jc w:val="both"/>
              <w:rPr>
                <w:rFonts w:ascii="Abadi" w:eastAsia="Calibri Light" w:hAnsi="Abadi" w:cs="Calibri Light"/>
              </w:rPr>
            </w:pPr>
            <w:r w:rsidRPr="00CA255E">
              <w:rPr>
                <w:rFonts w:ascii="Abadi" w:eastAsia="Calibri Light" w:hAnsi="Abadi" w:cs="Calibri Light"/>
                <w:b/>
                <w:bCs/>
                <w:lang w:val="en-US"/>
              </w:rPr>
              <w:t xml:space="preserve">Roles: </w:t>
            </w:r>
            <w:r w:rsidRPr="00CA255E">
              <w:rPr>
                <w:rFonts w:ascii="Abadi" w:eastAsia="Calibri Light" w:hAnsi="Abadi" w:cs="Calibri Light"/>
                <w:lang w:val="en-US"/>
              </w:rPr>
              <w:t>developer</w:t>
            </w:r>
            <w:r w:rsidR="007C3D06">
              <w:rPr>
                <w:rFonts w:ascii="Abadi" w:eastAsia="Calibri Light" w:hAnsi="Abadi" w:cs="Calibri Light"/>
                <w:lang w:val="en-US"/>
              </w:rPr>
              <w:t>, analyst</w:t>
            </w:r>
          </w:p>
        </w:tc>
        <w:tc>
          <w:tcPr>
            <w:tcW w:w="4508" w:type="dxa"/>
            <w:tcMar>
              <w:left w:w="105" w:type="dxa"/>
              <w:right w:w="105" w:type="dxa"/>
            </w:tcMar>
          </w:tcPr>
          <w:p w14:paraId="5DC0EEFC" w14:textId="61EBCA35" w:rsidR="2623A395" w:rsidRPr="00CA255E" w:rsidRDefault="2623A395" w:rsidP="2623A395">
            <w:pPr>
              <w:pStyle w:val="Sinespaciado"/>
              <w:jc w:val="both"/>
              <w:rPr>
                <w:rFonts w:ascii="Abadi" w:eastAsia="Calibri Light" w:hAnsi="Abadi" w:cs="Calibri Light"/>
              </w:rPr>
            </w:pPr>
            <w:r w:rsidRPr="00CA255E">
              <w:rPr>
                <w:rFonts w:ascii="Abadi" w:eastAsia="Calibri Light" w:hAnsi="Abadi" w:cs="Calibri Light"/>
                <w:lang w:val="en-US"/>
              </w:rPr>
              <w:t xml:space="preserve"> </w:t>
            </w:r>
          </w:p>
        </w:tc>
      </w:tr>
    </w:tbl>
    <w:p w14:paraId="5C9C2ABC" w14:textId="260BE62F" w:rsidR="4BAEB588" w:rsidRPr="00CA255E" w:rsidRDefault="4BAEB588" w:rsidP="2623A395">
      <w:pPr>
        <w:spacing w:after="160" w:line="257" w:lineRule="auto"/>
        <w:rPr>
          <w:rFonts w:ascii="Abadi" w:eastAsia="Calibri" w:hAnsi="Abadi" w:cs="Calibri"/>
          <w:color w:val="000000" w:themeColor="text1"/>
        </w:rPr>
      </w:pPr>
      <w:r w:rsidRPr="00CA255E">
        <w:rPr>
          <w:rFonts w:ascii="Abadi" w:eastAsia="Calibri" w:hAnsi="Abadi" w:cs="Calibri"/>
          <w:color w:val="000000" w:themeColor="text1"/>
          <w:lang w:val="en-US"/>
        </w:rPr>
        <w:t xml:space="preserve"> </w:t>
      </w:r>
    </w:p>
    <w:p w14:paraId="7EF368B5" w14:textId="435E58EF" w:rsidR="2623A395" w:rsidRPr="00CA255E" w:rsidRDefault="2623A395" w:rsidP="2623A395">
      <w:pPr>
        <w:rPr>
          <w:rFonts w:ascii="Abadi" w:hAnsi="Abadi"/>
          <w:color w:val="000000" w:themeColor="text1"/>
        </w:rPr>
      </w:pPr>
    </w:p>
    <w:p w14:paraId="6A0488DA" w14:textId="7E37F9CE" w:rsidR="4BAEB588" w:rsidRPr="007C3D06" w:rsidRDefault="4BAEB588" w:rsidP="2623A395">
      <w:pPr>
        <w:keepNext/>
        <w:keepLines/>
        <w:rPr>
          <w:rFonts w:ascii="Abadi" w:hAnsi="Abadi"/>
          <w:color w:val="000000" w:themeColor="text1"/>
          <w:sz w:val="36"/>
          <w:szCs w:val="36"/>
          <w:u w:val="single"/>
        </w:rPr>
      </w:pPr>
      <w:r w:rsidRPr="00CA255E">
        <w:rPr>
          <w:rFonts w:ascii="Abadi" w:hAnsi="Abadi"/>
          <w:color w:val="000000" w:themeColor="text1"/>
          <w:lang w:val="en-US"/>
        </w:rPr>
        <w:t xml:space="preserve">  </w:t>
      </w:r>
      <w:r w:rsidRPr="00CA255E">
        <w:rPr>
          <w:rFonts w:ascii="Abadi" w:hAnsi="Abadi"/>
          <w:color w:val="000000" w:themeColor="text1"/>
          <w:sz w:val="36"/>
          <w:szCs w:val="36"/>
          <w:lang w:val="en-US"/>
        </w:rPr>
        <w:t>Table of contents</w:t>
      </w:r>
    </w:p>
    <w:sdt>
      <w:sdtPr>
        <w:rPr>
          <w:rFonts w:ascii="Abadi" w:hAnsi="Abadi"/>
        </w:rPr>
        <w:id w:val="1448481412"/>
        <w:docPartObj>
          <w:docPartGallery w:val="Table of Contents"/>
          <w:docPartUnique/>
        </w:docPartObj>
      </w:sdtPr>
      <w:sdtContent>
        <w:p w14:paraId="18DCA119" w14:textId="0A328420" w:rsidR="2623A395" w:rsidRPr="00CA255E" w:rsidRDefault="2623A395" w:rsidP="2623A395">
          <w:pPr>
            <w:pStyle w:val="TDC1"/>
            <w:tabs>
              <w:tab w:val="right" w:leader="dot" w:pos="9015"/>
            </w:tabs>
            <w:rPr>
              <w:rStyle w:val="Hipervnculo"/>
              <w:rFonts w:ascii="Abadi" w:hAnsi="Abadi"/>
              <w:noProof/>
            </w:rPr>
          </w:pPr>
          <w:r w:rsidRPr="00CA255E">
            <w:rPr>
              <w:rFonts w:ascii="Abadi" w:hAnsi="Abadi"/>
            </w:rPr>
            <w:fldChar w:fldCharType="begin"/>
          </w:r>
          <w:r w:rsidRPr="00CA255E">
            <w:rPr>
              <w:rFonts w:ascii="Abadi" w:hAnsi="Abadi"/>
            </w:rPr>
            <w:instrText>TOC \o \z \u \h</w:instrText>
          </w:r>
          <w:r w:rsidRPr="00CA255E">
            <w:rPr>
              <w:rFonts w:ascii="Abadi" w:hAnsi="Abadi"/>
            </w:rPr>
            <w:fldChar w:fldCharType="separate"/>
          </w:r>
          <w:hyperlink w:anchor="_Toc1812869520">
            <w:r w:rsidRPr="00CA255E">
              <w:rPr>
                <w:rStyle w:val="Hipervnculo"/>
                <w:rFonts w:ascii="Abadi" w:hAnsi="Abadi"/>
                <w:noProof/>
              </w:rPr>
              <w:t>Cover</w:t>
            </w:r>
            <w:r w:rsidRPr="00CA255E">
              <w:rPr>
                <w:rFonts w:ascii="Abadi" w:hAnsi="Abadi"/>
                <w:noProof/>
              </w:rPr>
              <w:tab/>
            </w:r>
            <w:r w:rsidRPr="00CA255E">
              <w:rPr>
                <w:rFonts w:ascii="Abadi" w:hAnsi="Abadi"/>
                <w:noProof/>
              </w:rPr>
              <w:fldChar w:fldCharType="begin"/>
            </w:r>
            <w:r w:rsidRPr="00CA255E">
              <w:rPr>
                <w:rFonts w:ascii="Abadi" w:hAnsi="Abadi"/>
                <w:noProof/>
              </w:rPr>
              <w:instrText>PAGEREF _Toc1812869520 \h</w:instrText>
            </w:r>
            <w:r w:rsidRPr="00CA255E">
              <w:rPr>
                <w:rFonts w:ascii="Abadi" w:hAnsi="Abadi"/>
                <w:noProof/>
              </w:rPr>
            </w:r>
            <w:r w:rsidRPr="00CA255E">
              <w:rPr>
                <w:rFonts w:ascii="Abadi" w:hAnsi="Abadi"/>
                <w:noProof/>
              </w:rPr>
              <w:fldChar w:fldCharType="separate"/>
            </w:r>
            <w:r w:rsidR="0071781F">
              <w:rPr>
                <w:rFonts w:ascii="Abadi" w:hAnsi="Abadi"/>
                <w:noProof/>
              </w:rPr>
              <w:t>2</w:t>
            </w:r>
            <w:r w:rsidRPr="00CA255E">
              <w:rPr>
                <w:rFonts w:ascii="Abadi" w:hAnsi="Abadi"/>
                <w:noProof/>
              </w:rPr>
              <w:fldChar w:fldCharType="end"/>
            </w:r>
          </w:hyperlink>
        </w:p>
        <w:p w14:paraId="6DE51B2F" w14:textId="7ACC305C" w:rsidR="2623A395" w:rsidRPr="00CA255E" w:rsidRDefault="00000000" w:rsidP="2623A395">
          <w:pPr>
            <w:pStyle w:val="TDC1"/>
            <w:tabs>
              <w:tab w:val="right" w:leader="dot" w:pos="9015"/>
            </w:tabs>
            <w:rPr>
              <w:rStyle w:val="Hipervnculo"/>
              <w:rFonts w:ascii="Abadi" w:hAnsi="Abadi"/>
              <w:noProof/>
            </w:rPr>
          </w:pPr>
          <w:hyperlink w:anchor="_Toc2137473466">
            <w:r w:rsidR="2623A395" w:rsidRPr="00CA255E">
              <w:rPr>
                <w:rStyle w:val="Hipervnculo"/>
                <w:rFonts w:ascii="Abadi" w:hAnsi="Abadi"/>
                <w:noProof/>
              </w:rPr>
              <w:t>Executive summary</w:t>
            </w:r>
            <w:r w:rsidR="2623A395" w:rsidRPr="00CA255E">
              <w:rPr>
                <w:rFonts w:ascii="Abadi" w:hAnsi="Abadi"/>
                <w:noProof/>
              </w:rPr>
              <w:tab/>
            </w:r>
            <w:r w:rsidR="2623A395" w:rsidRPr="00CA255E">
              <w:rPr>
                <w:rFonts w:ascii="Abadi" w:hAnsi="Abadi"/>
                <w:noProof/>
              </w:rPr>
              <w:fldChar w:fldCharType="begin"/>
            </w:r>
            <w:r w:rsidR="2623A395" w:rsidRPr="00CA255E">
              <w:rPr>
                <w:rFonts w:ascii="Abadi" w:hAnsi="Abadi"/>
                <w:noProof/>
              </w:rPr>
              <w:instrText>PAGEREF _Toc2137473466 \h</w:instrText>
            </w:r>
            <w:r w:rsidR="2623A395" w:rsidRPr="00CA255E">
              <w:rPr>
                <w:rFonts w:ascii="Abadi" w:hAnsi="Abadi"/>
                <w:noProof/>
              </w:rPr>
            </w:r>
            <w:r w:rsidR="2623A395" w:rsidRPr="00CA255E">
              <w:rPr>
                <w:rFonts w:ascii="Abadi" w:hAnsi="Abadi"/>
                <w:noProof/>
              </w:rPr>
              <w:fldChar w:fldCharType="separate"/>
            </w:r>
            <w:r w:rsidR="0071781F">
              <w:rPr>
                <w:rFonts w:ascii="Abadi" w:hAnsi="Abadi"/>
                <w:noProof/>
              </w:rPr>
              <w:t>2</w:t>
            </w:r>
            <w:r w:rsidR="2623A395" w:rsidRPr="00CA255E">
              <w:rPr>
                <w:rFonts w:ascii="Abadi" w:hAnsi="Abadi"/>
                <w:noProof/>
              </w:rPr>
              <w:fldChar w:fldCharType="end"/>
            </w:r>
          </w:hyperlink>
        </w:p>
        <w:p w14:paraId="3D3BE4A4" w14:textId="041191B6" w:rsidR="2623A395" w:rsidRPr="00CA255E" w:rsidRDefault="00000000" w:rsidP="2623A395">
          <w:pPr>
            <w:pStyle w:val="TDC1"/>
            <w:tabs>
              <w:tab w:val="right" w:leader="dot" w:pos="9015"/>
            </w:tabs>
            <w:rPr>
              <w:rStyle w:val="Hipervnculo"/>
              <w:rFonts w:ascii="Abadi" w:hAnsi="Abadi"/>
              <w:noProof/>
            </w:rPr>
          </w:pPr>
          <w:hyperlink w:anchor="_Toc561794051">
            <w:r w:rsidR="2623A395" w:rsidRPr="00CA255E">
              <w:rPr>
                <w:rStyle w:val="Hipervnculo"/>
                <w:rFonts w:ascii="Abadi" w:hAnsi="Abadi"/>
                <w:noProof/>
              </w:rPr>
              <w:t>Revision table</w:t>
            </w:r>
            <w:r w:rsidR="2623A395" w:rsidRPr="00CA255E">
              <w:rPr>
                <w:rFonts w:ascii="Abadi" w:hAnsi="Abadi"/>
                <w:noProof/>
              </w:rPr>
              <w:tab/>
            </w:r>
            <w:r w:rsidR="2623A395" w:rsidRPr="00CA255E">
              <w:rPr>
                <w:rFonts w:ascii="Abadi" w:hAnsi="Abadi"/>
                <w:noProof/>
              </w:rPr>
              <w:fldChar w:fldCharType="begin"/>
            </w:r>
            <w:r w:rsidR="2623A395" w:rsidRPr="00CA255E">
              <w:rPr>
                <w:rFonts w:ascii="Abadi" w:hAnsi="Abadi"/>
                <w:noProof/>
              </w:rPr>
              <w:instrText>PAGEREF _Toc561794051 \h</w:instrText>
            </w:r>
            <w:r w:rsidR="2623A395" w:rsidRPr="00CA255E">
              <w:rPr>
                <w:rFonts w:ascii="Abadi" w:hAnsi="Abadi"/>
                <w:noProof/>
              </w:rPr>
            </w:r>
            <w:r w:rsidR="2623A395" w:rsidRPr="00CA255E">
              <w:rPr>
                <w:rFonts w:ascii="Abadi" w:hAnsi="Abadi"/>
                <w:noProof/>
              </w:rPr>
              <w:fldChar w:fldCharType="separate"/>
            </w:r>
            <w:r w:rsidR="0071781F">
              <w:rPr>
                <w:rFonts w:ascii="Abadi" w:hAnsi="Abadi"/>
                <w:noProof/>
              </w:rPr>
              <w:t>3</w:t>
            </w:r>
            <w:r w:rsidR="2623A395" w:rsidRPr="00CA255E">
              <w:rPr>
                <w:rFonts w:ascii="Abadi" w:hAnsi="Abadi"/>
                <w:noProof/>
              </w:rPr>
              <w:fldChar w:fldCharType="end"/>
            </w:r>
          </w:hyperlink>
        </w:p>
        <w:p w14:paraId="34218FE0" w14:textId="65AD1B5E" w:rsidR="2623A395" w:rsidRPr="00CA255E" w:rsidRDefault="00000000" w:rsidP="2623A395">
          <w:pPr>
            <w:pStyle w:val="TDC1"/>
            <w:tabs>
              <w:tab w:val="right" w:leader="dot" w:pos="9015"/>
            </w:tabs>
            <w:rPr>
              <w:rStyle w:val="Hipervnculo"/>
              <w:rFonts w:ascii="Abadi" w:hAnsi="Abadi"/>
              <w:noProof/>
            </w:rPr>
          </w:pPr>
          <w:hyperlink w:anchor="_Toc368742189">
            <w:r w:rsidR="2623A395" w:rsidRPr="00CA255E">
              <w:rPr>
                <w:rStyle w:val="Hipervnculo"/>
                <w:rFonts w:ascii="Abadi" w:hAnsi="Abadi"/>
                <w:noProof/>
              </w:rPr>
              <w:t>Introduction</w:t>
            </w:r>
            <w:r w:rsidR="2623A395" w:rsidRPr="00CA255E">
              <w:rPr>
                <w:rFonts w:ascii="Abadi" w:hAnsi="Abadi"/>
                <w:noProof/>
              </w:rPr>
              <w:tab/>
            </w:r>
            <w:r w:rsidR="2623A395" w:rsidRPr="00CA255E">
              <w:rPr>
                <w:rFonts w:ascii="Abadi" w:hAnsi="Abadi"/>
                <w:noProof/>
              </w:rPr>
              <w:fldChar w:fldCharType="begin"/>
            </w:r>
            <w:r w:rsidR="2623A395" w:rsidRPr="00CA255E">
              <w:rPr>
                <w:rFonts w:ascii="Abadi" w:hAnsi="Abadi"/>
                <w:noProof/>
              </w:rPr>
              <w:instrText>PAGEREF _Toc368742189 \h</w:instrText>
            </w:r>
            <w:r w:rsidR="2623A395" w:rsidRPr="00CA255E">
              <w:rPr>
                <w:rFonts w:ascii="Abadi" w:hAnsi="Abadi"/>
                <w:noProof/>
              </w:rPr>
            </w:r>
            <w:r w:rsidR="2623A395" w:rsidRPr="00CA255E">
              <w:rPr>
                <w:rFonts w:ascii="Abadi" w:hAnsi="Abadi"/>
                <w:noProof/>
              </w:rPr>
              <w:fldChar w:fldCharType="separate"/>
            </w:r>
            <w:r w:rsidR="0071781F">
              <w:rPr>
                <w:rFonts w:ascii="Abadi" w:hAnsi="Abadi"/>
                <w:noProof/>
              </w:rPr>
              <w:t>3</w:t>
            </w:r>
            <w:r w:rsidR="2623A395" w:rsidRPr="00CA255E">
              <w:rPr>
                <w:rFonts w:ascii="Abadi" w:hAnsi="Abadi"/>
                <w:noProof/>
              </w:rPr>
              <w:fldChar w:fldCharType="end"/>
            </w:r>
          </w:hyperlink>
        </w:p>
        <w:p w14:paraId="3532E1E7" w14:textId="401A0F43" w:rsidR="2623A395" w:rsidRPr="00CA255E" w:rsidRDefault="00000000" w:rsidP="2623A395">
          <w:pPr>
            <w:pStyle w:val="TDC1"/>
            <w:tabs>
              <w:tab w:val="right" w:leader="dot" w:pos="9015"/>
            </w:tabs>
            <w:rPr>
              <w:rStyle w:val="Hipervnculo"/>
              <w:rFonts w:ascii="Abadi" w:hAnsi="Abadi"/>
              <w:noProof/>
            </w:rPr>
          </w:pPr>
          <w:hyperlink w:anchor="_Toc108401824">
            <w:r w:rsidR="2623A395" w:rsidRPr="00CA255E">
              <w:rPr>
                <w:rStyle w:val="Hipervnculo"/>
                <w:rFonts w:ascii="Abadi" w:hAnsi="Abadi"/>
                <w:noProof/>
              </w:rPr>
              <w:t>Contents</w:t>
            </w:r>
            <w:r w:rsidR="2623A395" w:rsidRPr="00CA255E">
              <w:rPr>
                <w:rFonts w:ascii="Abadi" w:hAnsi="Abadi"/>
                <w:noProof/>
              </w:rPr>
              <w:tab/>
            </w:r>
            <w:r w:rsidR="2623A395" w:rsidRPr="00CA255E">
              <w:rPr>
                <w:rFonts w:ascii="Abadi" w:hAnsi="Abadi"/>
                <w:noProof/>
              </w:rPr>
              <w:fldChar w:fldCharType="begin"/>
            </w:r>
            <w:r w:rsidR="2623A395" w:rsidRPr="00CA255E">
              <w:rPr>
                <w:rFonts w:ascii="Abadi" w:hAnsi="Abadi"/>
                <w:noProof/>
              </w:rPr>
              <w:instrText>PAGEREF _Toc108401824 \h</w:instrText>
            </w:r>
            <w:r w:rsidR="2623A395" w:rsidRPr="00CA255E">
              <w:rPr>
                <w:rFonts w:ascii="Abadi" w:hAnsi="Abadi"/>
                <w:noProof/>
              </w:rPr>
            </w:r>
            <w:r w:rsidR="2623A395" w:rsidRPr="00CA255E">
              <w:rPr>
                <w:rFonts w:ascii="Abadi" w:hAnsi="Abadi"/>
                <w:noProof/>
              </w:rPr>
              <w:fldChar w:fldCharType="separate"/>
            </w:r>
            <w:r w:rsidR="0071781F">
              <w:rPr>
                <w:rFonts w:ascii="Abadi" w:hAnsi="Abadi"/>
                <w:noProof/>
              </w:rPr>
              <w:t>3</w:t>
            </w:r>
            <w:r w:rsidR="2623A395" w:rsidRPr="00CA255E">
              <w:rPr>
                <w:rFonts w:ascii="Abadi" w:hAnsi="Abadi"/>
                <w:noProof/>
              </w:rPr>
              <w:fldChar w:fldCharType="end"/>
            </w:r>
          </w:hyperlink>
        </w:p>
        <w:p w14:paraId="4EC4CD58" w14:textId="29DC6FAF" w:rsidR="2623A395" w:rsidRPr="00CA255E" w:rsidRDefault="00000000" w:rsidP="2623A395">
          <w:pPr>
            <w:pStyle w:val="TDC1"/>
            <w:tabs>
              <w:tab w:val="right" w:leader="dot" w:pos="9015"/>
            </w:tabs>
            <w:rPr>
              <w:rStyle w:val="Hipervnculo"/>
              <w:rFonts w:ascii="Abadi" w:hAnsi="Abadi"/>
              <w:noProof/>
            </w:rPr>
          </w:pPr>
          <w:hyperlink w:anchor="_Toc853269074">
            <w:r w:rsidR="2623A395" w:rsidRPr="00CA255E">
              <w:rPr>
                <w:rStyle w:val="Hipervnculo"/>
                <w:rFonts w:ascii="Abadi" w:hAnsi="Abadi"/>
                <w:noProof/>
              </w:rPr>
              <w:t>Conclusions</w:t>
            </w:r>
            <w:r w:rsidR="2623A395" w:rsidRPr="00CA255E">
              <w:rPr>
                <w:rFonts w:ascii="Abadi" w:hAnsi="Abadi"/>
                <w:noProof/>
              </w:rPr>
              <w:tab/>
            </w:r>
            <w:r w:rsidR="2623A395" w:rsidRPr="00CA255E">
              <w:rPr>
                <w:rFonts w:ascii="Abadi" w:hAnsi="Abadi"/>
                <w:noProof/>
              </w:rPr>
              <w:fldChar w:fldCharType="begin"/>
            </w:r>
            <w:r w:rsidR="2623A395" w:rsidRPr="00CA255E">
              <w:rPr>
                <w:rFonts w:ascii="Abadi" w:hAnsi="Abadi"/>
                <w:noProof/>
              </w:rPr>
              <w:instrText>PAGEREF _Toc853269074 \h</w:instrText>
            </w:r>
            <w:r w:rsidR="2623A395" w:rsidRPr="00CA255E">
              <w:rPr>
                <w:rFonts w:ascii="Abadi" w:hAnsi="Abadi"/>
                <w:noProof/>
              </w:rPr>
            </w:r>
            <w:r w:rsidR="2623A395" w:rsidRPr="00CA255E">
              <w:rPr>
                <w:rFonts w:ascii="Abadi" w:hAnsi="Abadi"/>
                <w:noProof/>
              </w:rPr>
              <w:fldChar w:fldCharType="separate"/>
            </w:r>
            <w:r w:rsidR="0071781F">
              <w:rPr>
                <w:rFonts w:ascii="Abadi" w:hAnsi="Abadi"/>
                <w:noProof/>
              </w:rPr>
              <w:t>6</w:t>
            </w:r>
            <w:r w:rsidR="2623A395" w:rsidRPr="00CA255E">
              <w:rPr>
                <w:rFonts w:ascii="Abadi" w:hAnsi="Abadi"/>
                <w:noProof/>
              </w:rPr>
              <w:fldChar w:fldCharType="end"/>
            </w:r>
          </w:hyperlink>
        </w:p>
        <w:p w14:paraId="4DADD15E" w14:textId="3D7FD62D" w:rsidR="2623A395" w:rsidRPr="00CA255E" w:rsidRDefault="00000000" w:rsidP="2623A395">
          <w:pPr>
            <w:pStyle w:val="TDC1"/>
            <w:tabs>
              <w:tab w:val="right" w:leader="dot" w:pos="9015"/>
            </w:tabs>
            <w:rPr>
              <w:rStyle w:val="Hipervnculo"/>
              <w:rFonts w:ascii="Abadi" w:hAnsi="Abadi"/>
            </w:rPr>
          </w:pPr>
          <w:hyperlink w:anchor="_Toc1196555261">
            <w:r w:rsidR="2623A395" w:rsidRPr="00CA255E">
              <w:rPr>
                <w:rStyle w:val="Hipervnculo"/>
                <w:rFonts w:ascii="Abadi" w:hAnsi="Abadi"/>
                <w:noProof/>
              </w:rPr>
              <w:t>Bibliography</w:t>
            </w:r>
            <w:r w:rsidR="2623A395" w:rsidRPr="00CA255E">
              <w:rPr>
                <w:rFonts w:ascii="Abadi" w:hAnsi="Abadi"/>
                <w:noProof/>
              </w:rPr>
              <w:tab/>
            </w:r>
            <w:r w:rsidR="2623A395" w:rsidRPr="00CA255E">
              <w:rPr>
                <w:rFonts w:ascii="Abadi" w:hAnsi="Abadi"/>
                <w:noProof/>
              </w:rPr>
              <w:fldChar w:fldCharType="begin"/>
            </w:r>
            <w:r w:rsidR="2623A395" w:rsidRPr="00CA255E">
              <w:rPr>
                <w:rFonts w:ascii="Abadi" w:hAnsi="Abadi"/>
                <w:noProof/>
              </w:rPr>
              <w:instrText>PAGEREF _Toc1196555261 \h</w:instrText>
            </w:r>
            <w:r w:rsidR="2623A395" w:rsidRPr="00CA255E">
              <w:rPr>
                <w:rFonts w:ascii="Abadi" w:hAnsi="Abadi"/>
                <w:noProof/>
              </w:rPr>
            </w:r>
            <w:r w:rsidR="2623A395" w:rsidRPr="00CA255E">
              <w:rPr>
                <w:rFonts w:ascii="Abadi" w:hAnsi="Abadi"/>
                <w:noProof/>
              </w:rPr>
              <w:fldChar w:fldCharType="separate"/>
            </w:r>
            <w:r w:rsidR="0071781F">
              <w:rPr>
                <w:rFonts w:ascii="Abadi" w:hAnsi="Abadi"/>
                <w:noProof/>
              </w:rPr>
              <w:t>6</w:t>
            </w:r>
            <w:r w:rsidR="2623A395" w:rsidRPr="00CA255E">
              <w:rPr>
                <w:rFonts w:ascii="Abadi" w:hAnsi="Abadi"/>
                <w:noProof/>
              </w:rPr>
              <w:fldChar w:fldCharType="end"/>
            </w:r>
          </w:hyperlink>
          <w:r w:rsidR="2623A395" w:rsidRPr="00CA255E">
            <w:rPr>
              <w:rFonts w:ascii="Abadi" w:hAnsi="Abadi"/>
            </w:rPr>
            <w:fldChar w:fldCharType="end"/>
          </w:r>
        </w:p>
      </w:sdtContent>
    </w:sdt>
    <w:p w14:paraId="71AA181B" w14:textId="5575519A" w:rsidR="2623A395" w:rsidRPr="00CA255E" w:rsidRDefault="2623A395" w:rsidP="2623A395">
      <w:pPr>
        <w:keepNext/>
        <w:keepLines/>
        <w:spacing w:after="160" w:line="257" w:lineRule="auto"/>
        <w:jc w:val="both"/>
        <w:rPr>
          <w:rFonts w:ascii="Abadi" w:eastAsia="Calibri Light" w:hAnsi="Abadi" w:cs="Calibri Light"/>
          <w:color w:val="2F5496"/>
          <w:sz w:val="32"/>
          <w:szCs w:val="32"/>
        </w:rPr>
      </w:pPr>
    </w:p>
    <w:p w14:paraId="69641C77" w14:textId="2AEAC6FD" w:rsidR="4BAEB588" w:rsidRDefault="4BAEB588" w:rsidP="2623A395">
      <w:pPr>
        <w:pStyle w:val="Ttulo1"/>
        <w:rPr>
          <w:rFonts w:ascii="Abadi" w:eastAsia="Arial" w:hAnsi="Abadi" w:cs="Arial"/>
          <w:color w:val="000000" w:themeColor="text1"/>
          <w:sz w:val="36"/>
          <w:szCs w:val="36"/>
          <w:lang w:val="en-US"/>
        </w:rPr>
      </w:pPr>
      <w:bookmarkStart w:id="1" w:name="_Toc2137473466"/>
      <w:r w:rsidRPr="00CA255E">
        <w:rPr>
          <w:rFonts w:ascii="Abadi" w:eastAsia="Arial" w:hAnsi="Abadi" w:cs="Arial"/>
          <w:color w:val="000000" w:themeColor="text1"/>
          <w:sz w:val="36"/>
          <w:szCs w:val="36"/>
          <w:lang w:val="en-US"/>
        </w:rPr>
        <w:t>Executive summary</w:t>
      </w:r>
      <w:bookmarkEnd w:id="1"/>
    </w:p>
    <w:p w14:paraId="0E98F914" w14:textId="77777777" w:rsidR="00765D0F" w:rsidRDefault="00765D0F" w:rsidP="00765D0F">
      <w:pPr>
        <w:rPr>
          <w:rFonts w:ascii="Abadi" w:hAnsi="Abadi"/>
          <w:lang w:val="en-US"/>
        </w:rPr>
      </w:pPr>
      <w:r w:rsidRPr="00765D0F">
        <w:rPr>
          <w:rFonts w:ascii="Abadi" w:hAnsi="Abadi"/>
          <w:lang w:val="en-US"/>
        </w:rPr>
        <w:t>The Analysis Report S05-D02, completed on March 7th, 2024, represents a comprehensive evaluation of the ACME-SF project by a team of five students from different technical backgrounds, each contributing to the development, operation, testing, and analysis of the project.</w:t>
      </w:r>
    </w:p>
    <w:p w14:paraId="4042E36B" w14:textId="77777777" w:rsidR="0071781F" w:rsidRDefault="00765D0F" w:rsidP="00765D0F">
      <w:pPr>
        <w:rPr>
          <w:rFonts w:ascii="Abadi" w:hAnsi="Abadi"/>
          <w:lang w:val="en-US"/>
        </w:rPr>
      </w:pPr>
      <w:r w:rsidRPr="00765D0F">
        <w:rPr>
          <w:rFonts w:ascii="Abadi" w:hAnsi="Abadi"/>
          <w:lang w:val="en-US"/>
        </w:rPr>
        <w:t xml:space="preserve">The document meticulously outlines the process of code auditing, a critical step in ensuring the project's quality, by detailing the requirements for storing data related to code audits, including unique codes, execution dates, types of audits, lists of proposed corrective actions, marks, and optional informational links. It addresses two main challenges: the implementation of the "mark" attribute, which is derived from other entities and requires complex validation, and the implementation of a "period" attribute for audit records, which necessitates the differentiation </w:t>
      </w:r>
      <w:r w:rsidRPr="00765D0F">
        <w:rPr>
          <w:rFonts w:ascii="Abadi" w:hAnsi="Abadi"/>
          <w:lang w:val="en-US"/>
        </w:rPr>
        <w:lastRenderedPageBreak/>
        <w:t>between start and end times or the creation of a custom data type to satisfy the requirement of indicating duration.</w:t>
      </w:r>
    </w:p>
    <w:p w14:paraId="54BCA513" w14:textId="611B43AE" w:rsidR="00765D0F" w:rsidRPr="00765D0F" w:rsidRDefault="00765D0F" w:rsidP="00765D0F">
      <w:pPr>
        <w:rPr>
          <w:rFonts w:ascii="Abadi" w:hAnsi="Abadi"/>
          <w:lang w:val="en-US"/>
        </w:rPr>
      </w:pPr>
      <w:r w:rsidRPr="00765D0F">
        <w:rPr>
          <w:rFonts w:ascii="Abadi" w:hAnsi="Abadi"/>
          <w:lang w:val="en-US"/>
        </w:rPr>
        <w:t>The report discusses proposed solutions, weighing the benefits and drawbacks of each, and ultimately selects the most viable options based on guidance from tutorial forums. This decision-making process illustrates the team's analytical approach to problem-solving and their commitment to adhering to project specifications and criteria.</w:t>
      </w:r>
    </w:p>
    <w:p w14:paraId="06EC007B" w14:textId="70C07903" w:rsidR="4BAEB588" w:rsidRPr="00CA255E" w:rsidRDefault="4BAEB588" w:rsidP="2623A395">
      <w:pPr>
        <w:pStyle w:val="Ttulo1"/>
        <w:rPr>
          <w:rFonts w:ascii="Abadi" w:eastAsia="Arial" w:hAnsi="Abadi" w:cs="Arial"/>
          <w:color w:val="000000" w:themeColor="text1"/>
          <w:sz w:val="36"/>
          <w:szCs w:val="36"/>
        </w:rPr>
      </w:pPr>
      <w:bookmarkStart w:id="2" w:name="_Toc561794051"/>
      <w:r w:rsidRPr="00CA255E">
        <w:rPr>
          <w:rFonts w:ascii="Abadi" w:eastAsia="Arial" w:hAnsi="Abadi" w:cs="Arial"/>
          <w:color w:val="000000" w:themeColor="text1"/>
          <w:sz w:val="36"/>
          <w:szCs w:val="36"/>
          <w:lang w:val="en-US"/>
        </w:rPr>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2623A395" w:rsidRPr="00CA255E" w14:paraId="448C1E6B" w14:textId="77777777" w:rsidTr="0178AE01">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1C2C482" w14:textId="2EB1D2C6" w:rsidR="2623A395" w:rsidRPr="00CA255E" w:rsidRDefault="2623A395" w:rsidP="2623A395">
            <w:pPr>
              <w:spacing w:line="276" w:lineRule="auto"/>
              <w:jc w:val="center"/>
              <w:rPr>
                <w:rFonts w:ascii="Abadi" w:eastAsia="Calibri" w:hAnsi="Abadi" w:cs="Calibri"/>
              </w:rPr>
            </w:pPr>
            <w:r w:rsidRPr="00CA255E">
              <w:rPr>
                <w:rFonts w:ascii="Abadi" w:eastAsia="Calibri" w:hAnsi="Abad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9AB6913" w14:textId="3FC10539" w:rsidR="2623A395" w:rsidRPr="00CA255E" w:rsidRDefault="2623A395" w:rsidP="2623A395">
            <w:pPr>
              <w:spacing w:line="276" w:lineRule="auto"/>
              <w:jc w:val="center"/>
              <w:rPr>
                <w:rFonts w:ascii="Abadi" w:eastAsia="Calibri" w:hAnsi="Abadi" w:cs="Calibri"/>
              </w:rPr>
            </w:pPr>
            <w:r w:rsidRPr="00CA255E">
              <w:rPr>
                <w:rFonts w:ascii="Abadi" w:eastAsia="Calibri" w:hAnsi="Abadi" w:cs="Calibri"/>
                <w:lang w:val="en-US"/>
              </w:rPr>
              <w:t>Date(dd/mm/</w:t>
            </w:r>
            <w:proofErr w:type="spellStart"/>
            <w:r w:rsidRPr="00CA255E">
              <w:rPr>
                <w:rFonts w:ascii="Abadi" w:eastAsia="Calibri" w:hAnsi="Abadi" w:cs="Calibri"/>
                <w:lang w:val="en-US"/>
              </w:rPr>
              <w:t>yyyy</w:t>
            </w:r>
            <w:proofErr w:type="spellEnd"/>
            <w:r w:rsidRPr="00CA255E">
              <w:rPr>
                <w:rFonts w:ascii="Abadi" w:eastAsia="Calibri" w:hAnsi="Abadi" w:cs="Calibri"/>
                <w:lang w:val="en-US"/>
              </w:rPr>
              <w:t>)</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B9CC47E" w14:textId="5E9B5A7B" w:rsidR="2623A395" w:rsidRPr="00CA255E" w:rsidRDefault="2623A395" w:rsidP="2623A395">
            <w:pPr>
              <w:spacing w:line="276" w:lineRule="auto"/>
              <w:jc w:val="center"/>
              <w:rPr>
                <w:rFonts w:ascii="Abadi" w:eastAsia="Calibri" w:hAnsi="Abadi" w:cs="Calibri"/>
              </w:rPr>
            </w:pPr>
            <w:r w:rsidRPr="00CA255E">
              <w:rPr>
                <w:rFonts w:ascii="Abadi" w:eastAsia="Calibri" w:hAnsi="Abadi" w:cs="Calibri"/>
                <w:lang w:val="en-US"/>
              </w:rPr>
              <w:t>Description</w:t>
            </w:r>
          </w:p>
        </w:tc>
      </w:tr>
      <w:tr w:rsidR="2623A395" w:rsidRPr="00CA255E" w14:paraId="1EA14656" w14:textId="77777777" w:rsidTr="0178AE01">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F3FDABC" w14:textId="1F20DF4D" w:rsidR="2623A395" w:rsidRPr="00CA255E" w:rsidRDefault="2623A395" w:rsidP="2623A395">
            <w:pPr>
              <w:spacing w:line="276" w:lineRule="auto"/>
              <w:rPr>
                <w:rFonts w:ascii="Abadi" w:eastAsia="Calibri" w:hAnsi="Abadi" w:cs="Calibri"/>
                <w:lang w:val="en-US"/>
              </w:rPr>
            </w:pPr>
            <w:r w:rsidRPr="00CA255E">
              <w:rPr>
                <w:rFonts w:ascii="Abadi" w:eastAsia="Calibri" w:hAnsi="Abadi" w:cs="Calibri"/>
                <w:lang w:val="en-US"/>
              </w:rPr>
              <w:t xml:space="preserve"> </w:t>
            </w:r>
            <w:r w:rsidR="436C3549" w:rsidRPr="00CA255E">
              <w:rPr>
                <w:rFonts w:ascii="Abadi" w:eastAsia="Calibri" w:hAnsi="Abadi" w:cs="Calibri"/>
                <w:lang w:val="en-US"/>
              </w:rPr>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45FC76BE" w14:textId="6FBFA4DA" w:rsidR="2623A395" w:rsidRPr="00CA255E" w:rsidRDefault="2623A395" w:rsidP="2623A395">
            <w:pPr>
              <w:spacing w:line="276" w:lineRule="auto"/>
              <w:rPr>
                <w:rFonts w:ascii="Abadi" w:eastAsia="Calibri" w:hAnsi="Abadi" w:cs="Calibri"/>
                <w:lang w:val="en-US"/>
              </w:rPr>
            </w:pPr>
            <w:r w:rsidRPr="0178AE01">
              <w:rPr>
                <w:rFonts w:ascii="Abadi" w:eastAsia="Calibri" w:hAnsi="Abadi" w:cs="Calibri"/>
                <w:lang w:val="en-US"/>
              </w:rPr>
              <w:t xml:space="preserve"> </w:t>
            </w:r>
            <w:r w:rsidR="2E9532AF" w:rsidRPr="0178AE01">
              <w:rPr>
                <w:rFonts w:ascii="Abadi" w:eastAsia="Calibri" w:hAnsi="Abadi" w:cs="Calibri"/>
                <w:lang w:val="en-US"/>
              </w:rPr>
              <w:t>07</w:t>
            </w:r>
            <w:r w:rsidR="79CC4FB3" w:rsidRPr="0178AE01">
              <w:rPr>
                <w:rFonts w:ascii="Abadi" w:eastAsia="Calibri" w:hAnsi="Abadi" w:cs="Calibri"/>
                <w:lang w:val="en-US"/>
              </w:rPr>
              <w:t>/0</w:t>
            </w:r>
            <w:r w:rsidR="48BFC08E" w:rsidRPr="0178AE01">
              <w:rPr>
                <w:rFonts w:ascii="Abadi" w:eastAsia="Calibri" w:hAnsi="Abadi" w:cs="Calibri"/>
                <w:lang w:val="en-US"/>
              </w:rPr>
              <w:t>3</w:t>
            </w:r>
            <w:r w:rsidR="79CC4FB3" w:rsidRPr="0178AE01">
              <w:rPr>
                <w:rFonts w:ascii="Abadi" w:eastAsia="Calibri" w:hAnsi="Abadi" w:cs="Calibri"/>
                <w:lang w:val="en-US"/>
              </w:rPr>
              <w:t>/2024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3E4F6C62" w14:textId="001EDE5C" w:rsidR="2623A395" w:rsidRPr="00CA255E" w:rsidRDefault="4978A0FD" w:rsidP="2623A395">
            <w:pPr>
              <w:spacing w:line="276" w:lineRule="auto"/>
              <w:rPr>
                <w:rFonts w:ascii="Abadi" w:eastAsia="Calibri" w:hAnsi="Abadi" w:cs="Calibri"/>
                <w:lang w:val="en-US"/>
              </w:rPr>
            </w:pPr>
            <w:r w:rsidRPr="0178AE01">
              <w:rPr>
                <w:rFonts w:ascii="Abadi" w:eastAsia="Calibri" w:hAnsi="Abadi" w:cs="Calibri"/>
                <w:color w:val="000000" w:themeColor="text1"/>
                <w:lang w:val="en-US"/>
              </w:rPr>
              <w:t>Document done in its entirety, reviewed by peers. No major errors were found.</w:t>
            </w:r>
          </w:p>
        </w:tc>
      </w:tr>
    </w:tbl>
    <w:p w14:paraId="56FA6577" w14:textId="61C15613" w:rsidR="4BAEB588" w:rsidRPr="00CA255E" w:rsidRDefault="4BAEB588" w:rsidP="2623A395">
      <w:pPr>
        <w:spacing w:after="160" w:line="257" w:lineRule="auto"/>
        <w:rPr>
          <w:rFonts w:ascii="Abadi" w:eastAsia="Calibri" w:hAnsi="Abadi" w:cs="Calibri"/>
          <w:color w:val="000000" w:themeColor="text1"/>
        </w:rPr>
      </w:pPr>
      <w:r w:rsidRPr="00CA255E">
        <w:rPr>
          <w:rFonts w:ascii="Abadi" w:eastAsia="Calibri" w:hAnsi="Abadi" w:cs="Calibri"/>
          <w:color w:val="000000" w:themeColor="text1"/>
          <w:lang w:val="en-US"/>
        </w:rPr>
        <w:t xml:space="preserve"> </w:t>
      </w:r>
    </w:p>
    <w:p w14:paraId="6DCC4FAB" w14:textId="77777777" w:rsidR="0071781F" w:rsidRDefault="4BAEB588" w:rsidP="2623A395">
      <w:pPr>
        <w:pStyle w:val="Ttulo1"/>
        <w:rPr>
          <w:rFonts w:ascii="Abadi" w:eastAsia="Arial" w:hAnsi="Abadi" w:cs="Arial"/>
          <w:color w:val="000000" w:themeColor="text1"/>
          <w:sz w:val="22"/>
          <w:szCs w:val="22"/>
          <w:lang w:val="en-US"/>
        </w:rPr>
      </w:pPr>
      <w:bookmarkStart w:id="3" w:name="_Toc368742189"/>
      <w:r w:rsidRPr="00CA255E">
        <w:rPr>
          <w:rFonts w:ascii="Abadi" w:eastAsia="Arial" w:hAnsi="Abadi" w:cs="Arial"/>
          <w:color w:val="000000" w:themeColor="text1"/>
          <w:sz w:val="36"/>
          <w:szCs w:val="36"/>
          <w:lang w:val="en-US"/>
        </w:rPr>
        <w:t>Introduction</w:t>
      </w:r>
      <w:bookmarkEnd w:id="3"/>
      <w:r w:rsidR="00765D0F">
        <w:rPr>
          <w:rFonts w:ascii="Abadi" w:eastAsia="Arial" w:hAnsi="Abadi" w:cs="Arial"/>
          <w:color w:val="000000" w:themeColor="text1"/>
          <w:sz w:val="36"/>
          <w:szCs w:val="36"/>
          <w:lang w:val="en-US"/>
        </w:rPr>
        <w:br/>
      </w:r>
      <w:r w:rsidR="00765D0F" w:rsidRPr="00765D0F">
        <w:rPr>
          <w:rFonts w:ascii="Abadi" w:eastAsia="Arial" w:hAnsi="Abadi" w:cs="Arial"/>
          <w:color w:val="000000" w:themeColor="text1"/>
          <w:sz w:val="22"/>
          <w:szCs w:val="22"/>
          <w:lang w:val="en-US"/>
        </w:rPr>
        <w:t>The purpose of this document is to provide a detailed analysis report on the functional and managerial requirements of the project "ACME-SF" for the course "Design and Testing 2". Specifically, this analysis focuses on addressing the critical aspects outlined within the supplementary requirements sections attributed to student #5, particularly under the "Managerial requirements" subsection.</w:t>
      </w:r>
    </w:p>
    <w:p w14:paraId="7336E15D" w14:textId="58E6127D" w:rsidR="0071781F" w:rsidRDefault="00765D0F" w:rsidP="2623A395">
      <w:pPr>
        <w:pStyle w:val="Ttulo1"/>
        <w:rPr>
          <w:rFonts w:ascii="Abadi" w:eastAsia="Arial" w:hAnsi="Abadi" w:cs="Arial"/>
          <w:color w:val="000000" w:themeColor="text1"/>
          <w:sz w:val="22"/>
          <w:szCs w:val="22"/>
          <w:lang w:val="en-US"/>
        </w:rPr>
      </w:pPr>
      <w:r w:rsidRPr="00765D0F">
        <w:rPr>
          <w:rFonts w:ascii="Abadi" w:eastAsia="Arial" w:hAnsi="Abadi" w:cs="Arial"/>
          <w:color w:val="000000" w:themeColor="text1"/>
          <w:sz w:val="22"/>
          <w:szCs w:val="22"/>
          <w:lang w:val="en-US"/>
        </w:rPr>
        <w:t>This document thoroughly examines the challenges and proposed solutions associated with the code audit</w:t>
      </w:r>
      <w:r>
        <w:rPr>
          <w:rFonts w:ascii="Abadi" w:eastAsia="Arial" w:hAnsi="Abadi" w:cs="Arial"/>
          <w:color w:val="000000" w:themeColor="text1"/>
          <w:sz w:val="22"/>
          <w:szCs w:val="22"/>
          <w:lang w:val="en-US"/>
        </w:rPr>
        <w:t xml:space="preserve"> entity implantation </w:t>
      </w:r>
      <w:r w:rsidRPr="00765D0F">
        <w:rPr>
          <w:rFonts w:ascii="Abadi" w:eastAsia="Arial" w:hAnsi="Abadi" w:cs="Arial"/>
          <w:color w:val="000000" w:themeColor="text1"/>
          <w:sz w:val="22"/>
          <w:szCs w:val="22"/>
          <w:lang w:val="en-US"/>
        </w:rPr>
        <w:t>process, an essential component of projec</w:t>
      </w:r>
      <w:r>
        <w:rPr>
          <w:rFonts w:ascii="Abadi" w:eastAsia="Arial" w:hAnsi="Abadi" w:cs="Arial"/>
          <w:color w:val="000000" w:themeColor="text1"/>
          <w:sz w:val="22"/>
          <w:szCs w:val="22"/>
          <w:lang w:val="en-US"/>
        </w:rPr>
        <w:t xml:space="preserve">t. </w:t>
      </w:r>
      <w:r w:rsidRPr="00765D0F">
        <w:rPr>
          <w:rFonts w:ascii="Abadi" w:eastAsia="Arial" w:hAnsi="Abadi" w:cs="Arial"/>
          <w:color w:val="000000" w:themeColor="text1"/>
          <w:sz w:val="22"/>
          <w:szCs w:val="22"/>
          <w:lang w:val="en-US"/>
        </w:rPr>
        <w:t>Moreover, it tackles complex implementation issues, such as the derivation and validation of the "mark" attribute and the conceptualization of the "period" attribute within audit records. By exploring the selected solutions and their alignment with the project's standards and criteria, this document aims to illuminate the strategic decision-making process and the analytical approach undertaken by the team to fulfill the project's requirements and ensure its success within the context of "Design and Testing 2".</w:t>
      </w:r>
    </w:p>
    <w:p w14:paraId="0D60331C" w14:textId="77777777" w:rsidR="0071781F" w:rsidRDefault="0071781F">
      <w:pPr>
        <w:rPr>
          <w:rFonts w:ascii="Abadi" w:hAnsi="Abadi"/>
          <w:color w:val="000000" w:themeColor="text1"/>
          <w:lang w:val="en-US"/>
        </w:rPr>
      </w:pPr>
      <w:r>
        <w:rPr>
          <w:rFonts w:ascii="Abadi" w:hAnsi="Abadi"/>
          <w:color w:val="000000" w:themeColor="text1"/>
          <w:lang w:val="en-US"/>
        </w:rPr>
        <w:br w:type="page"/>
      </w:r>
    </w:p>
    <w:p w14:paraId="31F68200" w14:textId="77777777" w:rsidR="4BAEB588" w:rsidRPr="00765D0F" w:rsidRDefault="4BAEB588" w:rsidP="2623A395">
      <w:pPr>
        <w:pStyle w:val="Ttulo1"/>
        <w:rPr>
          <w:rFonts w:ascii="Abadi" w:eastAsia="Arial" w:hAnsi="Abadi" w:cs="Arial"/>
          <w:color w:val="000000" w:themeColor="text1"/>
          <w:sz w:val="22"/>
          <w:szCs w:val="22"/>
          <w:lang w:val="en-US"/>
        </w:rPr>
      </w:pPr>
    </w:p>
    <w:p w14:paraId="792038D2" w14:textId="07576083" w:rsidR="00EB25CE" w:rsidRPr="0030508C" w:rsidRDefault="4BAEB588" w:rsidP="0030508C">
      <w:pPr>
        <w:pStyle w:val="Ttulo1"/>
        <w:rPr>
          <w:rFonts w:ascii="Abadi" w:eastAsia="Arial" w:hAnsi="Abadi" w:cs="Arial"/>
          <w:color w:val="000000" w:themeColor="text1"/>
          <w:sz w:val="36"/>
          <w:szCs w:val="36"/>
          <w:lang w:val="en-US"/>
        </w:rPr>
      </w:pPr>
      <w:bookmarkStart w:id="4" w:name="_Toc108401824"/>
      <w:r w:rsidRPr="4D4B8FF7">
        <w:rPr>
          <w:rFonts w:ascii="Abadi" w:eastAsia="Arial" w:hAnsi="Abadi" w:cs="Arial"/>
          <w:color w:val="000000" w:themeColor="text1"/>
          <w:sz w:val="36"/>
          <w:szCs w:val="36"/>
          <w:lang w:val="en-US"/>
        </w:rPr>
        <w:t>Contents</w:t>
      </w:r>
      <w:bookmarkEnd w:id="4"/>
    </w:p>
    <w:p w14:paraId="2ECC6833" w14:textId="5F15DD7E" w:rsidR="00570949" w:rsidRPr="00570949" w:rsidRDefault="00570949" w:rsidP="00570949">
      <w:pPr>
        <w:pStyle w:val="Prrafodelista"/>
        <w:numPr>
          <w:ilvl w:val="0"/>
          <w:numId w:val="2"/>
        </w:numPr>
        <w:rPr>
          <w:rFonts w:ascii="Abadi" w:hAnsi="Abadi"/>
          <w:sz w:val="32"/>
          <w:szCs w:val="32"/>
          <w:lang w:val="en-US"/>
        </w:rPr>
      </w:pPr>
      <w:r w:rsidRPr="00570949">
        <w:rPr>
          <w:rFonts w:ascii="Abadi" w:hAnsi="Abadi"/>
          <w:sz w:val="32"/>
          <w:szCs w:val="32"/>
          <w:lang w:val="en-US"/>
        </w:rPr>
        <w:t>Student</w:t>
      </w:r>
      <w:r>
        <w:rPr>
          <w:rFonts w:ascii="Abadi" w:hAnsi="Abadi"/>
          <w:sz w:val="32"/>
          <w:szCs w:val="32"/>
          <w:lang w:val="en-US"/>
        </w:rPr>
        <w:t xml:space="preserve"> #</w:t>
      </w:r>
      <w:r w:rsidRPr="00570949">
        <w:rPr>
          <w:rFonts w:ascii="Abadi" w:hAnsi="Abadi"/>
          <w:sz w:val="32"/>
          <w:szCs w:val="32"/>
          <w:lang w:val="en-US"/>
        </w:rPr>
        <w:t>5. Information Requirements 2: Code Audit.</w:t>
      </w:r>
    </w:p>
    <w:p w14:paraId="7D538AE1" w14:textId="77777777" w:rsidR="00570949" w:rsidRPr="00570949" w:rsidRDefault="00570949" w:rsidP="00570949">
      <w:pPr>
        <w:ind w:left="360"/>
        <w:rPr>
          <w:rFonts w:ascii="Abadi" w:hAnsi="Abadi"/>
          <w:lang w:val="en-US"/>
        </w:rPr>
      </w:pPr>
    </w:p>
    <w:p w14:paraId="4460F8C5" w14:textId="19632756" w:rsidR="00570949" w:rsidRPr="00570949" w:rsidRDefault="00570949" w:rsidP="00570949">
      <w:pPr>
        <w:rPr>
          <w:rFonts w:ascii="Abadi" w:hAnsi="Abadi"/>
          <w:lang w:val="en-US"/>
        </w:rPr>
      </w:pPr>
      <w:r w:rsidRPr="00570949">
        <w:rPr>
          <w:rFonts w:ascii="Abadi" w:hAnsi="Abadi"/>
          <w:lang w:val="en-US"/>
        </w:rPr>
        <w:t>Code audits are essential pieces to ensure the quality of a project. The system must store the following data about them: a code (pattern “[A-Z]{1,3}-[0-9]{3}”, not blank, unique), an execution date (in the past), a type (“Static”, “Dynamic”), a list of proposed corrective actions (not blank, shorter than 101 characters), a mark (computed as the mode of the marks in the corresponding auditing records; ties must be broken arbitrarily if necessary), and an optional link with further information.</w:t>
      </w:r>
    </w:p>
    <w:p w14:paraId="31102320" w14:textId="77777777" w:rsidR="00570949" w:rsidRPr="00570949" w:rsidRDefault="00570949" w:rsidP="00570949">
      <w:pPr>
        <w:rPr>
          <w:rFonts w:ascii="Abadi" w:hAnsi="Abadi"/>
          <w:sz w:val="28"/>
          <w:szCs w:val="28"/>
          <w:lang w:val="en-US"/>
        </w:rPr>
      </w:pPr>
    </w:p>
    <w:p w14:paraId="32A2D180" w14:textId="0ADCEAB3" w:rsidR="00570949" w:rsidRPr="00570949" w:rsidRDefault="00570949" w:rsidP="00570949">
      <w:pPr>
        <w:pStyle w:val="Prrafodelista"/>
        <w:numPr>
          <w:ilvl w:val="1"/>
          <w:numId w:val="2"/>
        </w:numPr>
        <w:rPr>
          <w:rFonts w:ascii="Abadi" w:hAnsi="Abadi"/>
          <w:sz w:val="28"/>
          <w:szCs w:val="28"/>
          <w:lang w:val="en-US"/>
        </w:rPr>
      </w:pPr>
      <w:r w:rsidRPr="00570949">
        <w:rPr>
          <w:rFonts w:ascii="Abadi" w:hAnsi="Abadi"/>
          <w:sz w:val="28"/>
          <w:szCs w:val="28"/>
          <w:lang w:val="en-US"/>
        </w:rPr>
        <w:t xml:space="preserve">Problem </w:t>
      </w:r>
      <w:proofErr w:type="gramStart"/>
      <w:r w:rsidRPr="00570949">
        <w:rPr>
          <w:rFonts w:ascii="Abadi" w:hAnsi="Abadi"/>
          <w:sz w:val="28"/>
          <w:szCs w:val="28"/>
          <w:lang w:val="en-US"/>
        </w:rPr>
        <w:t>presented</w:t>
      </w:r>
      <w:proofErr w:type="gramEnd"/>
    </w:p>
    <w:p w14:paraId="359AF6E7" w14:textId="0F6104E5" w:rsidR="00570949" w:rsidRPr="00570949" w:rsidRDefault="00570949" w:rsidP="00570949">
      <w:pPr>
        <w:rPr>
          <w:rFonts w:ascii="Abadi" w:hAnsi="Abadi"/>
          <w:lang w:val="en-US"/>
        </w:rPr>
      </w:pPr>
    </w:p>
    <w:p w14:paraId="31C53E55" w14:textId="23E0384B" w:rsidR="00570949" w:rsidRPr="00570949" w:rsidRDefault="00570949" w:rsidP="00570949">
      <w:pPr>
        <w:rPr>
          <w:rFonts w:ascii="Abadi" w:hAnsi="Abadi"/>
          <w:lang w:val="en-US"/>
        </w:rPr>
      </w:pPr>
      <w:r w:rsidRPr="00570949">
        <w:rPr>
          <w:rFonts w:ascii="Abadi" w:hAnsi="Abadi"/>
          <w:lang w:val="en-US"/>
        </w:rPr>
        <w:t>Implement the "mark" attribute, as it appears to be derived from another entity of a second mandatory requirement, and would need more complex validation, since they ask for a tiebreaker.</w:t>
      </w:r>
    </w:p>
    <w:p w14:paraId="20A13C14" w14:textId="491F3C7E" w:rsidR="00570949" w:rsidRDefault="00570949" w:rsidP="00570949">
      <w:pPr>
        <w:pStyle w:val="Prrafodelista"/>
        <w:numPr>
          <w:ilvl w:val="1"/>
          <w:numId w:val="2"/>
        </w:numPr>
        <w:rPr>
          <w:rFonts w:ascii="Abadi" w:hAnsi="Abadi"/>
          <w:sz w:val="28"/>
          <w:szCs w:val="28"/>
          <w:lang w:val="en-US"/>
        </w:rPr>
      </w:pPr>
      <w:r w:rsidRPr="00570949">
        <w:rPr>
          <w:rFonts w:ascii="Abadi" w:hAnsi="Abadi"/>
          <w:sz w:val="28"/>
          <w:szCs w:val="28"/>
          <w:lang w:val="en-US"/>
        </w:rPr>
        <w:t>Proposed Solutions:</w:t>
      </w:r>
    </w:p>
    <w:p w14:paraId="42F0314B" w14:textId="77777777" w:rsidR="00EB25CE" w:rsidRPr="00EB25CE" w:rsidRDefault="00EB25CE" w:rsidP="00EB25CE">
      <w:pPr>
        <w:ind w:left="992"/>
        <w:rPr>
          <w:rFonts w:ascii="Abadi" w:hAnsi="Abadi"/>
          <w:sz w:val="28"/>
          <w:szCs w:val="28"/>
          <w:lang w:val="en-US"/>
        </w:rPr>
      </w:pPr>
    </w:p>
    <w:p w14:paraId="1B05DB19" w14:textId="77777777" w:rsidR="00651E15" w:rsidRPr="00651E15" w:rsidRDefault="00570949" w:rsidP="00570949">
      <w:pPr>
        <w:pStyle w:val="Prrafodelista"/>
        <w:numPr>
          <w:ilvl w:val="0"/>
          <w:numId w:val="3"/>
        </w:numPr>
        <w:rPr>
          <w:rFonts w:ascii="Abadi" w:hAnsi="Abadi"/>
          <w:lang w:val="en-US"/>
        </w:rPr>
      </w:pPr>
      <w:r w:rsidRPr="00570949">
        <w:rPr>
          <w:rFonts w:ascii="Abadi" w:hAnsi="Abadi"/>
          <w:lang w:val="en-US"/>
        </w:rPr>
        <w:t xml:space="preserve">Compute </w:t>
      </w:r>
      <w:r>
        <w:rPr>
          <w:rFonts w:ascii="Abadi" w:hAnsi="Abadi"/>
          <w:lang w:val="en-US"/>
        </w:rPr>
        <w:t>“</w:t>
      </w:r>
      <w:r w:rsidRPr="00570949">
        <w:rPr>
          <w:rFonts w:ascii="Abadi" w:hAnsi="Abadi"/>
          <w:lang w:val="en-US"/>
        </w:rPr>
        <w:t>mark</w:t>
      </w:r>
      <w:r>
        <w:rPr>
          <w:rFonts w:ascii="Abadi" w:hAnsi="Abadi"/>
          <w:lang w:val="en-US"/>
        </w:rPr>
        <w:t>”</w:t>
      </w:r>
      <w:r w:rsidRPr="00570949">
        <w:rPr>
          <w:rFonts w:ascii="Abadi" w:hAnsi="Abadi"/>
          <w:lang w:val="en-US"/>
        </w:rPr>
        <w:t xml:space="preserve"> through a @OneToMany association to the record entity along with a custom method.</w:t>
      </w:r>
      <w:r w:rsidR="00651E15" w:rsidRPr="00651E15">
        <w:t xml:space="preserve"> </w:t>
      </w:r>
    </w:p>
    <w:p w14:paraId="7C3DB73F" w14:textId="17E11B50" w:rsidR="00570949" w:rsidRDefault="00651E15" w:rsidP="00651E15">
      <w:pPr>
        <w:pStyle w:val="Prrafodelista"/>
        <w:rPr>
          <w:rFonts w:ascii="Abadi" w:hAnsi="Abadi"/>
          <w:lang w:val="en-US"/>
        </w:rPr>
      </w:pPr>
      <w:r w:rsidRPr="00651E15">
        <w:rPr>
          <w:rFonts w:ascii="Abadi" w:hAnsi="Abadi"/>
          <w:lang w:val="en-US"/>
        </w:rPr>
        <w:t>This would allow us to calculate the attribute as a derived property</w:t>
      </w:r>
      <w:r>
        <w:rPr>
          <w:rFonts w:ascii="Abadi" w:hAnsi="Abadi"/>
          <w:lang w:val="en-US"/>
        </w:rPr>
        <w:t>. I</w:t>
      </w:r>
      <w:r w:rsidRPr="00651E15">
        <w:rPr>
          <w:rFonts w:ascii="Abadi" w:hAnsi="Abadi"/>
          <w:lang w:val="en-US"/>
        </w:rPr>
        <w:t xml:space="preserve">n exchange we would use the @OneToMany association, which is not recommended by the subject </w:t>
      </w:r>
      <w:proofErr w:type="gramStart"/>
      <w:r w:rsidRPr="00651E15">
        <w:rPr>
          <w:rFonts w:ascii="Abadi" w:hAnsi="Abadi"/>
          <w:lang w:val="en-US"/>
        </w:rPr>
        <w:t>criteria</w:t>
      </w:r>
      <w:proofErr w:type="gramEnd"/>
    </w:p>
    <w:p w14:paraId="388355FE" w14:textId="77777777" w:rsidR="00651E15" w:rsidRPr="00570949" w:rsidRDefault="00651E15" w:rsidP="00651E15">
      <w:pPr>
        <w:pStyle w:val="Prrafodelista"/>
        <w:rPr>
          <w:rFonts w:ascii="Abadi" w:hAnsi="Abadi"/>
          <w:lang w:val="en-US"/>
        </w:rPr>
      </w:pPr>
    </w:p>
    <w:p w14:paraId="68704182" w14:textId="25CB017F" w:rsidR="00570949" w:rsidRDefault="00570949" w:rsidP="00570949">
      <w:pPr>
        <w:pStyle w:val="Prrafodelista"/>
        <w:numPr>
          <w:ilvl w:val="0"/>
          <w:numId w:val="3"/>
        </w:numPr>
        <w:rPr>
          <w:rFonts w:ascii="Abadi" w:hAnsi="Abadi"/>
          <w:lang w:val="en-US"/>
        </w:rPr>
      </w:pPr>
      <w:r w:rsidRPr="007C3D06">
        <w:rPr>
          <w:rFonts w:ascii="Abadi" w:hAnsi="Abadi"/>
          <w:u w:val="single"/>
          <w:lang w:val="en-US"/>
        </w:rPr>
        <w:t>Calculate</w:t>
      </w:r>
      <w:r w:rsidRPr="00570949">
        <w:rPr>
          <w:rFonts w:ascii="Abadi" w:hAnsi="Abadi"/>
          <w:lang w:val="en-US"/>
        </w:rPr>
        <w:t xml:space="preserve"> the attribute</w:t>
      </w:r>
      <w:r>
        <w:rPr>
          <w:rFonts w:ascii="Abadi" w:hAnsi="Abadi"/>
          <w:lang w:val="en-US"/>
        </w:rPr>
        <w:t xml:space="preserve"> “mark”</w:t>
      </w:r>
      <w:r w:rsidRPr="00570949">
        <w:rPr>
          <w:rFonts w:ascii="Abadi" w:hAnsi="Abadi"/>
          <w:lang w:val="en-US"/>
        </w:rPr>
        <w:t xml:space="preserve"> in the service layer of the application.</w:t>
      </w:r>
    </w:p>
    <w:p w14:paraId="252B6519" w14:textId="7A1FB901" w:rsidR="00570949" w:rsidRDefault="00651E15" w:rsidP="00651E15">
      <w:pPr>
        <w:pStyle w:val="Prrafodelista"/>
        <w:rPr>
          <w:rFonts w:ascii="Abadi" w:hAnsi="Abadi"/>
          <w:lang w:val="en-US"/>
        </w:rPr>
      </w:pPr>
      <w:r w:rsidRPr="00651E15">
        <w:rPr>
          <w:rFonts w:ascii="Abadi" w:hAnsi="Abadi"/>
          <w:lang w:val="en-US"/>
        </w:rPr>
        <w:t xml:space="preserve">This would allow us to eliminate the @OneToMany implementation, which is not recommended for use in the context of the </w:t>
      </w:r>
      <w:proofErr w:type="spellStart"/>
      <w:proofErr w:type="gramStart"/>
      <w:r w:rsidRPr="00651E15">
        <w:rPr>
          <w:rFonts w:ascii="Abadi" w:hAnsi="Abadi"/>
          <w:lang w:val="en-US"/>
        </w:rPr>
        <w:t>subject.In</w:t>
      </w:r>
      <w:proofErr w:type="spellEnd"/>
      <w:proofErr w:type="gramEnd"/>
      <w:r w:rsidRPr="00651E15">
        <w:rPr>
          <w:rFonts w:ascii="Abadi" w:hAnsi="Abadi"/>
          <w:lang w:val="en-US"/>
        </w:rPr>
        <w:t xml:space="preserve"> exchange, it would be necessary to postpone the implementation of the correct functionality of the "mark" attribute to the D03 derivable.</w:t>
      </w:r>
    </w:p>
    <w:p w14:paraId="183A38CF" w14:textId="77777777" w:rsidR="00EB25CE" w:rsidRPr="00651E15" w:rsidRDefault="00EB25CE" w:rsidP="00651E15">
      <w:pPr>
        <w:pStyle w:val="Prrafodelista"/>
        <w:rPr>
          <w:rFonts w:ascii="Abadi" w:hAnsi="Abadi"/>
          <w:lang w:val="en-US"/>
        </w:rPr>
      </w:pPr>
    </w:p>
    <w:p w14:paraId="447A7BB6" w14:textId="7E9C9049" w:rsidR="00570949" w:rsidRPr="00EB25CE" w:rsidRDefault="00651E15" w:rsidP="004E4CE7">
      <w:pPr>
        <w:pStyle w:val="Prrafodelista"/>
        <w:numPr>
          <w:ilvl w:val="1"/>
          <w:numId w:val="2"/>
        </w:numPr>
        <w:rPr>
          <w:lang w:val="en-US"/>
        </w:rPr>
      </w:pPr>
      <w:r>
        <w:rPr>
          <w:rFonts w:ascii="Abadi" w:hAnsi="Abadi"/>
          <w:sz w:val="28"/>
          <w:szCs w:val="28"/>
          <w:lang w:val="en-US"/>
        </w:rPr>
        <w:t>S</w:t>
      </w:r>
      <w:r w:rsidRPr="00651E15">
        <w:rPr>
          <w:rFonts w:ascii="Abadi" w:hAnsi="Abadi"/>
          <w:sz w:val="28"/>
          <w:szCs w:val="28"/>
          <w:lang w:val="en-US"/>
        </w:rPr>
        <w:t>elected alternative</w:t>
      </w:r>
      <w:r>
        <w:rPr>
          <w:rFonts w:ascii="Abadi" w:hAnsi="Abadi"/>
          <w:sz w:val="28"/>
          <w:szCs w:val="28"/>
          <w:lang w:val="en-US"/>
        </w:rPr>
        <w:t>:</w:t>
      </w:r>
    </w:p>
    <w:p w14:paraId="00018BF7" w14:textId="77777777" w:rsidR="00EB25CE" w:rsidRPr="00651E15" w:rsidRDefault="00EB25CE" w:rsidP="00EB25CE">
      <w:pPr>
        <w:pStyle w:val="Prrafodelista"/>
        <w:ind w:left="1352"/>
        <w:rPr>
          <w:lang w:val="en-US"/>
        </w:rPr>
      </w:pPr>
    </w:p>
    <w:p w14:paraId="716137D0" w14:textId="4EB502D3" w:rsidR="00651E15" w:rsidRDefault="00EB25CE" w:rsidP="00EB25CE">
      <w:pPr>
        <w:rPr>
          <w:rFonts w:ascii="Abadi" w:hAnsi="Abadi"/>
          <w:lang w:val="en-US"/>
        </w:rPr>
      </w:pPr>
      <w:r w:rsidRPr="00EB25CE">
        <w:rPr>
          <w:rFonts w:ascii="Abadi" w:hAnsi="Abadi"/>
          <w:lang w:val="en-US"/>
        </w:rPr>
        <w:t>Following the instructions given in the "Tutorials" forum, we will decide to opt for the second alternative and the logic will be implemented to calculate the "mark" attribute in the services layer in the following deliverable (D03)</w:t>
      </w:r>
    </w:p>
    <w:p w14:paraId="3C5FCA1D" w14:textId="77777777" w:rsidR="00EB25CE" w:rsidRPr="00EB25CE" w:rsidRDefault="00EB25CE" w:rsidP="00EB25CE">
      <w:pPr>
        <w:rPr>
          <w:rFonts w:ascii="Abadi" w:hAnsi="Abadi"/>
          <w:lang w:val="en-US"/>
        </w:rPr>
      </w:pPr>
    </w:p>
    <w:p w14:paraId="6E205626" w14:textId="5DFD3BF9" w:rsidR="00EB25CE" w:rsidRDefault="00EB25CE" w:rsidP="00570949">
      <w:pPr>
        <w:rPr>
          <w:rFonts w:ascii="Abadi" w:hAnsi="Abadi"/>
          <w:u w:val="single"/>
          <w:lang w:val="en-US"/>
        </w:rPr>
      </w:pPr>
      <w:r w:rsidRPr="00EB25CE">
        <w:rPr>
          <w:rFonts w:ascii="Abadi" w:hAnsi="Abadi"/>
          <w:u w:val="single"/>
          <w:lang w:val="en-US"/>
        </w:rPr>
        <w:t>Link to the forum where the problem was discussed:</w:t>
      </w:r>
      <w:r>
        <w:rPr>
          <w:rFonts w:ascii="Abadi" w:hAnsi="Abadi"/>
          <w:u w:val="single"/>
          <w:lang w:val="en-US"/>
        </w:rPr>
        <w:t xml:space="preserve"> </w:t>
      </w:r>
      <w:hyperlink r:id="rId8" w:history="1">
        <w:r w:rsidRPr="00DE642B">
          <w:rPr>
            <w:rStyle w:val="Hipervnculo"/>
            <w:rFonts w:ascii="Abadi" w:hAnsi="Abadi"/>
            <w:lang w:val="en-US"/>
          </w:rPr>
          <w:t>https://ev.us.es/webapps/discussionboard/do/message?action=list_messages&amp;course_id=_85092_1&amp;nav=discussion_board_entry&amp;conf_id=_405265_1&amp;forum_id=_234042_1&amp;message_id=_405313_1</w:t>
        </w:r>
      </w:hyperlink>
    </w:p>
    <w:p w14:paraId="792253BD" w14:textId="77777777" w:rsidR="00EB25CE" w:rsidRPr="00EB25CE" w:rsidRDefault="00EB25CE" w:rsidP="00570949">
      <w:pPr>
        <w:rPr>
          <w:rFonts w:ascii="Abadi" w:hAnsi="Abadi"/>
          <w:sz w:val="18"/>
          <w:szCs w:val="18"/>
          <w:u w:val="single"/>
          <w:lang w:val="en-US"/>
        </w:rPr>
      </w:pPr>
    </w:p>
    <w:p w14:paraId="31349D6F" w14:textId="7BC76C27" w:rsidR="0071781F" w:rsidRDefault="00EB25CE" w:rsidP="00EB25CE">
      <w:pPr>
        <w:rPr>
          <w:rFonts w:ascii="Abadi" w:hAnsi="Abadi"/>
          <w:sz w:val="18"/>
          <w:szCs w:val="18"/>
          <w:lang w:val="en-US"/>
        </w:rPr>
      </w:pPr>
      <w:r>
        <w:rPr>
          <w:rFonts w:ascii="Abadi" w:hAnsi="Abadi"/>
          <w:sz w:val="18"/>
          <w:szCs w:val="18"/>
          <w:lang w:val="en-US"/>
        </w:rPr>
        <w:t xml:space="preserve">NOTE: </w:t>
      </w:r>
      <w:r w:rsidRPr="00EB25CE">
        <w:rPr>
          <w:rFonts w:ascii="Abadi" w:hAnsi="Abadi"/>
          <w:sz w:val="18"/>
          <w:szCs w:val="18"/>
          <w:lang w:val="en-US"/>
        </w:rPr>
        <w:t xml:space="preserve">This conversation was not carried out by any of the members of the group but has been </w:t>
      </w:r>
      <w:proofErr w:type="gramStart"/>
      <w:r w:rsidRPr="00EB25CE">
        <w:rPr>
          <w:rFonts w:ascii="Abadi" w:hAnsi="Abadi"/>
          <w:sz w:val="18"/>
          <w:szCs w:val="18"/>
          <w:lang w:val="en-US"/>
        </w:rPr>
        <w:t>taken into account</w:t>
      </w:r>
      <w:proofErr w:type="gramEnd"/>
      <w:r w:rsidRPr="00EB25CE">
        <w:rPr>
          <w:rFonts w:ascii="Abadi" w:hAnsi="Abadi"/>
          <w:sz w:val="18"/>
          <w:szCs w:val="18"/>
          <w:lang w:val="en-US"/>
        </w:rPr>
        <w:t xml:space="preserve"> to select an alternative.</w:t>
      </w:r>
    </w:p>
    <w:p w14:paraId="2C8D1067" w14:textId="77777777" w:rsidR="0071781F" w:rsidRDefault="0071781F">
      <w:pPr>
        <w:rPr>
          <w:rFonts w:ascii="Abadi" w:hAnsi="Abadi"/>
          <w:sz w:val="18"/>
          <w:szCs w:val="18"/>
          <w:lang w:val="en-US"/>
        </w:rPr>
      </w:pPr>
      <w:r>
        <w:rPr>
          <w:rFonts w:ascii="Abadi" w:hAnsi="Abadi"/>
          <w:sz w:val="18"/>
          <w:szCs w:val="18"/>
          <w:lang w:val="en-US"/>
        </w:rPr>
        <w:br w:type="page"/>
      </w:r>
    </w:p>
    <w:p w14:paraId="303BA8CC" w14:textId="77777777" w:rsidR="00EB25CE" w:rsidRDefault="00EB25CE" w:rsidP="00EB25CE">
      <w:pPr>
        <w:rPr>
          <w:rFonts w:ascii="Abadi" w:hAnsi="Abadi"/>
          <w:sz w:val="18"/>
          <w:szCs w:val="18"/>
          <w:lang w:val="en-US"/>
        </w:rPr>
      </w:pPr>
    </w:p>
    <w:p w14:paraId="71D433D1" w14:textId="509B3852" w:rsidR="00A110AB" w:rsidRPr="00570949" w:rsidRDefault="00A110AB" w:rsidP="00A110AB">
      <w:pPr>
        <w:pStyle w:val="Prrafodelista"/>
        <w:numPr>
          <w:ilvl w:val="0"/>
          <w:numId w:val="2"/>
        </w:numPr>
        <w:rPr>
          <w:rFonts w:ascii="Abadi" w:hAnsi="Abadi"/>
          <w:sz w:val="32"/>
          <w:szCs w:val="32"/>
          <w:lang w:val="en-US"/>
        </w:rPr>
      </w:pPr>
      <w:r w:rsidRPr="00570949">
        <w:rPr>
          <w:rFonts w:ascii="Abadi" w:hAnsi="Abadi"/>
          <w:sz w:val="32"/>
          <w:szCs w:val="32"/>
          <w:lang w:val="en-US"/>
        </w:rPr>
        <w:t>Student</w:t>
      </w:r>
      <w:r>
        <w:rPr>
          <w:rFonts w:ascii="Abadi" w:hAnsi="Abadi"/>
          <w:sz w:val="32"/>
          <w:szCs w:val="32"/>
          <w:lang w:val="en-US"/>
        </w:rPr>
        <w:t xml:space="preserve"> #</w:t>
      </w:r>
      <w:r w:rsidRPr="00570949">
        <w:rPr>
          <w:rFonts w:ascii="Abadi" w:hAnsi="Abadi"/>
          <w:sz w:val="32"/>
          <w:szCs w:val="32"/>
          <w:lang w:val="en-US"/>
        </w:rPr>
        <w:t xml:space="preserve">5. Information Requirements </w:t>
      </w:r>
      <w:r>
        <w:rPr>
          <w:rFonts w:ascii="Abadi" w:hAnsi="Abadi"/>
          <w:sz w:val="32"/>
          <w:szCs w:val="32"/>
          <w:lang w:val="en-US"/>
        </w:rPr>
        <w:t>3</w:t>
      </w:r>
      <w:r w:rsidRPr="00570949">
        <w:rPr>
          <w:rFonts w:ascii="Abadi" w:hAnsi="Abadi"/>
          <w:sz w:val="32"/>
          <w:szCs w:val="32"/>
          <w:lang w:val="en-US"/>
        </w:rPr>
        <w:t>: Audit</w:t>
      </w:r>
      <w:r>
        <w:rPr>
          <w:rFonts w:ascii="Abadi" w:hAnsi="Abadi"/>
          <w:sz w:val="32"/>
          <w:szCs w:val="32"/>
          <w:lang w:val="en-US"/>
        </w:rPr>
        <w:t xml:space="preserve"> Record</w:t>
      </w:r>
      <w:r w:rsidRPr="00570949">
        <w:rPr>
          <w:rFonts w:ascii="Abadi" w:hAnsi="Abadi"/>
          <w:sz w:val="32"/>
          <w:szCs w:val="32"/>
          <w:lang w:val="en-US"/>
        </w:rPr>
        <w:t>.</w:t>
      </w:r>
    </w:p>
    <w:p w14:paraId="74D4C50B" w14:textId="77777777" w:rsidR="00A110AB" w:rsidRPr="00570949" w:rsidRDefault="00A110AB" w:rsidP="00A110AB">
      <w:pPr>
        <w:ind w:left="360"/>
        <w:rPr>
          <w:rFonts w:ascii="Abadi" w:hAnsi="Abadi"/>
          <w:lang w:val="en-US"/>
        </w:rPr>
      </w:pPr>
    </w:p>
    <w:p w14:paraId="682B6A08" w14:textId="4FB51B23" w:rsidR="00A110AB" w:rsidRDefault="00A110AB" w:rsidP="00A110AB">
      <w:pPr>
        <w:rPr>
          <w:rFonts w:ascii="Abadi" w:hAnsi="Abadi"/>
          <w:lang w:val="en-US"/>
        </w:rPr>
      </w:pPr>
      <w:r w:rsidRPr="00A110AB">
        <w:rPr>
          <w:rFonts w:ascii="Abadi" w:hAnsi="Abadi"/>
          <w:lang w:val="en-US"/>
        </w:rPr>
        <w:t>The result of each code audit is based on the analysis of their audit records. The system must store the following data about them: a code (pattern “AU-[0-9]{4}-[0-9]{3}”, not blank, unique), the period during which the subject was audited (in the past, at least one hour long), a mark (“A+”, “A”, “B”, “C”, “F”, or “F-”), and an optional link with further information.</w:t>
      </w:r>
    </w:p>
    <w:p w14:paraId="328D2B2B" w14:textId="77777777" w:rsidR="00A110AB" w:rsidRPr="00570949" w:rsidRDefault="00A110AB" w:rsidP="00A110AB">
      <w:pPr>
        <w:rPr>
          <w:rFonts w:ascii="Abadi" w:hAnsi="Abadi"/>
          <w:sz w:val="28"/>
          <w:szCs w:val="28"/>
          <w:lang w:val="en-US"/>
        </w:rPr>
      </w:pPr>
    </w:p>
    <w:p w14:paraId="0364A298" w14:textId="77777777" w:rsidR="008B7BA8" w:rsidRPr="00570949" w:rsidRDefault="008B7BA8" w:rsidP="008B7BA8">
      <w:pPr>
        <w:pStyle w:val="Prrafodelista"/>
        <w:numPr>
          <w:ilvl w:val="1"/>
          <w:numId w:val="2"/>
        </w:numPr>
        <w:rPr>
          <w:rFonts w:ascii="Abadi" w:hAnsi="Abadi"/>
          <w:sz w:val="28"/>
          <w:szCs w:val="28"/>
          <w:lang w:val="en-US"/>
        </w:rPr>
      </w:pPr>
      <w:r w:rsidRPr="00570949">
        <w:rPr>
          <w:rFonts w:ascii="Abadi" w:hAnsi="Abadi"/>
          <w:sz w:val="28"/>
          <w:szCs w:val="28"/>
          <w:lang w:val="en-US"/>
        </w:rPr>
        <w:t xml:space="preserve">Problem </w:t>
      </w:r>
      <w:proofErr w:type="gramStart"/>
      <w:r w:rsidRPr="00570949">
        <w:rPr>
          <w:rFonts w:ascii="Abadi" w:hAnsi="Abadi"/>
          <w:sz w:val="28"/>
          <w:szCs w:val="28"/>
          <w:lang w:val="en-US"/>
        </w:rPr>
        <w:t>presented</w:t>
      </w:r>
      <w:proofErr w:type="gramEnd"/>
    </w:p>
    <w:p w14:paraId="46BE621B" w14:textId="77777777" w:rsidR="008B7BA8" w:rsidRPr="00570949" w:rsidRDefault="008B7BA8" w:rsidP="008B7BA8">
      <w:pPr>
        <w:rPr>
          <w:rFonts w:ascii="Abadi" w:hAnsi="Abadi"/>
          <w:lang w:val="en-US"/>
        </w:rPr>
      </w:pPr>
    </w:p>
    <w:p w14:paraId="10C68B31" w14:textId="77777777" w:rsidR="008B7BA8" w:rsidRPr="00A110AB" w:rsidRDefault="008B7BA8" w:rsidP="008B7BA8">
      <w:pPr>
        <w:rPr>
          <w:rFonts w:ascii="Abadi" w:hAnsi="Abadi"/>
          <w:sz w:val="28"/>
          <w:szCs w:val="28"/>
          <w:lang w:val="en-US"/>
        </w:rPr>
      </w:pPr>
      <w:r>
        <w:rPr>
          <w:rFonts w:ascii="Abadi" w:hAnsi="Abadi"/>
          <w:lang w:val="en-US"/>
        </w:rPr>
        <w:t>I</w:t>
      </w:r>
      <w:r w:rsidRPr="00A110AB">
        <w:rPr>
          <w:rFonts w:ascii="Abadi" w:hAnsi="Abadi"/>
          <w:lang w:val="en-US"/>
        </w:rPr>
        <w:t>mplementing the duration attribute offers a problem and that is that it can be understood that it is a numerical value that indicates how much time is assigned to that objective, however, since it mentions that said duration must begin after the moment of instantiation, we cannot create it as a duration attribute. type "int", it would be necessary to create it as an attribute of type "Date".</w:t>
      </w:r>
    </w:p>
    <w:p w14:paraId="2BD68110" w14:textId="77777777" w:rsidR="008B7BA8" w:rsidRPr="00A110AB" w:rsidRDefault="008B7BA8" w:rsidP="008B7BA8">
      <w:pPr>
        <w:pStyle w:val="Prrafodelista"/>
        <w:rPr>
          <w:rFonts w:ascii="Abadi" w:hAnsi="Abadi"/>
          <w:sz w:val="28"/>
          <w:szCs w:val="28"/>
          <w:lang w:val="en-US"/>
        </w:rPr>
      </w:pPr>
    </w:p>
    <w:p w14:paraId="5F22075F" w14:textId="77777777" w:rsidR="008B7BA8" w:rsidRDefault="008B7BA8" w:rsidP="008B7BA8">
      <w:pPr>
        <w:pStyle w:val="Prrafodelista"/>
        <w:numPr>
          <w:ilvl w:val="1"/>
          <w:numId w:val="2"/>
        </w:numPr>
        <w:rPr>
          <w:rFonts w:ascii="Abadi" w:hAnsi="Abadi"/>
          <w:sz w:val="28"/>
          <w:szCs w:val="28"/>
          <w:lang w:val="en-US"/>
        </w:rPr>
      </w:pPr>
      <w:r w:rsidRPr="00570949">
        <w:rPr>
          <w:rFonts w:ascii="Abadi" w:hAnsi="Abadi"/>
          <w:sz w:val="28"/>
          <w:szCs w:val="28"/>
          <w:lang w:val="en-US"/>
        </w:rPr>
        <w:t>Proposed Solutions:</w:t>
      </w:r>
    </w:p>
    <w:p w14:paraId="3781A912" w14:textId="77777777" w:rsidR="008B7BA8" w:rsidRPr="00EB25CE" w:rsidRDefault="008B7BA8" w:rsidP="008B7BA8">
      <w:pPr>
        <w:ind w:left="992"/>
        <w:rPr>
          <w:rFonts w:ascii="Abadi" w:hAnsi="Abadi"/>
          <w:sz w:val="28"/>
          <w:szCs w:val="28"/>
          <w:lang w:val="en-US"/>
        </w:rPr>
      </w:pPr>
    </w:p>
    <w:p w14:paraId="043FDE0D" w14:textId="2EEADFB3" w:rsidR="008B7BA8" w:rsidRPr="008B7BA8" w:rsidRDefault="008B7BA8" w:rsidP="008B7BA8">
      <w:pPr>
        <w:pStyle w:val="Prrafodelista"/>
        <w:numPr>
          <w:ilvl w:val="0"/>
          <w:numId w:val="5"/>
        </w:numPr>
        <w:rPr>
          <w:rFonts w:ascii="Abadi" w:hAnsi="Abadi"/>
          <w:lang w:val="en-US"/>
        </w:rPr>
      </w:pPr>
      <w:r w:rsidRPr="008B7BA8">
        <w:rPr>
          <w:rFonts w:ascii="Abadi" w:hAnsi="Abadi"/>
          <w:lang w:val="en-US"/>
        </w:rPr>
        <w:t xml:space="preserve">Implement the attribute </w:t>
      </w:r>
      <w:r>
        <w:rPr>
          <w:rFonts w:ascii="Abadi" w:hAnsi="Abadi"/>
          <w:lang w:val="en-US"/>
        </w:rPr>
        <w:t xml:space="preserve">“period” </w:t>
      </w:r>
      <w:r w:rsidRPr="008B7BA8">
        <w:rPr>
          <w:rFonts w:ascii="Abadi" w:hAnsi="Abadi"/>
          <w:lang w:val="en-US"/>
        </w:rPr>
        <w:t>as 2 different attributes of type "Date", one when the period begins and another when it ends</w:t>
      </w:r>
      <w:r>
        <w:rPr>
          <w:rFonts w:ascii="Abadi" w:hAnsi="Abadi"/>
          <w:lang w:val="en-US"/>
        </w:rPr>
        <w:t>.</w:t>
      </w:r>
    </w:p>
    <w:p w14:paraId="21364947" w14:textId="77777777" w:rsidR="008B7BA8" w:rsidRDefault="008B7BA8" w:rsidP="008B7BA8">
      <w:pPr>
        <w:pStyle w:val="Prrafodelista"/>
        <w:rPr>
          <w:rFonts w:ascii="Abadi" w:hAnsi="Abadi"/>
          <w:lang w:val="en-US"/>
        </w:rPr>
      </w:pPr>
      <w:r w:rsidRPr="008B7BA8">
        <w:rPr>
          <w:rFonts w:ascii="Abadi" w:hAnsi="Abadi"/>
          <w:lang w:val="en-US"/>
        </w:rPr>
        <w:t>Thanks to this implementation, it can be compared with the instantiation moment attribute to verify that it is later and does not require the creation of a custom data type. However, this implementation would require the creation of 2 different attributes when it could be solved with just 1 attribute.</w:t>
      </w:r>
    </w:p>
    <w:p w14:paraId="3AA5F73E" w14:textId="77777777" w:rsidR="008B7BA8" w:rsidRPr="00570949" w:rsidRDefault="008B7BA8" w:rsidP="008B7BA8">
      <w:pPr>
        <w:pStyle w:val="Prrafodelista"/>
        <w:rPr>
          <w:rFonts w:ascii="Abadi" w:hAnsi="Abadi"/>
          <w:lang w:val="en-US"/>
        </w:rPr>
      </w:pPr>
    </w:p>
    <w:p w14:paraId="0C0AE62F" w14:textId="76E9033C" w:rsidR="008B7BA8" w:rsidRPr="008B7BA8" w:rsidRDefault="008B7BA8" w:rsidP="008B7BA8">
      <w:pPr>
        <w:pStyle w:val="Prrafodelista"/>
        <w:numPr>
          <w:ilvl w:val="0"/>
          <w:numId w:val="5"/>
        </w:numPr>
        <w:rPr>
          <w:rFonts w:ascii="Abadi" w:hAnsi="Abadi"/>
          <w:lang w:val="en-US"/>
        </w:rPr>
      </w:pPr>
      <w:r w:rsidRPr="008B7BA8">
        <w:rPr>
          <w:rFonts w:ascii="Abadi" w:hAnsi="Abadi"/>
          <w:lang w:val="en-US"/>
        </w:rPr>
        <w:t>Use a custom data type that has as attributes an end time and a derived attribute of type double that is the difference in hours between the instantiation time and the end time.</w:t>
      </w:r>
    </w:p>
    <w:p w14:paraId="192D58B1" w14:textId="77777777" w:rsidR="008B7BA8" w:rsidRPr="008B7BA8" w:rsidRDefault="008B7BA8" w:rsidP="008B7BA8">
      <w:pPr>
        <w:pStyle w:val="Prrafodelista"/>
        <w:rPr>
          <w:rFonts w:ascii="Abadi" w:hAnsi="Abadi"/>
          <w:lang w:val="en-US"/>
        </w:rPr>
      </w:pPr>
      <w:r w:rsidRPr="008B7BA8">
        <w:rPr>
          <w:rFonts w:ascii="Abadi" w:hAnsi="Abadi"/>
          <w:lang w:val="en-US"/>
        </w:rPr>
        <w:t>In one hand, it would fulfill the meaning of the word duration, an amount of time, and it can also be compared with the instantiation moment attribute to verify that it is later.</w:t>
      </w:r>
    </w:p>
    <w:p w14:paraId="7BB039F1" w14:textId="77777777" w:rsidR="008B7BA8" w:rsidRDefault="008B7BA8" w:rsidP="008B7BA8">
      <w:pPr>
        <w:pStyle w:val="Prrafodelista"/>
        <w:rPr>
          <w:rFonts w:ascii="Abadi" w:hAnsi="Abadi"/>
          <w:lang w:val="en-US"/>
        </w:rPr>
      </w:pPr>
      <w:r w:rsidRPr="008B7BA8">
        <w:rPr>
          <w:rFonts w:ascii="Abadi" w:hAnsi="Abadi"/>
          <w:lang w:val="en-US"/>
        </w:rPr>
        <w:t>On the other hand, it would be necessary to create a custom data type, increasing the complexity of the solution.</w:t>
      </w:r>
    </w:p>
    <w:p w14:paraId="318B058E" w14:textId="77777777" w:rsidR="00A110AB" w:rsidRPr="00651E15" w:rsidRDefault="00A110AB" w:rsidP="00A110AB">
      <w:pPr>
        <w:pStyle w:val="Prrafodelista"/>
        <w:rPr>
          <w:rFonts w:ascii="Abadi" w:hAnsi="Abadi"/>
          <w:lang w:val="en-US"/>
        </w:rPr>
      </w:pPr>
    </w:p>
    <w:p w14:paraId="3D60DA39" w14:textId="77777777" w:rsidR="00A110AB" w:rsidRPr="00EB25CE" w:rsidRDefault="00A110AB" w:rsidP="00A110AB">
      <w:pPr>
        <w:pStyle w:val="Prrafodelista"/>
        <w:numPr>
          <w:ilvl w:val="1"/>
          <w:numId w:val="2"/>
        </w:numPr>
        <w:rPr>
          <w:lang w:val="en-US"/>
        </w:rPr>
      </w:pPr>
      <w:r>
        <w:rPr>
          <w:rFonts w:ascii="Abadi" w:hAnsi="Abadi"/>
          <w:sz w:val="28"/>
          <w:szCs w:val="28"/>
          <w:lang w:val="en-US"/>
        </w:rPr>
        <w:t>S</w:t>
      </w:r>
      <w:r w:rsidRPr="00651E15">
        <w:rPr>
          <w:rFonts w:ascii="Abadi" w:hAnsi="Abadi"/>
          <w:sz w:val="28"/>
          <w:szCs w:val="28"/>
          <w:lang w:val="en-US"/>
        </w:rPr>
        <w:t>elected alternative</w:t>
      </w:r>
      <w:r>
        <w:rPr>
          <w:rFonts w:ascii="Abadi" w:hAnsi="Abadi"/>
          <w:sz w:val="28"/>
          <w:szCs w:val="28"/>
          <w:lang w:val="en-US"/>
        </w:rPr>
        <w:t>:</w:t>
      </w:r>
    </w:p>
    <w:p w14:paraId="47A09B0B" w14:textId="77777777" w:rsidR="00A110AB" w:rsidRPr="00651E15" w:rsidRDefault="00A110AB" w:rsidP="00A110AB">
      <w:pPr>
        <w:pStyle w:val="Prrafodelista"/>
        <w:ind w:left="1352"/>
        <w:rPr>
          <w:lang w:val="en-US"/>
        </w:rPr>
      </w:pPr>
    </w:p>
    <w:p w14:paraId="7768C2C5" w14:textId="7856BC14" w:rsidR="00A110AB" w:rsidRDefault="00A110AB" w:rsidP="00A110AB">
      <w:pPr>
        <w:rPr>
          <w:rFonts w:ascii="Abadi" w:hAnsi="Abadi"/>
          <w:lang w:val="en-US"/>
        </w:rPr>
      </w:pPr>
      <w:r w:rsidRPr="00EB25CE">
        <w:rPr>
          <w:rFonts w:ascii="Abadi" w:hAnsi="Abadi"/>
          <w:lang w:val="en-US"/>
        </w:rPr>
        <w:t xml:space="preserve">Following the instructions given in the "Tutorials" forum, we will decide to opt for </w:t>
      </w:r>
      <w:r w:rsidR="0030508C">
        <w:rPr>
          <w:rFonts w:ascii="Abadi" w:hAnsi="Abadi"/>
          <w:lang w:val="en-US"/>
        </w:rPr>
        <w:t xml:space="preserve">the first alternative, </w:t>
      </w:r>
      <w:proofErr w:type="gramStart"/>
      <w:r w:rsidR="0030508C" w:rsidRPr="0030508C">
        <w:rPr>
          <w:rFonts w:ascii="Abadi" w:hAnsi="Abadi"/>
          <w:lang w:val="en-US"/>
        </w:rPr>
        <w:t>It</w:t>
      </w:r>
      <w:proofErr w:type="gramEnd"/>
      <w:r w:rsidR="0030508C" w:rsidRPr="0030508C">
        <w:rPr>
          <w:rFonts w:ascii="Abadi" w:hAnsi="Abadi"/>
          <w:lang w:val="en-US"/>
        </w:rPr>
        <w:t xml:space="preserve"> is a simple and direct solution whose only drawback is that it is not reusable, as a datatype would be. But it's not the right time now to implement it. </w:t>
      </w:r>
    </w:p>
    <w:p w14:paraId="0904EE3D" w14:textId="77777777" w:rsidR="00A110AB" w:rsidRPr="00EB25CE" w:rsidRDefault="00A110AB" w:rsidP="00A110AB">
      <w:pPr>
        <w:rPr>
          <w:rFonts w:ascii="Abadi" w:hAnsi="Abadi"/>
          <w:lang w:val="en-US"/>
        </w:rPr>
      </w:pPr>
    </w:p>
    <w:p w14:paraId="1D345894" w14:textId="14B3D39F" w:rsidR="00A110AB" w:rsidRPr="0030508C" w:rsidRDefault="00A110AB" w:rsidP="00A110AB">
      <w:pPr>
        <w:rPr>
          <w:rFonts w:ascii="Abadi" w:hAnsi="Abadi"/>
        </w:rPr>
      </w:pPr>
      <w:r w:rsidRPr="0030508C">
        <w:rPr>
          <w:rFonts w:ascii="Abadi" w:hAnsi="Abadi"/>
          <w:u w:val="single"/>
          <w:lang w:val="en-US"/>
        </w:rPr>
        <w:t xml:space="preserve">Link to the forum where the problem was discussed: </w:t>
      </w:r>
      <w:hyperlink r:id="rId9" w:history="1">
        <w:r w:rsidR="0030508C" w:rsidRPr="0030508C">
          <w:rPr>
            <w:rStyle w:val="Hipervnculo"/>
            <w:rFonts w:ascii="Abadi" w:hAnsi="Abadi"/>
          </w:rPr>
          <w:t>https://ev.us.es/webapps/discussionboard/do/message?action=list_messages&amp;course_id=_85092_1&amp;nav=discussion_board&amp;conf_id=_405265_1&amp;forum_id=_234042_1&amp;message_id=_403018_1</w:t>
        </w:r>
      </w:hyperlink>
    </w:p>
    <w:p w14:paraId="23C44A5A" w14:textId="77777777" w:rsidR="0030508C" w:rsidRDefault="0030508C" w:rsidP="00A110AB">
      <w:pPr>
        <w:rPr>
          <w:rFonts w:ascii="Abadi" w:hAnsi="Abadi"/>
          <w:u w:val="single"/>
          <w:lang w:val="en-US"/>
        </w:rPr>
      </w:pPr>
    </w:p>
    <w:p w14:paraId="7C36E500" w14:textId="77777777" w:rsidR="00A110AB" w:rsidRPr="00EB25CE" w:rsidRDefault="00A110AB" w:rsidP="00A110AB">
      <w:pPr>
        <w:rPr>
          <w:rFonts w:ascii="Abadi" w:hAnsi="Abadi"/>
          <w:sz w:val="18"/>
          <w:szCs w:val="18"/>
          <w:u w:val="single"/>
          <w:lang w:val="en-US"/>
        </w:rPr>
      </w:pPr>
    </w:p>
    <w:p w14:paraId="60FC3CE4" w14:textId="77777777" w:rsidR="00A110AB" w:rsidRDefault="00A110AB" w:rsidP="00A110AB">
      <w:pPr>
        <w:rPr>
          <w:rFonts w:ascii="Abadi" w:hAnsi="Abadi"/>
          <w:sz w:val="18"/>
          <w:szCs w:val="18"/>
          <w:lang w:val="en-US"/>
        </w:rPr>
      </w:pPr>
      <w:r>
        <w:rPr>
          <w:rFonts w:ascii="Abadi" w:hAnsi="Abadi"/>
          <w:sz w:val="18"/>
          <w:szCs w:val="18"/>
          <w:lang w:val="en-US"/>
        </w:rPr>
        <w:t xml:space="preserve">NOTE: </w:t>
      </w:r>
      <w:r w:rsidRPr="00EB25CE">
        <w:rPr>
          <w:rFonts w:ascii="Abadi" w:hAnsi="Abadi"/>
          <w:sz w:val="18"/>
          <w:szCs w:val="18"/>
          <w:lang w:val="en-US"/>
        </w:rPr>
        <w:t xml:space="preserve">This conversation was not carried out by any of the members of the group but has been </w:t>
      </w:r>
      <w:proofErr w:type="gramStart"/>
      <w:r w:rsidRPr="00EB25CE">
        <w:rPr>
          <w:rFonts w:ascii="Abadi" w:hAnsi="Abadi"/>
          <w:sz w:val="18"/>
          <w:szCs w:val="18"/>
          <w:lang w:val="en-US"/>
        </w:rPr>
        <w:t>taken into account</w:t>
      </w:r>
      <w:proofErr w:type="gramEnd"/>
      <w:r w:rsidRPr="00EB25CE">
        <w:rPr>
          <w:rFonts w:ascii="Abadi" w:hAnsi="Abadi"/>
          <w:sz w:val="18"/>
          <w:szCs w:val="18"/>
          <w:lang w:val="en-US"/>
        </w:rPr>
        <w:t xml:space="preserve"> to select an alternative.</w:t>
      </w:r>
    </w:p>
    <w:p w14:paraId="7EB145EB" w14:textId="77777777" w:rsidR="00A110AB" w:rsidRDefault="00A110AB" w:rsidP="00EB25CE">
      <w:pPr>
        <w:rPr>
          <w:rFonts w:ascii="Abadi" w:hAnsi="Abadi"/>
          <w:sz w:val="18"/>
          <w:szCs w:val="18"/>
          <w:lang w:val="en-US"/>
        </w:rPr>
      </w:pPr>
    </w:p>
    <w:p w14:paraId="5696898A" w14:textId="77777777" w:rsidR="00EB25CE" w:rsidRDefault="00EB25CE">
      <w:pPr>
        <w:rPr>
          <w:rFonts w:ascii="Abadi" w:hAnsi="Abadi"/>
          <w:sz w:val="18"/>
          <w:szCs w:val="18"/>
          <w:lang w:val="en-US"/>
        </w:rPr>
      </w:pPr>
      <w:r>
        <w:rPr>
          <w:rFonts w:ascii="Abadi" w:hAnsi="Abadi"/>
          <w:sz w:val="18"/>
          <w:szCs w:val="18"/>
          <w:lang w:val="en-US"/>
        </w:rPr>
        <w:br w:type="page"/>
      </w:r>
    </w:p>
    <w:p w14:paraId="08C3A6EE" w14:textId="77777777" w:rsidR="00570949" w:rsidRPr="00EB25CE" w:rsidRDefault="00570949" w:rsidP="00EB25CE">
      <w:pPr>
        <w:rPr>
          <w:rFonts w:ascii="Abadi" w:hAnsi="Abadi"/>
          <w:sz w:val="18"/>
          <w:szCs w:val="18"/>
          <w:lang w:val="en-US"/>
        </w:rPr>
      </w:pPr>
    </w:p>
    <w:p w14:paraId="6E47A2C9" w14:textId="77777777" w:rsidR="00570949" w:rsidRPr="00570949" w:rsidRDefault="00570949" w:rsidP="00570949">
      <w:pPr>
        <w:pStyle w:val="Prrafodelista"/>
        <w:rPr>
          <w:lang w:val="en-US"/>
        </w:rPr>
      </w:pPr>
    </w:p>
    <w:p w14:paraId="610E7DC2" w14:textId="43A9EB43" w:rsidR="4BAEB588" w:rsidRPr="00CA255E" w:rsidRDefault="4BAEB588" w:rsidP="2623A395">
      <w:pPr>
        <w:pStyle w:val="Ttulo1"/>
        <w:rPr>
          <w:rFonts w:ascii="Abadi" w:eastAsia="Arial" w:hAnsi="Abadi" w:cs="Arial"/>
          <w:color w:val="000000" w:themeColor="text1"/>
          <w:sz w:val="36"/>
          <w:szCs w:val="36"/>
        </w:rPr>
      </w:pPr>
      <w:bookmarkStart w:id="5" w:name="_Toc853269074"/>
      <w:r w:rsidRPr="00CA255E">
        <w:rPr>
          <w:rFonts w:ascii="Abadi" w:eastAsia="Arial" w:hAnsi="Abadi" w:cs="Arial"/>
          <w:color w:val="000000" w:themeColor="text1"/>
          <w:sz w:val="36"/>
          <w:szCs w:val="36"/>
          <w:lang w:val="en-US"/>
        </w:rPr>
        <w:t>Conclusions</w:t>
      </w:r>
      <w:bookmarkEnd w:id="5"/>
    </w:p>
    <w:p w14:paraId="30B2ACAD" w14:textId="020E17E7" w:rsidR="4BAEB588" w:rsidRPr="00CA255E" w:rsidRDefault="4BAEB588" w:rsidP="2623A395">
      <w:pPr>
        <w:pStyle w:val="Ttulo1"/>
        <w:rPr>
          <w:rFonts w:ascii="Abadi" w:eastAsia="Arial" w:hAnsi="Abadi" w:cs="Arial"/>
          <w:color w:val="000000" w:themeColor="text1"/>
          <w:sz w:val="36"/>
          <w:szCs w:val="36"/>
        </w:rPr>
      </w:pPr>
      <w:bookmarkStart w:id="6" w:name="_Toc1196555261"/>
      <w:r w:rsidRPr="00CA255E">
        <w:rPr>
          <w:rFonts w:ascii="Abadi" w:eastAsia="Arial" w:hAnsi="Abadi" w:cs="Arial"/>
          <w:color w:val="000000" w:themeColor="text1"/>
          <w:sz w:val="36"/>
          <w:szCs w:val="36"/>
          <w:lang w:val="en-US"/>
        </w:rPr>
        <w:t>Bibliography</w:t>
      </w:r>
      <w:bookmarkEnd w:id="6"/>
    </w:p>
    <w:p w14:paraId="66666B32" w14:textId="0946FDFA" w:rsidR="4BAEB588" w:rsidRPr="00CA255E" w:rsidRDefault="4BAEB588" w:rsidP="2623A395">
      <w:pPr>
        <w:jc w:val="both"/>
        <w:rPr>
          <w:rFonts w:ascii="Abadi" w:eastAsia="Calibri" w:hAnsi="Abadi" w:cs="Calibri"/>
          <w:color w:val="000000" w:themeColor="text1"/>
        </w:rPr>
      </w:pPr>
      <w:r w:rsidRPr="00CA255E">
        <w:rPr>
          <w:rFonts w:ascii="Abadi" w:eastAsia="Calibri" w:hAnsi="Abadi" w:cs="Calibri"/>
          <w:color w:val="000000" w:themeColor="text1"/>
          <w:lang w:val="en-US"/>
        </w:rPr>
        <w:t xml:space="preserve"> </w:t>
      </w:r>
      <w:r w:rsidR="7F7CFEED" w:rsidRPr="00CA255E">
        <w:rPr>
          <w:rFonts w:ascii="Abadi" w:hAnsi="Abadi"/>
          <w:color w:val="000000" w:themeColor="text1"/>
          <w:sz w:val="24"/>
          <w:szCs w:val="24"/>
          <w:lang w:val="en-US"/>
        </w:rPr>
        <w:t xml:space="preserve">Intentionally blank. </w:t>
      </w:r>
    </w:p>
    <w:p w14:paraId="4E5C46ED" w14:textId="7F1E556C" w:rsidR="2623A395" w:rsidRPr="00CA255E" w:rsidRDefault="2623A395" w:rsidP="2623A395">
      <w:pPr>
        <w:jc w:val="both"/>
        <w:rPr>
          <w:rFonts w:ascii="Abadi" w:hAnsi="Abadi"/>
        </w:rPr>
      </w:pPr>
    </w:p>
    <w:p w14:paraId="10676EB8" w14:textId="31622360" w:rsidR="2623A395" w:rsidRPr="00CA255E" w:rsidRDefault="2623A395" w:rsidP="2623A395">
      <w:pPr>
        <w:spacing w:after="200" w:line="257" w:lineRule="auto"/>
        <w:jc w:val="both"/>
        <w:rPr>
          <w:rFonts w:ascii="Abadi" w:eastAsia="Calibri" w:hAnsi="Abadi" w:cs="Calibri"/>
          <w:color w:val="000000" w:themeColor="text1"/>
          <w:lang w:val="en-US"/>
        </w:rPr>
      </w:pPr>
    </w:p>
    <w:p w14:paraId="7F87CF18" w14:textId="08660C76" w:rsidR="4BAEB588" w:rsidRPr="00CA255E" w:rsidRDefault="4BAEB588" w:rsidP="2623A395">
      <w:pPr>
        <w:spacing w:after="160" w:line="257" w:lineRule="auto"/>
        <w:rPr>
          <w:rFonts w:ascii="Abadi" w:eastAsia="Calibri" w:hAnsi="Abadi" w:cs="Calibri"/>
          <w:color w:val="000000" w:themeColor="text1"/>
        </w:rPr>
      </w:pPr>
      <w:r w:rsidRPr="00CA255E">
        <w:rPr>
          <w:rFonts w:ascii="Abadi" w:eastAsia="Calibri" w:hAnsi="Abadi" w:cs="Calibri"/>
          <w:color w:val="000000" w:themeColor="text1"/>
          <w:lang w:val="en-US"/>
        </w:rPr>
        <w:t xml:space="preserve"> </w:t>
      </w:r>
    </w:p>
    <w:p w14:paraId="1520F16A" w14:textId="7811F1BF" w:rsidR="2623A395" w:rsidRPr="00CA255E" w:rsidRDefault="2623A395" w:rsidP="2623A395">
      <w:pPr>
        <w:spacing w:after="160" w:line="257" w:lineRule="auto"/>
        <w:rPr>
          <w:rFonts w:ascii="Abadi" w:eastAsia="Calibri" w:hAnsi="Abadi" w:cs="Calibri"/>
          <w:color w:val="000000" w:themeColor="text1"/>
        </w:rPr>
      </w:pPr>
    </w:p>
    <w:p w14:paraId="6C708D20" w14:textId="1949F72D" w:rsidR="2623A395" w:rsidRPr="00CA255E" w:rsidRDefault="2623A395" w:rsidP="2623A395">
      <w:pPr>
        <w:rPr>
          <w:rFonts w:ascii="Abadi" w:eastAsia="Segoe UI" w:hAnsi="Abadi" w:cs="Segoe UI"/>
          <w:color w:val="999999"/>
          <w:sz w:val="50"/>
          <w:szCs w:val="50"/>
        </w:rPr>
      </w:pPr>
    </w:p>
    <w:p w14:paraId="0C255625" w14:textId="242EB76E" w:rsidR="2623A395" w:rsidRDefault="2623A395" w:rsidP="2623A395">
      <w:pPr>
        <w:rPr>
          <w:rFonts w:ascii="Comfortaa Light" w:eastAsia="Comfortaa Light" w:hAnsi="Comfortaa Light" w:cs="Comfortaa Light"/>
          <w:color w:val="999999"/>
          <w:sz w:val="50"/>
          <w:szCs w:val="50"/>
        </w:rPr>
      </w:pPr>
    </w:p>
    <w:sectPr w:rsidR="2623A3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fortaa Light">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F7ACF"/>
    <w:multiLevelType w:val="hybridMultilevel"/>
    <w:tmpl w:val="3364E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D40071"/>
    <w:multiLevelType w:val="hybridMultilevel"/>
    <w:tmpl w:val="FA8E9B8C"/>
    <w:lvl w:ilvl="0" w:tplc="1A1E79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53E3785B"/>
    <w:multiLevelType w:val="hybridMultilevel"/>
    <w:tmpl w:val="A52407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B8B09CD"/>
    <w:multiLevelType w:val="hybridMultilevel"/>
    <w:tmpl w:val="47FE48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352"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7C046EC"/>
    <w:multiLevelType w:val="hybridMultilevel"/>
    <w:tmpl w:val="8A349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65806932">
    <w:abstractNumId w:val="0"/>
  </w:num>
  <w:num w:numId="2" w16cid:durableId="402026259">
    <w:abstractNumId w:val="3"/>
  </w:num>
  <w:num w:numId="3" w16cid:durableId="1903296679">
    <w:abstractNumId w:val="4"/>
  </w:num>
  <w:num w:numId="4" w16cid:durableId="2018263781">
    <w:abstractNumId w:val="1"/>
  </w:num>
  <w:num w:numId="5" w16cid:durableId="38283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E2E"/>
    <w:rsid w:val="00037E2E"/>
    <w:rsid w:val="0030508C"/>
    <w:rsid w:val="0041376E"/>
    <w:rsid w:val="00570949"/>
    <w:rsid w:val="00651E15"/>
    <w:rsid w:val="0071781F"/>
    <w:rsid w:val="00765D0F"/>
    <w:rsid w:val="007C3D06"/>
    <w:rsid w:val="008406CC"/>
    <w:rsid w:val="008B7BA8"/>
    <w:rsid w:val="0096606C"/>
    <w:rsid w:val="00A110AB"/>
    <w:rsid w:val="00AA2842"/>
    <w:rsid w:val="00C05613"/>
    <w:rsid w:val="00C57CB0"/>
    <w:rsid w:val="00CA255E"/>
    <w:rsid w:val="00D26C47"/>
    <w:rsid w:val="00DD5A29"/>
    <w:rsid w:val="00EB25CE"/>
    <w:rsid w:val="00EC0239"/>
    <w:rsid w:val="00F50AEF"/>
    <w:rsid w:val="00F51569"/>
    <w:rsid w:val="00F62024"/>
    <w:rsid w:val="012D05A6"/>
    <w:rsid w:val="0178AE01"/>
    <w:rsid w:val="018F2A6F"/>
    <w:rsid w:val="01EB9423"/>
    <w:rsid w:val="0709058F"/>
    <w:rsid w:val="0E2B6E67"/>
    <w:rsid w:val="11CCFFC7"/>
    <w:rsid w:val="14A08249"/>
    <w:rsid w:val="1812A3AF"/>
    <w:rsid w:val="1D1C6590"/>
    <w:rsid w:val="23E6A5DC"/>
    <w:rsid w:val="24E71BC7"/>
    <w:rsid w:val="2623A395"/>
    <w:rsid w:val="27DFDA16"/>
    <w:rsid w:val="2872656A"/>
    <w:rsid w:val="2B864E3D"/>
    <w:rsid w:val="2BA110F2"/>
    <w:rsid w:val="2E9532AF"/>
    <w:rsid w:val="2ED8FBCE"/>
    <w:rsid w:val="3796ACD1"/>
    <w:rsid w:val="3C2626F2"/>
    <w:rsid w:val="3E763EA9"/>
    <w:rsid w:val="42E7A8C5"/>
    <w:rsid w:val="4366CAC1"/>
    <w:rsid w:val="436C3549"/>
    <w:rsid w:val="48BFC08E"/>
    <w:rsid w:val="4978A0FD"/>
    <w:rsid w:val="4A2F3C5A"/>
    <w:rsid w:val="4A681ACE"/>
    <w:rsid w:val="4BAEB588"/>
    <w:rsid w:val="4D4B8FF7"/>
    <w:rsid w:val="4FECD05B"/>
    <w:rsid w:val="5092AF5A"/>
    <w:rsid w:val="5188A0BC"/>
    <w:rsid w:val="5C5EB991"/>
    <w:rsid w:val="5DBDCCE0"/>
    <w:rsid w:val="613BFB20"/>
    <w:rsid w:val="617D1826"/>
    <w:rsid w:val="655E5AE8"/>
    <w:rsid w:val="6692F73E"/>
    <w:rsid w:val="6B04C33C"/>
    <w:rsid w:val="6BBD028B"/>
    <w:rsid w:val="6F9D7BDF"/>
    <w:rsid w:val="73475252"/>
    <w:rsid w:val="74E65777"/>
    <w:rsid w:val="75263977"/>
    <w:rsid w:val="79CC4FB3"/>
    <w:rsid w:val="7C3E52B2"/>
    <w:rsid w:val="7E5A754E"/>
    <w:rsid w:val="7F1D6EBC"/>
    <w:rsid w:val="7F7CFEE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B99A7B60-4E4F-47A2-A3A4-FBF07307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3"/>
    <w:next w:val="Normal"/>
    <w:uiPriority w:val="9"/>
    <w:qFormat/>
    <w:rsid w:val="617D1826"/>
    <w:pPr>
      <w:outlineLvl w:val="0"/>
    </w:pPr>
    <w:rPr>
      <w:rFonts w:ascii="Comfortaa Light" w:eastAsia="Comfortaa Light" w:hAnsi="Comfortaa Light" w:cs="Comfortaa Light"/>
      <w:sz w:val="46"/>
      <w:szCs w:val="46"/>
    </w:rPr>
  </w:style>
  <w:style w:type="paragraph" w:styleId="Ttulo2">
    <w:name w:val="heading 2"/>
    <w:basedOn w:val="Normal"/>
    <w:next w:val="Normal"/>
    <w:uiPriority w:val="9"/>
    <w:unhideWhenUsed/>
    <w:qFormat/>
    <w:rsid w:val="3C2626F2"/>
    <w:pPr>
      <w:keepNext/>
      <w:keepLines/>
      <w:spacing w:before="360" w:after="120"/>
      <w:outlineLvl w:val="1"/>
    </w:pPr>
    <w:rPr>
      <w:rFonts w:ascii="Comfortaa Light" w:eastAsia="Comfortaa Light" w:hAnsi="Comfortaa Light" w:cs="Comfortaa Light"/>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Ttulo1"/>
    <w:next w:val="Normal"/>
    <w:uiPriority w:val="10"/>
    <w:qFormat/>
    <w:rsid w:val="617D1826"/>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TDC1">
    <w:name w:val="toc 1"/>
    <w:basedOn w:val="Normal"/>
    <w:next w:val="Normal"/>
    <w:autoRedefine/>
    <w:uiPriority w:val="39"/>
    <w:unhideWhenUsed/>
    <w:pPr>
      <w:spacing w:after="100"/>
    </w:pPr>
  </w:style>
  <w:style w:type="paragraph" w:styleId="Prrafodelista">
    <w:name w:val="List Paragraph"/>
    <w:basedOn w:val="Normal"/>
    <w:uiPriority w:val="34"/>
    <w:qFormat/>
    <w:rsid w:val="00570949"/>
    <w:pPr>
      <w:ind w:left="720"/>
      <w:contextualSpacing/>
    </w:pPr>
  </w:style>
  <w:style w:type="character" w:styleId="Mencinsinresolver">
    <w:name w:val="Unresolved Mention"/>
    <w:basedOn w:val="Fuentedeprrafopredeter"/>
    <w:uiPriority w:val="99"/>
    <w:semiHidden/>
    <w:unhideWhenUsed/>
    <w:rsid w:val="00EB25CE"/>
    <w:rPr>
      <w:color w:val="605E5C"/>
      <w:shd w:val="clear" w:color="auto" w:fill="E1DFDD"/>
    </w:rPr>
  </w:style>
  <w:style w:type="character" w:styleId="Hipervnculovisitado">
    <w:name w:val="FollowedHyperlink"/>
    <w:basedOn w:val="Fuentedeprrafopredeter"/>
    <w:uiPriority w:val="99"/>
    <w:semiHidden/>
    <w:unhideWhenUsed/>
    <w:rsid w:val="003050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0258">
      <w:bodyDiv w:val="1"/>
      <w:marLeft w:val="0"/>
      <w:marRight w:val="0"/>
      <w:marTop w:val="0"/>
      <w:marBottom w:val="0"/>
      <w:divBdr>
        <w:top w:val="none" w:sz="0" w:space="0" w:color="auto"/>
        <w:left w:val="none" w:sz="0" w:space="0" w:color="auto"/>
        <w:bottom w:val="none" w:sz="0" w:space="0" w:color="auto"/>
        <w:right w:val="none" w:sz="0" w:space="0" w:color="auto"/>
      </w:divBdr>
      <w:divsChild>
        <w:div w:id="598876572">
          <w:marLeft w:val="0"/>
          <w:marRight w:val="0"/>
          <w:marTop w:val="0"/>
          <w:marBottom w:val="0"/>
          <w:divBdr>
            <w:top w:val="none" w:sz="0" w:space="0" w:color="auto"/>
            <w:left w:val="none" w:sz="0" w:space="0" w:color="auto"/>
            <w:bottom w:val="none" w:sz="0" w:space="0" w:color="auto"/>
            <w:right w:val="none" w:sz="0" w:space="0" w:color="auto"/>
          </w:divBdr>
        </w:div>
      </w:divsChild>
    </w:div>
    <w:div w:id="39982522">
      <w:bodyDiv w:val="1"/>
      <w:marLeft w:val="0"/>
      <w:marRight w:val="0"/>
      <w:marTop w:val="0"/>
      <w:marBottom w:val="0"/>
      <w:divBdr>
        <w:top w:val="none" w:sz="0" w:space="0" w:color="auto"/>
        <w:left w:val="none" w:sz="0" w:space="0" w:color="auto"/>
        <w:bottom w:val="none" w:sz="0" w:space="0" w:color="auto"/>
        <w:right w:val="none" w:sz="0" w:space="0" w:color="auto"/>
      </w:divBdr>
    </w:div>
    <w:div w:id="183791637">
      <w:bodyDiv w:val="1"/>
      <w:marLeft w:val="0"/>
      <w:marRight w:val="0"/>
      <w:marTop w:val="0"/>
      <w:marBottom w:val="0"/>
      <w:divBdr>
        <w:top w:val="none" w:sz="0" w:space="0" w:color="auto"/>
        <w:left w:val="none" w:sz="0" w:space="0" w:color="auto"/>
        <w:bottom w:val="none" w:sz="0" w:space="0" w:color="auto"/>
        <w:right w:val="none" w:sz="0" w:space="0" w:color="auto"/>
      </w:divBdr>
      <w:divsChild>
        <w:div w:id="726026335">
          <w:marLeft w:val="0"/>
          <w:marRight w:val="0"/>
          <w:marTop w:val="0"/>
          <w:marBottom w:val="0"/>
          <w:divBdr>
            <w:top w:val="none" w:sz="0" w:space="0" w:color="auto"/>
            <w:left w:val="none" w:sz="0" w:space="0" w:color="auto"/>
            <w:bottom w:val="none" w:sz="0" w:space="0" w:color="auto"/>
            <w:right w:val="none" w:sz="0" w:space="0" w:color="auto"/>
          </w:divBdr>
          <w:divsChild>
            <w:div w:id="1725568389">
              <w:marLeft w:val="0"/>
              <w:marRight w:val="0"/>
              <w:marTop w:val="0"/>
              <w:marBottom w:val="0"/>
              <w:divBdr>
                <w:top w:val="none" w:sz="0" w:space="0" w:color="auto"/>
                <w:left w:val="none" w:sz="0" w:space="0" w:color="auto"/>
                <w:bottom w:val="none" w:sz="0" w:space="0" w:color="auto"/>
                <w:right w:val="none" w:sz="0" w:space="0" w:color="auto"/>
              </w:divBdr>
              <w:divsChild>
                <w:div w:id="1306817040">
                  <w:marLeft w:val="0"/>
                  <w:marRight w:val="0"/>
                  <w:marTop w:val="0"/>
                  <w:marBottom w:val="0"/>
                  <w:divBdr>
                    <w:top w:val="none" w:sz="0" w:space="0" w:color="auto"/>
                    <w:left w:val="none" w:sz="0" w:space="0" w:color="auto"/>
                    <w:bottom w:val="none" w:sz="0" w:space="0" w:color="auto"/>
                    <w:right w:val="none" w:sz="0" w:space="0" w:color="auto"/>
                  </w:divBdr>
                  <w:divsChild>
                    <w:div w:id="2953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538776">
      <w:bodyDiv w:val="1"/>
      <w:marLeft w:val="0"/>
      <w:marRight w:val="0"/>
      <w:marTop w:val="0"/>
      <w:marBottom w:val="0"/>
      <w:divBdr>
        <w:top w:val="none" w:sz="0" w:space="0" w:color="auto"/>
        <w:left w:val="none" w:sz="0" w:space="0" w:color="auto"/>
        <w:bottom w:val="none" w:sz="0" w:space="0" w:color="auto"/>
        <w:right w:val="none" w:sz="0" w:space="0" w:color="auto"/>
      </w:divBdr>
    </w:div>
    <w:div w:id="335890826">
      <w:bodyDiv w:val="1"/>
      <w:marLeft w:val="0"/>
      <w:marRight w:val="0"/>
      <w:marTop w:val="0"/>
      <w:marBottom w:val="0"/>
      <w:divBdr>
        <w:top w:val="none" w:sz="0" w:space="0" w:color="auto"/>
        <w:left w:val="none" w:sz="0" w:space="0" w:color="auto"/>
        <w:bottom w:val="none" w:sz="0" w:space="0" w:color="auto"/>
        <w:right w:val="none" w:sz="0" w:space="0" w:color="auto"/>
      </w:divBdr>
    </w:div>
    <w:div w:id="369495162">
      <w:bodyDiv w:val="1"/>
      <w:marLeft w:val="0"/>
      <w:marRight w:val="0"/>
      <w:marTop w:val="0"/>
      <w:marBottom w:val="0"/>
      <w:divBdr>
        <w:top w:val="none" w:sz="0" w:space="0" w:color="auto"/>
        <w:left w:val="none" w:sz="0" w:space="0" w:color="auto"/>
        <w:bottom w:val="none" w:sz="0" w:space="0" w:color="auto"/>
        <w:right w:val="none" w:sz="0" w:space="0" w:color="auto"/>
      </w:divBdr>
    </w:div>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832526835">
      <w:bodyDiv w:val="1"/>
      <w:marLeft w:val="0"/>
      <w:marRight w:val="0"/>
      <w:marTop w:val="0"/>
      <w:marBottom w:val="0"/>
      <w:divBdr>
        <w:top w:val="none" w:sz="0" w:space="0" w:color="auto"/>
        <w:left w:val="none" w:sz="0" w:space="0" w:color="auto"/>
        <w:bottom w:val="none" w:sz="0" w:space="0" w:color="auto"/>
        <w:right w:val="none" w:sz="0" w:space="0" w:color="auto"/>
      </w:divBdr>
    </w:div>
    <w:div w:id="946162656">
      <w:bodyDiv w:val="1"/>
      <w:marLeft w:val="0"/>
      <w:marRight w:val="0"/>
      <w:marTop w:val="0"/>
      <w:marBottom w:val="0"/>
      <w:divBdr>
        <w:top w:val="none" w:sz="0" w:space="0" w:color="auto"/>
        <w:left w:val="none" w:sz="0" w:space="0" w:color="auto"/>
        <w:bottom w:val="none" w:sz="0" w:space="0" w:color="auto"/>
        <w:right w:val="none" w:sz="0" w:space="0" w:color="auto"/>
      </w:divBdr>
      <w:divsChild>
        <w:div w:id="1450860379">
          <w:marLeft w:val="0"/>
          <w:marRight w:val="0"/>
          <w:marTop w:val="0"/>
          <w:marBottom w:val="0"/>
          <w:divBdr>
            <w:top w:val="none" w:sz="0" w:space="0" w:color="auto"/>
            <w:left w:val="none" w:sz="0" w:space="0" w:color="auto"/>
            <w:bottom w:val="none" w:sz="0" w:space="0" w:color="auto"/>
            <w:right w:val="none" w:sz="0" w:space="0" w:color="auto"/>
          </w:divBdr>
        </w:div>
      </w:divsChild>
    </w:div>
    <w:div w:id="1100180508">
      <w:bodyDiv w:val="1"/>
      <w:marLeft w:val="0"/>
      <w:marRight w:val="0"/>
      <w:marTop w:val="0"/>
      <w:marBottom w:val="0"/>
      <w:divBdr>
        <w:top w:val="none" w:sz="0" w:space="0" w:color="auto"/>
        <w:left w:val="none" w:sz="0" w:space="0" w:color="auto"/>
        <w:bottom w:val="none" w:sz="0" w:space="0" w:color="auto"/>
        <w:right w:val="none" w:sz="0" w:space="0" w:color="auto"/>
      </w:divBdr>
      <w:divsChild>
        <w:div w:id="535703897">
          <w:marLeft w:val="0"/>
          <w:marRight w:val="0"/>
          <w:marTop w:val="0"/>
          <w:marBottom w:val="0"/>
          <w:divBdr>
            <w:top w:val="none" w:sz="0" w:space="0" w:color="auto"/>
            <w:left w:val="none" w:sz="0" w:space="0" w:color="auto"/>
            <w:bottom w:val="none" w:sz="0" w:space="0" w:color="auto"/>
            <w:right w:val="none" w:sz="0" w:space="0" w:color="auto"/>
          </w:divBdr>
          <w:divsChild>
            <w:div w:id="116527983">
              <w:marLeft w:val="0"/>
              <w:marRight w:val="0"/>
              <w:marTop w:val="0"/>
              <w:marBottom w:val="0"/>
              <w:divBdr>
                <w:top w:val="none" w:sz="0" w:space="0" w:color="auto"/>
                <w:left w:val="none" w:sz="0" w:space="0" w:color="auto"/>
                <w:bottom w:val="none" w:sz="0" w:space="0" w:color="auto"/>
                <w:right w:val="none" w:sz="0" w:space="0" w:color="auto"/>
              </w:divBdr>
              <w:divsChild>
                <w:div w:id="1607537579">
                  <w:marLeft w:val="0"/>
                  <w:marRight w:val="0"/>
                  <w:marTop w:val="0"/>
                  <w:marBottom w:val="0"/>
                  <w:divBdr>
                    <w:top w:val="none" w:sz="0" w:space="0" w:color="auto"/>
                    <w:left w:val="none" w:sz="0" w:space="0" w:color="auto"/>
                    <w:bottom w:val="none" w:sz="0" w:space="0" w:color="auto"/>
                    <w:right w:val="none" w:sz="0" w:space="0" w:color="auto"/>
                  </w:divBdr>
                  <w:divsChild>
                    <w:div w:id="7825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12620">
      <w:bodyDiv w:val="1"/>
      <w:marLeft w:val="0"/>
      <w:marRight w:val="0"/>
      <w:marTop w:val="0"/>
      <w:marBottom w:val="0"/>
      <w:divBdr>
        <w:top w:val="none" w:sz="0" w:space="0" w:color="auto"/>
        <w:left w:val="none" w:sz="0" w:space="0" w:color="auto"/>
        <w:bottom w:val="none" w:sz="0" w:space="0" w:color="auto"/>
        <w:right w:val="none" w:sz="0" w:space="0" w:color="auto"/>
      </w:divBdr>
    </w:div>
    <w:div w:id="1201668194">
      <w:bodyDiv w:val="1"/>
      <w:marLeft w:val="0"/>
      <w:marRight w:val="0"/>
      <w:marTop w:val="0"/>
      <w:marBottom w:val="0"/>
      <w:divBdr>
        <w:top w:val="none" w:sz="0" w:space="0" w:color="auto"/>
        <w:left w:val="none" w:sz="0" w:space="0" w:color="auto"/>
        <w:bottom w:val="none" w:sz="0" w:space="0" w:color="auto"/>
        <w:right w:val="none" w:sz="0" w:space="0" w:color="auto"/>
      </w:divBdr>
      <w:divsChild>
        <w:div w:id="964235317">
          <w:marLeft w:val="0"/>
          <w:marRight w:val="0"/>
          <w:marTop w:val="0"/>
          <w:marBottom w:val="0"/>
          <w:divBdr>
            <w:top w:val="none" w:sz="0" w:space="0" w:color="auto"/>
            <w:left w:val="none" w:sz="0" w:space="0" w:color="auto"/>
            <w:bottom w:val="none" w:sz="0" w:space="0" w:color="auto"/>
            <w:right w:val="none" w:sz="0" w:space="0" w:color="auto"/>
          </w:divBdr>
        </w:div>
        <w:div w:id="1240600045">
          <w:marLeft w:val="0"/>
          <w:marRight w:val="0"/>
          <w:marTop w:val="0"/>
          <w:marBottom w:val="0"/>
          <w:divBdr>
            <w:top w:val="none" w:sz="0" w:space="0" w:color="auto"/>
            <w:left w:val="none" w:sz="0" w:space="0" w:color="auto"/>
            <w:bottom w:val="none" w:sz="0" w:space="0" w:color="auto"/>
            <w:right w:val="none" w:sz="0" w:space="0" w:color="auto"/>
          </w:divBdr>
          <w:divsChild>
            <w:div w:id="1904175293">
              <w:marLeft w:val="0"/>
              <w:marRight w:val="0"/>
              <w:marTop w:val="0"/>
              <w:marBottom w:val="0"/>
              <w:divBdr>
                <w:top w:val="none" w:sz="0" w:space="0" w:color="auto"/>
                <w:left w:val="none" w:sz="0" w:space="0" w:color="auto"/>
                <w:bottom w:val="none" w:sz="0" w:space="0" w:color="auto"/>
                <w:right w:val="none" w:sz="0" w:space="0" w:color="auto"/>
              </w:divBdr>
              <w:divsChild>
                <w:div w:id="1585257537">
                  <w:marLeft w:val="0"/>
                  <w:marRight w:val="0"/>
                  <w:marTop w:val="0"/>
                  <w:marBottom w:val="0"/>
                  <w:divBdr>
                    <w:top w:val="none" w:sz="0" w:space="0" w:color="auto"/>
                    <w:left w:val="none" w:sz="0" w:space="0" w:color="auto"/>
                    <w:bottom w:val="none" w:sz="0" w:space="0" w:color="auto"/>
                    <w:right w:val="none" w:sz="0" w:space="0" w:color="auto"/>
                  </w:divBdr>
                  <w:divsChild>
                    <w:div w:id="14864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 w:id="1660957701">
      <w:bodyDiv w:val="1"/>
      <w:marLeft w:val="0"/>
      <w:marRight w:val="0"/>
      <w:marTop w:val="0"/>
      <w:marBottom w:val="0"/>
      <w:divBdr>
        <w:top w:val="none" w:sz="0" w:space="0" w:color="auto"/>
        <w:left w:val="none" w:sz="0" w:space="0" w:color="auto"/>
        <w:bottom w:val="none" w:sz="0" w:space="0" w:color="auto"/>
        <w:right w:val="none" w:sz="0" w:space="0" w:color="auto"/>
      </w:divBdr>
    </w:div>
    <w:div w:id="1831673986">
      <w:bodyDiv w:val="1"/>
      <w:marLeft w:val="0"/>
      <w:marRight w:val="0"/>
      <w:marTop w:val="0"/>
      <w:marBottom w:val="0"/>
      <w:divBdr>
        <w:top w:val="none" w:sz="0" w:space="0" w:color="auto"/>
        <w:left w:val="none" w:sz="0" w:space="0" w:color="auto"/>
        <w:bottom w:val="none" w:sz="0" w:space="0" w:color="auto"/>
        <w:right w:val="none" w:sz="0" w:space="0" w:color="auto"/>
      </w:divBdr>
    </w:div>
    <w:div w:id="1958367681">
      <w:bodyDiv w:val="1"/>
      <w:marLeft w:val="0"/>
      <w:marRight w:val="0"/>
      <w:marTop w:val="0"/>
      <w:marBottom w:val="0"/>
      <w:divBdr>
        <w:top w:val="none" w:sz="0" w:space="0" w:color="auto"/>
        <w:left w:val="none" w:sz="0" w:space="0" w:color="auto"/>
        <w:bottom w:val="none" w:sz="0" w:space="0" w:color="auto"/>
        <w:right w:val="none" w:sz="0" w:space="0" w:color="auto"/>
      </w:divBdr>
    </w:div>
    <w:div w:id="2096827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us.es/webapps/discussionboard/do/message?action=list_messages&amp;course_id=_85092_1&amp;nav=discussion_board_entry&amp;conf_id=_405265_1&amp;forum_id=_234042_1&amp;message_id=_405313_1" TargetMode="External"/><Relationship Id="rId3" Type="http://schemas.openxmlformats.org/officeDocument/2006/relationships/settings" Target="settings.xml"/><Relationship Id="rId7" Type="http://schemas.openxmlformats.org/officeDocument/2006/relationships/hyperlink" Target="https://github.com/Pablo-Caballero-Maria/Acme-One-24.1.0-C1.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v.us.es/webapps/discussionboard/do/message?action=list_messages&amp;course_id=_85092_1&amp;nav=discussion_board&amp;conf_id=_405265_1&amp;forum_id=_234042_1&amp;message_id=_403018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1354</Words>
  <Characters>7449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GARCIA CARBALLO</cp:lastModifiedBy>
  <cp:revision>22</cp:revision>
  <dcterms:created xsi:type="dcterms:W3CDTF">2024-02-15T18:20:00Z</dcterms:created>
  <dcterms:modified xsi:type="dcterms:W3CDTF">2024-03-08T11:18:00Z</dcterms:modified>
</cp:coreProperties>
</file>