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8D40" w14:textId="77777777" w:rsidR="0074011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Analysis Report</w:t>
      </w:r>
    </w:p>
    <w:p w14:paraId="3247A54B" w14:textId="77777777" w:rsidR="00740113" w:rsidRDefault="00740113">
      <w:pPr>
        <w:jc w:val="center"/>
        <w:rPr>
          <w:b/>
          <w:sz w:val="32"/>
          <w:szCs w:val="32"/>
        </w:rPr>
      </w:pPr>
    </w:p>
    <w:p w14:paraId="019D0E4F" w14:textId="77777777" w:rsidR="00740113" w:rsidRDefault="00740113">
      <w:pPr>
        <w:rPr>
          <w:b/>
          <w:sz w:val="28"/>
          <w:szCs w:val="28"/>
        </w:rPr>
      </w:pPr>
    </w:p>
    <w:p w14:paraId="013A9AEF" w14:textId="77777777" w:rsidR="00740113" w:rsidRDefault="00740113">
      <w:pPr>
        <w:rPr>
          <w:b/>
          <w:sz w:val="28"/>
          <w:szCs w:val="28"/>
        </w:rPr>
      </w:pPr>
    </w:p>
    <w:p w14:paraId="40567913" w14:textId="77777777" w:rsidR="00740113" w:rsidRDefault="00000000">
      <w:pPr>
        <w:jc w:val="center"/>
      </w:pPr>
      <w:r>
        <w:rPr>
          <w:noProof/>
        </w:rPr>
        <w:drawing>
          <wp:inline distT="0" distB="0" distL="0" distR="0" wp14:anchorId="4C67394C" wp14:editId="2F0DF9F1">
            <wp:extent cx="2824130" cy="2470781"/>
            <wp:effectExtent l="0" t="0" r="0" b="0"/>
            <wp:docPr id="43" name="image2.png" descr="Al-ACM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l-ACME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30" cy="247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FA05C" w14:textId="77777777" w:rsidR="00740113" w:rsidRDefault="00740113">
      <w:pPr>
        <w:jc w:val="center"/>
      </w:pPr>
    </w:p>
    <w:p w14:paraId="6567BB77" w14:textId="77777777" w:rsidR="00740113" w:rsidRDefault="00740113">
      <w:pPr>
        <w:jc w:val="center"/>
      </w:pPr>
    </w:p>
    <w:p w14:paraId="578FC076" w14:textId="77777777" w:rsidR="00740113" w:rsidRDefault="00740113">
      <w:pPr>
        <w:jc w:val="center"/>
      </w:pPr>
    </w:p>
    <w:p w14:paraId="40D74EDA" w14:textId="77777777" w:rsidR="00740113" w:rsidRDefault="00740113">
      <w:pPr>
        <w:jc w:val="center"/>
      </w:pPr>
    </w:p>
    <w:p w14:paraId="1EF8CED3" w14:textId="33875A5D" w:rsidR="00740113" w:rsidRDefault="00D84CE6">
      <w:pPr>
        <w:jc w:val="center"/>
      </w:pPr>
      <w:r>
        <w:t>Jesús Martín Vergara</w:t>
      </w:r>
    </w:p>
    <w:p w14:paraId="4A232F05" w14:textId="77777777" w:rsidR="00740113" w:rsidRDefault="00740113">
      <w:pPr>
        <w:jc w:val="center"/>
      </w:pPr>
    </w:p>
    <w:p w14:paraId="42CFBFC3" w14:textId="572C7F2C" w:rsidR="00740113" w:rsidRDefault="00D84CE6">
      <w:pPr>
        <w:jc w:val="center"/>
      </w:pPr>
      <w:r>
        <w:t>jesmarver@alum.us.es</w:t>
      </w:r>
    </w:p>
    <w:p w14:paraId="36FC79BA" w14:textId="623942DD" w:rsidR="00740113" w:rsidRDefault="00000000">
      <w:pPr>
        <w:jc w:val="center"/>
      </w:pPr>
      <w:r>
        <w:t>Student #</w:t>
      </w:r>
      <w:r w:rsidR="00D84CE6">
        <w:t>5</w:t>
      </w:r>
    </w:p>
    <w:p w14:paraId="0ED69EE7" w14:textId="77777777" w:rsidR="00740113" w:rsidRDefault="00740113">
      <w:pPr>
        <w:jc w:val="center"/>
      </w:pPr>
    </w:p>
    <w:p w14:paraId="5A9ABE96" w14:textId="77777777" w:rsidR="00740113" w:rsidRDefault="00000000">
      <w:pPr>
        <w:jc w:val="center"/>
      </w:pPr>
      <w:r>
        <w:t>Diseño y Pruebas II</w:t>
      </w:r>
    </w:p>
    <w:p w14:paraId="7D8E62F2" w14:textId="77777777" w:rsidR="00740113" w:rsidRDefault="00000000">
      <w:pPr>
        <w:jc w:val="center"/>
      </w:pPr>
      <w:r>
        <w:t>Grupo C1.02.01</w:t>
      </w:r>
    </w:p>
    <w:p w14:paraId="5A76D1AD" w14:textId="77777777" w:rsidR="00740113" w:rsidRDefault="00740113">
      <w:pPr>
        <w:jc w:val="center"/>
      </w:pPr>
    </w:p>
    <w:p w14:paraId="1B56CC1E" w14:textId="77777777" w:rsidR="00740113" w:rsidRDefault="00740113">
      <w:pPr>
        <w:jc w:val="center"/>
      </w:pPr>
    </w:p>
    <w:p w14:paraId="6BE14E72" w14:textId="2DA21572" w:rsidR="00740113" w:rsidRDefault="00D84CE6">
      <w:pPr>
        <w:jc w:val="center"/>
      </w:pPr>
      <w:r>
        <w:t>15/03/2023</w:t>
      </w:r>
    </w:p>
    <w:p w14:paraId="3D8B6A6B" w14:textId="77777777" w:rsidR="00740113" w:rsidRDefault="00740113">
      <w:pPr>
        <w:jc w:val="center"/>
      </w:pPr>
    </w:p>
    <w:p w14:paraId="287E6037" w14:textId="77777777" w:rsidR="00740113" w:rsidRDefault="00000000">
      <w:r>
        <w:br w:type="page"/>
      </w:r>
    </w:p>
    <w:p w14:paraId="133DF38D" w14:textId="77777777" w:rsidR="0074011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Tabla de contenido</w:t>
      </w:r>
    </w:p>
    <w:p w14:paraId="4AB52C55" w14:textId="77777777" w:rsidR="00740113" w:rsidRDefault="00740113"/>
    <w:p w14:paraId="237296FE" w14:textId="77777777" w:rsidR="00740113" w:rsidRDefault="00740113"/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1755311902"/>
        <w:docPartObj>
          <w:docPartGallery w:val="Table of Contents"/>
          <w:docPartUnique/>
        </w:docPartObj>
      </w:sdtPr>
      <w:sdtContent>
        <w:p w14:paraId="5BBA9A95" w14:textId="70839668" w:rsidR="00B23B12" w:rsidRDefault="00000000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9775829" w:history="1">
            <w:r w:rsidR="00B23B12" w:rsidRPr="009A6DC8">
              <w:rPr>
                <w:rStyle w:val="Hipervnculo"/>
                <w:noProof/>
              </w:rPr>
              <w:t>Introducción</w:t>
            </w:r>
            <w:r w:rsidR="00B23B12">
              <w:rPr>
                <w:noProof/>
                <w:webHidden/>
              </w:rPr>
              <w:tab/>
            </w:r>
            <w:r w:rsidR="00B23B12">
              <w:rPr>
                <w:noProof/>
                <w:webHidden/>
              </w:rPr>
              <w:fldChar w:fldCharType="begin"/>
            </w:r>
            <w:r w:rsidR="00B23B12">
              <w:rPr>
                <w:noProof/>
                <w:webHidden/>
              </w:rPr>
              <w:instrText xml:space="preserve"> PAGEREF _Toc129775829 \h </w:instrText>
            </w:r>
            <w:r w:rsidR="00B23B12">
              <w:rPr>
                <w:noProof/>
                <w:webHidden/>
              </w:rPr>
            </w:r>
            <w:r w:rsidR="00B23B12">
              <w:rPr>
                <w:noProof/>
                <w:webHidden/>
              </w:rPr>
              <w:fldChar w:fldCharType="separate"/>
            </w:r>
            <w:r w:rsidR="00B23B12">
              <w:rPr>
                <w:noProof/>
                <w:webHidden/>
              </w:rPr>
              <w:t>2</w:t>
            </w:r>
            <w:r w:rsidR="00B23B12">
              <w:rPr>
                <w:noProof/>
                <w:webHidden/>
              </w:rPr>
              <w:fldChar w:fldCharType="end"/>
            </w:r>
          </w:hyperlink>
        </w:p>
        <w:p w14:paraId="20C91C13" w14:textId="46578904" w:rsidR="00B23B12" w:rsidRDefault="00000000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9775830" w:history="1">
            <w:r w:rsidR="00B23B12" w:rsidRPr="009A6DC8">
              <w:rPr>
                <w:rStyle w:val="Hipervnculo"/>
                <w:noProof/>
              </w:rPr>
              <w:t>Historial de Versiones</w:t>
            </w:r>
            <w:r w:rsidR="00B23B12">
              <w:rPr>
                <w:noProof/>
                <w:webHidden/>
              </w:rPr>
              <w:tab/>
            </w:r>
            <w:r w:rsidR="00B23B12">
              <w:rPr>
                <w:noProof/>
                <w:webHidden/>
              </w:rPr>
              <w:fldChar w:fldCharType="begin"/>
            </w:r>
            <w:r w:rsidR="00B23B12">
              <w:rPr>
                <w:noProof/>
                <w:webHidden/>
              </w:rPr>
              <w:instrText xml:space="preserve"> PAGEREF _Toc129775830 \h </w:instrText>
            </w:r>
            <w:r w:rsidR="00B23B12">
              <w:rPr>
                <w:noProof/>
                <w:webHidden/>
              </w:rPr>
            </w:r>
            <w:r w:rsidR="00B23B12">
              <w:rPr>
                <w:noProof/>
                <w:webHidden/>
              </w:rPr>
              <w:fldChar w:fldCharType="separate"/>
            </w:r>
            <w:r w:rsidR="00B23B12">
              <w:rPr>
                <w:noProof/>
                <w:webHidden/>
              </w:rPr>
              <w:t>2</w:t>
            </w:r>
            <w:r w:rsidR="00B23B12">
              <w:rPr>
                <w:noProof/>
                <w:webHidden/>
              </w:rPr>
              <w:fldChar w:fldCharType="end"/>
            </w:r>
          </w:hyperlink>
        </w:p>
        <w:p w14:paraId="5E46C57D" w14:textId="5CD2532C" w:rsidR="00B23B12" w:rsidRDefault="00000000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9775831" w:history="1">
            <w:r w:rsidR="00B23B12" w:rsidRPr="009A6DC8">
              <w:rPr>
                <w:rStyle w:val="Hipervnculo"/>
                <w:noProof/>
              </w:rPr>
              <w:t>Contenido</w:t>
            </w:r>
            <w:r w:rsidR="00B23B12">
              <w:rPr>
                <w:noProof/>
                <w:webHidden/>
              </w:rPr>
              <w:tab/>
            </w:r>
            <w:r w:rsidR="00B23B12">
              <w:rPr>
                <w:noProof/>
                <w:webHidden/>
              </w:rPr>
              <w:fldChar w:fldCharType="begin"/>
            </w:r>
            <w:r w:rsidR="00B23B12">
              <w:rPr>
                <w:noProof/>
                <w:webHidden/>
              </w:rPr>
              <w:instrText xml:space="preserve"> PAGEREF _Toc129775831 \h </w:instrText>
            </w:r>
            <w:r w:rsidR="00B23B12">
              <w:rPr>
                <w:noProof/>
                <w:webHidden/>
              </w:rPr>
            </w:r>
            <w:r w:rsidR="00B23B12">
              <w:rPr>
                <w:noProof/>
                <w:webHidden/>
              </w:rPr>
              <w:fldChar w:fldCharType="separate"/>
            </w:r>
            <w:r w:rsidR="00B23B12">
              <w:rPr>
                <w:noProof/>
                <w:webHidden/>
              </w:rPr>
              <w:t>2</w:t>
            </w:r>
            <w:r w:rsidR="00B23B12">
              <w:rPr>
                <w:noProof/>
                <w:webHidden/>
              </w:rPr>
              <w:fldChar w:fldCharType="end"/>
            </w:r>
          </w:hyperlink>
        </w:p>
        <w:p w14:paraId="5C133C47" w14:textId="626D929E" w:rsidR="00B23B1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29775832" w:history="1">
            <w:r w:rsidR="00B23B12" w:rsidRPr="009A6DC8">
              <w:rPr>
                <w:rStyle w:val="Hipervnculo"/>
              </w:rPr>
              <w:t>Requisito 4</w:t>
            </w:r>
            <w:r w:rsidR="00B23B12">
              <w:rPr>
                <w:webHidden/>
              </w:rPr>
              <w:tab/>
            </w:r>
            <w:r w:rsidR="00B23B12">
              <w:rPr>
                <w:webHidden/>
              </w:rPr>
              <w:fldChar w:fldCharType="begin"/>
            </w:r>
            <w:r w:rsidR="00B23B12">
              <w:rPr>
                <w:webHidden/>
              </w:rPr>
              <w:instrText xml:space="preserve"> PAGEREF _Toc129775832 \h </w:instrText>
            </w:r>
            <w:r w:rsidR="00B23B12">
              <w:rPr>
                <w:webHidden/>
              </w:rPr>
            </w:r>
            <w:r w:rsidR="00B23B12">
              <w:rPr>
                <w:webHidden/>
              </w:rPr>
              <w:fldChar w:fldCharType="separate"/>
            </w:r>
            <w:r w:rsidR="00B23B12">
              <w:rPr>
                <w:webHidden/>
              </w:rPr>
              <w:t>2</w:t>
            </w:r>
            <w:r w:rsidR="00B23B12">
              <w:rPr>
                <w:webHidden/>
              </w:rPr>
              <w:fldChar w:fldCharType="end"/>
            </w:r>
          </w:hyperlink>
        </w:p>
        <w:p w14:paraId="68FC50E6" w14:textId="55D2D8ED" w:rsidR="00B23B1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29775833" w:history="1">
            <w:r w:rsidR="00B23B12" w:rsidRPr="009A6DC8">
              <w:rPr>
                <w:rStyle w:val="Hipervnculo"/>
              </w:rPr>
              <w:t>Requisito 5</w:t>
            </w:r>
            <w:r w:rsidR="00B23B12">
              <w:rPr>
                <w:webHidden/>
              </w:rPr>
              <w:tab/>
            </w:r>
            <w:r w:rsidR="00B23B12">
              <w:rPr>
                <w:webHidden/>
              </w:rPr>
              <w:fldChar w:fldCharType="begin"/>
            </w:r>
            <w:r w:rsidR="00B23B12">
              <w:rPr>
                <w:webHidden/>
              </w:rPr>
              <w:instrText xml:space="preserve"> PAGEREF _Toc129775833 \h </w:instrText>
            </w:r>
            <w:r w:rsidR="00B23B12">
              <w:rPr>
                <w:webHidden/>
              </w:rPr>
            </w:r>
            <w:r w:rsidR="00B23B12">
              <w:rPr>
                <w:webHidden/>
              </w:rPr>
              <w:fldChar w:fldCharType="separate"/>
            </w:r>
            <w:r w:rsidR="00B23B12">
              <w:rPr>
                <w:webHidden/>
              </w:rPr>
              <w:t>2</w:t>
            </w:r>
            <w:r w:rsidR="00B23B12">
              <w:rPr>
                <w:webHidden/>
              </w:rPr>
              <w:fldChar w:fldCharType="end"/>
            </w:r>
          </w:hyperlink>
        </w:p>
        <w:p w14:paraId="32B870FB" w14:textId="198125F3" w:rsidR="00B23B1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29775834" w:history="1">
            <w:r w:rsidR="00B23B12" w:rsidRPr="009A6DC8">
              <w:rPr>
                <w:rStyle w:val="Hipervnculo"/>
              </w:rPr>
              <w:t>Requisito 6</w:t>
            </w:r>
            <w:r w:rsidR="00B23B12">
              <w:rPr>
                <w:webHidden/>
              </w:rPr>
              <w:tab/>
            </w:r>
            <w:r w:rsidR="00B23B12">
              <w:rPr>
                <w:webHidden/>
              </w:rPr>
              <w:fldChar w:fldCharType="begin"/>
            </w:r>
            <w:r w:rsidR="00B23B12">
              <w:rPr>
                <w:webHidden/>
              </w:rPr>
              <w:instrText xml:space="preserve"> PAGEREF _Toc129775834 \h </w:instrText>
            </w:r>
            <w:r w:rsidR="00B23B12">
              <w:rPr>
                <w:webHidden/>
              </w:rPr>
            </w:r>
            <w:r w:rsidR="00B23B12">
              <w:rPr>
                <w:webHidden/>
              </w:rPr>
              <w:fldChar w:fldCharType="separate"/>
            </w:r>
            <w:r w:rsidR="00B23B12">
              <w:rPr>
                <w:webHidden/>
              </w:rPr>
              <w:t>3</w:t>
            </w:r>
            <w:r w:rsidR="00B23B12">
              <w:rPr>
                <w:webHidden/>
              </w:rPr>
              <w:fldChar w:fldCharType="end"/>
            </w:r>
          </w:hyperlink>
        </w:p>
        <w:p w14:paraId="68D31676" w14:textId="7693A07F" w:rsidR="00B23B1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29775835" w:history="1">
            <w:r w:rsidR="00B23B12" w:rsidRPr="009A6DC8">
              <w:rPr>
                <w:rStyle w:val="Hipervnculo"/>
              </w:rPr>
              <w:t>Requisito 7</w:t>
            </w:r>
            <w:r w:rsidR="00B23B12">
              <w:rPr>
                <w:webHidden/>
              </w:rPr>
              <w:tab/>
            </w:r>
            <w:r w:rsidR="00B23B12">
              <w:rPr>
                <w:webHidden/>
              </w:rPr>
              <w:fldChar w:fldCharType="begin"/>
            </w:r>
            <w:r w:rsidR="00B23B12">
              <w:rPr>
                <w:webHidden/>
              </w:rPr>
              <w:instrText xml:space="preserve"> PAGEREF _Toc129775835 \h </w:instrText>
            </w:r>
            <w:r w:rsidR="00B23B12">
              <w:rPr>
                <w:webHidden/>
              </w:rPr>
            </w:r>
            <w:r w:rsidR="00B23B12">
              <w:rPr>
                <w:webHidden/>
              </w:rPr>
              <w:fldChar w:fldCharType="separate"/>
            </w:r>
            <w:r w:rsidR="00B23B12">
              <w:rPr>
                <w:webHidden/>
              </w:rPr>
              <w:t>3</w:t>
            </w:r>
            <w:r w:rsidR="00B23B12">
              <w:rPr>
                <w:webHidden/>
              </w:rPr>
              <w:fldChar w:fldCharType="end"/>
            </w:r>
          </w:hyperlink>
        </w:p>
        <w:p w14:paraId="05119F70" w14:textId="1AC86464" w:rsidR="00B23B1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129775836" w:history="1">
            <w:r w:rsidR="00B23B12" w:rsidRPr="009A6DC8">
              <w:rPr>
                <w:rStyle w:val="Hipervnculo"/>
              </w:rPr>
              <w:t>Requisito 8</w:t>
            </w:r>
            <w:r w:rsidR="00B23B12">
              <w:rPr>
                <w:webHidden/>
              </w:rPr>
              <w:tab/>
            </w:r>
            <w:r w:rsidR="00B23B12">
              <w:rPr>
                <w:webHidden/>
              </w:rPr>
              <w:fldChar w:fldCharType="begin"/>
            </w:r>
            <w:r w:rsidR="00B23B12">
              <w:rPr>
                <w:webHidden/>
              </w:rPr>
              <w:instrText xml:space="preserve"> PAGEREF _Toc129775836 \h </w:instrText>
            </w:r>
            <w:r w:rsidR="00B23B12">
              <w:rPr>
                <w:webHidden/>
              </w:rPr>
            </w:r>
            <w:r w:rsidR="00B23B12">
              <w:rPr>
                <w:webHidden/>
              </w:rPr>
              <w:fldChar w:fldCharType="separate"/>
            </w:r>
            <w:r w:rsidR="00B23B12">
              <w:rPr>
                <w:webHidden/>
              </w:rPr>
              <w:t>4</w:t>
            </w:r>
            <w:r w:rsidR="00B23B12">
              <w:rPr>
                <w:webHidden/>
              </w:rPr>
              <w:fldChar w:fldCharType="end"/>
            </w:r>
          </w:hyperlink>
        </w:p>
        <w:p w14:paraId="101E34C0" w14:textId="55046C51" w:rsidR="00B23B12" w:rsidRDefault="00000000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9775837" w:history="1">
            <w:r w:rsidR="00B23B12" w:rsidRPr="009A6DC8">
              <w:rPr>
                <w:rStyle w:val="Hipervnculo"/>
                <w:noProof/>
              </w:rPr>
              <w:t>Conclusiones</w:t>
            </w:r>
            <w:r w:rsidR="00B23B12">
              <w:rPr>
                <w:noProof/>
                <w:webHidden/>
              </w:rPr>
              <w:tab/>
            </w:r>
            <w:r w:rsidR="00B23B12">
              <w:rPr>
                <w:noProof/>
                <w:webHidden/>
              </w:rPr>
              <w:fldChar w:fldCharType="begin"/>
            </w:r>
            <w:r w:rsidR="00B23B12">
              <w:rPr>
                <w:noProof/>
                <w:webHidden/>
              </w:rPr>
              <w:instrText xml:space="preserve"> PAGEREF _Toc129775837 \h </w:instrText>
            </w:r>
            <w:r w:rsidR="00B23B12">
              <w:rPr>
                <w:noProof/>
                <w:webHidden/>
              </w:rPr>
            </w:r>
            <w:r w:rsidR="00B23B12">
              <w:rPr>
                <w:noProof/>
                <w:webHidden/>
              </w:rPr>
              <w:fldChar w:fldCharType="separate"/>
            </w:r>
            <w:r w:rsidR="00B23B12">
              <w:rPr>
                <w:noProof/>
                <w:webHidden/>
              </w:rPr>
              <w:t>4</w:t>
            </w:r>
            <w:r w:rsidR="00B23B12">
              <w:rPr>
                <w:noProof/>
                <w:webHidden/>
              </w:rPr>
              <w:fldChar w:fldCharType="end"/>
            </w:r>
          </w:hyperlink>
        </w:p>
        <w:p w14:paraId="71DA71E7" w14:textId="781E41AA" w:rsidR="00B23B12" w:rsidRDefault="00000000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9775838" w:history="1">
            <w:r w:rsidR="00B23B12" w:rsidRPr="009A6DC8">
              <w:rPr>
                <w:rStyle w:val="Hipervnculo"/>
                <w:noProof/>
              </w:rPr>
              <w:t>Bibliografía</w:t>
            </w:r>
            <w:r w:rsidR="00B23B12">
              <w:rPr>
                <w:noProof/>
                <w:webHidden/>
              </w:rPr>
              <w:tab/>
            </w:r>
            <w:r w:rsidR="00B23B12">
              <w:rPr>
                <w:noProof/>
                <w:webHidden/>
              </w:rPr>
              <w:fldChar w:fldCharType="begin"/>
            </w:r>
            <w:r w:rsidR="00B23B12">
              <w:rPr>
                <w:noProof/>
                <w:webHidden/>
              </w:rPr>
              <w:instrText xml:space="preserve"> PAGEREF _Toc129775838 \h </w:instrText>
            </w:r>
            <w:r w:rsidR="00B23B12">
              <w:rPr>
                <w:noProof/>
                <w:webHidden/>
              </w:rPr>
            </w:r>
            <w:r w:rsidR="00B23B12">
              <w:rPr>
                <w:noProof/>
                <w:webHidden/>
              </w:rPr>
              <w:fldChar w:fldCharType="separate"/>
            </w:r>
            <w:r w:rsidR="00B23B12">
              <w:rPr>
                <w:noProof/>
                <w:webHidden/>
              </w:rPr>
              <w:t>4</w:t>
            </w:r>
            <w:r w:rsidR="00B23B12">
              <w:rPr>
                <w:noProof/>
                <w:webHidden/>
              </w:rPr>
              <w:fldChar w:fldCharType="end"/>
            </w:r>
          </w:hyperlink>
        </w:p>
        <w:p w14:paraId="0108456E" w14:textId="6450A80C" w:rsidR="00740113" w:rsidRDefault="00000000">
          <w:pPr>
            <w:tabs>
              <w:tab w:val="right" w:pos="8503"/>
            </w:tabs>
            <w:spacing w:before="200" w:after="80"/>
            <w:rPr>
              <w:i/>
              <w:color w:val="000000"/>
            </w:rPr>
          </w:pPr>
          <w:r>
            <w:fldChar w:fldCharType="end"/>
          </w:r>
        </w:p>
      </w:sdtContent>
    </w:sdt>
    <w:p w14:paraId="355C2DDB" w14:textId="77777777" w:rsidR="00740113" w:rsidRDefault="00740113"/>
    <w:p w14:paraId="2C57FA6F" w14:textId="77777777" w:rsidR="00740113" w:rsidRDefault="00740113">
      <w:pPr>
        <w:pStyle w:val="Ttulo1"/>
      </w:pPr>
    </w:p>
    <w:p w14:paraId="462F4B6E" w14:textId="77777777" w:rsidR="00740113" w:rsidRDefault="00740113"/>
    <w:p w14:paraId="1F6D87A7" w14:textId="77777777" w:rsidR="00740113" w:rsidRDefault="00740113"/>
    <w:p w14:paraId="47F9D4CE" w14:textId="77777777" w:rsidR="00740113" w:rsidRDefault="00740113"/>
    <w:p w14:paraId="5665B315" w14:textId="77777777" w:rsidR="00740113" w:rsidRDefault="00740113"/>
    <w:p w14:paraId="16941B13" w14:textId="77777777" w:rsidR="00740113" w:rsidRDefault="00740113"/>
    <w:p w14:paraId="4ADF77B3" w14:textId="77777777" w:rsidR="00740113" w:rsidRDefault="00000000">
      <w:pPr>
        <w:pStyle w:val="Ttulo1"/>
        <w:tabs>
          <w:tab w:val="left" w:pos="5333"/>
        </w:tabs>
      </w:pPr>
      <w:r>
        <w:tab/>
      </w:r>
    </w:p>
    <w:p w14:paraId="79FFF906" w14:textId="77777777" w:rsidR="00740113" w:rsidRDefault="00000000">
      <w:pPr>
        <w:pStyle w:val="Ttulo1"/>
      </w:pPr>
      <w:r>
        <w:br w:type="page"/>
      </w:r>
      <w:bookmarkStart w:id="0" w:name="_Toc129775829"/>
      <w:r>
        <w:lastRenderedPageBreak/>
        <w:t>Introducción</w:t>
      </w:r>
      <w:bookmarkEnd w:id="0"/>
    </w:p>
    <w:p w14:paraId="6C0143B4" w14:textId="77777777" w:rsidR="00740113" w:rsidRDefault="00740113"/>
    <w:p w14:paraId="078F3938" w14:textId="530CE891" w:rsidR="00740113" w:rsidRDefault="00000000">
      <w:r>
        <w:t>En este reporte se tratarán los resultados del análisis de los requisitos de este primer Sprint.</w:t>
      </w:r>
      <w:r w:rsidR="00B23B12">
        <w:t xml:space="preserve"> </w:t>
      </w:r>
      <w:r>
        <w:t>Primero empezaremos por enunciar los requisitos uno a uno,</w:t>
      </w:r>
      <w:r w:rsidR="00B23B12">
        <w:t xml:space="preserve"> </w:t>
      </w:r>
      <w:r>
        <w:t>cada uno con sus respectivas conclusiones y decisiones que he tenido que tomar para satisfacer dichos requisitos de forma detallada</w:t>
      </w:r>
    </w:p>
    <w:p w14:paraId="1C92D151" w14:textId="77777777" w:rsidR="00740113" w:rsidRDefault="00740113"/>
    <w:p w14:paraId="4774DE34" w14:textId="77777777" w:rsidR="00740113" w:rsidRDefault="00000000">
      <w:pPr>
        <w:pStyle w:val="Ttulo1"/>
      </w:pPr>
      <w:bookmarkStart w:id="1" w:name="_Toc129775830"/>
      <w:r>
        <w:t>Historial de Versiones</w:t>
      </w:r>
      <w:bookmarkEnd w:id="1"/>
    </w:p>
    <w:p w14:paraId="697D3932" w14:textId="77777777" w:rsidR="00740113" w:rsidRDefault="00740113"/>
    <w:tbl>
      <w:tblPr>
        <w:tblStyle w:val="a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1"/>
        <w:gridCol w:w="2552"/>
        <w:gridCol w:w="1978"/>
      </w:tblGrid>
      <w:tr w:rsidR="00740113" w14:paraId="21DC5005" w14:textId="77777777">
        <w:tc>
          <w:tcPr>
            <w:tcW w:w="2123" w:type="dxa"/>
          </w:tcPr>
          <w:p w14:paraId="040817DF" w14:textId="77777777" w:rsidR="00740113" w:rsidRDefault="00000000">
            <w:r>
              <w:t>Fecha</w:t>
            </w:r>
          </w:p>
        </w:tc>
        <w:tc>
          <w:tcPr>
            <w:tcW w:w="1841" w:type="dxa"/>
          </w:tcPr>
          <w:p w14:paraId="45887E48" w14:textId="77777777" w:rsidR="00740113" w:rsidRDefault="00000000">
            <w:r>
              <w:t>Versión</w:t>
            </w:r>
          </w:p>
        </w:tc>
        <w:tc>
          <w:tcPr>
            <w:tcW w:w="2552" w:type="dxa"/>
          </w:tcPr>
          <w:p w14:paraId="206179CF" w14:textId="77777777" w:rsidR="00740113" w:rsidRDefault="00000000">
            <w:r>
              <w:t>Descripción</w:t>
            </w:r>
          </w:p>
        </w:tc>
        <w:tc>
          <w:tcPr>
            <w:tcW w:w="1978" w:type="dxa"/>
          </w:tcPr>
          <w:p w14:paraId="568AB205" w14:textId="77777777" w:rsidR="00740113" w:rsidRDefault="00000000">
            <w:r>
              <w:t>Sprint</w:t>
            </w:r>
          </w:p>
        </w:tc>
      </w:tr>
      <w:tr w:rsidR="00740113" w14:paraId="460F1719" w14:textId="77777777">
        <w:tc>
          <w:tcPr>
            <w:tcW w:w="2123" w:type="dxa"/>
          </w:tcPr>
          <w:p w14:paraId="1BF6A05E" w14:textId="2F570FE5" w:rsidR="00740113" w:rsidRDefault="00000000">
            <w:r>
              <w:t>15/0</w:t>
            </w:r>
            <w:r w:rsidR="00575041">
              <w:t>3</w:t>
            </w:r>
            <w:r>
              <w:t>/2023</w:t>
            </w:r>
          </w:p>
        </w:tc>
        <w:tc>
          <w:tcPr>
            <w:tcW w:w="1841" w:type="dxa"/>
          </w:tcPr>
          <w:p w14:paraId="5F72F3BD" w14:textId="77777777" w:rsidR="00740113" w:rsidRDefault="00000000">
            <w:r>
              <w:t>1.0</w:t>
            </w:r>
          </w:p>
        </w:tc>
        <w:tc>
          <w:tcPr>
            <w:tcW w:w="2552" w:type="dxa"/>
          </w:tcPr>
          <w:p w14:paraId="57FD7F56" w14:textId="253BEF23" w:rsidR="00740113" w:rsidRPr="00575041" w:rsidRDefault="00575041">
            <w:r>
              <w:t>Primera redacción del documento</w:t>
            </w:r>
          </w:p>
        </w:tc>
        <w:tc>
          <w:tcPr>
            <w:tcW w:w="1978" w:type="dxa"/>
          </w:tcPr>
          <w:p w14:paraId="330AF2BD" w14:textId="1A76F351" w:rsidR="00740113" w:rsidRDefault="00575041">
            <w:r>
              <w:t>2</w:t>
            </w:r>
          </w:p>
        </w:tc>
      </w:tr>
    </w:tbl>
    <w:p w14:paraId="4BF5FD23" w14:textId="77777777" w:rsidR="00740113" w:rsidRDefault="00740113">
      <w:pPr>
        <w:pStyle w:val="Ttulo1"/>
      </w:pPr>
      <w:bookmarkStart w:id="2" w:name="_heading=h.idvfzi6wex3i" w:colFirst="0" w:colLast="0"/>
      <w:bookmarkEnd w:id="2"/>
    </w:p>
    <w:p w14:paraId="36FD0680" w14:textId="77777777" w:rsidR="00740113" w:rsidRDefault="00740113">
      <w:pPr>
        <w:pStyle w:val="Ttulo1"/>
      </w:pPr>
      <w:bookmarkStart w:id="3" w:name="_heading=h.i6k22wiyeqv8" w:colFirst="0" w:colLast="0"/>
      <w:bookmarkEnd w:id="3"/>
    </w:p>
    <w:p w14:paraId="23EF2DB9" w14:textId="77777777" w:rsidR="00740113" w:rsidRDefault="00000000">
      <w:pPr>
        <w:pStyle w:val="Ttulo1"/>
      </w:pPr>
      <w:bookmarkStart w:id="4" w:name="_Toc129775831"/>
      <w:r>
        <w:t>Contenido</w:t>
      </w:r>
      <w:bookmarkEnd w:id="4"/>
    </w:p>
    <w:p w14:paraId="29B9E827" w14:textId="17E7EBCB" w:rsidR="00740113" w:rsidRDefault="00000000">
      <w:pPr>
        <w:pStyle w:val="Ttulo2"/>
      </w:pPr>
      <w:bookmarkStart w:id="5" w:name="_Toc129775832"/>
      <w:r>
        <w:t xml:space="preserve">Requisito </w:t>
      </w:r>
      <w:r w:rsidR="00D84CE6">
        <w:t>4</w:t>
      </w:r>
      <w:bookmarkEnd w:id="5"/>
    </w:p>
    <w:p w14:paraId="5C0BE0C1" w14:textId="77777777" w:rsidR="00740113" w:rsidRDefault="00740113">
      <w:pPr>
        <w:ind w:left="360"/>
      </w:pPr>
    </w:p>
    <w:p w14:paraId="4EBA3BFB" w14:textId="6478A891" w:rsidR="00740113" w:rsidRDefault="00D84CE6" w:rsidP="00D84CE6">
      <w:pPr>
        <w:ind w:left="720"/>
        <w:rPr>
          <w:rFonts w:ascii="Calibri" w:eastAsia="Calibri" w:hAnsi="Calibri" w:cs="Calibri"/>
          <w:sz w:val="22"/>
          <w:szCs w:val="22"/>
        </w:rPr>
      </w:pPr>
      <w:bookmarkStart w:id="6" w:name="_heading=h.tyjcwt" w:colFirst="0" w:colLast="0"/>
      <w:bookmarkEnd w:id="6"/>
      <w:r>
        <w:t>There is a new project-specific role called auditor, which has the following profile data: firm (not blank, shorter than 76 characters), professional ID (not blank, shorter than 26 characters), a list of certifications (not blank, shorter than 101 characters), and an optional link with further information.</w:t>
      </w:r>
    </w:p>
    <w:p w14:paraId="599BED4A" w14:textId="77777777" w:rsidR="00740113" w:rsidRDefault="00740113">
      <w:bookmarkStart w:id="7" w:name="_heading=h.xk0pcrflojx0" w:colFirst="0" w:colLast="0"/>
      <w:bookmarkEnd w:id="7"/>
    </w:p>
    <w:p w14:paraId="4DEB194E" w14:textId="77777777" w:rsidR="00740113" w:rsidRDefault="00000000">
      <w:pPr>
        <w:rPr>
          <w:b/>
        </w:rPr>
      </w:pPr>
      <w:bookmarkStart w:id="8" w:name="_heading=h.usbzrxoimcpn" w:colFirst="0" w:colLast="0"/>
      <w:bookmarkEnd w:id="8"/>
      <w:r>
        <w:tab/>
      </w:r>
      <w:r>
        <w:rPr>
          <w:b/>
        </w:rPr>
        <w:t>¿A qué conclusión he llegado?</w:t>
      </w:r>
    </w:p>
    <w:p w14:paraId="4F36B4FA" w14:textId="77777777" w:rsidR="00740113" w:rsidRDefault="00740113">
      <w:bookmarkStart w:id="9" w:name="_heading=h.18tw7ii4ksrk" w:colFirst="0" w:colLast="0"/>
      <w:bookmarkEnd w:id="9"/>
    </w:p>
    <w:p w14:paraId="2889D9DD" w14:textId="1B6F979E" w:rsidR="00740113" w:rsidRDefault="00D84CE6" w:rsidP="00D84CE6">
      <w:pPr>
        <w:ind w:left="720"/>
      </w:pPr>
      <w:bookmarkStart w:id="10" w:name="_heading=h.6zlgctrywm8c" w:colFirst="0" w:colLast="0"/>
      <w:bookmarkEnd w:id="10"/>
      <w:r>
        <w:t>Hay que crear una entidad con las propiedades que se citan en el requisito y sus restricciones escritas entre paréntesis.</w:t>
      </w:r>
    </w:p>
    <w:p w14:paraId="4B77B5BF" w14:textId="77777777" w:rsidR="00740113" w:rsidRDefault="00740113">
      <w:bookmarkStart w:id="11" w:name="_heading=h.iv22szmfg3kh" w:colFirst="0" w:colLast="0"/>
      <w:bookmarkEnd w:id="11"/>
    </w:p>
    <w:p w14:paraId="4A843EA5" w14:textId="77777777" w:rsidR="00740113" w:rsidRDefault="00000000">
      <w:pPr>
        <w:rPr>
          <w:b/>
        </w:rPr>
      </w:pPr>
      <w:bookmarkStart w:id="12" w:name="_heading=h.vqvzp833pkf4" w:colFirst="0" w:colLast="0"/>
      <w:bookmarkEnd w:id="12"/>
      <w:r>
        <w:tab/>
      </w:r>
      <w:r>
        <w:rPr>
          <w:b/>
        </w:rPr>
        <w:t>¿Qué decisión he tomado para satisfacer este requisito?</w:t>
      </w:r>
    </w:p>
    <w:p w14:paraId="4E642D1D" w14:textId="77777777" w:rsidR="00740113" w:rsidRDefault="00740113">
      <w:bookmarkStart w:id="13" w:name="_heading=h.lofmuxt8gft4" w:colFirst="0" w:colLast="0"/>
      <w:bookmarkEnd w:id="13"/>
    </w:p>
    <w:p w14:paraId="0C06E8F0" w14:textId="23184864" w:rsidR="00740113" w:rsidRDefault="00D84CE6" w:rsidP="00D84CE6">
      <w:pPr>
        <w:ind w:left="720"/>
      </w:pPr>
      <w:bookmarkStart w:id="14" w:name="_heading=h.fhx44i7b0qjt" w:colFirst="0" w:colLast="0"/>
      <w:bookmarkEnd w:id="14"/>
      <w:r>
        <w:t xml:space="preserve">Dentro de la carpeta </w:t>
      </w:r>
      <w:r w:rsidRPr="00D84CE6">
        <w:t>\src\main\java\acme\roles</w:t>
      </w:r>
      <w:r>
        <w:t xml:space="preserve"> he creado una clase llamada Auditor.java que extiende de AbstractRole con las propiedades firm, profesionalId, certifications y link, tal y como se cita en el requisito 4.</w:t>
      </w:r>
    </w:p>
    <w:p w14:paraId="7F8B0ADB" w14:textId="142C67ED" w:rsidR="00D84CE6" w:rsidRDefault="00D84CE6" w:rsidP="00D84CE6"/>
    <w:p w14:paraId="70A468D3" w14:textId="75B3F7C4" w:rsidR="00D84CE6" w:rsidRDefault="00D84CE6" w:rsidP="00D84CE6">
      <w:pPr>
        <w:pStyle w:val="Ttulo2"/>
      </w:pPr>
      <w:bookmarkStart w:id="15" w:name="_Toc129775833"/>
      <w:r>
        <w:t>Requisito 5</w:t>
      </w:r>
      <w:bookmarkEnd w:id="15"/>
    </w:p>
    <w:p w14:paraId="11ADD74B" w14:textId="77777777" w:rsidR="00D84CE6" w:rsidRPr="00C6113E" w:rsidRDefault="00D84CE6" w:rsidP="00D84CE6">
      <w:pPr>
        <w:pStyle w:val="Prrafodelista"/>
        <w:numPr>
          <w:ilvl w:val="0"/>
          <w:numId w:val="0"/>
        </w:numPr>
        <w:ind w:left="360"/>
      </w:pPr>
      <w:r w:rsidRPr="00826813"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>
        <w:t>An audit is a document with auditing records regarding a published course</w:t>
      </w:r>
      <w:r w:rsidRPr="00C6113E">
        <w:t xml:space="preserve">.  The system must store the following data about them: </w:t>
      </w:r>
      <w:r>
        <w:t xml:space="preserve">a code (pattern “[A-Z]{1,3}[0-9][0-9]{3}”, not blank, unique), </w:t>
      </w:r>
      <w:r w:rsidRPr="00C6113E">
        <w:t>a</w:t>
      </w:r>
      <w:r>
        <w:t xml:space="preserve"> conclusion </w:t>
      </w:r>
      <w:r w:rsidRPr="00C6113E">
        <w:t xml:space="preserve">(not blank, </w:t>
      </w:r>
      <w:r>
        <w:t>shorter than 101 characters</w:t>
      </w:r>
      <w:r w:rsidRPr="00C6113E">
        <w:t xml:space="preserve">), </w:t>
      </w:r>
      <w:r>
        <w:t xml:space="preserve">some strong points </w:t>
      </w:r>
      <w:r w:rsidRPr="00C6113E">
        <w:t xml:space="preserve">(not blank, shorter than </w:t>
      </w:r>
      <w:r>
        <w:t>101</w:t>
      </w:r>
      <w:r w:rsidRPr="00C6113E">
        <w:t xml:space="preserve"> characters), </w:t>
      </w:r>
      <w:r>
        <w:t xml:space="preserve">some weak points </w:t>
      </w:r>
      <w:r w:rsidRPr="00C6113E">
        <w:t xml:space="preserve">(not blank, shorter than </w:t>
      </w:r>
      <w:r>
        <w:t>101</w:t>
      </w:r>
      <w:r w:rsidRPr="00C6113E">
        <w:t xml:space="preserve"> characters),</w:t>
      </w:r>
      <w:r>
        <w:t xml:space="preserve"> and a mark (computed as the mode of the marks in the corresponding auditing records; ties must be broken arbitrarily if necessary)</w:t>
      </w:r>
      <w:r w:rsidRPr="00C6113E">
        <w:t>.</w:t>
      </w:r>
    </w:p>
    <w:p w14:paraId="1435032E" w14:textId="77777777" w:rsidR="00D84CE6" w:rsidRPr="00D84CE6" w:rsidRDefault="00D84CE6" w:rsidP="00D84CE6"/>
    <w:p w14:paraId="6F5E57A7" w14:textId="259A2536" w:rsidR="00D84CE6" w:rsidRDefault="00D84CE6" w:rsidP="00D84CE6">
      <w:pPr>
        <w:ind w:firstLine="360"/>
        <w:rPr>
          <w:b/>
        </w:rPr>
      </w:pPr>
      <w:r>
        <w:rPr>
          <w:b/>
        </w:rPr>
        <w:t>¿A qué conclusión he llegado?</w:t>
      </w:r>
    </w:p>
    <w:p w14:paraId="023A3E29" w14:textId="17D5D0CB" w:rsidR="00D84CE6" w:rsidRPr="00D84CE6" w:rsidRDefault="00D84CE6" w:rsidP="00D84CE6">
      <w:pPr>
        <w:ind w:left="360"/>
      </w:pPr>
      <w:r>
        <w:lastRenderedPageBreak/>
        <w:t>Hay que crear una entidad llamada Audit con las propiedades y restricciones que tiene dicho requisito.</w:t>
      </w:r>
    </w:p>
    <w:p w14:paraId="5A1A1A87" w14:textId="5068BC86" w:rsidR="00740113" w:rsidRPr="00D84CE6" w:rsidRDefault="00D84CE6" w:rsidP="00D84CE6">
      <w:pPr>
        <w:ind w:firstLine="360"/>
        <w:rPr>
          <w:b/>
        </w:rPr>
      </w:pPr>
      <w:bookmarkStart w:id="16" w:name="_heading=h.r8odj5lmkhfc" w:colFirst="0" w:colLast="0"/>
      <w:bookmarkEnd w:id="16"/>
      <w:r>
        <w:rPr>
          <w:b/>
        </w:rPr>
        <w:t>¿Qué decisión he tomado para satisfacer este requisito?</w:t>
      </w:r>
      <w:bookmarkStart w:id="17" w:name="_heading=h.82ypy3rf8rnh" w:colFirst="0" w:colLast="0"/>
      <w:bookmarkEnd w:id="17"/>
    </w:p>
    <w:p w14:paraId="36789F9C" w14:textId="4FBF506B" w:rsidR="00740113" w:rsidRDefault="00D84CE6" w:rsidP="00D84CE6">
      <w:pPr>
        <w:ind w:left="360"/>
      </w:pPr>
      <w:bookmarkStart w:id="18" w:name="_heading=h.emwf1kiip7xg" w:colFirst="0" w:colLast="0"/>
      <w:bookmarkEnd w:id="18"/>
      <w:r>
        <w:t xml:space="preserve">He creado una nueva entidad </w:t>
      </w:r>
      <w:r w:rsidR="00DF6A52">
        <w:t xml:space="preserve">dentro de </w:t>
      </w:r>
      <w:r w:rsidR="00DF6A52" w:rsidRPr="00DF6A52">
        <w:t>\src\main\java\acme\entities</w:t>
      </w:r>
      <w:r w:rsidR="00DF6A52">
        <w:t xml:space="preserve"> llamada Audit.java que extiende de AbstractEntity con las propiedades code, conclusion, strongPoints, weakPoints y mark. Cada una de ellas contiene las restricciones citadas por el requisito.</w:t>
      </w:r>
    </w:p>
    <w:p w14:paraId="797CFDB9" w14:textId="77777777" w:rsidR="00DF6A52" w:rsidRDefault="00DF6A52" w:rsidP="00D84CE6">
      <w:pPr>
        <w:ind w:left="360"/>
      </w:pPr>
    </w:p>
    <w:p w14:paraId="79265562" w14:textId="5D2E2E9E" w:rsidR="00DF6A52" w:rsidRDefault="00DF6A52" w:rsidP="00DF6A52">
      <w:pPr>
        <w:pStyle w:val="Ttulo2"/>
      </w:pPr>
      <w:bookmarkStart w:id="19" w:name="_heading=h.sclwny1ax8p1" w:colFirst="0" w:colLast="0"/>
      <w:bookmarkStart w:id="20" w:name="_Toc129775834"/>
      <w:bookmarkEnd w:id="19"/>
      <w:r>
        <w:t>Requisito 6</w:t>
      </w:r>
      <w:bookmarkEnd w:id="20"/>
    </w:p>
    <w:p w14:paraId="7F00156F" w14:textId="77777777" w:rsidR="00DF6A52" w:rsidRPr="00C6113E" w:rsidRDefault="00DF6A52" w:rsidP="00DF6A52">
      <w:pPr>
        <w:pStyle w:val="Prrafodelista"/>
        <w:numPr>
          <w:ilvl w:val="0"/>
          <w:numId w:val="0"/>
        </w:numPr>
        <w:ind w:left="360"/>
      </w:pPr>
      <w:r w:rsidRPr="00826813"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>
        <w:t xml:space="preserve">The system must store the following data about the auditing records of a course: </w:t>
      </w:r>
      <w:r w:rsidRPr="00C6113E">
        <w:t xml:space="preserve">a </w:t>
      </w:r>
      <w:r>
        <w:t xml:space="preserve">subject </w:t>
      </w:r>
      <w:r w:rsidRPr="00C6113E">
        <w:t xml:space="preserve">(not blank, </w:t>
      </w:r>
      <w:r>
        <w:t>shorter than 76 characters</w:t>
      </w:r>
      <w:r w:rsidRPr="00C6113E">
        <w:t xml:space="preserve">), </w:t>
      </w:r>
      <w:r>
        <w:t xml:space="preserve">an assessment </w:t>
      </w:r>
      <w:r w:rsidRPr="00C6113E">
        <w:t xml:space="preserve">(not blank, shorter than </w:t>
      </w:r>
      <w:r>
        <w:t>101</w:t>
      </w:r>
      <w:r w:rsidRPr="00C6113E">
        <w:t xml:space="preserve"> characters),</w:t>
      </w:r>
      <w:r>
        <w:t xml:space="preserve"> the period during which the subject was audited (in the past, at least one hour long),a mark (“A+”, “A”, “B”, “C”, “F”, or “F-“), and </w:t>
      </w:r>
      <w:r w:rsidRPr="00C6113E">
        <w:t xml:space="preserve">an optional </w:t>
      </w:r>
      <w:r>
        <w:t>link</w:t>
      </w:r>
      <w:r w:rsidRPr="00C6113E">
        <w:t xml:space="preserve"> with further information.</w:t>
      </w:r>
      <w:r>
        <w:t xml:space="preserve"> </w:t>
      </w:r>
    </w:p>
    <w:p w14:paraId="67643CB3" w14:textId="77777777" w:rsidR="00DF6A52" w:rsidRPr="00D84CE6" w:rsidRDefault="00DF6A52" w:rsidP="00DF6A52"/>
    <w:p w14:paraId="0B799D36" w14:textId="77777777" w:rsidR="00DF6A52" w:rsidRDefault="00DF6A52" w:rsidP="00DF6A52">
      <w:pPr>
        <w:ind w:firstLine="360"/>
        <w:rPr>
          <w:b/>
        </w:rPr>
      </w:pPr>
      <w:r>
        <w:rPr>
          <w:b/>
        </w:rPr>
        <w:t>¿A qué conclusión he llegado?</w:t>
      </w:r>
    </w:p>
    <w:p w14:paraId="5390CF99" w14:textId="58986234" w:rsidR="00DF6A52" w:rsidRPr="00D84CE6" w:rsidRDefault="00DF6A52" w:rsidP="00DF6A52">
      <w:pPr>
        <w:ind w:left="360"/>
      </w:pPr>
      <w:r>
        <w:t>Hay que crear una entidad que almacene los registros de auditorías con los datos mencionados anteriormente por el requisito.</w:t>
      </w:r>
    </w:p>
    <w:p w14:paraId="7578F626" w14:textId="77777777" w:rsidR="00DF6A52" w:rsidRPr="00D84CE6" w:rsidRDefault="00DF6A52" w:rsidP="00DF6A52">
      <w:pPr>
        <w:ind w:firstLine="360"/>
        <w:rPr>
          <w:b/>
        </w:rPr>
      </w:pPr>
      <w:r>
        <w:rPr>
          <w:b/>
        </w:rPr>
        <w:t>¿Qué decisión he tomado para satisfacer este requisito?</w:t>
      </w:r>
    </w:p>
    <w:p w14:paraId="3C87FA47" w14:textId="2ECD44F0" w:rsidR="00DF6A52" w:rsidRDefault="00DF6A52" w:rsidP="00DF6A52">
      <w:pPr>
        <w:ind w:left="360"/>
      </w:pPr>
      <w:r>
        <w:t xml:space="preserve">He creado una nueva entidad dentro de </w:t>
      </w:r>
      <w:r w:rsidRPr="00DF6A52">
        <w:t>\src\main\java\acme\entities</w:t>
      </w:r>
      <w:r>
        <w:t xml:space="preserve"> llamada AuditingRecord.java que extiende de AbstractEntity con las propiedades subject, assesstment, period, mark y link. Cada una de ellas contiene sus restricciones propias mencionadas en el requisito</w:t>
      </w:r>
    </w:p>
    <w:p w14:paraId="13DA7A8A" w14:textId="3F9BC152" w:rsidR="00DF6A52" w:rsidRDefault="00DF6A52" w:rsidP="00DF6A52">
      <w:pPr>
        <w:ind w:left="360"/>
      </w:pPr>
    </w:p>
    <w:p w14:paraId="555441AD" w14:textId="77777777" w:rsidR="00DF6A52" w:rsidRDefault="00DF6A52" w:rsidP="00DF6A52">
      <w:pPr>
        <w:ind w:left="360"/>
      </w:pPr>
    </w:p>
    <w:p w14:paraId="479953FA" w14:textId="77777777" w:rsidR="00DF6A52" w:rsidRDefault="00DF6A52" w:rsidP="00DF6A52"/>
    <w:p w14:paraId="27793A2D" w14:textId="09EA06DF" w:rsidR="00DF6A52" w:rsidRDefault="00DF6A52" w:rsidP="00DF6A52">
      <w:pPr>
        <w:pStyle w:val="Ttulo2"/>
      </w:pPr>
      <w:bookmarkStart w:id="21" w:name="_Toc129775835"/>
      <w:r>
        <w:t>Requisito 7</w:t>
      </w:r>
      <w:bookmarkEnd w:id="21"/>
    </w:p>
    <w:p w14:paraId="0467ACF3" w14:textId="77777777" w:rsidR="00DF6A52" w:rsidRPr="00C6113E" w:rsidRDefault="00DF6A52" w:rsidP="00DF6A52">
      <w:pPr>
        <w:pStyle w:val="Prrafodelista"/>
        <w:numPr>
          <w:ilvl w:val="0"/>
          <w:numId w:val="0"/>
        </w:numPr>
        <w:ind w:left="360"/>
      </w:pPr>
      <w:r w:rsidRPr="00C6113E">
        <w:t xml:space="preserve">The system must handle </w:t>
      </w:r>
      <w:r>
        <w:t xml:space="preserve">auditor </w:t>
      </w:r>
      <w:r w:rsidRPr="00C6113E">
        <w:t xml:space="preserve">dashboards with the following data: total number of </w:t>
      </w:r>
      <w:r>
        <w:t xml:space="preserve">audits that they have written for theory and hand-on courses; </w:t>
      </w:r>
      <w:bookmarkStart w:id="22" w:name="_Hlk114231848"/>
      <w:r w:rsidRPr="00C6113E">
        <w:t xml:space="preserve">average, deviation, minimum, and maximum </w:t>
      </w:r>
      <w:r>
        <w:t xml:space="preserve">number of auditing records in their audits; </w:t>
      </w:r>
      <w:bookmarkEnd w:id="22"/>
      <w:r w:rsidRPr="00C6113E">
        <w:t xml:space="preserve">average, deviation, minimum, and maximum </w:t>
      </w:r>
      <w:r>
        <w:t>time of the period lengths in their auditing records</w:t>
      </w:r>
      <w:r w:rsidRPr="00C6113E">
        <w:t>.</w:t>
      </w:r>
    </w:p>
    <w:p w14:paraId="19A6B472" w14:textId="77777777" w:rsidR="00DF6A52" w:rsidRPr="00D84CE6" w:rsidRDefault="00DF6A52" w:rsidP="00DF6A52"/>
    <w:p w14:paraId="2B653895" w14:textId="77777777" w:rsidR="00DF6A52" w:rsidRDefault="00DF6A52" w:rsidP="00DF6A52">
      <w:pPr>
        <w:ind w:firstLine="360"/>
        <w:rPr>
          <w:b/>
        </w:rPr>
      </w:pPr>
      <w:r>
        <w:rPr>
          <w:b/>
        </w:rPr>
        <w:t>¿A qué conclusión he llegado?</w:t>
      </w:r>
    </w:p>
    <w:p w14:paraId="65386453" w14:textId="5500DE2B" w:rsidR="00DF6A52" w:rsidRPr="00D84CE6" w:rsidRDefault="00DF6A52" w:rsidP="00DF6A52">
      <w:pPr>
        <w:ind w:left="360"/>
      </w:pPr>
      <w:r>
        <w:t>Hay que crear una entidad que maneje el panel de auditoría para obtener de forma rápida los datos sobre las auditorías.</w:t>
      </w:r>
    </w:p>
    <w:p w14:paraId="3F6DA6D5" w14:textId="77777777" w:rsidR="00DF6A52" w:rsidRPr="00D84CE6" w:rsidRDefault="00DF6A52" w:rsidP="00DF6A52">
      <w:pPr>
        <w:ind w:firstLine="360"/>
        <w:rPr>
          <w:b/>
        </w:rPr>
      </w:pPr>
      <w:r>
        <w:rPr>
          <w:b/>
        </w:rPr>
        <w:t>¿Qué decisión he tomado para satisfacer este requisito?</w:t>
      </w:r>
    </w:p>
    <w:p w14:paraId="6CA61BAF" w14:textId="26554DCF" w:rsidR="00DF6A52" w:rsidRDefault="00DF6A52" w:rsidP="00DF6A52">
      <w:pPr>
        <w:ind w:left="360"/>
      </w:pPr>
      <w:r>
        <w:t xml:space="preserve">He creado una nueva entidad dentro de </w:t>
      </w:r>
      <w:r w:rsidRPr="00DF6A52">
        <w:t>\src\main\java\acme\entities</w:t>
      </w:r>
      <w:r>
        <w:t xml:space="preserve"> llamada AuditorDashboard.java que extiende de AbstractEntity con las propiedades totalAudits, averageAudits, deviationAudits, minimumAudits, maximumAudits,</w:t>
      </w:r>
    </w:p>
    <w:p w14:paraId="3196C096" w14:textId="336974DE" w:rsidR="00DF6A52" w:rsidRDefault="00DF6A52" w:rsidP="00DF6A52">
      <w:pPr>
        <w:ind w:left="360"/>
      </w:pPr>
      <w:r>
        <w:t>averageTime, deviationTime, minimumTime, maximumTime. Estas propiedades no contienen restricciones según el requisito por lo que lo único que lo restringe es el tipo que en este caso son int para los mínimos, máximos y total, y double para las medias y desviaciones.</w:t>
      </w:r>
    </w:p>
    <w:p w14:paraId="6FB52929" w14:textId="07868B25" w:rsidR="00DF6A52" w:rsidRDefault="00DF6A52" w:rsidP="00DF6A52">
      <w:pPr>
        <w:ind w:left="360"/>
      </w:pPr>
    </w:p>
    <w:p w14:paraId="17B418A4" w14:textId="785FF79C" w:rsidR="005A7168" w:rsidRDefault="005A7168" w:rsidP="005A7168">
      <w:pPr>
        <w:pStyle w:val="Ttulo2"/>
      </w:pPr>
      <w:bookmarkStart w:id="23" w:name="_Toc129775836"/>
      <w:r>
        <w:lastRenderedPageBreak/>
        <w:t>Requisito 8</w:t>
      </w:r>
      <w:bookmarkEnd w:id="23"/>
    </w:p>
    <w:p w14:paraId="1E2678F4" w14:textId="77777777" w:rsidR="005A7168" w:rsidRDefault="005A7168" w:rsidP="005A7168">
      <w:pPr>
        <w:pStyle w:val="Prrafodelista"/>
        <w:numPr>
          <w:ilvl w:val="0"/>
          <w:numId w:val="2"/>
        </w:numPr>
      </w:pPr>
      <w:r w:rsidRPr="00826813"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 w:rsidRPr="008B069D">
        <w:t xml:space="preserve">Produce assorted sample data </w:t>
      </w:r>
      <w:r>
        <w:t xml:space="preserve">to test your application informally. The data must include two auditor accounts with credentials “auditor1/auditor1” and “auditor2/auditor2”. </w:t>
      </w:r>
    </w:p>
    <w:p w14:paraId="7CF18ED8" w14:textId="77777777" w:rsidR="005A7168" w:rsidRPr="00D84CE6" w:rsidRDefault="005A7168" w:rsidP="005A7168"/>
    <w:p w14:paraId="5A0200CF" w14:textId="77777777" w:rsidR="005A7168" w:rsidRDefault="005A7168" w:rsidP="005A7168">
      <w:pPr>
        <w:ind w:firstLine="360"/>
        <w:rPr>
          <w:b/>
        </w:rPr>
      </w:pPr>
      <w:r>
        <w:rPr>
          <w:b/>
        </w:rPr>
        <w:t>¿A qué conclusión he llegado?</w:t>
      </w:r>
    </w:p>
    <w:p w14:paraId="19E5E748" w14:textId="3FB7B707" w:rsidR="005A7168" w:rsidRPr="00D84CE6" w:rsidRDefault="005A7168" w:rsidP="005A7168">
      <w:pPr>
        <w:ind w:left="360"/>
      </w:pPr>
      <w:r>
        <w:t>Hay que crear un nuevo usuario con las credenciales citadas en el requisito y añadir a esos usuarios el rol de auditor.</w:t>
      </w:r>
    </w:p>
    <w:p w14:paraId="23E68615" w14:textId="77777777" w:rsidR="005A7168" w:rsidRPr="00D84CE6" w:rsidRDefault="005A7168" w:rsidP="005A7168">
      <w:pPr>
        <w:ind w:firstLine="360"/>
        <w:rPr>
          <w:b/>
        </w:rPr>
      </w:pPr>
      <w:r>
        <w:rPr>
          <w:b/>
        </w:rPr>
        <w:t>¿Qué decisión he tomado para satisfacer este requisito?</w:t>
      </w:r>
    </w:p>
    <w:p w14:paraId="25F2DD1A" w14:textId="54DC3CA6" w:rsidR="005A7168" w:rsidRDefault="005A7168" w:rsidP="005A7168">
      <w:pPr>
        <w:ind w:left="360"/>
      </w:pPr>
      <w:r>
        <w:t xml:space="preserve">He modificado el archivo que se encuentra en </w:t>
      </w:r>
      <w:r w:rsidRPr="005A7168">
        <w:t>src/main/webapp/WEB-INF/resources/initial-data/user-account.csv</w:t>
      </w:r>
      <w:r>
        <w:t xml:space="preserve">, añadiendo dos usuarios nuevos para auditor1 y auditor2. Luego, he creado un archivo en la ruta </w:t>
      </w:r>
      <w:r w:rsidRPr="005A7168">
        <w:t>src/main/webapp/WEB-INF/resources/sample-data</w:t>
      </w:r>
      <w:r>
        <w:t>/ llamado auditor.csv en el que he establecido ambos usuarios creados anteriormente como auditores con sus respectivas propiedades asignadas.</w:t>
      </w:r>
    </w:p>
    <w:p w14:paraId="4F94BA18" w14:textId="77777777" w:rsidR="005A7168" w:rsidRDefault="005A7168" w:rsidP="00DF6A52">
      <w:pPr>
        <w:ind w:left="360"/>
      </w:pPr>
    </w:p>
    <w:p w14:paraId="4C90017B" w14:textId="77777777" w:rsidR="00740113" w:rsidRDefault="00740113"/>
    <w:p w14:paraId="4B95B568" w14:textId="77777777" w:rsidR="00740113" w:rsidRDefault="00740113">
      <w:bookmarkStart w:id="24" w:name="_heading=h.y1wzgu4gv0xd" w:colFirst="0" w:colLast="0"/>
      <w:bookmarkEnd w:id="24"/>
    </w:p>
    <w:p w14:paraId="495D3BEF" w14:textId="77777777" w:rsidR="00740113" w:rsidRDefault="00740113">
      <w:bookmarkStart w:id="25" w:name="_heading=h.6xt0m1p9dgb3" w:colFirst="0" w:colLast="0"/>
      <w:bookmarkEnd w:id="25"/>
    </w:p>
    <w:p w14:paraId="18D121E8" w14:textId="77777777" w:rsidR="00740113" w:rsidRDefault="00740113">
      <w:bookmarkStart w:id="26" w:name="_heading=h.83b0u88zuzlx" w:colFirst="0" w:colLast="0"/>
      <w:bookmarkEnd w:id="26"/>
    </w:p>
    <w:p w14:paraId="2A0E9235" w14:textId="77777777" w:rsidR="00740113" w:rsidRDefault="00740113">
      <w:bookmarkStart w:id="27" w:name="_heading=h.5cgcte4snszx" w:colFirst="0" w:colLast="0"/>
      <w:bookmarkEnd w:id="27"/>
    </w:p>
    <w:p w14:paraId="0C0BB554" w14:textId="77777777" w:rsidR="00740113" w:rsidRDefault="00740113">
      <w:bookmarkStart w:id="28" w:name="_heading=h.ddvbve34pq3" w:colFirst="0" w:colLast="0"/>
      <w:bookmarkEnd w:id="28"/>
    </w:p>
    <w:p w14:paraId="3838023A" w14:textId="77777777" w:rsidR="00740113" w:rsidRDefault="00740113">
      <w:bookmarkStart w:id="29" w:name="_heading=h.q836ub46nm2y" w:colFirst="0" w:colLast="0"/>
      <w:bookmarkEnd w:id="29"/>
    </w:p>
    <w:p w14:paraId="57BA3313" w14:textId="77777777" w:rsidR="00740113" w:rsidRDefault="00740113">
      <w:bookmarkStart w:id="30" w:name="_heading=h.5qemnol1fz2b" w:colFirst="0" w:colLast="0"/>
      <w:bookmarkEnd w:id="30"/>
    </w:p>
    <w:p w14:paraId="1D464F19" w14:textId="77777777" w:rsidR="00740113" w:rsidRDefault="00740113">
      <w:bookmarkStart w:id="31" w:name="_heading=h.y3t7yzvcap21" w:colFirst="0" w:colLast="0"/>
      <w:bookmarkEnd w:id="31"/>
    </w:p>
    <w:bookmarkStart w:id="32" w:name="_Toc129775837" w:displacedByCustomXml="next"/>
    <w:sdt>
      <w:sdtPr>
        <w:tag w:val="goog_rdk_0"/>
        <w:id w:val="-1227524919"/>
      </w:sdtPr>
      <w:sdtContent>
        <w:p w14:paraId="2D553AD7" w14:textId="77777777" w:rsidR="00740113" w:rsidRDefault="00000000">
          <w:pPr>
            <w:pStyle w:val="Ttulo1"/>
          </w:pPr>
          <w:r>
            <w:t>Conclusiones</w:t>
          </w:r>
        </w:p>
      </w:sdtContent>
    </w:sdt>
    <w:bookmarkEnd w:id="32" w:displacedByCustomXml="prev"/>
    <w:p w14:paraId="39BF0BE5" w14:textId="60C0D9D3" w:rsidR="00740113" w:rsidRDefault="005A7168">
      <w:r>
        <w:t xml:space="preserve">Los requisitos de este sprint se han basado en la creación de nuevas entidades y en el uso de las anotaciones de java para las restricciones. También el uso de la heredación de clases y creación y modificación de archivos .csv. Me ha </w:t>
      </w:r>
      <w:r w:rsidR="00B23B12">
        <w:t>gustado</w:t>
      </w:r>
      <w:r>
        <w:t xml:space="preserve"> esta forma de adentrarnos poco a poco al uso del framework ya que no son tareas complicadas pero sí que hay que saber cómo realizarlas correctamente y con soltura.</w:t>
      </w:r>
    </w:p>
    <w:p w14:paraId="71381619" w14:textId="77777777" w:rsidR="00740113" w:rsidRDefault="00740113"/>
    <w:p w14:paraId="0FB4A8FB" w14:textId="77777777" w:rsidR="00740113" w:rsidRDefault="00740113"/>
    <w:p w14:paraId="20C36E3E" w14:textId="77777777" w:rsidR="00740113" w:rsidRDefault="00000000">
      <w:pPr>
        <w:pStyle w:val="Ttulo1"/>
      </w:pPr>
      <w:bookmarkStart w:id="33" w:name="_Toc129775838"/>
      <w:r>
        <w:t>Bibliografía</w:t>
      </w:r>
      <w:bookmarkEnd w:id="33"/>
    </w:p>
    <w:p w14:paraId="0468F7D3" w14:textId="77777777" w:rsidR="00740113" w:rsidRDefault="00740113"/>
    <w:p w14:paraId="49F80F13" w14:textId="77777777" w:rsidR="00740113" w:rsidRDefault="00000000">
      <w:r>
        <w:t>intentionally blank</w:t>
      </w:r>
    </w:p>
    <w:sectPr w:rsidR="00740113">
      <w:footerReference w:type="default" r:id="rId9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D3A4" w14:textId="77777777" w:rsidR="00DF5E5B" w:rsidRDefault="00DF5E5B">
      <w:r>
        <w:separator/>
      </w:r>
    </w:p>
  </w:endnote>
  <w:endnote w:type="continuationSeparator" w:id="0">
    <w:p w14:paraId="61B7B6DB" w14:textId="77777777" w:rsidR="00DF5E5B" w:rsidRDefault="00DF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D212" w14:textId="77777777" w:rsidR="007401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6D8A4D9" wp14:editId="5038FB83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466725" cy="329565"/>
              <wp:effectExtent l="0" t="0" r="0" b="0"/>
              <wp:wrapSquare wrapText="bothSides" distT="0" distB="0" distL="0" distR="0"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D150E2" w14:textId="77777777" w:rsidR="00740113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D8A4D9" id="Rectángulo 41" o:spid="_x0000_s1026" style="position:absolute;margin-left:0;margin-top:784pt;width:36.75pt;height:25.9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" fillcolor="black [3200]" stroked="f">
              <v:textbox inset="2.53958mm,1.2694mm,2.53958mm,1.2694mm">
                <w:txbxContent>
                  <w:p w14:paraId="7DD150E2" w14:textId="77777777" w:rsidR="00740113" w:rsidRDefault="00000000">
                    <w:pPr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>PAGE   \* MERGEFORMAT2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515B2E6" wp14:editId="1C7CE105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5943600" cy="320040"/>
              <wp:effectExtent l="0" t="0" r="0" b="0"/>
              <wp:wrapSquare wrapText="bothSides" distT="0" distB="0" distL="0" distR="0"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55C545" w14:textId="77777777" w:rsidR="00740113" w:rsidRDefault="0074011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FF4854" w14:textId="77777777" w:rsidR="00740113" w:rsidRDefault="0074011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80A46" w14:textId="77777777" w:rsidR="0074011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color w:val="7F7F7F"/>
                                </w:rPr>
                                <w:t>Titulo Report</w:t>
                              </w: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515B2E6" id="Grupo 42" o:spid="_x0000_s1027" style="position:absolute;margin-left:0;margin-top:785pt;width:468pt;height:25.2pt;z-index:251659264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">
              <v:group id="Grupo 1" o:spid="_x0000_s1028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9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055C545" w14:textId="77777777" w:rsidR="00740113" w:rsidRDefault="0074011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" fillcolor="black [3200]" stroked="f">
                  <v:textbox inset="2.53958mm,2.53958mm,2.53958mm,2.53958mm">
                    <w:txbxContent>
                      <w:p w14:paraId="6AFF4854" w14:textId="77777777" w:rsidR="00740113" w:rsidRDefault="0074011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31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" filled="f" stroked="f">
                  <v:textbox inset="2.53958mm,1.2694mm,2.53958mm,0">
                    <w:txbxContent>
                      <w:p w14:paraId="72580A46" w14:textId="77777777" w:rsidR="00740113" w:rsidRDefault="00000000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7F7F7F"/>
                          </w:rPr>
                          <w:t>Titulo</w:t>
                        </w:r>
                        <w:proofErr w:type="spellEnd"/>
                        <w:r>
                          <w:rPr>
                            <w:color w:val="7F7F7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F7F7F"/>
                          </w:rPr>
                          <w:t>Report</w:t>
                        </w:r>
                        <w:proofErr w:type="spellEnd"/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FBE7" w14:textId="77777777" w:rsidR="00DF5E5B" w:rsidRDefault="00DF5E5B">
      <w:r>
        <w:separator/>
      </w:r>
    </w:p>
  </w:footnote>
  <w:footnote w:type="continuationSeparator" w:id="0">
    <w:p w14:paraId="1880E667" w14:textId="77777777" w:rsidR="00DF5E5B" w:rsidRDefault="00DF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41A3"/>
    <w:multiLevelType w:val="multilevel"/>
    <w:tmpl w:val="8DCAEA94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772972694">
    <w:abstractNumId w:val="0"/>
  </w:num>
  <w:num w:numId="2" w16cid:durableId="13653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113"/>
    <w:rsid w:val="00294575"/>
    <w:rsid w:val="00575041"/>
    <w:rsid w:val="005A7168"/>
    <w:rsid w:val="00740113"/>
    <w:rsid w:val="00B23B12"/>
    <w:rsid w:val="00D84CE6"/>
    <w:rsid w:val="00DF5E5B"/>
    <w:rsid w:val="00D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F096"/>
  <w15:docId w15:val="{90561389-42B6-4384-84B4-6BCEEA46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68"/>
  </w:style>
  <w:style w:type="paragraph" w:styleId="Ttulo1">
    <w:name w:val="heading 1"/>
    <w:basedOn w:val="Normal"/>
    <w:next w:val="Normal"/>
    <w:link w:val="Ttulo1Car"/>
    <w:uiPriority w:val="9"/>
    <w:qFormat/>
    <w:rsid w:val="00FC1BF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D2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FC1BF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43B7A"/>
    <w:pPr>
      <w:keepNext/>
      <w:numPr>
        <w:numId w:val="1"/>
      </w:numPr>
      <w:spacing w:before="240" w:after="240"/>
      <w:jc w:val="both"/>
    </w:pPr>
    <w:rPr>
      <w:sz w:val="22"/>
      <w:szCs w:val="22"/>
      <w:lang w:val="en-GB"/>
    </w:rPr>
  </w:style>
  <w:style w:type="table" w:styleId="Tablaconcuadrcula">
    <w:name w:val="Table Grid"/>
    <w:basedOn w:val="Tablanormal"/>
    <w:uiPriority w:val="39"/>
    <w:rsid w:val="00543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C1BFC"/>
  </w:style>
  <w:style w:type="character" w:customStyle="1" w:styleId="Ttulo2Car">
    <w:name w:val="Título 2 Car"/>
    <w:basedOn w:val="Fuentedeprrafopredeter"/>
    <w:link w:val="Ttulo2"/>
    <w:uiPriority w:val="9"/>
    <w:rsid w:val="00963D2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C1B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B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1BF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63D2E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63D2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63D2E"/>
    <w:pPr>
      <w:tabs>
        <w:tab w:val="right" w:leader="dot" w:pos="8494"/>
      </w:tabs>
      <w:spacing w:before="120"/>
      <w:ind w:left="240"/>
    </w:pPr>
    <w:rPr>
      <w:i/>
      <w:iCs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63D2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63D2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63D2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63D2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63D2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63D2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63D2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00C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C68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00C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C68"/>
    <w:rPr>
      <w:rFonts w:ascii="Times New Roman" w:hAnsi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D84CE6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D84CE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t6ATbmjIrVyBFcc/ygnL21bAog==">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Warleta Murcia</dc:creator>
  <cp:lastModifiedBy>Jesús Martín Vergara</cp:lastModifiedBy>
  <cp:revision>4</cp:revision>
  <dcterms:created xsi:type="dcterms:W3CDTF">2023-02-15T16:43:00Z</dcterms:created>
  <dcterms:modified xsi:type="dcterms:W3CDTF">2023-03-15T11:33:00Z</dcterms:modified>
</cp:coreProperties>
</file>