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A0474E">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28A1BE1A">
      <w:pPr>
        <w:pStyle w:val="7"/>
        <w:spacing w:before="115"/>
        <w:ind w:right="12"/>
        <w:jc w:val="center"/>
        <w:rPr>
          <w:rFonts w:hint="default" w:ascii="Times New Roman" w:hAnsi="Times New Roman" w:cs="Times New Roman"/>
          <w:b/>
          <w:bCs/>
          <w:sz w:val="32"/>
          <w:szCs w:val="32"/>
          <w:lang w:val="en-IN"/>
        </w:rPr>
      </w:pPr>
      <w:bookmarkStart w:id="0" w:name="_GoBack"/>
      <w:r>
        <w:rPr>
          <w:rFonts w:hint="default" w:ascii="Times New Roman" w:hAnsi="Times New Roman" w:eastAsia="SimSun" w:cs="Times New Roman"/>
          <w:b/>
          <w:bCs/>
          <w:sz w:val="32"/>
          <w:szCs w:val="32"/>
        </w:rPr>
        <w:t>Content Piracy Detection and Impact Analysis</w:t>
      </w:r>
    </w:p>
    <w:bookmarkEnd w:id="0"/>
    <w:p w14:paraId="0891381D">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1FCD9D82">
      <w:pPr>
        <w:pStyle w:val="7"/>
        <w:jc w:val="center"/>
        <w:rPr>
          <w:rFonts w:hint="default" w:ascii="Times New Roman" w:hAnsi="Times New Roman" w:cs="Times New Roman"/>
          <w:sz w:val="24"/>
          <w:szCs w:val="24"/>
        </w:rPr>
      </w:pPr>
    </w:p>
    <w:p w14:paraId="34B45BEE">
      <w:pPr>
        <w:pStyle w:val="7"/>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6A1851C">
      <w:pPr>
        <w:pStyle w:val="7"/>
        <w:spacing w:before="175"/>
        <w:jc w:val="both"/>
        <w:rPr>
          <w:rFonts w:hint="default" w:ascii="Times New Roman" w:hAnsi="Times New Roman" w:cs="Times New Roman"/>
          <w:sz w:val="24"/>
          <w:szCs w:val="24"/>
        </w:rPr>
      </w:pPr>
    </w:p>
    <w:p w14:paraId="10B556F6">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0CC5B44F">
      <w:pPr>
        <w:bidi w:val="0"/>
        <w:rPr>
          <w:rFonts w:hint="default" w:ascii="Times New Roman" w:hAnsi="Times New Roman" w:cs="Times New Roman"/>
        </w:rPr>
      </w:pPr>
      <w:r>
        <w:rPr>
          <w:rFonts w:hint="default" w:ascii="Times New Roman" w:hAnsi="Times New Roman" w:cs="Times New Roman"/>
        </w:rPr>
        <w:t>The report investigates the evolution of Content Piracy Detection and Impact Analysis using advanced analytical models. The analysis aims to uncover trends and patterns that impact user engagement, audience satisfaction, and content performance.</w:t>
      </w:r>
    </w:p>
    <w:p w14:paraId="2DCD0A87">
      <w:pPr>
        <w:pStyle w:val="2"/>
        <w:jc w:val="both"/>
        <w:rPr>
          <w:rFonts w:hint="default" w:ascii="Times New Roman" w:hAnsi="Times New Roman" w:cs="Times New Roman"/>
          <w:b w:val="0"/>
          <w:bCs w:val="0"/>
          <w:spacing w:val="-13"/>
          <w:sz w:val="24"/>
          <w:szCs w:val="24"/>
          <w:lang w:val="en-IN"/>
        </w:rPr>
      </w:pPr>
    </w:p>
    <w:p w14:paraId="1ECED5C6">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0DD957B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Analyze sentiment scores over time for content to identify positive or negative shifts.</w:t>
      </w:r>
    </w:p>
    <w:p w14:paraId="1559449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Correlate sentiment evolution with engagement metrics to uncover impactful patterns.</w:t>
      </w:r>
    </w:p>
    <w:p w14:paraId="38D2354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Generate actionable insights for content improvement and audience targeting.</w:t>
      </w:r>
    </w:p>
    <w:p w14:paraId="66D8A42C">
      <w:pPr>
        <w:pStyle w:val="7"/>
        <w:spacing w:before="16"/>
        <w:jc w:val="both"/>
        <w:rPr>
          <w:rFonts w:hint="default" w:ascii="Times New Roman" w:hAnsi="Times New Roman" w:cs="Times New Roman"/>
          <w:sz w:val="24"/>
          <w:szCs w:val="24"/>
        </w:rPr>
      </w:pPr>
    </w:p>
    <w:p w14:paraId="020D29E2">
      <w:pPr>
        <w:pStyle w:val="2"/>
        <w:jc w:val="both"/>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6100A8D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Process the dataset to extract sentiment scores and corresponding time features.</w:t>
      </w:r>
    </w:p>
    <w:p w14:paraId="3ABA370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Perform time series analysis of sentiment evolution.</w:t>
      </w:r>
    </w:p>
    <w:p w14:paraId="7EF64B4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Visualize sentiment changes over time and correlate them with engagement metrics.</w:t>
      </w:r>
    </w:p>
    <w:p w14:paraId="1ED0D96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Draft insights and recommendations for future strategies.</w:t>
      </w:r>
    </w:p>
    <w:p w14:paraId="7EAF178C">
      <w:pPr>
        <w:pStyle w:val="2"/>
        <w:spacing w:before="1"/>
        <w:ind w:left="0" w:leftChars="0" w:firstLine="0" w:firstLineChars="0"/>
        <w:jc w:val="both"/>
        <w:rPr>
          <w:rFonts w:hint="default" w:ascii="Times New Roman" w:hAnsi="Times New Roman" w:cs="Times New Roman"/>
          <w:spacing w:val="-2"/>
          <w:sz w:val="24"/>
          <w:szCs w:val="24"/>
        </w:rPr>
      </w:pPr>
    </w:p>
    <w:p w14:paraId="11353E85">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4B7938E0">
      <w:pPr>
        <w:pStyle w:val="2"/>
        <w:spacing w:before="1"/>
        <w:ind w:left="0" w:leftChars="0" w:firstLine="0" w:firstLineChars="0"/>
        <w:jc w:val="both"/>
        <w:rPr>
          <w:rFonts w:hint="default" w:ascii="Times New Roman" w:hAnsi="Times New Roman" w:cs="Times New Roman"/>
          <w:sz w:val="24"/>
          <w:szCs w:val="24"/>
          <w:lang w:val="en-IN"/>
        </w:rPr>
      </w:pPr>
    </w:p>
    <w:p w14:paraId="470A6328">
      <w:pPr>
        <w:bidi w:val="0"/>
        <w:rPr>
          <w:rFonts w:hint="default" w:ascii="Times New Roman" w:hAnsi="Times New Roman" w:cs="Times New Roman"/>
        </w:rPr>
      </w:pPr>
      <w:r>
        <w:rPr>
          <w:rFonts w:hint="default" w:ascii="Times New Roman" w:hAnsi="Times New Roman" w:cs="Times New Roman"/>
          <w:b/>
          <w:bCs/>
        </w:rPr>
        <w:t>Task 1</w:t>
      </w:r>
      <w:r>
        <w:rPr>
          <w:rFonts w:hint="default" w:ascii="Times New Roman" w:hAnsi="Times New Roman" w:cs="Times New Roman"/>
        </w:rPr>
        <w:t>: Dataset Processing and Feature Engineering</w:t>
      </w:r>
    </w:p>
    <w:p w14:paraId="0C9A9B73">
      <w:pPr>
        <w:bidi w:val="0"/>
        <w:rPr>
          <w:rFonts w:hint="default" w:ascii="Times New Roman" w:hAnsi="Times New Roman" w:cs="Times New Roman"/>
        </w:rPr>
      </w:pPr>
      <w:r>
        <w:rPr>
          <w:rFonts w:hint="default" w:ascii="Times New Roman" w:hAnsi="Times New Roman" w:cs="Times New Roman"/>
          <w:b/>
          <w:bCs/>
        </w:rPr>
        <w:t>● Status</w:t>
      </w:r>
      <w:r>
        <w:rPr>
          <w:rFonts w:hint="default" w:ascii="Times New Roman" w:hAnsi="Times New Roman" w:cs="Times New Roman"/>
        </w:rPr>
        <w:t>: Completed</w:t>
      </w:r>
      <w:r>
        <w:rPr>
          <w:rFonts w:hint="default" w:ascii="Times New Roman" w:hAnsi="Times New Roman" w:cs="Times New Roman"/>
        </w:rPr>
        <w:br w:type="textWrapping"/>
      </w:r>
      <w:r>
        <w:rPr>
          <w:rFonts w:hint="default" w:ascii="Times New Roman" w:hAnsi="Times New Roman" w:cs="Times New Roman"/>
          <w:b/>
          <w:bCs/>
        </w:rPr>
        <w:t>● Details</w:t>
      </w:r>
      <w:r>
        <w:rPr>
          <w:rFonts w:hint="default" w:ascii="Times New Roman" w:hAnsi="Times New Roman" w:cs="Times New Roman"/>
        </w:rPr>
        <w:t>:Processed the dataset to include date fields and sentiment scores.</w:t>
      </w:r>
    </w:p>
    <w:p w14:paraId="3C8FA34F">
      <w:pPr>
        <w:bidi w:val="0"/>
        <w:rPr>
          <w:rFonts w:hint="default" w:ascii="Times New Roman" w:hAnsi="Times New Roman" w:cs="Times New Roman"/>
        </w:rPr>
      </w:pPr>
      <w:r>
        <w:rPr>
          <w:rFonts w:hint="default" w:ascii="Times New Roman" w:hAnsi="Times New Roman" w:cs="Times New Roman"/>
        </w:rPr>
        <w:t>Extracted engagement metrics such as views, likes, and shares for correlation analysis.</w:t>
      </w:r>
    </w:p>
    <w:p w14:paraId="448E44E4">
      <w:pPr>
        <w:widowControl w:val="0"/>
        <w:numPr>
          <w:numId w:val="0"/>
        </w:numPr>
        <w:autoSpaceDE w:val="0"/>
        <w:autoSpaceDN w:val="0"/>
        <w:bidi w:val="0"/>
        <w:spacing w:before="0" w:after="0" w:line="240" w:lineRule="auto"/>
        <w:ind w:right="0" w:rightChars="0"/>
        <w:jc w:val="left"/>
        <w:rPr>
          <w:rFonts w:hint="default" w:ascii="Times New Roman" w:hAnsi="Times New Roman" w:cs="Times New Roman"/>
        </w:rPr>
      </w:pPr>
    </w:p>
    <w:p w14:paraId="0DCB211B">
      <w:pPr>
        <w:widowControl w:val="0"/>
        <w:numPr>
          <w:numId w:val="0"/>
        </w:numPr>
        <w:autoSpaceDE w:val="0"/>
        <w:autoSpaceDN w:val="0"/>
        <w:bidi w:val="0"/>
        <w:spacing w:before="0" w:after="0" w:line="240" w:lineRule="auto"/>
        <w:ind w:right="0" w:rightChars="0"/>
        <w:jc w:val="left"/>
        <w:rPr>
          <w:rFonts w:hint="default" w:ascii="Times New Roman" w:hAnsi="Times New Roman" w:cs="Times New Roman"/>
        </w:rPr>
      </w:pPr>
    </w:p>
    <w:p w14:paraId="17564083">
      <w:pPr>
        <w:bidi w:val="0"/>
        <w:rPr>
          <w:rFonts w:hint="default" w:ascii="Times New Roman" w:hAnsi="Times New Roman" w:cs="Times New Roman"/>
        </w:rPr>
      </w:pPr>
      <w:r>
        <w:rPr>
          <w:rFonts w:hint="default" w:ascii="Times New Roman" w:hAnsi="Times New Roman" w:cs="Times New Roman"/>
          <w:b/>
          <w:bCs/>
        </w:rPr>
        <w:t>Task 2:</w:t>
      </w:r>
      <w:r>
        <w:rPr>
          <w:rFonts w:hint="default" w:ascii="Times New Roman" w:hAnsi="Times New Roman" w:cs="Times New Roman"/>
        </w:rPr>
        <w:t xml:space="preserve"> Sentiment Evolution Analysis</w:t>
      </w:r>
    </w:p>
    <w:p w14:paraId="61221A9C">
      <w:pPr>
        <w:bidi w:val="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Status</w:t>
      </w:r>
      <w:r>
        <w:rPr>
          <w:rFonts w:hint="default" w:ascii="Times New Roman" w:hAnsi="Times New Roman" w:cs="Times New Roman"/>
        </w:rPr>
        <w:t>: In Progress</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b/>
          <w:bCs/>
        </w:rPr>
        <w:t>Details:</w:t>
      </w:r>
      <w:r>
        <w:rPr>
          <w:rFonts w:hint="default" w:ascii="Times New Roman" w:hAnsi="Times New Roman" w:cs="Times New Roman"/>
        </w:rPr>
        <w:t>Initial analysis of sentiment trends over weeks and months.</w:t>
      </w:r>
    </w:p>
    <w:p w14:paraId="1C8079E3">
      <w:pPr>
        <w:bidi w:val="0"/>
        <w:rPr>
          <w:rFonts w:hint="default" w:ascii="Times New Roman" w:hAnsi="Times New Roman" w:cs="Times New Roman"/>
        </w:rPr>
      </w:pPr>
      <w:r>
        <w:rPr>
          <w:rFonts w:hint="default" w:ascii="Times New Roman" w:hAnsi="Times New Roman" w:cs="Times New Roman"/>
        </w:rPr>
        <w:t>Visualization of sentiment scores to highlight significant shifts.</w:t>
      </w:r>
    </w:p>
    <w:p w14:paraId="66E00A06">
      <w:pPr>
        <w:bidi w:val="0"/>
        <w:rPr>
          <w:rFonts w:hint="default" w:ascii="Times New Roman" w:hAnsi="Times New Roman" w:cs="Times New Roman"/>
        </w:rPr>
      </w:pPr>
    </w:p>
    <w:p w14:paraId="4AF5A42B">
      <w:pPr>
        <w:bidi w:val="0"/>
        <w:rPr>
          <w:rFonts w:hint="default" w:ascii="Times New Roman" w:hAnsi="Times New Roman" w:cs="Times New Roman"/>
        </w:rPr>
      </w:pPr>
      <w:r>
        <w:rPr>
          <w:rFonts w:hint="default" w:ascii="Times New Roman" w:hAnsi="Times New Roman" w:cs="Times New Roman"/>
          <w:b/>
          <w:bCs/>
        </w:rPr>
        <w:t>Task 3</w:t>
      </w:r>
      <w:r>
        <w:rPr>
          <w:rFonts w:hint="default" w:ascii="Times New Roman" w:hAnsi="Times New Roman" w:cs="Times New Roman"/>
        </w:rPr>
        <w:t>: Correlation Analysis</w:t>
      </w:r>
    </w:p>
    <w:p w14:paraId="363546D1">
      <w:pPr>
        <w:bidi w:val="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b/>
          <w:bCs/>
        </w:rPr>
        <w:t xml:space="preserve"> Status</w:t>
      </w:r>
      <w:r>
        <w:rPr>
          <w:rFonts w:hint="default" w:ascii="Times New Roman" w:hAnsi="Times New Roman" w:cs="Times New Roman"/>
        </w:rPr>
        <w:t>: In Progress</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b/>
          <w:bCs/>
        </w:rPr>
        <w:t xml:space="preserve"> Details</w:t>
      </w:r>
      <w:r>
        <w:rPr>
          <w:rFonts w:hint="default" w:ascii="Times New Roman" w:hAnsi="Times New Roman" w:cs="Times New Roman"/>
        </w:rPr>
        <w:t>:Examined relationships between sentiment scores and engagement metrics (views, shares).</w:t>
      </w:r>
    </w:p>
    <w:p w14:paraId="070DAFCE">
      <w:pPr>
        <w:bidi w:val="0"/>
        <w:rPr>
          <w:rFonts w:hint="default" w:ascii="Times New Roman" w:hAnsi="Times New Roman" w:cs="Times New Roman"/>
        </w:rPr>
      </w:pPr>
      <w:r>
        <w:rPr>
          <w:rFonts w:hint="default" w:ascii="Times New Roman" w:hAnsi="Times New Roman" w:cs="Times New Roman"/>
        </w:rPr>
        <w:t>Created heatmaps for clearer representation of correlations.</w:t>
      </w:r>
    </w:p>
    <w:p w14:paraId="3319A02F">
      <w:pPr>
        <w:bidi w:val="0"/>
        <w:rPr>
          <w:rFonts w:hint="default" w:ascii="Times New Roman" w:hAnsi="Times New Roman" w:cs="Times New Roman"/>
        </w:rPr>
      </w:pPr>
    </w:p>
    <w:p w14:paraId="4258FE13">
      <w:pPr>
        <w:bidi w:val="0"/>
        <w:rPr>
          <w:rFonts w:hint="default" w:ascii="Times New Roman" w:hAnsi="Times New Roman" w:cs="Times New Roman"/>
        </w:rPr>
      </w:pPr>
      <w:r>
        <w:rPr>
          <w:rFonts w:hint="default" w:ascii="Times New Roman" w:hAnsi="Times New Roman" w:cs="Times New Roman"/>
          <w:b/>
          <w:bCs/>
        </w:rPr>
        <w:t>Task 4</w:t>
      </w:r>
      <w:r>
        <w:rPr>
          <w:rFonts w:hint="default" w:ascii="Times New Roman" w:hAnsi="Times New Roman" w:cs="Times New Roman"/>
        </w:rPr>
        <w:t>: Insights and Recommendations</w:t>
      </w:r>
    </w:p>
    <w:p w14:paraId="696E1024">
      <w:pPr>
        <w:bidi w:val="0"/>
        <w:rPr>
          <w:rFonts w:hint="default" w:ascii="Times New Roman" w:hAnsi="Times New Roman" w:cs="Times New Roman"/>
        </w:rPr>
      </w:pPr>
      <w:r>
        <w:rPr>
          <w:rFonts w:hint="default" w:ascii="Times New Roman" w:hAnsi="Times New Roman" w:cs="Times New Roman"/>
          <w:b/>
          <w:bCs/>
        </w:rPr>
        <w:t xml:space="preserve">● Status: </w:t>
      </w:r>
      <w:r>
        <w:rPr>
          <w:rFonts w:hint="default" w:ascii="Times New Roman" w:hAnsi="Times New Roman" w:cs="Times New Roman"/>
        </w:rPr>
        <w:t>Not Started</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b/>
          <w:bCs/>
        </w:rPr>
        <w:t>Details:</w:t>
      </w:r>
      <w:r>
        <w:rPr>
          <w:rFonts w:hint="default" w:ascii="Times New Roman" w:hAnsi="Times New Roman" w:cs="Times New Roman"/>
        </w:rPr>
        <w:t>Plan to draft actionable insights for content strategy improvements.</w:t>
      </w:r>
    </w:p>
    <w:p w14:paraId="23FAC1A8">
      <w:pPr>
        <w:bidi w:val="0"/>
        <w:rPr>
          <w:rFonts w:hint="default" w:ascii="Times New Roman" w:hAnsi="Times New Roman" w:cs="Times New Roman"/>
        </w:rPr>
      </w:pPr>
      <w:r>
        <w:rPr>
          <w:rFonts w:hint="default" w:ascii="Times New Roman" w:hAnsi="Times New Roman" w:cs="Times New Roman"/>
        </w:rPr>
        <w:t>Recommendations will focus on enhancing sentiment scores to boost engagement</w:t>
      </w:r>
    </w:p>
    <w:p w14:paraId="5C686F8D">
      <w:pPr>
        <w:bidi w:val="0"/>
        <w:rPr>
          <w:rFonts w:hint="default" w:ascii="Times New Roman" w:hAnsi="Times New Roman" w:cs="Times New Roman"/>
        </w:rPr>
      </w:pPr>
    </w:p>
    <w:p w14:paraId="50FFCA18">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862955" cy="3813810"/>
            <wp:effectExtent l="0" t="0" r="444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955" cy="3813810"/>
                    </a:xfrm>
                    <a:prstGeom prst="rect">
                      <a:avLst/>
                    </a:prstGeom>
                    <a:noFill/>
                    <a:ln>
                      <a:noFill/>
                    </a:ln>
                  </pic:spPr>
                </pic:pic>
              </a:graphicData>
            </a:graphic>
          </wp:inline>
        </w:drawing>
      </w:r>
    </w:p>
    <w:p w14:paraId="4E020107">
      <w:pPr>
        <w:bidi w:val="0"/>
        <w:rPr>
          <w:rFonts w:hint="default" w:ascii="Times New Roman" w:hAnsi="Times New Roman" w:cs="Times New Roman"/>
        </w:rPr>
      </w:pPr>
    </w:p>
    <w:p w14:paraId="77D73B11">
      <w:pPr>
        <w:bidi w:val="0"/>
        <w:rPr>
          <w:rFonts w:hint="default" w:ascii="Times New Roman" w:hAnsi="Times New Roman" w:cs="Times New Roman"/>
        </w:rPr>
      </w:pPr>
    </w:p>
    <w:p w14:paraId="69258FC8">
      <w:pPr>
        <w:bidi w:val="0"/>
        <w:rPr>
          <w:rFonts w:hint="default" w:ascii="Times New Roman" w:hAnsi="Times New Roman" w:cs="Times New Roman"/>
        </w:rPr>
      </w:pPr>
    </w:p>
    <w:p w14:paraId="756502CE">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4366260" cy="381000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4366260" cy="3810000"/>
                    </a:xfrm>
                    <a:prstGeom prst="rect">
                      <a:avLst/>
                    </a:prstGeom>
                    <a:noFill/>
                    <a:ln>
                      <a:noFill/>
                    </a:ln>
                  </pic:spPr>
                </pic:pic>
              </a:graphicData>
            </a:graphic>
          </wp:inline>
        </w:drawing>
      </w:r>
    </w:p>
    <w:p w14:paraId="4186CB16">
      <w:pPr>
        <w:bidi w:val="0"/>
        <w:rPr>
          <w:rFonts w:hint="default" w:ascii="Times New Roman" w:hAnsi="Times New Roman" w:cs="Times New Roman"/>
        </w:rPr>
      </w:pPr>
    </w:p>
    <w:p w14:paraId="37ED7B28">
      <w:pPr>
        <w:bidi w:val="0"/>
        <w:rPr>
          <w:rFonts w:hint="default" w:ascii="Times New Roman" w:hAnsi="Times New Roman" w:cs="Times New Roman"/>
        </w:rPr>
      </w:pPr>
    </w:p>
    <w:p w14:paraId="2204DFAE">
      <w:pPr>
        <w:bidi w:val="0"/>
        <w:rPr>
          <w:rFonts w:hint="default" w:ascii="Times New Roman" w:hAnsi="Times New Roman" w:cs="Times New Roman"/>
        </w:rPr>
      </w:pPr>
    </w:p>
    <w:p w14:paraId="7DE96A01">
      <w:pPr>
        <w:pStyle w:val="2"/>
        <w:spacing w:before="1"/>
        <w:ind w:left="0" w:leftChars="0" w:firstLine="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4860" cy="3806825"/>
            <wp:effectExtent l="0" t="0" r="2540"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4860" cy="3806825"/>
                    </a:xfrm>
                    <a:prstGeom prst="rect">
                      <a:avLst/>
                    </a:prstGeom>
                    <a:noFill/>
                    <a:ln>
                      <a:noFill/>
                    </a:ln>
                  </pic:spPr>
                </pic:pic>
              </a:graphicData>
            </a:graphic>
          </wp:inline>
        </w:drawing>
      </w:r>
    </w:p>
    <w:p w14:paraId="54F4F7B0">
      <w:pPr>
        <w:pStyle w:val="2"/>
        <w:spacing w:before="1"/>
        <w:ind w:left="0" w:leftChars="0" w:firstLine="0" w:firstLineChars="0"/>
        <w:jc w:val="both"/>
        <w:rPr>
          <w:rFonts w:hint="default" w:ascii="Times New Roman" w:hAnsi="Times New Roman" w:cs="Times New Roman"/>
        </w:rPr>
      </w:pPr>
    </w:p>
    <w:p w14:paraId="748AC6A1">
      <w:pPr>
        <w:pStyle w:val="2"/>
        <w:spacing w:before="1"/>
        <w:ind w:left="0" w:leftChars="0" w:firstLine="0" w:firstLineChars="0"/>
        <w:jc w:val="both"/>
        <w:rPr>
          <w:rFonts w:hint="default" w:ascii="Times New Roman" w:hAnsi="Times New Roman" w:cs="Times New Roman"/>
        </w:rPr>
      </w:pPr>
    </w:p>
    <w:p w14:paraId="670BBDF5">
      <w:pPr>
        <w:pStyle w:val="2"/>
        <w:spacing w:before="1"/>
        <w:ind w:left="0" w:leftChars="0" w:firstLine="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59145" cy="3528060"/>
            <wp:effectExtent l="0" t="0" r="8255"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59145" cy="3528060"/>
                    </a:xfrm>
                    <a:prstGeom prst="rect">
                      <a:avLst/>
                    </a:prstGeom>
                    <a:noFill/>
                    <a:ln>
                      <a:noFill/>
                    </a:ln>
                  </pic:spPr>
                </pic:pic>
              </a:graphicData>
            </a:graphic>
          </wp:inline>
        </w:drawing>
      </w:r>
    </w:p>
    <w:p w14:paraId="2FFE932A">
      <w:pPr>
        <w:pStyle w:val="2"/>
        <w:spacing w:before="1"/>
        <w:ind w:left="0" w:leftChars="0" w:firstLine="0" w:firstLineChars="0"/>
        <w:jc w:val="both"/>
        <w:rPr>
          <w:rFonts w:hint="default" w:ascii="Times New Roman" w:hAnsi="Times New Roman" w:cs="Times New Roman"/>
        </w:rPr>
      </w:pPr>
    </w:p>
    <w:p w14:paraId="2BA9A3F6">
      <w:pPr>
        <w:pStyle w:val="2"/>
        <w:spacing w:before="1"/>
        <w:ind w:left="0" w:leftChars="0" w:firstLine="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58510" cy="3064510"/>
            <wp:effectExtent l="0" t="0" r="8890" b="139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58510" cy="3064510"/>
                    </a:xfrm>
                    <a:prstGeom prst="rect">
                      <a:avLst/>
                    </a:prstGeom>
                    <a:noFill/>
                    <a:ln>
                      <a:noFill/>
                    </a:ln>
                  </pic:spPr>
                </pic:pic>
              </a:graphicData>
            </a:graphic>
          </wp:inline>
        </w:drawing>
      </w:r>
    </w:p>
    <w:p w14:paraId="3E43AFDC">
      <w:pPr>
        <w:pStyle w:val="2"/>
        <w:spacing w:before="1"/>
        <w:ind w:left="0" w:leftChars="0" w:firstLine="0" w:firstLineChars="0"/>
        <w:jc w:val="both"/>
        <w:rPr>
          <w:rFonts w:hint="default" w:ascii="Times New Roman" w:hAnsi="Times New Roman" w:cs="Times New Roman"/>
        </w:rPr>
      </w:pPr>
    </w:p>
    <w:p w14:paraId="39F4F8EC">
      <w:pPr>
        <w:pStyle w:val="2"/>
        <w:spacing w:before="1"/>
        <w:ind w:left="0" w:leftChars="0" w:firstLine="0" w:firstLineChars="0"/>
        <w:jc w:val="both"/>
        <w:rPr>
          <w:rFonts w:hint="default" w:ascii="Times New Roman" w:hAnsi="Times New Roman" w:cs="Times New Roman"/>
        </w:rPr>
      </w:pPr>
    </w:p>
    <w:p w14:paraId="67F87E5C">
      <w:pPr>
        <w:pStyle w:val="2"/>
        <w:spacing w:before="1"/>
        <w:ind w:left="0" w:leftChars="0" w:firstLine="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0415" cy="3069590"/>
            <wp:effectExtent l="0" t="0" r="6985" b="889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0415" cy="3069590"/>
                    </a:xfrm>
                    <a:prstGeom prst="rect">
                      <a:avLst/>
                    </a:prstGeom>
                    <a:noFill/>
                    <a:ln>
                      <a:noFill/>
                    </a:ln>
                  </pic:spPr>
                </pic:pic>
              </a:graphicData>
            </a:graphic>
          </wp:inline>
        </w:drawing>
      </w:r>
    </w:p>
    <w:p w14:paraId="7E54AE58">
      <w:pPr>
        <w:pStyle w:val="2"/>
        <w:spacing w:before="1"/>
        <w:ind w:left="0" w:leftChars="0" w:firstLine="0" w:firstLineChars="0"/>
        <w:jc w:val="both"/>
        <w:rPr>
          <w:rFonts w:hint="default" w:ascii="Times New Roman" w:hAnsi="Times New Roman" w:cs="Times New Roman"/>
        </w:rPr>
      </w:pPr>
    </w:p>
    <w:p w14:paraId="221C4FBD">
      <w:pPr>
        <w:pStyle w:val="2"/>
        <w:spacing w:before="1"/>
        <w:ind w:left="0" w:leftChars="0" w:firstLine="0" w:firstLineChars="0"/>
        <w:jc w:val="both"/>
        <w:rPr>
          <w:rFonts w:hint="default" w:ascii="Times New Roman" w:hAnsi="Times New Roman" w:cs="Times New Roman"/>
        </w:rPr>
      </w:pPr>
    </w:p>
    <w:p w14:paraId="4C4CC063">
      <w:pPr>
        <w:pStyle w:val="2"/>
        <w:spacing w:before="1"/>
        <w:ind w:left="0" w:leftChars="0" w:firstLine="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6130" cy="4753610"/>
            <wp:effectExtent l="0" t="0" r="1270" b="127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6130" cy="4753610"/>
                    </a:xfrm>
                    <a:prstGeom prst="rect">
                      <a:avLst/>
                    </a:prstGeom>
                    <a:noFill/>
                    <a:ln>
                      <a:noFill/>
                    </a:ln>
                  </pic:spPr>
                </pic:pic>
              </a:graphicData>
            </a:graphic>
          </wp:inline>
        </w:drawing>
      </w:r>
    </w:p>
    <w:p w14:paraId="5CB2E382">
      <w:pPr>
        <w:pStyle w:val="2"/>
        <w:spacing w:before="1"/>
        <w:ind w:left="0" w:leftChars="0" w:firstLine="0" w:firstLineChars="0"/>
        <w:jc w:val="both"/>
        <w:rPr>
          <w:rFonts w:hint="default" w:ascii="Times New Roman" w:hAnsi="Times New Roman" w:cs="Times New Roman"/>
        </w:rPr>
      </w:pPr>
    </w:p>
    <w:p w14:paraId="6831E65C">
      <w:pPr>
        <w:pStyle w:val="2"/>
        <w:spacing w:before="1"/>
        <w:ind w:left="0" w:leftChars="0" w:firstLine="0" w:firstLineChars="0"/>
        <w:jc w:val="both"/>
        <w:rPr>
          <w:rFonts w:hint="default" w:ascii="Times New Roman" w:hAnsi="Times New Roman" w:cs="Times New Roman"/>
        </w:rPr>
      </w:pPr>
    </w:p>
    <w:p w14:paraId="4031FCD3">
      <w:pPr>
        <w:pStyle w:val="2"/>
        <w:spacing w:before="1"/>
        <w:ind w:left="0" w:leftChars="0" w:firstLine="0" w:firstLineChars="0"/>
        <w:jc w:val="both"/>
        <w:rPr>
          <w:rFonts w:hint="default" w:ascii="Times New Roman" w:hAnsi="Times New Roman" w:cs="Times New Roman"/>
        </w:rPr>
      </w:pPr>
    </w:p>
    <w:p w14:paraId="1C590A49">
      <w:pPr>
        <w:pStyle w:val="2"/>
        <w:spacing w:before="1"/>
        <w:ind w:left="0" w:leftChars="0" w:firstLine="0" w:firstLineChars="0"/>
        <w:jc w:val="both"/>
        <w:rPr>
          <w:rFonts w:hint="default" w:ascii="Times New Roman" w:hAnsi="Times New Roman" w:cs="Times New Roman"/>
        </w:rPr>
      </w:pPr>
    </w:p>
    <w:p w14:paraId="07D0A047">
      <w:pPr>
        <w:pStyle w:val="2"/>
        <w:spacing w:before="1"/>
        <w:ind w:left="0" w:leftChars="0" w:firstLine="0" w:firstLineChars="0"/>
        <w:jc w:val="both"/>
        <w:rPr>
          <w:rFonts w:hint="default" w:ascii="Times New Roman" w:hAnsi="Times New Roman" w:cs="Times New Roman"/>
        </w:rPr>
      </w:pPr>
    </w:p>
    <w:p w14:paraId="521D7DFC">
      <w:pPr>
        <w:pStyle w:val="2"/>
        <w:spacing w:before="1"/>
        <w:ind w:left="0" w:leftChars="0" w:firstLine="0" w:firstLineChars="0"/>
        <w:jc w:val="both"/>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14:paraId="2E1939EC">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02E8CA76">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Accomplishments:</w:t>
      </w:r>
    </w:p>
    <w:p w14:paraId="65B868C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Completed preprocessing of the dataset with time and sentiment features.</w:t>
      </w:r>
    </w:p>
    <w:p w14:paraId="45762A7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Visualized preliminary sentiment trends over time.</w:t>
      </w:r>
    </w:p>
    <w:p w14:paraId="4C6E0E82">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Metrics:</w:t>
      </w:r>
    </w:p>
    <w:p w14:paraId="3097B9C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Dataset processed: 100%</w:t>
      </w:r>
    </w:p>
    <w:p w14:paraId="147207F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Sentiment trend identified: Positive trend during Q1 and Q2.</w:t>
      </w:r>
    </w:p>
    <w:p w14:paraId="480D60E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Correlation score between sentiment and views: 0.78.</w:t>
      </w:r>
    </w:p>
    <w:p w14:paraId="4D6773EA">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p>
    <w:p w14:paraId="20FBA2AA">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13B40FE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Challenges Faced:</w:t>
      </w:r>
    </w:p>
    <w:p w14:paraId="5D161BB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Missing time features:</w:t>
      </w:r>
      <w:r>
        <w:rPr>
          <w:rFonts w:hint="default" w:ascii="Times New Roman" w:hAnsi="Times New Roman" w:cs="Times New Roman"/>
        </w:rPr>
        <w:t xml:space="preserve"> The dataset lacked a properly formatted date column.</w:t>
      </w:r>
    </w:p>
    <w:p w14:paraId="47E7B5B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Visualization complexity:</w:t>
      </w:r>
      <w:r>
        <w:rPr>
          <w:rFonts w:hint="default" w:ascii="Times New Roman" w:hAnsi="Times New Roman" w:cs="Times New Roman"/>
        </w:rPr>
        <w:t xml:space="preserve"> Complex sentiment patterns were challenging to represent.</w:t>
      </w:r>
    </w:p>
    <w:p w14:paraId="2AE2A9A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Solutions Implemented:</w:t>
      </w:r>
    </w:p>
    <w:p w14:paraId="4B166C2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Engineered synthetic time fields for accurate analysis.</w:t>
      </w:r>
    </w:p>
    <w:p w14:paraId="33805FA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Refined visualization techniques to enhance clarity, including line plots and heatmaps.</w:t>
      </w:r>
    </w:p>
    <w:p w14:paraId="78DEA502">
      <w:pPr>
        <w:pStyle w:val="2"/>
        <w:ind w:left="0" w:leftChars="0" w:firstLine="0" w:firstLineChars="0"/>
        <w:jc w:val="both"/>
        <w:rPr>
          <w:rFonts w:hint="default" w:ascii="Times New Roman" w:hAnsi="Times New Roman" w:cs="Times New Roman"/>
          <w:spacing w:val="-2"/>
          <w:sz w:val="24"/>
          <w:szCs w:val="24"/>
        </w:rPr>
      </w:pPr>
    </w:p>
    <w:p w14:paraId="5EABC3C9">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744C5393">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Upcoming Tasks:</w:t>
      </w:r>
    </w:p>
    <w:p w14:paraId="18DA1FE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Finalize sentiment evolution visualizations with improved clarity and depth.</w:t>
      </w:r>
    </w:p>
    <w:p w14:paraId="0224985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Correlate insights with user engagement trends for actionable recommendations.</w:t>
      </w:r>
    </w:p>
    <w:p w14:paraId="69A3E75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Complete the report and presentation for stakeholders.</w:t>
      </w:r>
    </w:p>
    <w:p w14:paraId="11AE4C3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Goals:</w:t>
      </w:r>
    </w:p>
    <w:p w14:paraId="55B925F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Deliver a comprehensive analysis of sentiment evolution and its impact on engagement.</w:t>
      </w:r>
    </w:p>
    <w:p w14:paraId="2F7CA61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Provide actionable strategies for content improvement.</w:t>
      </w:r>
    </w:p>
    <w:p w14:paraId="4E2A28CE">
      <w:pPr>
        <w:pStyle w:val="2"/>
        <w:jc w:val="both"/>
        <w:rPr>
          <w:rFonts w:hint="default" w:ascii="Times New Roman" w:hAnsi="Times New Roman" w:cs="Times New Roman"/>
          <w:spacing w:val="-7"/>
          <w:sz w:val="24"/>
          <w:szCs w:val="24"/>
        </w:rPr>
      </w:pPr>
    </w:p>
    <w:p w14:paraId="3CCBF3F0">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2A0E89BD">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Today's work focused on analyzing sentiment evolution over time, uncovering trends, and correlating them with user engagement metrics. The preliminary findings provide valuable insights into content performance.</w:t>
      </w:r>
    </w:p>
    <w:p w14:paraId="77AD4DE0">
      <w:pPr>
        <w:pStyle w:val="2"/>
        <w:spacing w:before="1"/>
        <w:jc w:val="both"/>
        <w:rPr>
          <w:rFonts w:hint="default" w:ascii="Times New Roman" w:hAnsi="Times New Roman" w:eastAsia="SimSun" w:cs="Times New Roman"/>
          <w:b w:val="0"/>
          <w:bCs w:val="0"/>
          <w:sz w:val="24"/>
          <w:szCs w:val="24"/>
        </w:rPr>
      </w:pPr>
    </w:p>
    <w:p w14:paraId="33D67F49">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26EB26DF">
      <w:pPr>
        <w:pStyle w:val="7"/>
        <w:jc w:val="both"/>
        <w:rPr>
          <w:rFonts w:hint="default" w:ascii="Times New Roman" w:hAnsi="Times New Roman" w:cs="Times New Roman"/>
          <w:sz w:val="24"/>
          <w:szCs w:val="24"/>
        </w:rPr>
      </w:pPr>
    </w:p>
    <w:p w14:paraId="719DFE89">
      <w:pPr>
        <w:pStyle w:val="7"/>
        <w:jc w:val="both"/>
        <w:rPr>
          <w:rFonts w:hint="default" w:ascii="Times New Roman" w:hAnsi="Times New Roman" w:cs="Times New Roman"/>
          <w:sz w:val="24"/>
          <w:szCs w:val="24"/>
        </w:rPr>
      </w:pPr>
    </w:p>
    <w:p w14:paraId="770BDFAE">
      <w:pPr>
        <w:pStyle w:val="7"/>
        <w:jc w:val="both"/>
        <w:rPr>
          <w:rFonts w:hint="default" w:ascii="Times New Roman" w:hAnsi="Times New Roman" w:cs="Times New Roman"/>
          <w:sz w:val="24"/>
          <w:szCs w:val="24"/>
        </w:rPr>
      </w:pPr>
    </w:p>
    <w:p w14:paraId="7698A23D">
      <w:pPr>
        <w:pStyle w:val="7"/>
        <w:jc w:val="both"/>
        <w:rPr>
          <w:rFonts w:hint="default" w:ascii="Times New Roman" w:hAnsi="Times New Roman" w:cs="Times New Roman"/>
          <w:sz w:val="24"/>
          <w:szCs w:val="24"/>
        </w:rPr>
      </w:pPr>
    </w:p>
    <w:p w14:paraId="6409ECB4">
      <w:pPr>
        <w:pStyle w:val="7"/>
        <w:jc w:val="both"/>
        <w:rPr>
          <w:rFonts w:hint="default" w:ascii="Times New Roman" w:hAnsi="Times New Roman" w:cs="Times New Roman"/>
          <w:sz w:val="24"/>
          <w:szCs w:val="24"/>
        </w:rPr>
      </w:pPr>
    </w:p>
    <w:p w14:paraId="160DE5AA">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87A3B9A">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82F9D"/>
    <w:multiLevelType w:val="multilevel"/>
    <w:tmpl w:val="93D82F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75226F"/>
    <w:multiLevelType w:val="multilevel"/>
    <w:tmpl w:val="B0752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503ED8"/>
    <w:multiLevelType w:val="multilevel"/>
    <w:tmpl w:val="C2503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2AEBE2D"/>
    <w:multiLevelType w:val="multilevel"/>
    <w:tmpl w:val="C2AEBE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48FFB2"/>
    <w:multiLevelType w:val="multilevel"/>
    <w:tmpl w:val="C748FF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59186AC"/>
    <w:multiLevelType w:val="multilevel"/>
    <w:tmpl w:val="D59186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CE0AAE1"/>
    <w:multiLevelType w:val="multilevel"/>
    <w:tmpl w:val="FCE0AA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67E4A9D"/>
    <w:multiLevelType w:val="multilevel"/>
    <w:tmpl w:val="767E4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4"/>
  </w:num>
  <w:num w:numId="4">
    <w:abstractNumId w:val="7"/>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3A1165E0"/>
    <w:rsid w:val="65E86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163</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2024-11-25T04:39:18Z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2057-12.2.0.18639</vt:lpwstr>
  </property>
  <property fmtid="{D5CDD505-2E9C-101B-9397-08002B2CF9AE}" pid="4" name="ICV">
    <vt:lpwstr>C57CBFFB7DF84D0684B756A8E39D56A7_13</vt:lpwstr>
  </property>
</Properties>
</file>