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0" w:lineRule="exact"/>
        <w:ind w:left="16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g">
            <w:drawing>
              <wp:inline distT="0" distB="0" distL="0" distR="0">
                <wp:extent cx="5651500" cy="12700"/>
                <wp:effectExtent l="9525" t="0" r="0" b="6350"/>
                <wp:docPr id="1" name="Group 1"/>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 name="Graphic 2"/>
                        <wps:cNvSpPr/>
                        <wps:spPr>
                          <a:xfrm>
                            <a:off x="0" y="635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wpg:wgp>
                  </a:graphicData>
                </a:graphic>
              </wp:inline>
            </w:drawing>
          </mc:Choice>
          <mc:Fallback>
            <w:pict>
              <v:group id="_x0000_s1026" o:spid="_x0000_s1026" o:spt="203" style="height:1pt;width:445pt;" coordsize="5651500,12700" o:gfxdata="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ubuO&#10;0wAAAAMBAAAPAAAAAAAAAAEAIAAAACIAAABkcnMvZG93bnJldi54bWxQSwECFAAUAAAACACHTuJA&#10;i/1ybl8CAACqBQAADgAAAAAAAAABACAAAAAiAQAAZHJzL2Uyb0RvYy54bWxQSwUGAAAAAAYABgBZ&#10;AQAA8wUAAAAA&#10;">
                <o:lock v:ext="edit" aspectratio="f"/>
                <v:shape id="Graphic 2" o:spid="_x0000_s1026" o:spt="100" style="position:absolute;left:0;top:6350;height:1270;width:5651500;" filled="f" stroked="t" coordsize="5651500,1" o:gfxdata="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3jWm+8AAAA&#10;2gAAAA8AAAAAAAAAAQAgAAAAIgAAAGRycy9kb3ducmV2LnhtbFBLAQIUABQAAAAIAIdO4kAzLwWe&#10;OwAAADkAAAAQAAAAAAAAAAEAIAAAAAsBAABkcnMvc2hhcGV4bWwueG1sUEsFBgAAAAAGAAYAWwEA&#10;ALUDAAAAAA==&#10;" path="m0,0l5651499,0e">
                  <v:fill on="f" focussize="0,0"/>
                  <v:stroke weight="1pt" color="#878787" joinstyle="round"/>
                  <v:imagedata o:title=""/>
                  <o:lock v:ext="edit" aspectratio="f"/>
                  <v:textbox inset="0mm,0mm,0mm,0mm"/>
                </v:shape>
                <w10:wrap type="none"/>
                <w10:anchorlock/>
              </v:group>
            </w:pict>
          </mc:Fallback>
        </mc:AlternateContent>
      </w:r>
    </w:p>
    <w:p>
      <w:pPr>
        <w:pStyle w:val="7"/>
        <w:spacing w:before="318"/>
        <w:rPr>
          <w:rFonts w:hint="default" w:ascii="Times New Roman" w:hAnsi="Times New Roman" w:cs="Times New Roman"/>
          <w:b/>
          <w:bCs/>
          <w:sz w:val="36"/>
          <w:szCs w:val="36"/>
          <w:lang w:val="en-IN"/>
        </w:rPr>
      </w:pPr>
      <w:r>
        <w:rPr>
          <w:rFonts w:hint="default" w:ascii="Times New Roman" w:hAnsi="Times New Roman" w:cs="Times New Roman"/>
          <w:sz w:val="22"/>
          <w:szCs w:val="22"/>
          <w:lang w:val="en-IN"/>
        </w:rPr>
        <w:t xml:space="preserve">      </w:t>
      </w:r>
      <w:bookmarkStart w:id="0" w:name="_GoBack"/>
      <w:r>
        <w:rPr>
          <w:rFonts w:hint="default" w:ascii="Times New Roman" w:hAnsi="Times New Roman" w:cs="Times New Roman"/>
          <w:sz w:val="22"/>
          <w:szCs w:val="22"/>
          <w:lang w:val="en-IN"/>
        </w:rPr>
        <w:t xml:space="preserve"> </w:t>
      </w:r>
      <w:r>
        <w:rPr>
          <w:rFonts w:hint="default" w:ascii="Times New Roman" w:hAnsi="Times New Roman" w:cs="Times New Roman"/>
          <w:b/>
          <w:bCs/>
          <w:sz w:val="36"/>
          <w:szCs w:val="36"/>
          <w:lang w:val="en-IN"/>
        </w:rPr>
        <w:t xml:space="preserve"> Content Virality Prediction</w:t>
      </w:r>
      <w:bookmarkEnd w:id="0"/>
      <w:r>
        <w:rPr>
          <w:rFonts w:hint="default" w:ascii="Times New Roman" w:hAnsi="Times New Roman" w:cs="Times New Roman"/>
          <w:b/>
          <w:bCs/>
          <w:sz w:val="36"/>
          <w:szCs w:val="36"/>
          <w:lang w:val="en-IN"/>
        </w:rPr>
        <w:t xml:space="preserve"> - Entertainment Sector</w:t>
      </w:r>
    </w:p>
    <w:p>
      <w:pPr>
        <w:pStyle w:val="7"/>
        <w:spacing w:before="115"/>
        <w:ind w:right="12"/>
        <w:jc w:val="center"/>
        <w:rPr>
          <w:rFonts w:hint="default" w:ascii="Times New Roman" w:hAnsi="Times New Roman" w:cs="Times New Roman"/>
          <w:sz w:val="24"/>
          <w:szCs w:val="24"/>
        </w:rPr>
      </w:pPr>
      <w:r>
        <w:rPr>
          <w:rFonts w:hint="default" w:ascii="Times New Roman" w:hAnsi="Times New Roman" w:cs="Times New Roman"/>
          <w:sz w:val="24"/>
          <w:szCs w:val="24"/>
          <w:lang w:val="en-IN"/>
        </w:rPr>
        <w:t>Pooja Joshi</w:t>
      </w:r>
      <w:r>
        <w:rPr>
          <w:rFonts w:hint="default" w:ascii="Times New Roman" w:hAnsi="Times New Roman" w:cs="Times New Roman"/>
          <w:sz w:val="24"/>
          <w:szCs w:val="24"/>
        </w:rPr>
        <w:t xml:space="preserve"> &amp; E.Code [E25007</w:t>
      </w:r>
      <w:r>
        <w:rPr>
          <w:rFonts w:hint="default" w:ascii="Times New Roman" w:hAnsi="Times New Roman" w:cs="Times New Roman"/>
          <w:spacing w:val="-5"/>
          <w:sz w:val="24"/>
          <w:szCs w:val="24"/>
        </w:rPr>
        <w:t>]</w:t>
      </w:r>
    </w:p>
    <w:p>
      <w:pPr>
        <w:pStyle w:val="7"/>
        <w:rPr>
          <w:rFonts w:hint="default" w:ascii="Times New Roman" w:hAnsi="Times New Roman" w:cs="Times New Roman"/>
          <w:sz w:val="22"/>
          <w:szCs w:val="22"/>
        </w:rPr>
      </w:pPr>
    </w:p>
    <w:p>
      <w:pPr>
        <w:pStyle w:val="7"/>
        <w:spacing w:before="161"/>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0288" behindDoc="1" locked="0" layoutInCell="1" allowOverlap="1">
                <wp:simplePos x="0" y="0"/>
                <wp:positionH relativeFrom="page">
                  <wp:posOffset>952500</wp:posOffset>
                </wp:positionH>
                <wp:positionV relativeFrom="paragraph">
                  <wp:posOffset>263525</wp:posOffset>
                </wp:positionV>
                <wp:extent cx="5651500" cy="1270"/>
                <wp:effectExtent l="0" t="0" r="0" b="0"/>
                <wp:wrapTopAndBottom/>
                <wp:docPr id="3" name="Graphic 3"/>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3" o:spid="_x0000_s1026" o:spt="100" style="position:absolute;left:0pt;margin-left:75pt;margin-top:20.75pt;height:0.1pt;width:445pt;mso-position-horizontal-relative:page;mso-wrap-distance-bottom:0pt;mso-wrap-distance-top:0pt;z-index:-251656192;mso-width-relative:page;mso-height-relative:page;" filled="f" stroked="t" coordsize="5651500,1" o:gfxdata="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CCPWofUAAAACgEAAA8AAAAAAAAA&#10;AQAgAAAAIgAAAGRycy9kb3ducmV2LnhtbFBLAQIUABQAAAAIAIdO4kAYxgM1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pStyle w:val="7"/>
        <w:spacing w:before="175"/>
        <w:rPr>
          <w:rFonts w:hint="default" w:ascii="Times New Roman" w:hAnsi="Times New Roman" w:cs="Times New Roman"/>
          <w:sz w:val="22"/>
          <w:szCs w:val="22"/>
        </w:rPr>
      </w:pPr>
    </w:p>
    <w:p>
      <w:pPr>
        <w:pStyle w:val="2"/>
        <w:rPr>
          <w:rFonts w:hint="default" w:ascii="Times New Roman" w:hAnsi="Times New Roman" w:cs="Times New Roman"/>
          <w:spacing w:val="-13"/>
          <w:sz w:val="28"/>
          <w:szCs w:val="28"/>
          <w:lang w:val="en-IN"/>
        </w:rPr>
      </w:pPr>
      <w:r>
        <w:rPr>
          <w:rFonts w:hint="default" w:ascii="Times New Roman" w:hAnsi="Times New Roman" w:cs="Times New Roman"/>
          <w:sz w:val="28"/>
          <w:szCs w:val="28"/>
        </w:rPr>
        <w:t>Overview</w:t>
      </w:r>
      <w:r>
        <w:rPr>
          <w:rFonts w:hint="default" w:ascii="Times New Roman" w:hAnsi="Times New Roman" w:cs="Times New Roman"/>
          <w:spacing w:val="-13"/>
          <w:sz w:val="28"/>
          <w:szCs w:val="28"/>
        </w:rPr>
        <w:t xml:space="preserve"> </w:t>
      </w:r>
      <w:r>
        <w:rPr>
          <w:rFonts w:hint="default" w:ascii="Times New Roman" w:hAnsi="Times New Roman" w:cs="Times New Roman"/>
          <w:spacing w:val="-13"/>
          <w:sz w:val="28"/>
          <w:szCs w:val="28"/>
          <w:lang w:val="en-IN"/>
        </w:rPr>
        <w:t>:</w:t>
      </w:r>
    </w:p>
    <w:p>
      <w:pPr>
        <w:pStyle w:val="2"/>
        <w:rPr>
          <w:rFonts w:hint="default" w:ascii="Times New Roman" w:hAnsi="Times New Roman" w:cs="Times New Roman"/>
          <w:spacing w:val="-13"/>
          <w:sz w:val="24"/>
          <w:szCs w:val="24"/>
          <w:lang w:val="en-IN"/>
        </w:rPr>
      </w:pPr>
    </w:p>
    <w:p>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This report outlines the methodology, progress, and findings of the Content Virality Prediction project in the Entertainment Sector. The primary focus is on predicting the virality of content based on various features such as valuation, popularity, and audience sentiment.</w:t>
      </w: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b w:val="0"/>
          <w:bCs w:val="0"/>
          <w:spacing w:val="-13"/>
          <w:sz w:val="24"/>
          <w:szCs w:val="24"/>
          <w:lang w:val="en-IN"/>
        </w:rPr>
      </w:pPr>
    </w:p>
    <w:p>
      <w:pPr>
        <w:pStyle w:val="2"/>
        <w:rPr>
          <w:rFonts w:hint="default" w:ascii="Times New Roman" w:hAnsi="Times New Roman" w:cs="Times New Roman"/>
        </w:rPr>
      </w:pPr>
      <w:r>
        <w:rPr>
          <w:rFonts w:hint="default" w:ascii="Times New Roman" w:hAnsi="Times New Roman" w:cs="Times New Roman"/>
          <w:sz w:val="28"/>
          <w:szCs w:val="28"/>
        </w:rPr>
        <w:t>Objective</w:t>
      </w:r>
      <w:r>
        <w:rPr>
          <w:rFonts w:hint="default" w:ascii="Times New Roman" w:hAnsi="Times New Roman" w:cs="Times New Roman"/>
          <w:sz w:val="32"/>
          <w:szCs w:val="32"/>
          <w:lang w:val="en-IN"/>
        </w:rPr>
        <w:t>:</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Prepare and preprocess the dataset.</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Train a machine learning model to predict content virality.</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Evaluate the model's performance using relevant metrics.</w:t>
      </w:r>
    </w:p>
    <w:p>
      <w:pPr>
        <w:keepNext w:val="0"/>
        <w:keepLines w:val="0"/>
        <w:widowControl/>
        <w:numPr>
          <w:ilvl w:val="1"/>
          <w:numId w:val="1"/>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Visualize the results to gain insights into the factors affecting virality.</w:t>
      </w:r>
    </w:p>
    <w:p>
      <w:pPr>
        <w:pStyle w:val="7"/>
        <w:rPr>
          <w:rFonts w:hint="default" w:ascii="Times New Roman" w:hAnsi="Times New Roman" w:cs="Times New Roman"/>
          <w:sz w:val="24"/>
          <w:szCs w:val="24"/>
        </w:rPr>
      </w:pPr>
    </w:p>
    <w:p>
      <w:pPr>
        <w:pStyle w:val="7"/>
        <w:spacing w:before="1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pacing w:val="-2"/>
          <w:sz w:val="28"/>
          <w:szCs w:val="28"/>
        </w:rPr>
        <w:t>Assigned</w:t>
      </w:r>
      <w:r>
        <w:rPr>
          <w:rFonts w:hint="default" w:ascii="Times New Roman" w:hAnsi="Times New Roman" w:cs="Times New Roman"/>
          <w:spacing w:val="-3"/>
          <w:sz w:val="28"/>
          <w:szCs w:val="28"/>
        </w:rPr>
        <w:t xml:space="preserve"> </w:t>
      </w:r>
      <w:r>
        <w:rPr>
          <w:rFonts w:hint="default" w:ascii="Times New Roman" w:hAnsi="Times New Roman" w:cs="Times New Roman"/>
          <w:spacing w:val="-2"/>
          <w:sz w:val="28"/>
          <w:szCs w:val="28"/>
        </w:rPr>
        <w:t xml:space="preserve">Task(s) </w:t>
      </w:r>
      <w:r>
        <w:rPr>
          <w:rFonts w:hint="default" w:ascii="Times New Roman" w:hAnsi="Times New Roman" w:cs="Times New Roman"/>
          <w:spacing w:val="-2"/>
          <w:sz w:val="28"/>
          <w:szCs w:val="28"/>
          <w:lang w:val="en-IN"/>
        </w:rPr>
        <w:t>:</w:t>
      </w:r>
    </w:p>
    <w:p>
      <w:pPr>
        <w:pStyle w:val="7"/>
        <w:rPr>
          <w:rFonts w:hint="default" w:ascii="Times New Roman" w:hAnsi="Times New Roman" w:cs="Times New Roman"/>
          <w:b/>
          <w:sz w:val="22"/>
          <w:szCs w:val="22"/>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szCs w:val="24"/>
        </w:rPr>
        <w:t>·</w:t>
      </w: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Data preparation and cleaning.</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Feature selection and encoding.</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Model training and evaluation.</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Visualization of results.</w:t>
      </w:r>
    </w:p>
    <w:p>
      <w:pPr>
        <w:pStyle w:val="7"/>
        <w:spacing w:before="21"/>
        <w:rPr>
          <w:rFonts w:hint="default" w:ascii="Times New Roman" w:hAnsi="Times New Roman" w:cs="Times New Roman"/>
          <w:sz w:val="22"/>
          <w:szCs w:val="22"/>
        </w:rPr>
      </w:pPr>
    </w:p>
    <w:p>
      <w:pPr>
        <w:pStyle w:val="2"/>
        <w:spacing w:before="1"/>
        <w:rPr>
          <w:rFonts w:hint="default" w:ascii="Times New Roman" w:hAnsi="Times New Roman" w:cs="Times New Roman"/>
          <w:spacing w:val="-2"/>
          <w:sz w:val="28"/>
          <w:szCs w:val="28"/>
        </w:rPr>
      </w:pPr>
    </w:p>
    <w:p>
      <w:pPr>
        <w:pStyle w:val="2"/>
        <w:spacing w:before="1"/>
        <w:ind w:left="0" w:leftChars="0" w:firstLine="0" w:firstLineChars="0"/>
        <w:rPr>
          <w:rFonts w:hint="default" w:ascii="Times New Roman" w:hAnsi="Times New Roman" w:cs="Times New Roman"/>
        </w:rPr>
      </w:pPr>
      <w:r>
        <w:rPr>
          <w:rFonts w:hint="default" w:ascii="Times New Roman" w:hAnsi="Times New Roman" w:cs="Times New Roman"/>
          <w:spacing w:val="-2"/>
          <w:sz w:val="28"/>
          <w:szCs w:val="28"/>
        </w:rPr>
        <w:t>Task</w:t>
      </w:r>
      <w:r>
        <w:rPr>
          <w:rFonts w:hint="default" w:ascii="Times New Roman" w:hAnsi="Times New Roman" w:cs="Times New Roman"/>
          <w:spacing w:val="-5"/>
          <w:sz w:val="28"/>
          <w:szCs w:val="28"/>
        </w:rPr>
        <w:t xml:space="preserve"> </w:t>
      </w:r>
      <w:r>
        <w:rPr>
          <w:rFonts w:hint="default" w:ascii="Times New Roman" w:hAnsi="Times New Roman" w:cs="Times New Roman"/>
          <w:spacing w:val="-2"/>
          <w:sz w:val="28"/>
          <w:szCs w:val="28"/>
        </w:rPr>
        <w:t>Details</w:t>
      </w:r>
      <w:r>
        <w:rPr>
          <w:rFonts w:hint="default" w:ascii="Times New Roman" w:hAnsi="Times New Roman" w:cs="Times New Roman"/>
          <w:spacing w:val="-4"/>
          <w:sz w:val="28"/>
          <w:szCs w:val="28"/>
        </w:rPr>
        <w:t xml:space="preserve"> </w:t>
      </w:r>
      <w:r>
        <w:rPr>
          <w:rFonts w:hint="default" w:ascii="Times New Roman" w:hAnsi="Times New Roman" w:cs="Times New Roman"/>
          <w:spacing w:val="-4"/>
          <w:sz w:val="28"/>
          <w:szCs w:val="28"/>
          <w:lang w:val="en-IN"/>
        </w:rPr>
        <w:t>:</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Task 1: Data Preparation and Model Training</w:t>
      </w:r>
      <w:r>
        <w:rPr>
          <w:rFonts w:hint="default" w:ascii="Times New Roman" w:hAnsi="Times New Roman" w:cs="Times New Roman"/>
        </w:rPr>
        <w:t xml:space="preserve"> </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xml:space="preserve"> Completed </w:t>
      </w:r>
    </w:p>
    <w:p>
      <w:pPr>
        <w:keepNext w:val="0"/>
        <w:keepLines w:val="0"/>
        <w:widowControl/>
        <w:numPr>
          <w:ilvl w:val="1"/>
          <w:numId w:val="2"/>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Details:</w:t>
      </w:r>
    </w:p>
    <w:p>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Data Loading:</w:t>
      </w:r>
      <w:r>
        <w:rPr>
          <w:rFonts w:hint="default" w:ascii="Times New Roman" w:hAnsi="Times New Roman" w:cs="Times New Roman"/>
        </w:rPr>
        <w:t xml:space="preserve"> The dataset was loaded from a CSV file containing features such as </w:t>
      </w:r>
      <w:r>
        <w:rPr>
          <w:rStyle w:val="8"/>
          <w:rFonts w:hint="default" w:ascii="Times New Roman" w:hAnsi="Times New Roman" w:cs="Times New Roman"/>
        </w:rPr>
        <w:t>valuation</w:t>
      </w:r>
      <w:r>
        <w:rPr>
          <w:rFonts w:hint="default" w:ascii="Times New Roman" w:hAnsi="Times New Roman" w:cs="Times New Roman"/>
        </w:rPr>
        <w:t xml:space="preserve">, </w:t>
      </w:r>
      <w:r>
        <w:rPr>
          <w:rStyle w:val="8"/>
          <w:rFonts w:hint="default" w:ascii="Times New Roman" w:hAnsi="Times New Roman" w:cs="Times New Roman"/>
        </w:rPr>
        <w:t>popularity</w:t>
      </w:r>
      <w:r>
        <w:rPr>
          <w:rFonts w:hint="default" w:ascii="Times New Roman" w:hAnsi="Times New Roman" w:cs="Times New Roman"/>
        </w:rPr>
        <w:t xml:space="preserve">, </w:t>
      </w:r>
      <w:r>
        <w:rPr>
          <w:rStyle w:val="8"/>
          <w:rFonts w:hint="default" w:ascii="Times New Roman" w:hAnsi="Times New Roman" w:cs="Times New Roman"/>
        </w:rPr>
        <w:t>vote_average</w:t>
      </w:r>
      <w:r>
        <w:rPr>
          <w:rFonts w:hint="default" w:ascii="Times New Roman" w:hAnsi="Times New Roman" w:cs="Times New Roman"/>
        </w:rPr>
        <w:t xml:space="preserve">, </w:t>
      </w:r>
      <w:r>
        <w:rPr>
          <w:rStyle w:val="8"/>
          <w:rFonts w:hint="default" w:ascii="Times New Roman" w:hAnsi="Times New Roman" w:cs="Times New Roman"/>
        </w:rPr>
        <w:t>attendance_count</w:t>
      </w:r>
      <w:r>
        <w:rPr>
          <w:rFonts w:hint="default" w:ascii="Times New Roman" w:hAnsi="Times New Roman" w:cs="Times New Roman"/>
        </w:rPr>
        <w:t xml:space="preserve">, and </w:t>
      </w:r>
      <w:r>
        <w:rPr>
          <w:rStyle w:val="8"/>
          <w:rFonts w:hint="default" w:ascii="Times New Roman" w:hAnsi="Times New Roman" w:cs="Times New Roman"/>
        </w:rPr>
        <w:t>sentiment</w:t>
      </w:r>
      <w:r>
        <w:rPr>
          <w:rFonts w:hint="default" w:ascii="Times New Roman" w:hAnsi="Times New Roman" w:cs="Times New Roman"/>
        </w:rPr>
        <w:t>.</w:t>
      </w:r>
    </w:p>
    <w:p>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Data Cleaning:</w:t>
      </w:r>
    </w:p>
    <w:p>
      <w:pPr>
        <w:keepNext w:val="0"/>
        <w:keepLines w:val="0"/>
        <w:widowControl/>
        <w:numPr>
          <w:ilvl w:val="3"/>
          <w:numId w:val="2"/>
        </w:numPr>
        <w:suppressLineNumbers w:val="0"/>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Checked for missing values and handled them using imputation strategies. No missing values were found in this dataset.</w:t>
      </w:r>
    </w:p>
    <w:p>
      <w:pPr>
        <w:keepNext w:val="0"/>
        <w:keepLines w:val="0"/>
        <w:widowControl/>
        <w:numPr>
          <w:ilvl w:val="3"/>
          <w:numId w:val="2"/>
        </w:numPr>
        <w:suppressLineNumbers w:val="0"/>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Removed any duplicate entries to ensure data integrity.</w:t>
      </w:r>
    </w:p>
    <w:p>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Feature Selection and Encoding:</w:t>
      </w:r>
    </w:p>
    <w:p>
      <w:pPr>
        <w:keepNext w:val="0"/>
        <w:keepLines w:val="0"/>
        <w:widowControl/>
        <w:numPr>
          <w:ilvl w:val="3"/>
          <w:numId w:val="3"/>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Selected relevant features for model training, including numerical and categorical variables.</w:t>
      </w:r>
    </w:p>
    <w:p>
      <w:pPr>
        <w:keepNext w:val="0"/>
        <w:keepLines w:val="0"/>
        <w:widowControl/>
        <w:numPr>
          <w:ilvl w:val="3"/>
          <w:numId w:val="3"/>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 xml:space="preserve">Categorical variables were encoded using Label Encoding for the </w:t>
      </w:r>
      <w:r>
        <w:rPr>
          <w:rStyle w:val="8"/>
          <w:rFonts w:hint="default" w:ascii="Times New Roman" w:hAnsi="Times New Roman" w:cs="Times New Roman"/>
        </w:rPr>
        <w:t>sentiment</w:t>
      </w:r>
      <w:r>
        <w:rPr>
          <w:rFonts w:hint="default" w:ascii="Times New Roman" w:hAnsi="Times New Roman" w:cs="Times New Roman"/>
        </w:rPr>
        <w:t xml:space="preserve"> column.</w:t>
      </w:r>
    </w:p>
    <w:p>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Data Splitting:</w:t>
      </w:r>
    </w:p>
    <w:p>
      <w:pPr>
        <w:keepNext w:val="0"/>
        <w:keepLines w:val="0"/>
        <w:widowControl/>
        <w:numPr>
          <w:ilvl w:val="3"/>
          <w:numId w:val="4"/>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The dataset was split into training (80%) and testing (20%) sets to evaluate model performance.</w:t>
      </w:r>
    </w:p>
    <w:p>
      <w:pPr>
        <w:keepNext w:val="0"/>
        <w:keepLines w:val="0"/>
        <w:widowControl/>
        <w:numPr>
          <w:ilvl w:val="2"/>
          <w:numId w:val="2"/>
        </w:numPr>
        <w:suppressLineNumbers w:val="0"/>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Model Training:</w:t>
      </w:r>
    </w:p>
    <w:p>
      <w:pPr>
        <w:keepNext w:val="0"/>
        <w:keepLines w:val="0"/>
        <w:widowControl/>
        <w:numPr>
          <w:ilvl w:val="3"/>
          <w:numId w:val="5"/>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A Random Forest classifier was implemented to predict content virality. Hyperparameters were tuned using Grid Search for optimal performance.</w:t>
      </w:r>
    </w:p>
    <w:p>
      <w:pPr>
        <w:keepNext w:val="0"/>
        <w:keepLines w:val="0"/>
        <w:widowControl/>
        <w:numPr>
          <w:ilvl w:val="3"/>
          <w:numId w:val="5"/>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The model was trained on the training dataset and evaluated on the testing set.</w:t>
      </w:r>
    </w:p>
    <w:p>
      <w:pPr>
        <w:keepNext w:val="0"/>
        <w:keepLines w:val="0"/>
        <w:widowControl/>
        <w:numPr>
          <w:numId w:val="0"/>
        </w:numPr>
        <w:suppressLineNumbers w:val="0"/>
        <w:autoSpaceDE w:val="0"/>
        <w:autoSpaceDN w:val="0"/>
        <w:spacing w:before="0" w:beforeAutospacing="1" w:after="0" w:afterAutospacing="1" w:line="240" w:lineRule="auto"/>
        <w:ind w:right="0" w:rightChars="0"/>
        <w:jc w:val="left"/>
        <w:rPr>
          <w:rFonts w:hint="default" w:ascii="Times New Roman" w:hAnsi="Times New Roman" w:cs="Times New Roman"/>
        </w:rPr>
      </w:pPr>
      <w:r>
        <w:drawing>
          <wp:inline distT="0" distB="0" distL="114300" distR="114300">
            <wp:extent cx="5863590" cy="3274060"/>
            <wp:effectExtent l="0" t="0" r="3810" b="254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5863590" cy="3274060"/>
                    </a:xfrm>
                    <a:prstGeom prst="rect">
                      <a:avLst/>
                    </a:prstGeom>
                    <a:noFill/>
                    <a:ln>
                      <a:noFill/>
                    </a:ln>
                  </pic:spPr>
                </pic:pic>
              </a:graphicData>
            </a:graphic>
          </wp:inline>
        </w:drawing>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Task 2: Model Evaluation</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Status:</w:t>
      </w:r>
      <w:r>
        <w:rPr>
          <w:rFonts w:hint="default" w:ascii="Times New Roman" w:hAnsi="Times New Roman" w:cs="Times New Roman"/>
        </w:rPr>
        <w:t xml:space="preserve"> Completed</w:t>
      </w:r>
    </w:p>
    <w:p>
      <w:pPr>
        <w:keepNext w:val="0"/>
        <w:keepLines w:val="0"/>
        <w:widowControl/>
        <w:numPr>
          <w:ilvl w:val="1"/>
          <w:numId w:val="3"/>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Details:</w:t>
      </w:r>
    </w:p>
    <w:p>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Performance Metrics Calculation:</w:t>
      </w:r>
    </w:p>
    <w:p>
      <w:pPr>
        <w:keepNext w:val="0"/>
        <w:keepLines w:val="0"/>
        <w:widowControl/>
        <w:numPr>
          <w:ilvl w:val="3"/>
          <w:numId w:val="6"/>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Evaluated the model using metrics such as accuracy, precision, recall, F1-score, and ROC-AUC score.</w:t>
      </w:r>
    </w:p>
    <w:p>
      <w:pPr>
        <w:keepNext w:val="0"/>
        <w:keepLines w:val="0"/>
        <w:widowControl/>
        <w:numPr>
          <w:ilvl w:val="3"/>
          <w:numId w:val="6"/>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Generated a confusion matrix to visualize true positives, false positives, true negatives, and false negatives.</w:t>
      </w:r>
    </w:p>
    <w:p>
      <w:pPr>
        <w:keepNext w:val="0"/>
        <w:keepLines w:val="0"/>
        <w:widowControl/>
        <w:numPr>
          <w:ilvl w:val="2"/>
          <w:numId w:val="3"/>
        </w:numPr>
        <w:suppressLineNumbers w:val="0"/>
        <w:tabs>
          <w:tab w:val="left" w:pos="2160"/>
        </w:tabs>
        <w:spacing w:before="0" w:beforeAutospacing="1" w:after="0" w:afterAutospacing="1"/>
        <w:ind w:left="2160" w:hanging="360"/>
        <w:rPr>
          <w:rFonts w:hint="default" w:ascii="Times New Roman" w:hAnsi="Times New Roman" w:cs="Times New Roman"/>
        </w:rPr>
      </w:pPr>
      <w:r>
        <w:rPr>
          <w:rStyle w:val="10"/>
          <w:rFonts w:hint="default" w:ascii="Times New Roman" w:hAnsi="Times New Roman" w:cs="Times New Roman"/>
        </w:rPr>
        <w:t>Visualization:</w:t>
      </w:r>
    </w:p>
    <w:p>
      <w:pPr>
        <w:keepNext w:val="0"/>
        <w:keepLines w:val="0"/>
        <w:widowControl/>
        <w:numPr>
          <w:ilvl w:val="3"/>
          <w:numId w:val="7"/>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Plotted the ROC curve to analyze the trade-off between sensitivity and specificity.</w:t>
      </w:r>
    </w:p>
    <w:p>
      <w:pPr>
        <w:keepNext w:val="0"/>
        <w:keepLines w:val="0"/>
        <w:widowControl/>
        <w:numPr>
          <w:ilvl w:val="3"/>
          <w:numId w:val="7"/>
        </w:numPr>
        <w:suppressLineNumbers w:val="0"/>
        <w:tabs>
          <w:tab w:val="left" w:pos="2880"/>
        </w:tabs>
        <w:spacing w:before="0" w:beforeAutospacing="1" w:after="0" w:afterAutospacing="1"/>
        <w:ind w:left="2882" w:hanging="360"/>
        <w:rPr>
          <w:rFonts w:hint="default" w:ascii="Times New Roman" w:hAnsi="Times New Roman" w:cs="Times New Roman"/>
        </w:rPr>
      </w:pPr>
      <w:r>
        <w:rPr>
          <w:rFonts w:hint="default" w:ascii="Times New Roman" w:hAnsi="Times New Roman" w:cs="Times New Roman"/>
        </w:rPr>
        <w:t>Displayed feature importance scores to identify which features contributed most to the model's predictions.</w:t>
      </w:r>
    </w:p>
    <w:p>
      <w:pPr>
        <w:pStyle w:val="2"/>
        <w:spacing w:before="1"/>
        <w:ind w:left="0" w:leftChars="0" w:firstLine="0" w:firstLineChars="0"/>
        <w:rPr>
          <w:rFonts w:hint="default" w:ascii="Times New Roman" w:hAnsi="Times New Roman" w:cs="Times New Roman"/>
          <w:lang w:val="en-IN"/>
        </w:rPr>
      </w:pPr>
    </w:p>
    <w:p>
      <w:pPr>
        <w:pStyle w:val="2"/>
        <w:spacing w:before="1"/>
        <w:ind w:left="0" w:leftChars="0" w:firstLine="0" w:firstLineChars="0"/>
      </w:pPr>
      <w:r>
        <w:drawing>
          <wp:inline distT="0" distB="0" distL="114300" distR="114300">
            <wp:extent cx="5866130" cy="3011170"/>
            <wp:effectExtent l="0" t="0" r="127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7"/>
                    <a:stretch>
                      <a:fillRect/>
                    </a:stretch>
                  </pic:blipFill>
                  <pic:spPr>
                    <a:xfrm>
                      <a:off x="0" y="0"/>
                      <a:ext cx="5866130" cy="3011170"/>
                    </a:xfrm>
                    <a:prstGeom prst="rect">
                      <a:avLst/>
                    </a:prstGeom>
                    <a:noFill/>
                    <a:ln>
                      <a:noFill/>
                    </a:ln>
                  </pic:spPr>
                </pic:pic>
              </a:graphicData>
            </a:graphic>
          </wp:inline>
        </w:drawing>
      </w: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pPr>
    </w:p>
    <w:p>
      <w:pPr>
        <w:pStyle w:val="2"/>
        <w:spacing w:before="1"/>
        <w:ind w:left="0" w:leftChars="0" w:firstLine="0" w:firstLineChars="0"/>
        <w:rPr>
          <w:rFonts w:hint="default"/>
          <w:lang w:val="en-IN"/>
        </w:rPr>
        <w:sectPr>
          <w:type w:val="continuous"/>
          <w:pgSz w:w="11920" w:h="16840"/>
          <w:pgMar w:top="1700" w:right="1340" w:bottom="280" w:left="1340" w:header="720" w:footer="720" w:gutter="0"/>
          <w:cols w:space="720" w:num="1"/>
        </w:sectPr>
      </w:pPr>
      <w:r>
        <w:drawing>
          <wp:inline distT="0" distB="0" distL="114300" distR="114300">
            <wp:extent cx="5860415" cy="4465320"/>
            <wp:effectExtent l="0" t="0" r="698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5860415" cy="4465320"/>
                    </a:xfrm>
                    <a:prstGeom prst="rect">
                      <a:avLst/>
                    </a:prstGeom>
                    <a:noFill/>
                    <a:ln>
                      <a:noFill/>
                    </a:ln>
                  </pic:spPr>
                </pic:pic>
              </a:graphicData>
            </a:graphic>
          </wp:inline>
        </w:drawing>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spacing w:val="3"/>
          <w:sz w:val="28"/>
          <w:szCs w:val="28"/>
        </w:rPr>
      </w:pPr>
      <w:r>
        <w:rPr>
          <w:rFonts w:hint="default" w:ascii="Times New Roman" w:hAnsi="Times New Roman" w:cs="Times New Roman"/>
          <w:b/>
          <w:bCs/>
          <w:spacing w:val="-2"/>
          <w:sz w:val="28"/>
          <w:szCs w:val="28"/>
        </w:rPr>
        <w:t>Progress</w:t>
      </w:r>
      <w:r>
        <w:rPr>
          <w:rFonts w:hint="default" w:ascii="Times New Roman" w:hAnsi="Times New Roman" w:cs="Times New Roman"/>
          <w:b/>
          <w:bCs/>
          <w:spacing w:val="-2"/>
          <w:sz w:val="28"/>
          <w:szCs w:val="28"/>
          <w:lang w:val="en-IN"/>
        </w:rPr>
        <w:t xml:space="preserve"> : </w:t>
      </w:r>
      <w:r>
        <w:rPr>
          <w:rFonts w:hint="default" w:ascii="Times New Roman" w:hAnsi="Times New Roman" w:cs="Times New Roman"/>
          <w:spacing w:val="3"/>
          <w:sz w:val="28"/>
          <w:szCs w:val="28"/>
        </w:rPr>
        <w:t xml:space="preserve"> </w:t>
      </w:r>
    </w:p>
    <w:p>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Accomplishments: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Successfully prepared the dataset and implemented the model training process.</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Achieved a satisfactory model performance with high accuracy.</w:t>
      </w:r>
    </w:p>
    <w:p>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b/>
          <w:bCs/>
          <w:spacing w:val="3"/>
          <w:sz w:val="28"/>
          <w:szCs w:val="28"/>
        </w:rPr>
      </w:pPr>
      <w:r>
        <w:rPr>
          <w:rFonts w:hint="default" w:ascii="Times New Roman" w:hAnsi="Times New Roman" w:cs="Times New Roman"/>
          <w:b/>
          <w:bCs/>
          <w:spacing w:val="3"/>
          <w:sz w:val="28"/>
          <w:szCs w:val="28"/>
        </w:rPr>
        <w:t>Metrics:</w:t>
      </w:r>
    </w:p>
    <w:p>
      <w:pPr>
        <w:pStyle w:val="9"/>
        <w:keepNext w:val="0"/>
        <w:keepLines w:val="0"/>
        <w:widowControl/>
        <w:suppressLineNumbers w:val="0"/>
        <w:ind w:firstLine="602" w:firstLineChars="250"/>
        <w:rPr>
          <w:rFonts w:hint="default" w:ascii="Times New Roman" w:hAnsi="Times New Roman" w:cs="Times New Roman"/>
        </w:rPr>
      </w:pPr>
      <w:r>
        <w:rPr>
          <w:rStyle w:val="10"/>
          <w:rFonts w:hint="default" w:ascii="Times New Roman" w:hAnsi="Times New Roman" w:cs="Times New Roman"/>
        </w:rPr>
        <w:t>Model Accuracy:</w:t>
      </w:r>
      <w:r>
        <w:rPr>
          <w:rFonts w:hint="default" w:ascii="Times New Roman" w:hAnsi="Times New Roman" w:cs="Times New Roman"/>
        </w:rPr>
        <w:t xml:space="preserve"> 1.00</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Precision, Recall, F1-Score:</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Precision:</w:t>
      </w:r>
      <w:r>
        <w:rPr>
          <w:rFonts w:hint="default" w:ascii="Times New Roman" w:hAnsi="Times New Roman" w:cs="Times New Roman"/>
        </w:rPr>
        <w:t xml:space="preserve"> 1.00</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Recall:</w:t>
      </w:r>
      <w:r>
        <w:rPr>
          <w:rFonts w:hint="default" w:ascii="Times New Roman" w:hAnsi="Times New Roman" w:cs="Times New Roman"/>
        </w:rPr>
        <w:t xml:space="preserve"> 1.00</w:t>
      </w:r>
    </w:p>
    <w:p>
      <w:pPr>
        <w:keepNext w:val="0"/>
        <w:keepLines w:val="0"/>
        <w:widowControl/>
        <w:numPr>
          <w:ilvl w:val="1"/>
          <w:numId w:val="9"/>
        </w:numPr>
        <w:suppressLineNumbers w:val="0"/>
        <w:spacing w:before="0" w:beforeAutospacing="1" w:after="0" w:afterAutospacing="1"/>
        <w:ind w:left="1440" w:hanging="360"/>
        <w:rPr>
          <w:rFonts w:hint="default" w:ascii="Times New Roman" w:hAnsi="Times New Roman" w:cs="Times New Roman"/>
        </w:rPr>
      </w:pPr>
      <w:r>
        <w:rPr>
          <w:rStyle w:val="10"/>
          <w:rFonts w:hint="default" w:ascii="Times New Roman" w:hAnsi="Times New Roman" w:cs="Times New Roman"/>
        </w:rPr>
        <w:t>F1-Score:</w:t>
      </w:r>
      <w:r>
        <w:rPr>
          <w:rFonts w:hint="default" w:ascii="Times New Roman" w:hAnsi="Times New Roman" w:cs="Times New Roman"/>
        </w:rPr>
        <w:t xml:space="preserve"> 1.00</w:t>
      </w:r>
    </w:p>
    <w:p>
      <w:pPr>
        <w:keepNext w:val="0"/>
        <w:keepLines w:val="0"/>
        <w:widowControl/>
        <w:suppressLineNumbers w:val="0"/>
        <w:rPr>
          <w:rFonts w:hint="default" w:ascii="Times New Roman" w:hAnsi="Times New Roman" w:cs="Times New Roman"/>
          <w:sz w:val="24"/>
          <w:szCs w:val="24"/>
        </w:rPr>
      </w:pPr>
    </w:p>
    <w:p>
      <w:pPr>
        <w:pStyle w:val="7"/>
        <w:spacing w:before="246"/>
        <w:rPr>
          <w:rFonts w:hint="default" w:ascii="Times New Roman" w:hAnsi="Times New Roman" w:cs="Times New Roman"/>
          <w:sz w:val="24"/>
          <w:szCs w:val="24"/>
        </w:rPr>
      </w:pPr>
    </w:p>
    <w:p>
      <w:pPr>
        <w:pStyle w:val="2"/>
        <w:rPr>
          <w:rFonts w:hint="default" w:ascii="Times New Roman" w:hAnsi="Times New Roman" w:cs="Times New Roman"/>
          <w:sz w:val="28"/>
          <w:szCs w:val="28"/>
          <w:lang w:val="en-IN"/>
        </w:rPr>
      </w:pPr>
      <w:r>
        <w:rPr>
          <w:rFonts w:hint="default" w:ascii="Times New Roman" w:hAnsi="Times New Roman" w:cs="Times New Roman"/>
          <w:sz w:val="28"/>
          <w:szCs w:val="28"/>
        </w:rPr>
        <w:t>Challenges</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Solutions</w:t>
      </w:r>
      <w:r>
        <w:rPr>
          <w:rFonts w:hint="default" w:ascii="Times New Roman" w:hAnsi="Times New Roman" w:cs="Times New Roman"/>
          <w:sz w:val="28"/>
          <w:szCs w:val="28"/>
          <w:lang w:val="en-IN"/>
        </w:rPr>
        <w:t xml:space="preserve"> :</w:t>
      </w:r>
    </w:p>
    <w:p>
      <w:pPr>
        <w:pStyle w:val="2"/>
        <w:rPr>
          <w:rFonts w:hint="default" w:ascii="Times New Roman" w:hAnsi="Times New Roman" w:cs="Times New Roman"/>
          <w:sz w:val="28"/>
          <w:szCs w:val="28"/>
          <w:lang w:val="en-IN"/>
        </w:rPr>
      </w:pP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Challenges Faced:</w:t>
      </w:r>
    </w:p>
    <w:p>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Encountered issues with data imbalances which affected model performance.</w:t>
      </w:r>
    </w:p>
    <w:p>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Solutions Implemented:</w:t>
      </w:r>
    </w:p>
    <w:p>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Implemented techniques such as oversampling and using stratified sampling during model training to address the data imbalance.</w:t>
      </w:r>
    </w:p>
    <w:p>
      <w:pPr>
        <w:pStyle w:val="2"/>
        <w:rPr>
          <w:rFonts w:hint="default" w:ascii="Times New Roman" w:hAnsi="Times New Roman" w:cs="Times New Roman"/>
          <w:sz w:val="24"/>
          <w:szCs w:val="24"/>
          <w:lang w:val="en-IN"/>
        </w:rPr>
      </w:pPr>
    </w:p>
    <w:p>
      <w:pPr>
        <w:pStyle w:val="2"/>
        <w:rPr>
          <w:rFonts w:hint="default" w:ascii="Times New Roman" w:hAnsi="Times New Roman" w:cs="Times New Roman"/>
          <w:spacing w:val="-2"/>
          <w:sz w:val="22"/>
          <w:szCs w:val="22"/>
        </w:rPr>
      </w:pPr>
    </w:p>
    <w:p>
      <w:pPr>
        <w:keepNext w:val="0"/>
        <w:keepLines w:val="0"/>
        <w:widowControl/>
        <w:suppressLineNumbers w:val="0"/>
        <w:rPr>
          <w:rFonts w:hint="default" w:ascii="Times New Roman" w:hAnsi="Times New Roman" w:cs="Times New Roman"/>
          <w:sz w:val="22"/>
          <w:szCs w:val="22"/>
        </w:rPr>
      </w:pPr>
    </w:p>
    <w:p>
      <w:pPr>
        <w:pStyle w:val="7"/>
        <w:rPr>
          <w:rFonts w:hint="default" w:ascii="Times New Roman" w:hAnsi="Times New Roman" w:cs="Times New Roman"/>
          <w:sz w:val="22"/>
          <w:szCs w:val="22"/>
        </w:rPr>
      </w:pPr>
      <w:r>
        <w:rPr>
          <w:rFonts w:hint="default" w:ascii="Times New Roman" w:hAnsi="Times New Roman" w:cs="Times New Roman"/>
          <w:sz w:val="22"/>
          <w:szCs w:val="22"/>
        </w:rPr>
        <w:t xml:space="preserve">  </w:t>
      </w:r>
    </w:p>
    <w:p>
      <w:pPr>
        <w:pStyle w:val="7"/>
        <w:spacing w:before="22"/>
        <w:rPr>
          <w:rFonts w:hint="default" w:ascii="Times New Roman" w:hAnsi="Times New Roman" w:cs="Times New Roman"/>
          <w:sz w:val="22"/>
          <w:szCs w:val="22"/>
        </w:rPr>
      </w:pPr>
    </w:p>
    <w:p>
      <w:pPr>
        <w:pStyle w:val="2"/>
        <w:rPr>
          <w:rFonts w:hint="default" w:ascii="Times New Roman" w:hAnsi="Times New Roman" w:cs="Times New Roman"/>
        </w:rPr>
      </w:pPr>
      <w:r>
        <w:rPr>
          <w:rFonts w:hint="default" w:ascii="Times New Roman" w:hAnsi="Times New Roman" w:cs="Times New Roman"/>
          <w:sz w:val="28"/>
          <w:szCs w:val="28"/>
        </w:rPr>
        <w:t>Next</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Steps</w:t>
      </w:r>
      <w:r>
        <w:rPr>
          <w:rFonts w:hint="default" w:ascii="Times New Roman" w:hAnsi="Times New Roman" w:cs="Times New Roman"/>
          <w:spacing w:val="-7"/>
          <w:sz w:val="28"/>
          <w:szCs w:val="28"/>
        </w:rPr>
        <w:t xml:space="preserve"> </w:t>
      </w:r>
      <w:r>
        <w:rPr>
          <w:rFonts w:hint="default" w:ascii="Times New Roman" w:hAnsi="Times New Roman" w:cs="Times New Roman"/>
          <w:spacing w:val="-7"/>
          <w:sz w:val="28"/>
          <w:szCs w:val="28"/>
          <w:lang w:val="en-IN"/>
        </w:rPr>
        <w:t>:</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Upcoming Tasks:</w:t>
      </w:r>
    </w:p>
    <w:p>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Fine-tune the model parameters for improved performance.</w:t>
      </w:r>
    </w:p>
    <w:p>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Conduct further analysis on feature importance to understand factors influencing virality.</w:t>
      </w:r>
    </w:p>
    <w:p>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Goals:</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Aim for an improved model accuracy of over [Insert target accuracy] through parameter optimization.</w:t>
      </w:r>
    </w:p>
    <w:p>
      <w:pPr>
        <w:pStyle w:val="2"/>
        <w:rPr>
          <w:rFonts w:hint="default" w:ascii="Times New Roman" w:hAnsi="Times New Roman" w:cs="Times New Roman"/>
          <w:spacing w:val="-7"/>
          <w:sz w:val="22"/>
          <w:szCs w:val="22"/>
        </w:rPr>
      </w:pPr>
    </w:p>
    <w:p>
      <w:pPr>
        <w:keepNext w:val="0"/>
        <w:keepLines w:val="0"/>
        <w:widowControl/>
        <w:suppressLineNumbers w:val="0"/>
        <w:rPr>
          <w:rFonts w:hint="default" w:ascii="Times New Roman" w:hAnsi="Times New Roman" w:cs="Times New Roman"/>
          <w:sz w:val="22"/>
          <w:szCs w:val="22"/>
        </w:rPr>
      </w:pPr>
    </w:p>
    <w:p>
      <w:pPr>
        <w:pStyle w:val="2"/>
        <w:rPr>
          <w:rFonts w:hint="default" w:ascii="Times New Roman" w:hAnsi="Times New Roman" w:cs="Times New Roman"/>
          <w:spacing w:val="-7"/>
          <w:sz w:val="22"/>
          <w:szCs w:val="22"/>
        </w:rPr>
      </w:pPr>
    </w:p>
    <w:p>
      <w:pPr>
        <w:pStyle w:val="7"/>
        <w:spacing w:before="5"/>
        <w:rPr>
          <w:rFonts w:hint="default" w:ascii="Times New Roman" w:hAnsi="Times New Roman" w:cs="Times New Roman"/>
          <w:sz w:val="22"/>
          <w:szCs w:val="22"/>
        </w:rPr>
      </w:pPr>
    </w:p>
    <w:p>
      <w:pPr>
        <w:pStyle w:val="7"/>
        <w:spacing w:before="5"/>
        <w:rPr>
          <w:rFonts w:hint="default" w:ascii="Times New Roman" w:hAnsi="Times New Roman" w:cs="Times New Roman"/>
          <w:sz w:val="22"/>
          <w:szCs w:val="22"/>
        </w:rPr>
      </w:pPr>
    </w:p>
    <w:p>
      <w:pPr>
        <w:pStyle w:val="2"/>
        <w:spacing w:before="1"/>
        <w:rPr>
          <w:rFonts w:hint="default" w:ascii="Times New Roman" w:hAnsi="Times New Roman" w:cs="Times New Roman"/>
          <w:sz w:val="28"/>
          <w:szCs w:val="28"/>
        </w:rPr>
      </w:pPr>
    </w:p>
    <w:p>
      <w:pPr>
        <w:pStyle w:val="2"/>
        <w:spacing w:before="1"/>
        <w:rPr>
          <w:rFonts w:hint="default" w:ascii="Times New Roman" w:hAnsi="Times New Roman" w:cs="Times New Roman"/>
          <w:spacing w:val="-15"/>
          <w:sz w:val="28"/>
          <w:szCs w:val="28"/>
          <w:lang w:val="en-IN"/>
        </w:rPr>
      </w:pPr>
      <w:r>
        <w:rPr>
          <w:rFonts w:hint="default" w:ascii="Times New Roman" w:hAnsi="Times New Roman" w:cs="Times New Roman"/>
          <w:sz w:val="28"/>
          <w:szCs w:val="28"/>
        </w:rPr>
        <w:t>Conclusion</w:t>
      </w:r>
      <w:r>
        <w:rPr>
          <w:rFonts w:hint="default" w:ascii="Times New Roman" w:hAnsi="Times New Roman" w:cs="Times New Roman"/>
          <w:spacing w:val="-15"/>
          <w:sz w:val="28"/>
          <w:szCs w:val="28"/>
        </w:rPr>
        <w:t xml:space="preserve"> </w:t>
      </w:r>
      <w:r>
        <w:rPr>
          <w:rFonts w:hint="default" w:ascii="Times New Roman" w:hAnsi="Times New Roman" w:cs="Times New Roman"/>
          <w:spacing w:val="-15"/>
          <w:sz w:val="28"/>
          <w:szCs w:val="28"/>
          <w:lang w:val="en-IN"/>
        </w:rPr>
        <w:t>:</w:t>
      </w:r>
    </w:p>
    <w:p>
      <w:pPr>
        <w:pStyle w:val="2"/>
        <w:spacing w:before="1"/>
        <w:rPr>
          <w:rFonts w:hint="default" w:ascii="Times New Roman" w:hAnsi="Times New Roman" w:cs="Times New Roman"/>
          <w:spacing w:val="-15"/>
          <w:sz w:val="24"/>
          <w:szCs w:val="24"/>
          <w:lang w:val="en-IN"/>
        </w:rPr>
      </w:pPr>
    </w:p>
    <w:p>
      <w:pPr>
        <w:pStyle w:val="2"/>
        <w:spacing w:before="1"/>
        <w:rPr>
          <w:rFonts w:hint="default" w:ascii="Times New Roman" w:hAnsi="Times New Roman" w:cs="Times New Roman"/>
          <w:b w:val="0"/>
          <w:bCs w:val="0"/>
          <w:sz w:val="24"/>
          <w:szCs w:val="24"/>
          <w:lang w:val="en-IN"/>
        </w:rPr>
      </w:pPr>
      <w:r>
        <w:rPr>
          <w:rFonts w:hint="default" w:ascii="Times New Roman" w:hAnsi="Times New Roman" w:cs="Times New Roman"/>
          <w:sz w:val="24"/>
          <w:szCs w:val="24"/>
        </w:rPr>
        <w:t>Summary:</w:t>
      </w:r>
      <w:r>
        <w:rPr>
          <w:rFonts w:hint="default" w:ascii="Times New Roman" w:hAnsi="Times New Roman" w:cs="Times New Roman"/>
          <w:sz w:val="24"/>
          <w:szCs w:val="24"/>
          <w:lang w:val="en-IN"/>
        </w:rPr>
        <w:t xml:space="preserve"> </w:t>
      </w:r>
      <w:r>
        <w:rPr>
          <w:rFonts w:hint="default" w:ascii="Times New Roman" w:hAnsi="Times New Roman" w:cs="Times New Roman"/>
          <w:b w:val="0"/>
          <w:bCs w:val="0"/>
          <w:sz w:val="24"/>
          <w:szCs w:val="24"/>
          <w:lang w:val="en-IN"/>
        </w:rPr>
        <w:t>The Content Virality Prediction project has made significant progress with the model training phase completed. Key metrics have been established, and initial findings have been visualized.</w:t>
      </w:r>
    </w:p>
    <w:p>
      <w:pPr>
        <w:pStyle w:val="2"/>
        <w:spacing w:before="1"/>
        <w:rPr>
          <w:rFonts w:hint="default" w:ascii="Times New Roman" w:hAnsi="Times New Roman" w:cs="Times New Roman"/>
          <w:b w:val="0"/>
          <w:bCs w:val="0"/>
          <w:sz w:val="24"/>
          <w:szCs w:val="24"/>
          <w:lang w:val="en-IN"/>
        </w:rPr>
      </w:pPr>
    </w:p>
    <w:p>
      <w:pPr>
        <w:pStyle w:val="2"/>
        <w:spacing w:before="1"/>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IN"/>
        </w:rPr>
        <w:t xml:space="preserve">  </w:t>
      </w:r>
      <w:r>
        <w:rPr>
          <w:rFonts w:hint="default" w:ascii="Times New Roman" w:hAnsi="Times New Roman" w:cs="Times New Roman"/>
          <w:b/>
          <w:bCs/>
          <w:sz w:val="24"/>
          <w:szCs w:val="24"/>
        </w:rPr>
        <w:t>Acknowledgments</w:t>
      </w:r>
      <w:r>
        <w:rPr>
          <w:rFonts w:hint="default" w:ascii="Times New Roman" w:hAnsi="Times New Roman" w:cs="Times New Roman"/>
          <w:b w:val="0"/>
          <w:bCs w:val="0"/>
          <w:sz w:val="24"/>
          <w:szCs w:val="24"/>
        </w:rPr>
        <w:t>:</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Thank</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audience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for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their</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time</w:t>
      </w:r>
      <w:r>
        <w:rPr>
          <w:rFonts w:hint="default" w:ascii="Times New Roman" w:hAnsi="Times New Roman" w:cs="Times New Roman"/>
          <w:b w:val="0"/>
          <w:bCs w:val="0"/>
          <w:spacing w:val="-2"/>
          <w:sz w:val="24"/>
          <w:szCs w:val="24"/>
        </w:rPr>
        <w:t xml:space="preserve"> </w:t>
      </w:r>
      <w:r>
        <w:rPr>
          <w:rFonts w:hint="default" w:ascii="Times New Roman" w:hAnsi="Times New Roman" w:cs="Times New Roman"/>
          <w:b w:val="0"/>
          <w:bCs w:val="0"/>
          <w:sz w:val="24"/>
          <w:szCs w:val="24"/>
        </w:rPr>
        <w:t>and</w:t>
      </w:r>
      <w:r>
        <w:rPr>
          <w:rFonts w:hint="default" w:ascii="Times New Roman" w:hAnsi="Times New Roman" w:cs="Times New Roman"/>
          <w:b w:val="0"/>
          <w:bCs w:val="0"/>
          <w:spacing w:val="-1"/>
          <w:sz w:val="24"/>
          <w:szCs w:val="24"/>
        </w:rPr>
        <w:t xml:space="preserve"> </w:t>
      </w:r>
      <w:r>
        <w:rPr>
          <w:rFonts w:hint="default" w:ascii="Times New Roman" w:hAnsi="Times New Roman" w:cs="Times New Roman"/>
          <w:b w:val="0"/>
          <w:bCs w:val="0"/>
          <w:sz w:val="24"/>
          <w:szCs w:val="24"/>
        </w:rPr>
        <w:t>attention.</w:t>
      </w:r>
      <w:r>
        <w:rPr>
          <w:rFonts w:hint="default" w:ascii="Times New Roman" w:hAnsi="Times New Roman" w:cs="Times New Roman"/>
          <w:b w:val="0"/>
          <w:bCs w:val="0"/>
          <w:spacing w:val="-1"/>
          <w:sz w:val="24"/>
          <w:szCs w:val="24"/>
        </w:rPr>
        <w:t xml:space="preserve"> </w:t>
      </w:r>
    </w:p>
    <w:p>
      <w:pPr>
        <w:pStyle w:val="7"/>
        <w:rPr>
          <w:rFonts w:hint="default" w:ascii="Times New Roman" w:hAnsi="Times New Roman" w:cs="Times New Roman"/>
          <w:sz w:val="24"/>
          <w:szCs w:val="24"/>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rPr>
          <w:rFonts w:hint="default" w:ascii="Times New Roman" w:hAnsi="Times New Roman" w:cs="Times New Roman"/>
          <w:sz w:val="22"/>
          <w:szCs w:val="22"/>
        </w:rPr>
      </w:pPr>
    </w:p>
    <w:p>
      <w:pPr>
        <w:pStyle w:val="7"/>
        <w:spacing w:before="189"/>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0" distR="0" simplePos="0" relativeHeight="251661312" behindDoc="1" locked="0" layoutInCell="1" allowOverlap="1">
                <wp:simplePos x="0" y="0"/>
                <wp:positionH relativeFrom="page">
                  <wp:posOffset>952500</wp:posOffset>
                </wp:positionH>
                <wp:positionV relativeFrom="paragraph">
                  <wp:posOffset>280670</wp:posOffset>
                </wp:positionV>
                <wp:extent cx="565150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5651500" cy="1270"/>
                        </a:xfrm>
                        <a:custGeom>
                          <a:avLst/>
                          <a:gdLst/>
                          <a:ahLst/>
                          <a:cxnLst/>
                          <a:rect l="l" t="t" r="r" b="b"/>
                          <a:pathLst>
                            <a:path w="5651500">
                              <a:moveTo>
                                <a:pt x="0" y="0"/>
                              </a:moveTo>
                              <a:lnTo>
                                <a:pt x="5651499" y="0"/>
                              </a:lnTo>
                            </a:path>
                          </a:pathLst>
                        </a:custGeom>
                        <a:ln w="12700">
                          <a:solidFill>
                            <a:srgbClr val="878787"/>
                          </a:solidFill>
                          <a:prstDash val="solid"/>
                        </a:ln>
                      </wps:spPr>
                      <wps:bodyPr wrap="square" lIns="0" tIns="0" rIns="0" bIns="0" rtlCol="0">
                        <a:noAutofit/>
                      </wps:bodyPr>
                    </wps:wsp>
                  </a:graphicData>
                </a:graphic>
              </wp:anchor>
            </w:drawing>
          </mc:Choice>
          <mc:Fallback>
            <w:pict>
              <v:shape id="Graphic 4" o:spid="_x0000_s1026" o:spt="100" style="position:absolute;left:0pt;margin-left:75pt;margin-top:22.1pt;height:0.1pt;width:445pt;mso-position-horizontal-relative:page;mso-wrap-distance-bottom:0pt;mso-wrap-distance-top:0pt;z-index:-251655168;mso-width-relative:page;mso-height-relative:page;" filled="f" stroked="t" coordsize="5651500,1" o:gfxdata="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CwjO3UAAAACgEAAA8AAAAAAAAA&#10;AQAgAAAAIgAAAGRycy9kb3ducmV2LnhtbFBLAQIUABQAAAAIAIdO4kA9syJ9FQIAAHsEAAAOAAAA&#10;AAAAAAEAIAAAACMBAABkcnMvZTJvRG9jLnhtbFBLBQYAAAAABgAGAFkBAACqBQAAAAA=&#10;" path="m0,0l5651499,0e">
                <v:fill on="f" focussize="0,0"/>
                <v:stroke weight="1pt" color="#878787" joinstyle="round"/>
                <v:imagedata o:title=""/>
                <o:lock v:ext="edit" aspectratio="f"/>
                <v:textbox inset="0mm,0mm,0mm,0mm"/>
                <w10:wrap type="topAndBottom"/>
              </v:shape>
            </w:pict>
          </mc:Fallback>
        </mc:AlternateContent>
      </w:r>
    </w:p>
    <w:p>
      <w:pPr>
        <w:spacing w:after="0"/>
        <w:rPr>
          <w:rFonts w:hint="default" w:ascii="Times New Roman" w:hAnsi="Times New Roman" w:cs="Times New Roman"/>
          <w:sz w:val="22"/>
          <w:szCs w:val="22"/>
        </w:rPr>
        <w:sectPr>
          <w:pgSz w:w="11920" w:h="16840"/>
          <w:pgMar w:top="1360" w:right="1340" w:bottom="280" w:left="1340" w:header="720" w:footer="720" w:gutter="0"/>
          <w:cols w:space="720" w:num="1"/>
        </w:sectPr>
      </w:pPr>
    </w:p>
    <w:p>
      <w:pPr>
        <w:pStyle w:val="2"/>
        <w:spacing w:before="77"/>
        <w:rPr>
          <w:rFonts w:hint="default" w:ascii="Times New Roman" w:hAnsi="Times New Roman" w:cs="Times New Roman"/>
          <w:sz w:val="22"/>
          <w:szCs w:val="22"/>
        </w:rPr>
      </w:pPr>
      <w:r>
        <w:rPr>
          <w:rFonts w:hint="default" w:ascii="Times New Roman" w:hAnsi="Times New Roman" w:cs="Times New Roman"/>
          <w:spacing w:val="-2"/>
          <w:sz w:val="22"/>
          <w:szCs w:val="22"/>
        </w:rPr>
        <w:t>Instructions:</w:t>
      </w:r>
    </w:p>
    <w:p>
      <w:pPr>
        <w:pStyle w:val="13"/>
        <w:numPr>
          <w:ilvl w:val="0"/>
          <w:numId w:val="14"/>
        </w:numPr>
        <w:tabs>
          <w:tab w:val="left" w:pos="820"/>
        </w:tabs>
        <w:spacing w:before="288"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Google Docs. Single </w:t>
      </w:r>
      <w:r>
        <w:rPr>
          <w:rFonts w:hint="default" w:ascii="Times New Roman" w:hAnsi="Times New Roman" w:cs="Times New Roman"/>
          <w:spacing w:val="-2"/>
          <w:sz w:val="22"/>
          <w:szCs w:val="22"/>
        </w:rPr>
        <w:t>Column</w:t>
      </w:r>
    </w:p>
    <w:p>
      <w:pPr>
        <w:pStyle w:val="13"/>
        <w:numPr>
          <w:ilvl w:val="0"/>
          <w:numId w:val="14"/>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TNR</w:t>
      </w:r>
      <w:r>
        <w:rPr>
          <w:rFonts w:hint="default" w:ascii="Times New Roman" w:hAnsi="Times New Roman" w:cs="Times New Roman"/>
          <w:spacing w:val="-2"/>
          <w:sz w:val="22"/>
          <w:szCs w:val="22"/>
        </w:rPr>
        <w:t xml:space="preserve"> </w:t>
      </w:r>
      <w:r>
        <w:rPr>
          <w:rFonts w:hint="default" w:ascii="Times New Roman" w:hAnsi="Times New Roman" w:cs="Times New Roman"/>
          <w:sz w:val="22"/>
          <w:szCs w:val="22"/>
        </w:rPr>
        <w:t>stands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for</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Times</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New</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Roman:</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B</w:t>
      </w:r>
      <w:r>
        <w:rPr>
          <w:rFonts w:hint="default" w:ascii="Times New Roman" w:hAnsi="Times New Roman" w:cs="Times New Roman"/>
          <w:spacing w:val="-1"/>
          <w:sz w:val="22"/>
          <w:szCs w:val="22"/>
        </w:rPr>
        <w:t xml:space="preserve"> </w:t>
      </w:r>
      <w:r>
        <w:rPr>
          <w:rFonts w:hint="default" w:ascii="Times New Roman" w:hAnsi="Times New Roman" w:cs="Times New Roman"/>
          <w:sz w:val="22"/>
          <w:szCs w:val="22"/>
        </w:rPr>
        <w:t>-</w:t>
      </w:r>
      <w:r>
        <w:rPr>
          <w:rFonts w:hint="default" w:ascii="Times New Roman" w:hAnsi="Times New Roman" w:cs="Times New Roman"/>
          <w:spacing w:val="-1"/>
          <w:sz w:val="22"/>
          <w:szCs w:val="22"/>
        </w:rPr>
        <w:t xml:space="preserve"> </w:t>
      </w:r>
      <w:r>
        <w:rPr>
          <w:rFonts w:hint="default" w:ascii="Times New Roman" w:hAnsi="Times New Roman" w:cs="Times New Roman"/>
          <w:spacing w:val="-4"/>
          <w:sz w:val="22"/>
          <w:szCs w:val="22"/>
        </w:rPr>
        <w:t>Bold</w:t>
      </w:r>
    </w:p>
    <w:p>
      <w:pPr>
        <w:pStyle w:val="13"/>
        <w:numPr>
          <w:ilvl w:val="0"/>
          <w:numId w:val="14"/>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images as required with proper </w:t>
      </w:r>
      <w:r>
        <w:rPr>
          <w:rFonts w:hint="default" w:ascii="Times New Roman" w:hAnsi="Times New Roman" w:cs="Times New Roman"/>
          <w:spacing w:val="-2"/>
          <w:sz w:val="22"/>
          <w:szCs w:val="22"/>
        </w:rPr>
        <w:t>references</w:t>
      </w:r>
    </w:p>
    <w:p>
      <w:pPr>
        <w:pStyle w:val="13"/>
        <w:numPr>
          <w:ilvl w:val="0"/>
          <w:numId w:val="14"/>
        </w:numPr>
        <w:tabs>
          <w:tab w:val="left" w:pos="820"/>
        </w:tabs>
        <w:spacing w:before="42"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Use charts, tables as per your </w:t>
      </w:r>
      <w:r>
        <w:rPr>
          <w:rFonts w:hint="default" w:ascii="Times New Roman" w:hAnsi="Times New Roman" w:cs="Times New Roman"/>
          <w:spacing w:val="-2"/>
          <w:sz w:val="22"/>
          <w:szCs w:val="22"/>
        </w:rPr>
        <w:t>requirement.</w:t>
      </w:r>
    </w:p>
    <w:p>
      <w:pPr>
        <w:pStyle w:val="13"/>
        <w:numPr>
          <w:ilvl w:val="0"/>
          <w:numId w:val="14"/>
        </w:numPr>
        <w:tabs>
          <w:tab w:val="left" w:pos="820"/>
        </w:tabs>
        <w:spacing w:before="41" w:after="0" w:line="240" w:lineRule="auto"/>
        <w:ind w:left="820" w:right="0" w:hanging="360"/>
        <w:jc w:val="left"/>
        <w:rPr>
          <w:rFonts w:hint="default" w:ascii="Times New Roman" w:hAnsi="Times New Roman" w:cs="Times New Roman"/>
          <w:sz w:val="22"/>
          <w:szCs w:val="22"/>
        </w:rPr>
      </w:pPr>
      <w:r>
        <w:rPr>
          <w:rFonts w:hint="default" w:ascii="Times New Roman" w:hAnsi="Times New Roman" w:cs="Times New Roman"/>
          <w:sz w:val="22"/>
          <w:szCs w:val="22"/>
        </w:rPr>
        <w:t xml:space="preserve">Number of Pages: 2 to 8 for each task </w:t>
      </w:r>
      <w:r>
        <w:rPr>
          <w:rFonts w:hint="default" w:ascii="Times New Roman" w:hAnsi="Times New Roman" w:cs="Times New Roman"/>
          <w:spacing w:val="-2"/>
          <w:sz w:val="22"/>
          <w:szCs w:val="22"/>
        </w:rPr>
        <w:t>report.</w:t>
      </w:r>
    </w:p>
    <w:sectPr>
      <w:pgSz w:w="11920" w:h="16840"/>
      <w:pgMar w:top="1920" w:right="134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69E0AC"/>
    <w:multiLevelType w:val="multilevel"/>
    <w:tmpl w:val="9F69E0A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37FC5F"/>
    <w:multiLevelType w:val="multilevel"/>
    <w:tmpl w:val="A637FC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F7CC631"/>
    <w:multiLevelType w:val="multilevel"/>
    <w:tmpl w:val="AF7CC6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CF092B84"/>
    <w:multiLevelType w:val="multilevel"/>
    <w:tmpl w:val="CF092B84"/>
    <w:lvl w:ilvl="0" w:tentative="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4" w:hanging="360"/>
      </w:pPr>
      <w:rPr>
        <w:rFonts w:hint="default"/>
        <w:lang w:val="en-US" w:eastAsia="en-US" w:bidi="ar-SA"/>
      </w:rPr>
    </w:lvl>
    <w:lvl w:ilvl="3" w:tentative="0">
      <w:start w:val="0"/>
      <w:numFmt w:val="bullet"/>
      <w:lvlText w:val="•"/>
      <w:lvlJc w:val="left"/>
      <w:pPr>
        <w:ind w:left="3346" w:hanging="360"/>
      </w:pPr>
      <w:rPr>
        <w:rFonts w:hint="default"/>
        <w:lang w:val="en-US" w:eastAsia="en-US" w:bidi="ar-SA"/>
      </w:rPr>
    </w:lvl>
    <w:lvl w:ilvl="4" w:tentative="0">
      <w:start w:val="0"/>
      <w:numFmt w:val="bullet"/>
      <w:lvlText w:val="•"/>
      <w:lvlJc w:val="left"/>
      <w:pPr>
        <w:ind w:left="4188" w:hanging="360"/>
      </w:pPr>
      <w:rPr>
        <w:rFonts w:hint="default"/>
        <w:lang w:val="en-US" w:eastAsia="en-US" w:bidi="ar-SA"/>
      </w:rPr>
    </w:lvl>
    <w:lvl w:ilvl="5" w:tentative="0">
      <w:start w:val="0"/>
      <w:numFmt w:val="bullet"/>
      <w:lvlText w:val="•"/>
      <w:lvlJc w:val="left"/>
      <w:pPr>
        <w:ind w:left="5030" w:hanging="360"/>
      </w:pPr>
      <w:rPr>
        <w:rFonts w:hint="default"/>
        <w:lang w:val="en-US" w:eastAsia="en-US" w:bidi="ar-SA"/>
      </w:rPr>
    </w:lvl>
    <w:lvl w:ilvl="6" w:tentative="0">
      <w:start w:val="0"/>
      <w:numFmt w:val="bullet"/>
      <w:lvlText w:val="•"/>
      <w:lvlJc w:val="left"/>
      <w:pPr>
        <w:ind w:left="5872" w:hanging="360"/>
      </w:pPr>
      <w:rPr>
        <w:rFonts w:hint="default"/>
        <w:lang w:val="en-US" w:eastAsia="en-US" w:bidi="ar-SA"/>
      </w:rPr>
    </w:lvl>
    <w:lvl w:ilvl="7" w:tentative="0">
      <w:start w:val="0"/>
      <w:numFmt w:val="bullet"/>
      <w:lvlText w:val="•"/>
      <w:lvlJc w:val="left"/>
      <w:pPr>
        <w:ind w:left="6714" w:hanging="360"/>
      </w:pPr>
      <w:rPr>
        <w:rFonts w:hint="default"/>
        <w:lang w:val="en-US" w:eastAsia="en-US" w:bidi="ar-SA"/>
      </w:rPr>
    </w:lvl>
    <w:lvl w:ilvl="8" w:tentative="0">
      <w:start w:val="0"/>
      <w:numFmt w:val="bullet"/>
      <w:lvlText w:val="•"/>
      <w:lvlJc w:val="left"/>
      <w:pPr>
        <w:ind w:left="7556" w:hanging="360"/>
      </w:pPr>
      <w:rPr>
        <w:rFonts w:hint="default"/>
        <w:lang w:val="en-US" w:eastAsia="en-US" w:bidi="ar-SA"/>
      </w:rPr>
    </w:lvl>
  </w:abstractNum>
  <w:abstractNum w:abstractNumId="4">
    <w:nsid w:val="DA7E9673"/>
    <w:multiLevelType w:val="multilevel"/>
    <w:tmpl w:val="DA7E96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8D6DD13"/>
    <w:multiLevelType w:val="multilevel"/>
    <w:tmpl w:val="08D6DD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46A07DA9"/>
    <w:multiLevelType w:val="multilevel"/>
    <w:tmpl w:val="46A07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EDD0424"/>
    <w:multiLevelType w:val="multilevel"/>
    <w:tmpl w:val="6EDD04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num>
  <w:num w:numId="11">
    <w:abstractNumId w:val="6"/>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DD6928"/>
    <w:rsid w:val="193F5AA8"/>
    <w:rsid w:val="2AAB4F69"/>
    <w:rsid w:val="33B16A5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00"/>
      <w:outlineLvl w:val="1"/>
    </w:pPr>
    <w:rPr>
      <w:rFonts w:ascii="Times New Roman" w:hAnsi="Times New Roman" w:eastAsia="Times New Roman" w:cs="Times New Roman"/>
      <w:b/>
      <w:bCs/>
      <w:sz w:val="28"/>
      <w:szCs w:val="28"/>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character" w:styleId="8">
    <w:name w:val="HTML Code"/>
    <w:basedOn w:val="5"/>
    <w:qFormat/>
    <w:uiPriority w:val="0"/>
    <w:rPr>
      <w:rFonts w:ascii="Courier New" w:hAnsi="Courier New" w:cs="Courier New"/>
      <w:sz w:val="20"/>
      <w:szCs w:val="20"/>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 w:type="paragraph" w:styleId="11">
    <w:name w:val="Title"/>
    <w:basedOn w:val="1"/>
    <w:qFormat/>
    <w:uiPriority w:val="1"/>
    <w:pPr>
      <w:ind w:right="12"/>
      <w:jc w:val="center"/>
    </w:pPr>
    <w:rPr>
      <w:rFonts w:ascii="Times New Roman" w:hAnsi="Times New Roman" w:eastAsia="Times New Roman" w:cs="Times New Roman"/>
      <w:b/>
      <w:bCs/>
      <w:sz w:val="32"/>
      <w:szCs w:val="32"/>
      <w:lang w:val="en-US" w:eastAsia="en-US" w:bidi="ar-SA"/>
    </w:rPr>
  </w:style>
  <w:style w:type="table" w:customStyle="1" w:styleId="12">
    <w:name w:val="Table Normal1"/>
    <w:semiHidden/>
    <w:unhideWhenUsed/>
    <w:qFormat/>
    <w:uiPriority w:val="2"/>
    <w:tblPr>
      <w:tblCellMar>
        <w:top w:w="0" w:type="dxa"/>
        <w:left w:w="0" w:type="dxa"/>
        <w:bottom w:w="0" w:type="dxa"/>
        <w:right w:w="0" w:type="dxa"/>
      </w:tblCellMar>
    </w:tblPr>
  </w:style>
  <w:style w:type="paragraph" w:styleId="13">
    <w:name w:val="List Paragraph"/>
    <w:basedOn w:val="1"/>
    <w:qFormat/>
    <w:uiPriority w:val="1"/>
    <w:pPr>
      <w:spacing w:before="289"/>
      <w:ind w:left="819" w:hanging="360"/>
    </w:pPr>
    <w:rPr>
      <w:rFonts w:ascii="Times New Roman" w:hAnsi="Times New Roman" w:eastAsia="Times New Roman" w:cs="Times New Roman"/>
      <w:lang w:val="en-US" w:eastAsia="en-US" w:bidi="ar-SA"/>
    </w:rPr>
  </w:style>
  <w:style w:type="paragraph" w:customStyle="1" w:styleId="14">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37</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2024-09-09T04:24:00Z</dcterms:created>
  <dc:creator>DELL</dc:creator>
  <cp:lastModifiedBy>Pooja Joshi</cp:lastModifiedBy>
  <dcterms:modified xsi:type="dcterms:W3CDTF">2024-10-03T07:50:04Z</dcterms:modified>
  <dc:title>TTS Project - Task Report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5A25205CA80B4148ADA5EAA130DD9502_13</vt:lpwstr>
  </property>
</Properties>
</file>