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0" w:lineRule="exact"/>
        <w:ind w:left="160"/>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7"/>
        <w:spacing w:before="318"/>
        <w:rPr>
          <w:rFonts w:hint="default" w:ascii="Times New Roman" w:hAnsi="Times New Roman" w:cs="Times New Roman"/>
          <w:b/>
          <w:bCs/>
          <w:sz w:val="36"/>
          <w:szCs w:val="36"/>
          <w:lang w:val="en-IN"/>
        </w:rPr>
      </w:pPr>
      <w:r>
        <w:rPr>
          <w:rFonts w:hint="default" w:ascii="Times New Roman" w:hAnsi="Times New Roman" w:cs="Times New Roman"/>
          <w:sz w:val="22"/>
          <w:szCs w:val="22"/>
          <w:lang w:val="en-IN"/>
        </w:rPr>
        <w:t xml:space="preserve">  </w:t>
      </w:r>
      <w:r>
        <w:rPr>
          <w:rFonts w:hint="default" w:ascii="Times New Roman" w:hAnsi="Times New Roman" w:cs="Times New Roman"/>
          <w:b/>
          <w:bCs/>
          <w:sz w:val="40"/>
          <w:szCs w:val="40"/>
          <w:lang w:val="en-IN"/>
        </w:rPr>
        <w:t xml:space="preserve">    </w:t>
      </w:r>
      <w:bookmarkStart w:id="0" w:name="_GoBack"/>
      <w:r>
        <w:rPr>
          <w:rFonts w:hint="default" w:ascii="Times New Roman" w:hAnsi="Times New Roman" w:cs="Times New Roman"/>
          <w:b/>
          <w:bCs/>
          <w:sz w:val="40"/>
          <w:szCs w:val="40"/>
          <w:lang w:val="en-IN"/>
        </w:rPr>
        <w:t xml:space="preserve"> Sales Funnel Analysis</w:t>
      </w:r>
      <w:bookmarkEnd w:id="0"/>
      <w:r>
        <w:rPr>
          <w:rFonts w:hint="default" w:ascii="Times New Roman" w:hAnsi="Times New Roman" w:cs="Times New Roman"/>
          <w:b/>
          <w:bCs/>
          <w:sz w:val="40"/>
          <w:szCs w:val="40"/>
          <w:lang w:val="en-IN"/>
        </w:rPr>
        <w:t xml:space="preserve"> - Entertainment Sector</w:t>
      </w:r>
    </w:p>
    <w:p>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7"/>
        <w:rPr>
          <w:rFonts w:hint="default" w:ascii="Times New Roman" w:hAnsi="Times New Roman" w:cs="Times New Roman"/>
          <w:sz w:val="22"/>
          <w:szCs w:val="22"/>
        </w:rPr>
      </w:pPr>
    </w:p>
    <w:p>
      <w:pPr>
        <w:pStyle w:val="7"/>
        <w:spacing w:before="161"/>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7"/>
        <w:spacing w:before="175"/>
        <w:rPr>
          <w:rFonts w:hint="default" w:ascii="Times New Roman" w:hAnsi="Times New Roman" w:cs="Times New Roman"/>
          <w:sz w:val="22"/>
          <w:szCs w:val="22"/>
        </w:rPr>
      </w:pPr>
    </w:p>
    <w:p>
      <w:pPr>
        <w:pStyle w:val="2"/>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rPr>
          <w:rFonts w:hint="default" w:ascii="Times New Roman" w:hAnsi="Times New Roman" w:cs="Times New Roman"/>
          <w:spacing w:val="-13"/>
          <w:sz w:val="24"/>
          <w:szCs w:val="24"/>
          <w:lang w:val="en-IN"/>
        </w:rPr>
      </w:pPr>
    </w:p>
    <w:p>
      <w:pPr>
        <w:pStyle w:val="2"/>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The goal of today's task was to perform data visualization on the Sales Funnel Summary generated from the dataset containing movie-related information, focusing on key funnel stages like Awareness, Interest, Consideration, and Action. The visuals would help in understanding the funnel's performance for a given set of movies, particularly "Avatar: The Way of Water."</w:t>
      </w: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sz w:val="32"/>
          <w:szCs w:val="32"/>
          <w:lang w:val="en-IN"/>
        </w:rPr>
      </w:pPr>
      <w:r>
        <w:rPr>
          <w:rFonts w:hint="default" w:ascii="Times New Roman" w:hAnsi="Times New Roman" w:cs="Times New Roman"/>
          <w:sz w:val="28"/>
          <w:szCs w:val="28"/>
        </w:rPr>
        <w:t>Objective</w:t>
      </w:r>
      <w:r>
        <w:rPr>
          <w:rFonts w:hint="default" w:ascii="Times New Roman" w:hAnsi="Times New Roman" w:cs="Times New Roman"/>
          <w:sz w:val="32"/>
          <w:szCs w:val="32"/>
          <w:lang w:val="en-IN"/>
        </w:rPr>
        <w:t>:</w:t>
      </w:r>
    </w:p>
    <w:p>
      <w:pPr>
        <w:pStyle w:val="7"/>
        <w:rPr>
          <w:rFonts w:hint="default" w:ascii="Times New Roman" w:hAnsi="Times New Roman" w:cs="Times New Roman"/>
          <w:sz w:val="22"/>
          <w:szCs w:val="22"/>
        </w:rPr>
      </w:pPr>
    </w:p>
    <w:p>
      <w:pPr>
        <w:pStyle w:val="7"/>
        <w:rPr>
          <w:rFonts w:hint="default" w:ascii="Times New Roman" w:hAnsi="Times New Roman" w:cs="Times New Roman"/>
          <w:sz w:val="24"/>
          <w:szCs w:val="24"/>
        </w:rPr>
      </w:pPr>
      <w:r>
        <w:rPr>
          <w:rFonts w:hint="default" w:ascii="Times New Roman" w:hAnsi="Times New Roman" w:cs="Times New Roman"/>
          <w:sz w:val="24"/>
          <w:szCs w:val="24"/>
        </w:rPr>
        <w:t>The objective was to create effective visualizations for the Sales Funnel Summary and analyze key stages such as Awareness (popularity), Interest (ratings), Consideration (sentiment), and Action (attendance) based on the given dataset.</w:t>
      </w:r>
    </w:p>
    <w:p>
      <w:pPr>
        <w:pStyle w:val="7"/>
        <w:spacing w:before="1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7"/>
        <w:rPr>
          <w:rFonts w:hint="default" w:ascii="Times New Roman" w:hAnsi="Times New Roman" w:cs="Times New Roman"/>
          <w:b/>
          <w:sz w:val="22"/>
          <w:szCs w:val="22"/>
        </w:rPr>
      </w:pP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szCs w:val="24"/>
        </w:rPr>
        <w:t>·</w:t>
      </w: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 xml:space="preserve">Perform visualization for </w:t>
      </w:r>
      <w:r>
        <w:rPr>
          <w:rStyle w:val="10"/>
          <w:rFonts w:hint="default" w:ascii="Times New Roman" w:hAnsi="Times New Roman" w:cs="Times New Roman"/>
        </w:rPr>
        <w:t>Sales Funnel Summary</w:t>
      </w:r>
      <w:r>
        <w:rPr>
          <w:rFonts w:hint="default" w:ascii="Times New Roman" w:hAnsi="Times New Roman" w:cs="Times New Roman"/>
        </w:rPr>
        <w:t>.</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 xml:space="preserve">Generate bar charts for the </w:t>
      </w:r>
      <w:r>
        <w:rPr>
          <w:rStyle w:val="10"/>
          <w:rFonts w:hint="default" w:ascii="Times New Roman" w:hAnsi="Times New Roman" w:cs="Times New Roman"/>
        </w:rPr>
        <w:t>Top 5 movies</w:t>
      </w:r>
      <w:r>
        <w:rPr>
          <w:rFonts w:hint="default" w:ascii="Times New Roman" w:hAnsi="Times New Roman" w:cs="Times New Roman"/>
        </w:rPr>
        <w:t xml:space="preserve"> in the Interest, Consideration, and Action stages.</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 xml:space="preserve">Incorporate </w:t>
      </w:r>
      <w:r>
        <w:rPr>
          <w:rStyle w:val="10"/>
          <w:rFonts w:hint="default" w:ascii="Times New Roman" w:hAnsi="Times New Roman" w:cs="Times New Roman"/>
        </w:rPr>
        <w:t>relevant metrics</w:t>
      </w:r>
      <w:r>
        <w:rPr>
          <w:rFonts w:hint="default" w:ascii="Times New Roman" w:hAnsi="Times New Roman" w:cs="Times New Roman"/>
        </w:rPr>
        <w:t xml:space="preserve"> in visual formats (e.g., bar charts).</w:t>
      </w:r>
    </w:p>
    <w:p>
      <w:pPr>
        <w:pStyle w:val="7"/>
        <w:rPr>
          <w:rFonts w:hint="default" w:ascii="Times New Roman" w:hAnsi="Times New Roman" w:cs="Times New Roman"/>
          <w:sz w:val="24"/>
          <w:szCs w:val="24"/>
        </w:rPr>
      </w:pPr>
    </w:p>
    <w:p>
      <w:pPr>
        <w:pStyle w:val="7"/>
        <w:spacing w:before="21"/>
        <w:rPr>
          <w:rFonts w:hint="default" w:ascii="Times New Roman" w:hAnsi="Times New Roman" w:cs="Times New Roman"/>
          <w:sz w:val="22"/>
          <w:szCs w:val="22"/>
        </w:rPr>
      </w:pPr>
    </w:p>
    <w:p>
      <w:pPr>
        <w:pStyle w:val="2"/>
        <w:spacing w:before="1"/>
        <w:rPr>
          <w:rFonts w:hint="default" w:ascii="Times New Roman" w:hAnsi="Times New Roman" w:cs="Times New Roman"/>
          <w:spacing w:val="-2"/>
          <w:sz w:val="28"/>
          <w:szCs w:val="28"/>
        </w:rPr>
      </w:pPr>
    </w:p>
    <w:p>
      <w:pPr>
        <w:pStyle w:val="2"/>
        <w:spacing w:before="1"/>
        <w:ind w:left="0" w:leftChars="0" w:firstLine="0" w:firstLineChars="0"/>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rPr>
          <w:rFonts w:hint="default" w:ascii="Times New Roman" w:hAnsi="Times New Roman" w:cs="Times New Roman"/>
          <w:spacing w:val="-4"/>
          <w:sz w:val="28"/>
          <w:szCs w:val="28"/>
          <w:lang w:val="en-IN"/>
        </w:rPr>
      </w:pP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Task 1: Sales Funnel Summary Visualization</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Status</w:t>
      </w:r>
      <w:r>
        <w:rPr>
          <w:rFonts w:hint="default" w:ascii="Times New Roman" w:hAnsi="Times New Roman" w:cs="Times New Roman"/>
        </w:rPr>
        <w:t>: Completed</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Details</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The Sales Funnel Summary was visualized, focusing on key metrics like popularity, vote average, sentiment, and attendance. Visualizations included bar plots for each funnel stage, illustrating how the movie "Avatar: The Way of Water" performed across the stages.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1685" cy="3627755"/>
            <wp:effectExtent l="0" t="0" r="5715" b="14605"/>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6"/>
                    <a:stretch>
                      <a:fillRect/>
                    </a:stretch>
                  </pic:blipFill>
                  <pic:spPr>
                    <a:xfrm>
                      <a:off x="0" y="0"/>
                      <a:ext cx="5861685" cy="362775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3590" cy="3517900"/>
            <wp:effectExtent l="0" t="0" r="3810" b="254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7"/>
                    <a:stretch>
                      <a:fillRect/>
                    </a:stretch>
                  </pic:blipFill>
                  <pic:spPr>
                    <a:xfrm>
                      <a:off x="0" y="0"/>
                      <a:ext cx="5863590" cy="351790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rPr>
      </w:pPr>
      <w:r>
        <w:drawing>
          <wp:inline distT="0" distB="0" distL="114300" distR="114300">
            <wp:extent cx="5865495" cy="3648075"/>
            <wp:effectExtent l="0" t="0" r="1905" b="9525"/>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pic:cNvPicPr>
                  </pic:nvPicPr>
                  <pic:blipFill>
                    <a:blip r:embed="rId8"/>
                    <a:stretch>
                      <a:fillRect/>
                    </a:stretch>
                  </pic:blipFill>
                  <pic:spPr>
                    <a:xfrm>
                      <a:off x="0" y="0"/>
                      <a:ext cx="5865495" cy="3648075"/>
                    </a:xfrm>
                    <a:prstGeom prst="rect">
                      <a:avLst/>
                    </a:prstGeom>
                    <a:noFill/>
                    <a:ln>
                      <a:noFill/>
                    </a:ln>
                  </pic:spPr>
                </pic:pic>
              </a:graphicData>
            </a:graphic>
          </wp:inline>
        </w:drawing>
      </w:r>
    </w:p>
    <w:p>
      <w:pPr>
        <w:keepNext w:val="0"/>
        <w:keepLines w:val="0"/>
        <w:widowControl/>
        <w:suppressLineNumbers w:val="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Task 2: Viewer Behavior Modeling Analysis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Status</w:t>
      </w:r>
      <w:r>
        <w:rPr>
          <w:rFonts w:hint="default" w:ascii="Times New Roman" w:hAnsi="Times New Roman" w:cs="Times New Roman"/>
        </w:rPr>
        <w:t>: Completed</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Details</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Performed analysis on the </w:t>
      </w:r>
      <w:r>
        <w:rPr>
          <w:rStyle w:val="10"/>
          <w:rFonts w:hint="default" w:ascii="Times New Roman" w:hAnsi="Times New Roman" w:cs="Times New Roman"/>
        </w:rPr>
        <w:t>Viewer Behavior Modeling</w:t>
      </w:r>
      <w:r>
        <w:rPr>
          <w:rFonts w:hint="default" w:ascii="Times New Roman" w:hAnsi="Times New Roman" w:cs="Times New Roman"/>
        </w:rPr>
        <w:t xml:space="preserve"> dataset. Key insights include:</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Relationship between </w:t>
      </w:r>
      <w:r>
        <w:rPr>
          <w:rStyle w:val="10"/>
          <w:rFonts w:hint="default" w:ascii="Times New Roman" w:hAnsi="Times New Roman" w:cs="Times New Roman"/>
        </w:rPr>
        <w:t>valuation</w:t>
      </w:r>
      <w:r>
        <w:rPr>
          <w:rFonts w:hint="default" w:ascii="Times New Roman" w:hAnsi="Times New Roman" w:cs="Times New Roman"/>
        </w:rPr>
        <w:t xml:space="preserve"> and </w:t>
      </w:r>
      <w:r>
        <w:rPr>
          <w:rStyle w:val="10"/>
          <w:rFonts w:hint="default" w:ascii="Times New Roman" w:hAnsi="Times New Roman" w:cs="Times New Roman"/>
        </w:rPr>
        <w:t>attendance</w:t>
      </w:r>
      <w:r>
        <w:rPr>
          <w:rFonts w:hint="default" w:ascii="Times New Roman" w:hAnsi="Times New Roman" w:cs="Times New Roman"/>
        </w:rPr>
        <w:t xml:space="preserve">: Movies with higher valuations tend to have greater attendance, demonstrating a strong </w:t>
      </w:r>
      <w:r>
        <w:rPr>
          <w:rStyle w:val="10"/>
          <w:rFonts w:hint="default" w:ascii="Times New Roman" w:hAnsi="Times New Roman" w:cs="Times New Roman"/>
        </w:rPr>
        <w:t>correlation</w:t>
      </w:r>
      <w:r>
        <w:rPr>
          <w:rFonts w:hint="default" w:ascii="Times New Roman" w:hAnsi="Times New Roman" w:cs="Times New Roman"/>
        </w:rPr>
        <w:t xml:space="preserve"> between these two variables.</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Sentiment vs. Vote Average</w:t>
      </w:r>
      <w:r>
        <w:rPr>
          <w:rFonts w:hint="default" w:ascii="Times New Roman" w:hAnsi="Times New Roman" w:cs="Times New Roman"/>
        </w:rPr>
        <w:t>: Movies with positive sentiment generally had higher vote averages, showing that positive audience feedback aligns with higher ratings.</w:t>
      </w:r>
    </w:p>
    <w:p>
      <w:pPr>
        <w:keepNext w:val="0"/>
        <w:keepLines w:val="0"/>
        <w:widowControl/>
        <w:numPr>
          <w:numId w:val="0"/>
        </w:numPr>
        <w:suppressLineNumbers w:val="0"/>
        <w:spacing w:before="0" w:beforeAutospacing="1" w:after="0" w:afterAutospacing="1"/>
        <w:ind w:left="1080" w:leftChars="0" w:right="0" w:rightChars="0"/>
        <w:rPr>
          <w:rFonts w:hint="default" w:ascii="Times New Roman" w:hAnsi="Times New Roman" w:cs="Times New Roman"/>
        </w:rPr>
      </w:pPr>
      <w:r>
        <w:drawing>
          <wp:inline distT="0" distB="0" distL="114300" distR="114300">
            <wp:extent cx="5859145" cy="2938145"/>
            <wp:effectExtent l="0" t="0" r="8255" b="3175"/>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pic:cNvPicPr>
                  </pic:nvPicPr>
                  <pic:blipFill>
                    <a:blip r:embed="rId9"/>
                    <a:stretch>
                      <a:fillRect/>
                    </a:stretch>
                  </pic:blipFill>
                  <pic:spPr>
                    <a:xfrm>
                      <a:off x="0" y="0"/>
                      <a:ext cx="5859145" cy="2938145"/>
                    </a:xfrm>
                    <a:prstGeom prst="rect">
                      <a:avLst/>
                    </a:prstGeom>
                    <a:noFill/>
                    <a:ln>
                      <a:noFill/>
                    </a:ln>
                  </pic:spPr>
                </pic:pic>
              </a:graphicData>
            </a:graphic>
          </wp:inline>
        </w:drawing>
      </w:r>
    </w:p>
    <w:p>
      <w:pPr>
        <w:keepNext w:val="0"/>
        <w:keepLines w:val="0"/>
        <w:widowControl/>
        <w:suppressLineNumbers w:val="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Task 3: Trend Identification between Valuation and Attendance</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Status</w:t>
      </w:r>
      <w:r>
        <w:rPr>
          <w:rFonts w:hint="default" w:ascii="Times New Roman" w:hAnsi="Times New Roman" w:cs="Times New Roman"/>
        </w:rPr>
        <w:t>: Completed</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Details</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Used scatter plots to visualize the trend between </w:t>
      </w:r>
      <w:r>
        <w:rPr>
          <w:rStyle w:val="10"/>
          <w:rFonts w:hint="default" w:ascii="Times New Roman" w:hAnsi="Times New Roman" w:cs="Times New Roman"/>
        </w:rPr>
        <w:t>valuation</w:t>
      </w:r>
      <w:r>
        <w:rPr>
          <w:rFonts w:hint="default" w:ascii="Times New Roman" w:hAnsi="Times New Roman" w:cs="Times New Roman"/>
        </w:rPr>
        <w:t xml:space="preserve"> and </w:t>
      </w:r>
      <w:r>
        <w:rPr>
          <w:rStyle w:val="10"/>
          <w:rFonts w:hint="default" w:ascii="Times New Roman" w:hAnsi="Times New Roman" w:cs="Times New Roman"/>
        </w:rPr>
        <w:t>attendance_count</w:t>
      </w:r>
      <w:r>
        <w:rPr>
          <w:rFonts w:hint="default" w:ascii="Times New Roman" w:hAnsi="Times New Roman" w:cs="Times New Roman"/>
        </w:rPr>
        <w:t>. The trendline showed that higher-valued movies attracted larger audiences, with some outliers performing exceptionally well in attendance despite moderate valuation.</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0415" cy="3323590"/>
            <wp:effectExtent l="0" t="0" r="6985" b="1397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pic:cNvPicPr>
                  </pic:nvPicPr>
                  <pic:blipFill>
                    <a:blip r:embed="rId10"/>
                    <a:stretch>
                      <a:fillRect/>
                    </a:stretch>
                  </pic:blipFill>
                  <pic:spPr>
                    <a:xfrm>
                      <a:off x="0" y="0"/>
                      <a:ext cx="5860415" cy="332359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rPr>
      </w:pPr>
      <w:r>
        <w:drawing>
          <wp:inline distT="0" distB="0" distL="114300" distR="114300">
            <wp:extent cx="5866765" cy="3276600"/>
            <wp:effectExtent l="0" t="0" r="635"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pic:cNvPicPr>
                  </pic:nvPicPr>
                  <pic:blipFill>
                    <a:blip r:embed="rId11"/>
                    <a:stretch>
                      <a:fillRect/>
                    </a:stretch>
                  </pic:blipFill>
                  <pic:spPr>
                    <a:xfrm>
                      <a:off x="0" y="0"/>
                      <a:ext cx="5866765" cy="3276600"/>
                    </a:xfrm>
                    <a:prstGeom prst="rect">
                      <a:avLst/>
                    </a:prstGeom>
                    <a:noFill/>
                    <a:ln>
                      <a:noFill/>
                    </a:ln>
                  </pic:spPr>
                </pic:pic>
              </a:graphicData>
            </a:graphic>
          </wp:inline>
        </w:drawing>
      </w:r>
    </w:p>
    <w:p>
      <w:pPr>
        <w:keepNext w:val="0"/>
        <w:keepLines w:val="0"/>
        <w:widowControl/>
        <w:suppressLineNumbers w:val="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Task 4: Sentiment and Vote Average Comparison</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Status</w:t>
      </w:r>
      <w:r>
        <w:rPr>
          <w:rFonts w:hint="default" w:ascii="Times New Roman" w:hAnsi="Times New Roman" w:cs="Times New Roman"/>
        </w:rPr>
        <w:t>: Completed</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Details</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A comparative analysis was performed between </w:t>
      </w:r>
      <w:r>
        <w:rPr>
          <w:rStyle w:val="10"/>
          <w:rFonts w:hint="default" w:ascii="Times New Roman" w:hAnsi="Times New Roman" w:cs="Times New Roman"/>
        </w:rPr>
        <w:t>sentiment</w:t>
      </w:r>
      <w:r>
        <w:rPr>
          <w:rFonts w:hint="default" w:ascii="Times New Roman" w:hAnsi="Times New Roman" w:cs="Times New Roman"/>
        </w:rPr>
        <w:t xml:space="preserve"> and </w:t>
      </w:r>
      <w:r>
        <w:rPr>
          <w:rStyle w:val="10"/>
          <w:rFonts w:hint="default" w:ascii="Times New Roman" w:hAnsi="Times New Roman" w:cs="Times New Roman"/>
        </w:rPr>
        <w:t>vote_average</w:t>
      </w:r>
      <w:r>
        <w:rPr>
          <w:rFonts w:hint="default" w:ascii="Times New Roman" w:hAnsi="Times New Roman" w:cs="Times New Roman"/>
        </w:rPr>
        <w:t xml:space="preserve"> using box plots. It was observed that movies with positive sentiment had a narrower range of vote averages, often leaning towards higher ratings.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1685" cy="3470275"/>
            <wp:effectExtent l="0" t="0" r="5715" b="4445"/>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pic:cNvPicPr>
                      <a:picLocks noChangeAspect="1"/>
                    </pic:cNvPicPr>
                  </pic:nvPicPr>
                  <pic:blipFill>
                    <a:blip r:embed="rId12"/>
                    <a:stretch>
                      <a:fillRect/>
                    </a:stretch>
                  </pic:blipFill>
                  <pic:spPr>
                    <a:xfrm>
                      <a:off x="0" y="0"/>
                      <a:ext cx="5861685" cy="347027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rPr>
      </w:pPr>
      <w:r>
        <w:drawing>
          <wp:inline distT="0" distB="0" distL="114300" distR="114300">
            <wp:extent cx="5861050" cy="3207385"/>
            <wp:effectExtent l="0" t="0" r="6350" b="8255"/>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pic:cNvPicPr>
                      <a:picLocks noChangeAspect="1"/>
                    </pic:cNvPicPr>
                  </pic:nvPicPr>
                  <pic:blipFill>
                    <a:blip r:embed="rId13"/>
                    <a:stretch>
                      <a:fillRect/>
                    </a:stretch>
                  </pic:blipFill>
                  <pic:spPr>
                    <a:xfrm>
                      <a:off x="0" y="0"/>
                      <a:ext cx="5861050" cy="3207385"/>
                    </a:xfrm>
                    <a:prstGeom prst="rect">
                      <a:avLst/>
                    </a:prstGeom>
                    <a:noFill/>
                    <a:ln>
                      <a:noFill/>
                    </a:ln>
                  </pic:spPr>
                </pic:pic>
              </a:graphicData>
            </a:graphic>
          </wp:inline>
        </w:drawing>
      </w:r>
    </w:p>
    <w:p>
      <w:pPr>
        <w:pStyle w:val="2"/>
        <w:spacing w:before="1"/>
        <w:ind w:left="0" w:leftChars="0" w:firstLine="0" w:firstLineChars="0"/>
        <w:rPr>
          <w:rFonts w:hint="default" w:ascii="Times New Roman" w:hAnsi="Times New Roman" w:cs="Times New Roman"/>
          <w:spacing w:val="-4"/>
          <w:sz w:val="28"/>
          <w:szCs w:val="28"/>
          <w:lang w:val="en-IN"/>
        </w:rPr>
      </w:pP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pStyle w:val="9"/>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Accomplishments</w:t>
      </w:r>
      <w:r>
        <w:rPr>
          <w:rFonts w:hint="default" w:ascii="Times New Roman" w:hAnsi="Times New Roman" w:cs="Times New Roman"/>
        </w:rPr>
        <w:t>:</w:t>
      </w:r>
    </w:p>
    <w:p>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Completed </w:t>
      </w:r>
      <w:r>
        <w:rPr>
          <w:rStyle w:val="10"/>
          <w:rFonts w:hint="default" w:ascii="Times New Roman" w:hAnsi="Times New Roman" w:cs="Times New Roman"/>
        </w:rPr>
        <w:t>Sales Funnel Summary</w:t>
      </w:r>
      <w:r>
        <w:rPr>
          <w:rFonts w:hint="default" w:ascii="Times New Roman" w:hAnsi="Times New Roman" w:cs="Times New Roman"/>
        </w:rPr>
        <w:t xml:space="preserve"> visualizations for top-performing movies.</w:t>
      </w:r>
    </w:p>
    <w:p>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Successfully identified key trends in </w:t>
      </w:r>
      <w:r>
        <w:rPr>
          <w:rStyle w:val="10"/>
          <w:rFonts w:hint="default" w:ascii="Times New Roman" w:hAnsi="Times New Roman" w:cs="Times New Roman"/>
        </w:rPr>
        <w:t>Viewer Behavior Modeling</w:t>
      </w:r>
      <w:r>
        <w:rPr>
          <w:rFonts w:hint="default" w:ascii="Times New Roman" w:hAnsi="Times New Roman" w:cs="Times New Roman"/>
        </w:rPr>
        <w:t>, focusing on valuation-attendance relationships and sentiment-vote average comparisons.</w:t>
      </w:r>
    </w:p>
    <w:p>
      <w:pPr>
        <w:pStyle w:val="9"/>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Metrics</w:t>
      </w:r>
      <w:r>
        <w:rPr>
          <w:rFonts w:hint="default" w:ascii="Times New Roman" w:hAnsi="Times New Roman" w:cs="Times New Roman"/>
        </w:rPr>
        <w:t>:</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Popularity</w:t>
      </w:r>
      <w:r>
        <w:rPr>
          <w:rFonts w:hint="default" w:ascii="Times New Roman" w:hAnsi="Times New Roman" w:cs="Times New Roman"/>
        </w:rPr>
        <w:t>: 102,242.8 total (Awareness Stage).</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Attendance</w:t>
      </w:r>
      <w:r>
        <w:rPr>
          <w:rFonts w:hint="default" w:ascii="Times New Roman" w:hAnsi="Times New Roman" w:cs="Times New Roman"/>
        </w:rPr>
        <w:t>: 77,062 cumulative (Action Stage).</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Vote Average</w:t>
      </w:r>
      <w:r>
        <w:rPr>
          <w:rFonts w:hint="default" w:ascii="Times New Roman" w:hAnsi="Times New Roman" w:cs="Times New Roman"/>
        </w:rPr>
        <w:t>: 7.742 (Interest Stage for top movie).</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Sentiment</w:t>
      </w:r>
      <w:r>
        <w:rPr>
          <w:rFonts w:hint="default" w:ascii="Times New Roman" w:hAnsi="Times New Roman" w:cs="Times New Roman"/>
        </w:rPr>
        <w:t>: Positive for the top 5 movies.</w:t>
      </w:r>
    </w:p>
    <w:p>
      <w:pPr>
        <w:keepNext w:val="0"/>
        <w:keepLines w:val="0"/>
        <w:widowControl/>
        <w:suppressLineNumbers w:val="0"/>
        <w:rPr>
          <w:rFonts w:hint="default" w:ascii="Times New Roman" w:hAnsi="Times New Roman" w:cs="Times New Roman"/>
          <w:sz w:val="24"/>
          <w:szCs w:val="24"/>
        </w:rPr>
      </w:pPr>
    </w:p>
    <w:p>
      <w:pPr>
        <w:pStyle w:val="7"/>
        <w:spacing w:before="24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keepNext w:val="0"/>
        <w:keepLines w:val="0"/>
        <w:widowControl/>
        <w:suppressLineNumbers w:val="0"/>
        <w:rPr>
          <w:rFonts w:hint="default" w:ascii="Times New Roman" w:hAnsi="Times New Roman" w:cs="Times New Roman"/>
          <w:sz w:val="22"/>
          <w:szCs w:val="22"/>
        </w:rPr>
      </w:pP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Challenges Faced</w:t>
      </w:r>
      <w:r>
        <w:rPr>
          <w:rFonts w:hint="default" w:ascii="Times New Roman" w:hAnsi="Times New Roman" w:cs="Times New Roman"/>
        </w:rPr>
        <w:t>:</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imSun" w:cs="Times New Roman"/>
          <w:sz w:val="24"/>
        </w:rPr>
        <w:t xml:space="preserve"> </w:t>
      </w:r>
      <w:r>
        <w:rPr>
          <w:rStyle w:val="10"/>
          <w:rFonts w:hint="default" w:ascii="Times New Roman" w:hAnsi="Times New Roman" w:cs="Times New Roman"/>
        </w:rPr>
        <w:t>Binning Errors</w:t>
      </w:r>
      <w:r>
        <w:rPr>
          <w:rFonts w:hint="default" w:ascii="Times New Roman" w:hAnsi="Times New Roman" w:cs="Times New Roman"/>
        </w:rPr>
        <w:t>: Duplicate bin edges caused issues in popularity categorization during visualization.</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Non-Numeric Sentiment Data</w:t>
      </w:r>
      <w:r>
        <w:rPr>
          <w:rFonts w:hint="default" w:ascii="Times New Roman" w:hAnsi="Times New Roman" w:cs="Times New Roman"/>
        </w:rPr>
        <w:t>: Sentiment data was textual (e.g., "Positive"), causing errors when calculating averages.</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Solutions Implemented</w:t>
      </w:r>
      <w:r>
        <w:rPr>
          <w:rFonts w:hint="default" w:ascii="Times New Roman" w:hAnsi="Times New Roman" w:cs="Times New Roman"/>
        </w:rPr>
        <w:t>:</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Solved the binning issue by using </w:t>
      </w:r>
      <w:r>
        <w:rPr>
          <w:rStyle w:val="8"/>
          <w:rFonts w:hint="default" w:ascii="Times New Roman" w:hAnsi="Times New Roman" w:cs="Times New Roman"/>
        </w:rPr>
        <w:t>duplicates='drop'</w:t>
      </w:r>
      <w:r>
        <w:rPr>
          <w:rFonts w:hint="default" w:ascii="Times New Roman" w:hAnsi="Times New Roman" w:cs="Times New Roman"/>
        </w:rPr>
        <w:t xml:space="preserve"> to remove duplicate edges when categorizing popularity.</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Converted textual sentiment data into </w:t>
      </w:r>
      <w:r>
        <w:rPr>
          <w:rStyle w:val="10"/>
          <w:rFonts w:hint="default" w:ascii="Times New Roman" w:hAnsi="Times New Roman" w:cs="Times New Roman"/>
        </w:rPr>
        <w:t>numeric values</w:t>
      </w:r>
      <w:r>
        <w:rPr>
          <w:rFonts w:hint="default" w:ascii="Times New Roman" w:hAnsi="Times New Roman" w:cs="Times New Roman"/>
        </w:rPr>
        <w:t xml:space="preserve"> (1 for "Positive"), which allowed for smoother calculations and visualizations.</w:t>
      </w:r>
    </w:p>
    <w:p>
      <w:pPr>
        <w:keepNext w:val="0"/>
        <w:keepLines w:val="0"/>
        <w:widowControl/>
        <w:suppressLineNumbers w:val="0"/>
        <w:rPr>
          <w:rFonts w:hint="default" w:ascii="Times New Roman" w:hAnsi="Times New Roman" w:cs="Times New Roman"/>
          <w:sz w:val="22"/>
          <w:szCs w:val="22"/>
        </w:rPr>
      </w:pPr>
    </w:p>
    <w:p>
      <w:pPr>
        <w:pStyle w:val="7"/>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7"/>
        <w:spacing w:before="22"/>
        <w:rPr>
          <w:rFonts w:hint="default" w:ascii="Times New Roman" w:hAnsi="Times New Roman" w:cs="Times New Roman"/>
          <w:sz w:val="22"/>
          <w:szCs w:val="22"/>
        </w:rPr>
      </w:pPr>
    </w:p>
    <w:p>
      <w:pPr>
        <w:pStyle w:val="2"/>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rPr>
          <w:rFonts w:hint="default" w:ascii="Times New Roman" w:hAnsi="Times New Roman" w:cs="Times New Roman"/>
          <w:spacing w:val="-7"/>
          <w:sz w:val="22"/>
          <w:szCs w:val="22"/>
        </w:rPr>
      </w:pP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Upcoming Tasks</w:t>
      </w:r>
      <w:r>
        <w:rPr>
          <w:rFonts w:hint="default" w:ascii="Times New Roman" w:hAnsi="Times New Roman" w:cs="Times New Roman"/>
        </w:rPr>
        <w:t>:</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Deep dive into </w:t>
      </w:r>
      <w:r>
        <w:rPr>
          <w:rStyle w:val="10"/>
          <w:rFonts w:hint="default" w:ascii="Times New Roman" w:hAnsi="Times New Roman" w:cs="Times New Roman"/>
        </w:rPr>
        <w:t>genre-specific</w:t>
      </w:r>
      <w:r>
        <w:rPr>
          <w:rFonts w:hint="default" w:ascii="Times New Roman" w:hAnsi="Times New Roman" w:cs="Times New Roman"/>
        </w:rPr>
        <w:t xml:space="preserve"> viewer behavior.</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Extend the funnel analysis to include post-attendance behaviors like merchandise sales and repeat viewership.</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Goals</w:t>
      </w:r>
      <w:r>
        <w:rPr>
          <w:rFonts w:hint="default" w:ascii="Times New Roman" w:hAnsi="Times New Roman" w:cs="Times New Roman"/>
        </w:rPr>
        <w:t>:</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Enhance analysis by incorporating </w:t>
      </w:r>
      <w:r>
        <w:rPr>
          <w:rStyle w:val="10"/>
          <w:rFonts w:hint="default" w:ascii="Times New Roman" w:hAnsi="Times New Roman" w:cs="Times New Roman"/>
        </w:rPr>
        <w:t>new data sources</w:t>
      </w:r>
      <w:r>
        <w:rPr>
          <w:rFonts w:hint="default" w:ascii="Times New Roman" w:hAnsi="Times New Roman" w:cs="Times New Roman"/>
        </w:rPr>
        <w:t xml:space="preserve"> and exploring correlations between </w:t>
      </w:r>
      <w:r>
        <w:rPr>
          <w:rStyle w:val="10"/>
          <w:rFonts w:hint="default" w:ascii="Times New Roman" w:hAnsi="Times New Roman" w:cs="Times New Roman"/>
        </w:rPr>
        <w:t>genre, audience demographics</w:t>
      </w:r>
      <w:r>
        <w:rPr>
          <w:rFonts w:hint="default" w:ascii="Times New Roman" w:hAnsi="Times New Roman" w:cs="Times New Roman"/>
        </w:rPr>
        <w:t xml:space="preserve">, and </w:t>
      </w:r>
      <w:r>
        <w:rPr>
          <w:rStyle w:val="10"/>
          <w:rFonts w:hint="default" w:ascii="Times New Roman" w:hAnsi="Times New Roman" w:cs="Times New Roman"/>
        </w:rPr>
        <w:t>viewer sentiment</w:t>
      </w:r>
      <w:r>
        <w:rPr>
          <w:rFonts w:hint="default" w:ascii="Times New Roman" w:hAnsi="Times New Roman" w:cs="Times New Roman"/>
        </w:rPr>
        <w:t>.</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Improve visualizations by refining chart types, such as heatmaps for deeper insights into </w:t>
      </w:r>
      <w:r>
        <w:rPr>
          <w:rStyle w:val="10"/>
          <w:rFonts w:hint="default" w:ascii="Times New Roman" w:hAnsi="Times New Roman" w:cs="Times New Roman"/>
        </w:rPr>
        <w:t>viewer engagement</w:t>
      </w:r>
      <w:r>
        <w:rPr>
          <w:rFonts w:hint="default" w:ascii="Times New Roman" w:hAnsi="Times New Roman" w:cs="Times New Roman"/>
        </w:rPr>
        <w:t>.</w:t>
      </w:r>
    </w:p>
    <w:p>
      <w:pPr>
        <w:pStyle w:val="9"/>
        <w:keepNext w:val="0"/>
        <w:keepLines w:val="0"/>
        <w:widowControl/>
        <w:suppressLineNumbers w:val="0"/>
        <w:rPr>
          <w:rFonts w:hint="default" w:ascii="Times New Roman" w:hAnsi="Times New Roman" w:cs="Times New Roman"/>
          <w:sz w:val="24"/>
          <w:szCs w:val="24"/>
        </w:rPr>
      </w:pPr>
    </w:p>
    <w:p>
      <w:pPr>
        <w:keepNext w:val="0"/>
        <w:keepLines w:val="0"/>
        <w:widowControl/>
        <w:suppressLineNumbers w:val="0"/>
        <w:rPr>
          <w:rFonts w:hint="default" w:ascii="Times New Roman" w:hAnsi="Times New Roman" w:cs="Times New Roman"/>
          <w:sz w:val="22"/>
          <w:szCs w:val="22"/>
        </w:rPr>
      </w:pPr>
    </w:p>
    <w:p>
      <w:pPr>
        <w:pStyle w:val="2"/>
        <w:rPr>
          <w:rFonts w:hint="default" w:ascii="Times New Roman" w:hAnsi="Times New Roman" w:cs="Times New Roman"/>
          <w:spacing w:val="-7"/>
          <w:sz w:val="22"/>
          <w:szCs w:val="22"/>
        </w:rPr>
      </w:pPr>
    </w:p>
    <w:p>
      <w:pPr>
        <w:pStyle w:val="7"/>
        <w:spacing w:before="5"/>
        <w:rPr>
          <w:rFonts w:hint="default" w:ascii="Times New Roman" w:hAnsi="Times New Roman" w:cs="Times New Roman"/>
          <w:sz w:val="22"/>
          <w:szCs w:val="22"/>
        </w:rPr>
      </w:pPr>
    </w:p>
    <w:p>
      <w:pPr>
        <w:pStyle w:val="7"/>
        <w:spacing w:before="5"/>
        <w:rPr>
          <w:rFonts w:hint="default" w:ascii="Times New Roman" w:hAnsi="Times New Roman" w:cs="Times New Roman"/>
          <w:sz w:val="22"/>
          <w:szCs w:val="22"/>
        </w:rPr>
      </w:pPr>
    </w:p>
    <w:p>
      <w:pPr>
        <w:pStyle w:val="2"/>
        <w:spacing w:before="1"/>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rPr>
          <w:rFonts w:hint="default" w:ascii="Times New Roman" w:hAnsi="Times New Roman" w:cs="Times New Roman"/>
          <w:spacing w:val="-15"/>
          <w:sz w:val="24"/>
          <w:szCs w:val="24"/>
          <w:lang w:val="en-IN"/>
        </w:rPr>
      </w:pPr>
    </w:p>
    <w:p>
      <w:pPr>
        <w:pStyle w:val="2"/>
        <w:spacing w:before="1"/>
        <w:rPr>
          <w:rFonts w:hint="default" w:ascii="Times New Roman" w:hAnsi="Times New Roman" w:cs="Times New Roman"/>
          <w:b w:val="0"/>
          <w:bCs w:val="0"/>
          <w:sz w:val="24"/>
          <w:szCs w:val="24"/>
          <w:lang w:val="en-IN"/>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cs="Times New Roman"/>
          <w:b w:val="0"/>
          <w:bCs w:val="0"/>
          <w:sz w:val="24"/>
          <w:szCs w:val="24"/>
          <w:lang w:val="en-IN"/>
        </w:rPr>
        <w:t>This report covers the visualizations created for the Sales Funnel Summary and the analysis performed for the Viewer Behavior Modeling dataset. Key insights into movie performance across funnel stages and viewer engagement trends were generated, particularly for "Avatar: The Way of Water."</w:t>
      </w:r>
    </w:p>
    <w:p>
      <w:pPr>
        <w:pStyle w:val="2"/>
        <w:spacing w:before="1"/>
        <w:rPr>
          <w:rFonts w:hint="default" w:ascii="Times New Roman" w:hAnsi="Times New Roman" w:cs="Times New Roman"/>
          <w:sz w:val="24"/>
          <w:szCs w:val="24"/>
          <w:lang w:val="en-IN"/>
        </w:rPr>
      </w:pP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7"/>
        <w:rPr>
          <w:rFonts w:hint="default" w:ascii="Times New Roman" w:hAnsi="Times New Roman" w:cs="Times New Roman"/>
          <w:sz w:val="24"/>
          <w:szCs w:val="24"/>
        </w:rPr>
      </w:pPr>
    </w:p>
    <w:p>
      <w:pPr>
        <w:pStyle w:val="7"/>
        <w:rPr>
          <w:rFonts w:hint="default" w:ascii="Times New Roman" w:hAnsi="Times New Roman" w:cs="Times New Roman"/>
          <w:sz w:val="22"/>
          <w:szCs w:val="22"/>
        </w:rPr>
      </w:pPr>
    </w:p>
    <w:p>
      <w:pPr>
        <w:pStyle w:val="7"/>
        <w:rPr>
          <w:rFonts w:hint="default" w:ascii="Times New Roman" w:hAnsi="Times New Roman" w:cs="Times New Roman"/>
          <w:sz w:val="22"/>
          <w:szCs w:val="22"/>
        </w:rPr>
      </w:pPr>
    </w:p>
    <w:p>
      <w:pPr>
        <w:pStyle w:val="7"/>
        <w:rPr>
          <w:rFonts w:hint="default" w:ascii="Times New Roman" w:hAnsi="Times New Roman" w:cs="Times New Roman"/>
          <w:sz w:val="22"/>
          <w:szCs w:val="22"/>
        </w:rPr>
      </w:pPr>
    </w:p>
    <w:p>
      <w:pPr>
        <w:pStyle w:val="7"/>
        <w:rPr>
          <w:rFonts w:hint="default" w:ascii="Times New Roman" w:hAnsi="Times New Roman" w:cs="Times New Roman"/>
          <w:sz w:val="22"/>
          <w:szCs w:val="22"/>
        </w:rPr>
      </w:pPr>
    </w:p>
    <w:p>
      <w:pPr>
        <w:pStyle w:val="7"/>
        <w:spacing w:before="189"/>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rFonts w:hint="default" w:ascii="Times New Roman" w:hAnsi="Times New Roman" w:cs="Times New Roman"/>
          <w:sz w:val="22"/>
          <w:szCs w:val="22"/>
        </w:rPr>
        <w:sectPr>
          <w:pgSz w:w="11920" w:h="16840"/>
          <w:pgMar w:top="1360" w:right="1340" w:bottom="280" w:left="1340" w:header="720" w:footer="720" w:gutter="0"/>
          <w:cols w:space="720" w:num="1"/>
        </w:sectPr>
      </w:pPr>
    </w:p>
    <w:p>
      <w:pPr>
        <w:pStyle w:val="2"/>
        <w:spacing w:before="77"/>
        <w:rPr>
          <w:rFonts w:hint="default" w:ascii="Times New Roman" w:hAnsi="Times New Roman" w:cs="Times New Roman"/>
          <w:sz w:val="22"/>
          <w:szCs w:val="22"/>
        </w:rPr>
      </w:pPr>
      <w:r>
        <w:rPr>
          <w:rFonts w:hint="default" w:ascii="Times New Roman" w:hAnsi="Times New Roman" w:cs="Times New Roman"/>
          <w:spacing w:val="-2"/>
          <w:sz w:val="22"/>
          <w:szCs w:val="22"/>
        </w:rPr>
        <w:t>Instructions:</w:t>
      </w:r>
    </w:p>
    <w:p>
      <w:pPr>
        <w:pStyle w:val="13"/>
        <w:numPr>
          <w:ilvl w:val="0"/>
          <w:numId w:val="12"/>
        </w:numPr>
        <w:tabs>
          <w:tab w:val="left" w:pos="820"/>
        </w:tabs>
        <w:spacing w:before="288"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Google Docs. Single </w:t>
      </w:r>
      <w:r>
        <w:rPr>
          <w:rFonts w:hint="default" w:ascii="Times New Roman" w:hAnsi="Times New Roman" w:cs="Times New Roman"/>
          <w:spacing w:val="-2"/>
          <w:sz w:val="22"/>
          <w:szCs w:val="22"/>
        </w:rPr>
        <w:t>Column</w:t>
      </w:r>
    </w:p>
    <w:p>
      <w:pPr>
        <w:pStyle w:val="13"/>
        <w:numPr>
          <w:ilvl w:val="0"/>
          <w:numId w:val="12"/>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TNR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stands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Times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New</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Roman: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1"/>
          <w:sz w:val="22"/>
          <w:szCs w:val="22"/>
        </w:rPr>
        <w:t xml:space="preserve"> </w:t>
      </w:r>
      <w:r>
        <w:rPr>
          <w:rFonts w:hint="default" w:ascii="Times New Roman" w:hAnsi="Times New Roman" w:cs="Times New Roman"/>
          <w:spacing w:val="-4"/>
          <w:sz w:val="22"/>
          <w:szCs w:val="22"/>
        </w:rPr>
        <w:t>Bold</w:t>
      </w:r>
    </w:p>
    <w:p>
      <w:pPr>
        <w:pStyle w:val="13"/>
        <w:numPr>
          <w:ilvl w:val="0"/>
          <w:numId w:val="12"/>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images as required with proper </w:t>
      </w:r>
      <w:r>
        <w:rPr>
          <w:rFonts w:hint="default" w:ascii="Times New Roman" w:hAnsi="Times New Roman" w:cs="Times New Roman"/>
          <w:spacing w:val="-2"/>
          <w:sz w:val="22"/>
          <w:szCs w:val="22"/>
        </w:rPr>
        <w:t>references</w:t>
      </w:r>
    </w:p>
    <w:p>
      <w:pPr>
        <w:pStyle w:val="13"/>
        <w:numPr>
          <w:ilvl w:val="0"/>
          <w:numId w:val="12"/>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charts, tables as per your </w:t>
      </w:r>
      <w:r>
        <w:rPr>
          <w:rFonts w:hint="default" w:ascii="Times New Roman" w:hAnsi="Times New Roman" w:cs="Times New Roman"/>
          <w:spacing w:val="-2"/>
          <w:sz w:val="22"/>
          <w:szCs w:val="22"/>
        </w:rPr>
        <w:t>requirement.</w:t>
      </w:r>
    </w:p>
    <w:p>
      <w:pPr>
        <w:pStyle w:val="13"/>
        <w:numPr>
          <w:ilvl w:val="0"/>
          <w:numId w:val="12"/>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Number of Pages: 2 to 8 for each task </w:t>
      </w:r>
      <w:r>
        <w:rPr>
          <w:rFonts w:hint="default" w:ascii="Times New Roman" w:hAnsi="Times New Roman" w:cs="Times New Roman"/>
          <w:spacing w:val="-2"/>
          <w:sz w:val="22"/>
          <w:szCs w:val="22"/>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45D900"/>
    <w:multiLevelType w:val="multilevel"/>
    <w:tmpl w:val="9E45D9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77874C"/>
    <w:multiLevelType w:val="multilevel"/>
    <w:tmpl w:val="A27787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903B9FB"/>
    <w:multiLevelType w:val="multilevel"/>
    <w:tmpl w:val="C903B9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4">
    <w:nsid w:val="282DD833"/>
    <w:multiLevelType w:val="multilevel"/>
    <w:tmpl w:val="282DD8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E30AA12"/>
    <w:multiLevelType w:val="multilevel"/>
    <w:tmpl w:val="3E30AA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90F638B"/>
    <w:multiLevelType w:val="multilevel"/>
    <w:tmpl w:val="590F638B"/>
    <w:lvl w:ilvl="0" w:tentative="0">
      <w:start w:val="1"/>
      <w:numFmt w:val="decimal"/>
      <w:lvlText w:val="%1."/>
      <w:lvlJc w:val="left"/>
      <w:pPr>
        <w:tabs>
          <w:tab w:val="left" w:pos="720"/>
        </w:tabs>
        <w:ind w:left="720" w:hanging="360"/>
      </w:pPr>
      <w:rPr>
        <w:rFonts w:hint="default"/>
        <w:sz w:val="18"/>
        <w:szCs w:val="18"/>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BE41898"/>
    <w:multiLevelType w:val="multilevel"/>
    <w:tmpl w:val="6BE41898"/>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D93184C"/>
    <w:multiLevelType w:val="multilevel"/>
    <w:tmpl w:val="6D9318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3A0D7FC"/>
    <w:multiLevelType w:val="multilevel"/>
    <w:tmpl w:val="73A0D7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9"/>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7"/>
  </w:num>
  <w:num w:numId="10">
    <w:abstractNumId w:val="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3B8D0A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2024-10-03T10:53:07Z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CDF1F0FE0C2D4590A0FD96D4500B5D13_13</vt:lpwstr>
  </property>
</Properties>
</file>