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bCs/>
          <w:sz w:val="40"/>
          <w:szCs w:val="40"/>
          <w:lang w:val="en-IN"/>
        </w:rPr>
        <w:t xml:space="preserve"> Viewer Sentiment Analysis</w:t>
      </w:r>
      <w:r>
        <w:rPr>
          <w:rFonts w:hint="default" w:ascii="Times New Roman" w:hAnsi="Times New Roman" w:eastAsia="SimSun" w:cs="Times New Roman"/>
          <w:b/>
          <w:bCs/>
          <w:sz w:val="40"/>
          <w:szCs w:val="40"/>
        </w:rPr>
        <w:t xml:space="preserve">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4"/>
          <w:szCs w:val="24"/>
        </w:rPr>
      </w:pPr>
    </w:p>
    <w:p>
      <w:pPr>
        <w:pStyle w:val="7"/>
        <w:spacing w:before="161"/>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4"/>
          <w:szCs w:val="24"/>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bookmarkStart w:id="0" w:name="_GoBack"/>
      <w:bookmarkEnd w:id="0"/>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Viewer Sentiment Analysis project aims to analyze the sentiment of viewers towards different movies in the entertainment sector. By examining the relationships between sentiment, valuation, attendance, and other metrics, the analysis provides insights into audience perceptions and preferences.</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2"/>
        <w:rPr>
          <w:rFonts w:hint="default" w:ascii="Times New Roman" w:hAnsi="Times New Roman" w:cs="Times New Roman"/>
          <w:sz w:val="24"/>
          <w:szCs w:val="24"/>
          <w:lang w:val="en-IN"/>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analyze viewer sentiments and their correlation with movie valuation and attendance.</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identify trends and patterns in sentiment based on genres and other relevant factors.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To propose recommendations for improving audience engagement and satisfaction.</w:t>
      </w:r>
    </w:p>
    <w:p>
      <w:pPr>
        <w:pStyle w:val="2"/>
        <w:ind w:left="0" w:leftChars="0" w:firstLine="0" w:firstLineChars="0"/>
        <w:rPr>
          <w:rFonts w:hint="default" w:ascii="Times New Roman" w:hAnsi="Times New Roman" w:cs="Times New Roman"/>
          <w:sz w:val="24"/>
          <w:szCs w:val="24"/>
          <w:lang w:val="en-IN"/>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rPr>
          <w:rFonts w:hint="default" w:ascii="Times New Roman" w:hAnsi="Times New Roman" w:cs="Times New Roman"/>
          <w:b/>
          <w:sz w:val="24"/>
          <w:szCs w:val="24"/>
        </w:rPr>
      </w:pPr>
    </w:p>
    <w:p>
      <w:pPr>
        <w:pStyle w:val="7"/>
        <w:spacing w:before="21"/>
        <w:rPr>
          <w:rFonts w:hint="default" w:ascii="Times New Roman" w:hAnsi="Times New Roman" w:cs="Times New Roman"/>
          <w:sz w:val="24"/>
          <w:szCs w:val="24"/>
        </w:rPr>
      </w:pPr>
      <w:r>
        <w:rPr>
          <w:rFonts w:hint="default" w:ascii="Times New Roman" w:hAnsi="Times New Roman" w:cs="Times New Roman"/>
          <w:sz w:val="24"/>
          <w:szCs w:val="24"/>
        </w:rPr>
        <w:t>·  Analyze the correlation between valuation and attendance count for each sentiment group.</w:t>
      </w:r>
    </w:p>
    <w:p>
      <w:pPr>
        <w:pStyle w:val="7"/>
        <w:spacing w:before="21"/>
        <w:rPr>
          <w:rFonts w:hint="default" w:ascii="Times New Roman" w:hAnsi="Times New Roman" w:cs="Times New Roman"/>
          <w:sz w:val="24"/>
          <w:szCs w:val="24"/>
        </w:rPr>
      </w:pPr>
      <w:r>
        <w:rPr>
          <w:rFonts w:hint="default" w:ascii="Times New Roman" w:hAnsi="Times New Roman" w:cs="Times New Roman"/>
          <w:sz w:val="24"/>
          <w:szCs w:val="24"/>
        </w:rPr>
        <w:t>·  Explore sentiment distribution by genre.</w:t>
      </w:r>
    </w:p>
    <w:p>
      <w:pPr>
        <w:pStyle w:val="7"/>
        <w:spacing w:before="21"/>
        <w:rPr>
          <w:rFonts w:hint="default" w:ascii="Times New Roman" w:hAnsi="Times New Roman" w:cs="Times New Roman"/>
          <w:sz w:val="24"/>
          <w:szCs w:val="24"/>
        </w:rPr>
      </w:pPr>
      <w:r>
        <w:rPr>
          <w:rFonts w:hint="default" w:ascii="Times New Roman" w:hAnsi="Times New Roman" w:cs="Times New Roman"/>
          <w:sz w:val="24"/>
          <w:szCs w:val="24"/>
        </w:rPr>
        <w:t>·  Conduct a time-based analysis of sentiment evolution over release years.</w:t>
      </w:r>
    </w:p>
    <w:p>
      <w:pPr>
        <w:pStyle w:val="7"/>
        <w:spacing w:before="21"/>
        <w:rPr>
          <w:rFonts w:hint="default" w:ascii="Times New Roman" w:hAnsi="Times New Roman" w:cs="Times New Roman"/>
          <w:sz w:val="24"/>
          <w:szCs w:val="24"/>
        </w:rPr>
      </w:pPr>
      <w:r>
        <w:rPr>
          <w:rFonts w:hint="default" w:ascii="Times New Roman" w:hAnsi="Times New Roman" w:cs="Times New Roman"/>
          <w:sz w:val="24"/>
          <w:szCs w:val="24"/>
        </w:rPr>
        <w:t>·  Perform sentiment analysis on viewer reviews using NLP techniques.</w:t>
      </w:r>
    </w:p>
    <w:p>
      <w:pPr>
        <w:pStyle w:val="7"/>
        <w:spacing w:before="21"/>
        <w:rPr>
          <w:rFonts w:hint="default" w:ascii="Times New Roman" w:hAnsi="Times New Roman" w:cs="Times New Roman"/>
          <w:sz w:val="24"/>
          <w:szCs w:val="24"/>
        </w:rPr>
      </w:pPr>
    </w:p>
    <w:p>
      <w:pPr>
        <w:pStyle w:val="7"/>
        <w:spacing w:before="21"/>
        <w:rPr>
          <w:rFonts w:hint="default" w:ascii="Times New Roman" w:hAnsi="Times New Roman" w:cs="Times New Roman"/>
          <w:sz w:val="24"/>
          <w:szCs w:val="24"/>
        </w:rPr>
      </w:pPr>
    </w:p>
    <w:p>
      <w:pPr>
        <w:pStyle w:val="2"/>
        <w:spacing w:before="1"/>
        <w:rPr>
          <w:rFonts w:hint="default" w:ascii="Times New Roman" w:hAnsi="Times New Roman" w:cs="Times New Roman"/>
          <w:spacing w:val="-2"/>
          <w:sz w:val="24"/>
          <w:szCs w:val="24"/>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4"/>
          <w:szCs w:val="24"/>
          <w:lang w:val="en-IN"/>
        </w:rPr>
      </w:pPr>
    </w:p>
    <w:p>
      <w:pPr>
        <w:pStyle w:val="2"/>
        <w:spacing w:before="1"/>
        <w:ind w:left="0" w:leftChars="0" w:firstLine="0" w:firstLineChars="0"/>
        <w:rPr>
          <w:rFonts w:hint="default" w:ascii="Times New Roman" w:hAnsi="Times New Roman" w:cs="Times New Roman"/>
          <w:spacing w:val="-4"/>
          <w:sz w:val="24"/>
          <w:szCs w:val="24"/>
          <w:lang w:val="en-IN"/>
        </w:rPr>
      </w:pPr>
    </w:p>
    <w:p>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Task 1: Correlation Analysis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Analyzed the correlation between movie valuation and attendance count across different sentiment groups (Positive, Neutral, Negative). Scatter plots were generated to visualize the relationships.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59780" cy="3979545"/>
            <wp:effectExtent l="0" t="0" r="7620" b="1333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6"/>
                    <a:stretch>
                      <a:fillRect/>
                    </a:stretch>
                  </pic:blipFill>
                  <pic:spPr>
                    <a:xfrm>
                      <a:off x="0" y="0"/>
                      <a:ext cx="5859780" cy="397954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4225" cy="4145280"/>
            <wp:effectExtent l="0" t="0" r="317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7"/>
                    <a:stretch>
                      <a:fillRect/>
                    </a:stretch>
                  </pic:blipFill>
                  <pic:spPr>
                    <a:xfrm>
                      <a:off x="0" y="0"/>
                      <a:ext cx="5864225" cy="414528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p>
    <w:p>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Task 2: Sentiment Distribution Analysis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Conducted a sentiment distribution analysis based on available sentiment ratings. The results were visualized using bar charts.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59780" cy="4206240"/>
            <wp:effectExtent l="0" t="0" r="762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8"/>
                    <a:stretch>
                      <a:fillRect/>
                    </a:stretch>
                  </pic:blipFill>
                  <pic:spPr>
                    <a:xfrm>
                      <a:off x="0" y="0"/>
                      <a:ext cx="5859780" cy="420624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59780" cy="3528060"/>
            <wp:effectExtent l="0" t="0" r="762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5859780" cy="352806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0415" cy="4350385"/>
            <wp:effectExtent l="0" t="0" r="6985" b="825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5860415" cy="435038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rPr>
      </w:pPr>
      <w:r>
        <w:drawing>
          <wp:inline distT="0" distB="0" distL="114300" distR="114300">
            <wp:extent cx="5863590" cy="3523615"/>
            <wp:effectExtent l="0" t="0" r="3810" b="1206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5863590" cy="3523615"/>
                    </a:xfrm>
                    <a:prstGeom prst="rect">
                      <a:avLst/>
                    </a:prstGeom>
                    <a:noFill/>
                    <a:ln>
                      <a:noFill/>
                    </a:ln>
                  </pic:spPr>
                </pic:pic>
              </a:graphicData>
            </a:graphic>
          </wp:inline>
        </w:drawing>
      </w:r>
    </w:p>
    <w:p>
      <w:pPr>
        <w:pStyle w:val="10"/>
        <w:keepNext w:val="0"/>
        <w:keepLines w:val="0"/>
        <w:widowControl/>
        <w:suppressLineNumbers w:val="0"/>
        <w:rPr>
          <w:rStyle w:val="11"/>
          <w:rFonts w:hint="default" w:ascii="Times New Roman" w:hAnsi="Times New Roman" w:cs="Times New Roman"/>
          <w:sz w:val="24"/>
          <w:szCs w:val="24"/>
        </w:rPr>
      </w:pPr>
    </w:p>
    <w:p>
      <w:pPr>
        <w:pStyle w:val="10"/>
        <w:keepNext w:val="0"/>
        <w:keepLines w:val="0"/>
        <w:widowControl/>
        <w:suppressLineNumbers w:val="0"/>
        <w:rPr>
          <w:rStyle w:val="11"/>
          <w:rFonts w:hint="default" w:ascii="Times New Roman" w:hAnsi="Times New Roman" w:cs="Times New Roman"/>
          <w:sz w:val="24"/>
          <w:szCs w:val="24"/>
        </w:rPr>
      </w:pPr>
    </w:p>
    <w:p>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Task 3: Time-Based Sentiment Analysis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Style w:val="11"/>
          <w:rFonts w:hint="default" w:ascii="Times New Roman" w:hAnsi="Times New Roman" w:cs="Times New Roman"/>
          <w:sz w:val="24"/>
          <w:szCs w:val="24"/>
          <w:lang w:val="en-IN"/>
        </w:rPr>
        <w:t xml:space="preserve"> </w:t>
      </w:r>
      <w:r>
        <w:rPr>
          <w:rFonts w:hint="default" w:ascii="Times New Roman" w:hAnsi="Times New Roman" w:cs="Times New Roman"/>
          <w:sz w:val="24"/>
          <w:szCs w:val="24"/>
        </w:rPr>
        <w:t>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Aim to utilize release dates (if available) to observe how viewer sentiment evolves over time.</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drawing>
          <wp:inline distT="0" distB="0" distL="114300" distR="114300">
            <wp:extent cx="5862320" cy="4265930"/>
            <wp:effectExtent l="0" t="0" r="5080" b="127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2"/>
                    <a:stretch>
                      <a:fillRect/>
                    </a:stretch>
                  </pic:blipFill>
                  <pic:spPr>
                    <a:xfrm>
                      <a:off x="0" y="0"/>
                      <a:ext cx="5862320" cy="426593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Task 4: NLP Sentiment Analysis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Status:</w:t>
      </w:r>
      <w:r>
        <w:rPr>
          <w:rFonts w:hint="default" w:ascii="Times New Roman" w:hAnsi="Times New Roman" w:cs="Times New Roman"/>
          <w:sz w:val="24"/>
          <w:szCs w:val="24"/>
        </w:rPr>
        <w:t xml:space="preserve"> Completed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Details:</w:t>
      </w:r>
      <w:r>
        <w:rPr>
          <w:rFonts w:hint="default" w:ascii="Times New Roman" w:hAnsi="Times New Roman" w:cs="Times New Roman"/>
          <w:sz w:val="24"/>
          <w:szCs w:val="24"/>
        </w:rPr>
        <w:t xml:space="preserve"> Implemented NLP techniques to analyze text reviews, categorizing them into Positive, Neutral, and Negative sentiments. A bar chart visualized the distribution of sentiments based on the reviews.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drawing>
          <wp:inline distT="0" distB="0" distL="114300" distR="114300">
            <wp:extent cx="5858510" cy="3879215"/>
            <wp:effectExtent l="0" t="0" r="8890" b="698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3"/>
                    <a:stretch>
                      <a:fillRect/>
                    </a:stretch>
                  </pic:blipFill>
                  <pic:spPr>
                    <a:xfrm>
                      <a:off x="0" y="0"/>
                      <a:ext cx="5858510" cy="387921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4"/>
          <w:szCs w:val="24"/>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4"/>
          <w:szCs w:val="24"/>
        </w:rPr>
        <w:t xml:space="preserve"> </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Accomplishments:</w:t>
      </w:r>
      <w:r>
        <w:rPr>
          <w:rFonts w:hint="default" w:ascii="Times New Roman" w:hAnsi="Times New Roman" w:cs="Times New Roman"/>
          <w:sz w:val="24"/>
          <w:szCs w:val="24"/>
        </w:rPr>
        <w:t xml:space="preserve"> Completed correlation analysis and NLP sentiment analysis tasks. Successfully created a demo release date column for time-based analysis.</w:t>
      </w:r>
    </w:p>
    <w:p>
      <w:pPr>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Metrics:</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Correlation values between valuation and attendance count for different sentiments were calculated.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Average sentiment scores over the years will be visualized in the upcoming analysis.</w:t>
      </w:r>
    </w:p>
    <w:p>
      <w:pPr>
        <w:pStyle w:val="7"/>
        <w:spacing w:before="246"/>
        <w:rPr>
          <w:rFonts w:hint="default" w:ascii="Times New Roman" w:hAnsi="Times New Roman" w:cs="Times New Roman"/>
          <w:sz w:val="24"/>
          <w:szCs w:val="24"/>
        </w:rPr>
      </w:pPr>
    </w:p>
    <w:p>
      <w:pPr>
        <w:pStyle w:val="2"/>
        <w:rPr>
          <w:rFonts w:hint="default" w:ascii="Times New Roman" w:hAnsi="Times New Roman" w:cs="Times New Roman"/>
          <w:sz w:val="24"/>
          <w:szCs w:val="24"/>
          <w:lang w:val="en-IN"/>
        </w:rPr>
      </w:pPr>
      <w:r>
        <w:rPr>
          <w:rFonts w:hint="default" w:ascii="Times New Roman" w:hAnsi="Times New Roman" w:cs="Times New Roman"/>
          <w:sz w:val="24"/>
          <w:szCs w:val="24"/>
        </w:rPr>
        <w:t>Challenges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Solutions</w:t>
      </w:r>
      <w:r>
        <w:rPr>
          <w:rFonts w:hint="default" w:ascii="Times New Roman" w:hAnsi="Times New Roman" w:cs="Times New Roman"/>
          <w:sz w:val="24"/>
          <w:szCs w:val="24"/>
          <w:lang w:val="en-IN"/>
        </w:rPr>
        <w:t xml:space="preserve"> :</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Challenges Faced:</w:t>
      </w:r>
      <w:r>
        <w:rPr>
          <w:rFonts w:hint="default" w:ascii="Times New Roman" w:hAnsi="Times New Roman" w:cs="Times New Roman"/>
          <w:sz w:val="24"/>
          <w:szCs w:val="24"/>
        </w:rPr>
        <w:t xml:space="preserve"> The main challenge was the lack of a release date column in the dataset.</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Solutions Implemented:</w:t>
      </w:r>
      <w:r>
        <w:rPr>
          <w:rFonts w:hint="default" w:ascii="Times New Roman" w:hAnsi="Times New Roman" w:cs="Times New Roman"/>
          <w:sz w:val="24"/>
          <w:szCs w:val="24"/>
        </w:rPr>
        <w:t xml:space="preserve"> A demo release date column was created to facilitate the time-based sentiment analysis.</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4"/>
          <w:szCs w:val="24"/>
        </w:rPr>
      </w:pPr>
    </w:p>
    <w:p>
      <w:pPr>
        <w:keepNext w:val="0"/>
        <w:keepLines w:val="0"/>
        <w:widowControl/>
        <w:suppressLineNumbers w:val="0"/>
        <w:rPr>
          <w:rFonts w:hint="default" w:ascii="Times New Roman" w:hAnsi="Times New Roman" w:cs="Times New Roman"/>
          <w:sz w:val="24"/>
          <w:szCs w:val="24"/>
        </w:rPr>
      </w:pPr>
    </w:p>
    <w:p>
      <w:pPr>
        <w:pStyle w:val="7"/>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7"/>
        <w:spacing w:before="22"/>
        <w:rPr>
          <w:rFonts w:hint="default" w:ascii="Times New Roman" w:hAnsi="Times New Roman" w:cs="Times New Roman"/>
          <w:sz w:val="28"/>
          <w:szCs w:val="28"/>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4"/>
          <w:szCs w:val="24"/>
        </w:rPr>
      </w:pPr>
    </w:p>
    <w:p>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1"/>
          <w:rFonts w:hint="default" w:ascii="Times New Roman" w:hAnsi="Times New Roman" w:cs="Times New Roman"/>
          <w:b/>
          <w:bCs/>
          <w:sz w:val="24"/>
          <w:szCs w:val="24"/>
        </w:rPr>
        <w:t>Upcoming Tasks: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Upcoming Tasks:</w:t>
      </w:r>
      <w:r>
        <w:rPr>
          <w:rFonts w:hint="default" w:ascii="Times New Roman" w:hAnsi="Times New Roman" w:cs="Times New Roman"/>
          <w:sz w:val="24"/>
          <w:szCs w:val="24"/>
        </w:rPr>
        <w:t xml:space="preserve"> Complete the time-based sentiment analysis and visualize the average sentiment over time.</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1"/>
          <w:rFonts w:hint="default" w:ascii="Times New Roman" w:hAnsi="Times New Roman" w:cs="Times New Roman"/>
          <w:sz w:val="24"/>
          <w:szCs w:val="24"/>
        </w:rPr>
        <w:t>Goals:</w:t>
      </w:r>
      <w:r>
        <w:rPr>
          <w:rFonts w:hint="default" w:ascii="Times New Roman" w:hAnsi="Times New Roman" w:cs="Times New Roman"/>
          <w:sz w:val="24"/>
          <w:szCs w:val="24"/>
        </w:rPr>
        <w:t xml:space="preserve"> Analyze the output of the time-based sentiment analysis and present findings on trends in viewer sentiment over the years.</w:t>
      </w:r>
    </w:p>
    <w:p>
      <w:pPr>
        <w:keepNext w:val="0"/>
        <w:keepLines w:val="0"/>
        <w:widowControl/>
        <w:suppressLineNumbers w:val="0"/>
        <w:rPr>
          <w:rFonts w:hint="default" w:ascii="Times New Roman" w:hAnsi="Times New Roman" w:cs="Times New Roman"/>
          <w:sz w:val="24"/>
          <w:szCs w:val="24"/>
        </w:rPr>
      </w:pPr>
    </w:p>
    <w:p>
      <w:pPr>
        <w:pStyle w:val="2"/>
        <w:rPr>
          <w:rFonts w:hint="default" w:ascii="Times New Roman" w:hAnsi="Times New Roman" w:cs="Times New Roman"/>
          <w:spacing w:val="-7"/>
          <w:sz w:val="24"/>
          <w:szCs w:val="24"/>
        </w:rPr>
      </w:pPr>
    </w:p>
    <w:p>
      <w:pPr>
        <w:pStyle w:val="7"/>
        <w:spacing w:before="5"/>
        <w:rPr>
          <w:rFonts w:hint="default" w:ascii="Times New Roman" w:hAnsi="Times New Roman" w:cs="Times New Roman"/>
          <w:sz w:val="24"/>
          <w:szCs w:val="24"/>
        </w:rPr>
      </w:pPr>
    </w:p>
    <w:p>
      <w:pPr>
        <w:pStyle w:val="7"/>
        <w:spacing w:before="5"/>
        <w:rPr>
          <w:rFonts w:hint="default" w:ascii="Times New Roman" w:hAnsi="Times New Roman" w:cs="Times New Roman"/>
          <w:sz w:val="24"/>
          <w:szCs w:val="24"/>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In summary, the viewer sentiment analysis has made significant progress, with successful completion of correlation and NLP tasks. The time-based analysis is underway, aiming to provide insights into how viewer sentiment changes over time.</w:t>
      </w:r>
    </w:p>
    <w:p>
      <w:pPr>
        <w:pStyle w:val="2"/>
        <w:spacing w:before="1"/>
        <w:rPr>
          <w:rFonts w:hint="default" w:ascii="Times New Roman" w:hAnsi="Times New Roman" w:cs="Times New Roman"/>
          <w:b w:val="0"/>
          <w:bCs w:val="0"/>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spacing w:before="189"/>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4"/>
          <w:szCs w:val="24"/>
        </w:rPr>
      </w:pPr>
      <w:r>
        <w:rPr>
          <w:rFonts w:hint="default" w:ascii="Times New Roman" w:hAnsi="Times New Roman" w:cs="Times New Roman"/>
          <w:spacing w:val="-2"/>
          <w:sz w:val="24"/>
          <w:szCs w:val="24"/>
        </w:rPr>
        <w:t>Instructions:</w:t>
      </w:r>
    </w:p>
    <w:p>
      <w:pPr>
        <w:pStyle w:val="14"/>
        <w:numPr>
          <w:ilvl w:val="0"/>
          <w:numId w:val="6"/>
        </w:numPr>
        <w:tabs>
          <w:tab w:val="left" w:pos="820"/>
        </w:tabs>
        <w:spacing w:before="288"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Google Docs. Single </w:t>
      </w:r>
      <w:r>
        <w:rPr>
          <w:rFonts w:hint="default" w:ascii="Times New Roman" w:hAnsi="Times New Roman" w:cs="Times New Roman"/>
          <w:spacing w:val="-2"/>
          <w:sz w:val="24"/>
          <w:szCs w:val="24"/>
        </w:rPr>
        <w:t>Column</w:t>
      </w:r>
    </w:p>
    <w:p>
      <w:pPr>
        <w:pStyle w:val="14"/>
        <w:numPr>
          <w:ilvl w:val="0"/>
          <w:numId w:val="6"/>
        </w:numPr>
        <w:tabs>
          <w:tab w:val="left" w:pos="820"/>
        </w:tabs>
        <w:spacing w:before="42"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TNR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stands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Times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Roman: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pacing w:val="-4"/>
          <w:sz w:val="24"/>
          <w:szCs w:val="24"/>
        </w:rPr>
        <w:t>Bold</w:t>
      </w:r>
    </w:p>
    <w:p>
      <w:pPr>
        <w:pStyle w:val="14"/>
        <w:numPr>
          <w:ilvl w:val="0"/>
          <w:numId w:val="6"/>
        </w:numPr>
        <w:tabs>
          <w:tab w:val="left" w:pos="820"/>
        </w:tabs>
        <w:spacing w:before="41"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images as required with proper </w:t>
      </w:r>
      <w:r>
        <w:rPr>
          <w:rFonts w:hint="default" w:ascii="Times New Roman" w:hAnsi="Times New Roman" w:cs="Times New Roman"/>
          <w:spacing w:val="-2"/>
          <w:sz w:val="24"/>
          <w:szCs w:val="24"/>
        </w:rPr>
        <w:t>references</w:t>
      </w:r>
    </w:p>
    <w:p>
      <w:pPr>
        <w:pStyle w:val="14"/>
        <w:numPr>
          <w:ilvl w:val="0"/>
          <w:numId w:val="6"/>
        </w:numPr>
        <w:tabs>
          <w:tab w:val="left" w:pos="820"/>
        </w:tabs>
        <w:spacing w:before="42"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charts, tables as per your </w:t>
      </w:r>
      <w:r>
        <w:rPr>
          <w:rFonts w:hint="default" w:ascii="Times New Roman" w:hAnsi="Times New Roman" w:cs="Times New Roman"/>
          <w:spacing w:val="-2"/>
          <w:sz w:val="24"/>
          <w:szCs w:val="24"/>
        </w:rPr>
        <w:t>requirement.</w:t>
      </w:r>
    </w:p>
    <w:p>
      <w:pPr>
        <w:pStyle w:val="14"/>
        <w:numPr>
          <w:ilvl w:val="0"/>
          <w:numId w:val="6"/>
        </w:numPr>
        <w:tabs>
          <w:tab w:val="left" w:pos="820"/>
        </w:tabs>
        <w:spacing w:before="41"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Number of Pages: 2 to 8 for each task </w:t>
      </w:r>
      <w:r>
        <w:rPr>
          <w:rFonts w:hint="default" w:ascii="Times New Roman" w:hAnsi="Times New Roman" w:cs="Times New Roman"/>
          <w:spacing w:val="-2"/>
          <w:sz w:val="24"/>
          <w:szCs w:val="24"/>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70FEE"/>
    <w:multiLevelType w:val="multilevel"/>
    <w:tmpl w:val="A6E70F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62FC8E"/>
    <w:multiLevelType w:val="multilevel"/>
    <w:tmpl w:val="BD62F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3">
    <w:nsid w:val="F6B23403"/>
    <w:multiLevelType w:val="multilevel"/>
    <w:tmpl w:val="F6B234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554D3DC"/>
    <w:multiLevelType w:val="multilevel"/>
    <w:tmpl w:val="0554D3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CB2CEA"/>
    <w:multiLevelType w:val="multilevel"/>
    <w:tmpl w:val="4FCB2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7F9847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Emphasis"/>
    <w:basedOn w:val="5"/>
    <w:qFormat/>
    <w:uiPriority w:val="0"/>
    <w:rPr>
      <w:i/>
      <w:iCs/>
    </w:rPr>
  </w:style>
  <w:style w:type="character" w:styleId="9">
    <w:name w:val="HTML Code"/>
    <w:basedOn w:val="5"/>
    <w:qFormat/>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5">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2024-09-30T08:42:19Z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446A2C816A064F30B7FDC9072ECF0004_13</vt:lpwstr>
  </property>
</Properties>
</file>