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07B" w:rsidRDefault="00F862A7">
      <w:pPr>
        <w:rPr>
          <w:b/>
        </w:rPr>
      </w:pPr>
      <w:r w:rsidRPr="00F862A7">
        <w:rPr>
          <w:b/>
        </w:rPr>
        <w:t>Sujet 1 : Analyse des déterminants de la demande touristique de la Côte d’Ivoire</w:t>
      </w:r>
      <w:r>
        <w:rPr>
          <w:b/>
        </w:rPr>
        <w:t xml:space="preserve"> de 1990</w:t>
      </w:r>
      <w:r w:rsidRPr="00F862A7">
        <w:rPr>
          <w:b/>
        </w:rPr>
        <w:t xml:space="preserve"> à 2016</w:t>
      </w:r>
    </w:p>
    <w:p w:rsidR="00F862A7" w:rsidRDefault="00F862A7">
      <w:r w:rsidRPr="00F862A7">
        <w:t>Objectif</w:t>
      </w:r>
      <w:r>
        <w:t>s</w:t>
      </w:r>
      <w:r w:rsidRPr="00F862A7">
        <w:t xml:space="preserve"> du sujet :</w:t>
      </w:r>
    </w:p>
    <w:p w:rsidR="00F862A7" w:rsidRDefault="00F862A7" w:rsidP="00F862A7">
      <w:pPr>
        <w:pStyle w:val="Paragraphedeliste"/>
        <w:numPr>
          <w:ilvl w:val="0"/>
          <w:numId w:val="1"/>
        </w:numPr>
      </w:pPr>
      <w:r>
        <w:t>Identifier les facteurs déterminants la destination Côte d’Ivoire au cours de la période d’avant la crise militaro-politique de 1990 à 1999</w:t>
      </w:r>
    </w:p>
    <w:p w:rsidR="00F862A7" w:rsidRDefault="00F862A7" w:rsidP="00F862A7">
      <w:pPr>
        <w:pStyle w:val="Paragraphedeliste"/>
        <w:numPr>
          <w:ilvl w:val="0"/>
          <w:numId w:val="1"/>
        </w:numPr>
      </w:pPr>
      <w:r>
        <w:t>Déterminer les effets de la crise de 1999 à 2011</w:t>
      </w:r>
    </w:p>
    <w:p w:rsidR="00F862A7" w:rsidRDefault="006067ED" w:rsidP="00F862A7">
      <w:pPr>
        <w:pStyle w:val="Paragraphedeliste"/>
        <w:numPr>
          <w:ilvl w:val="0"/>
          <w:numId w:val="1"/>
        </w:numPr>
      </w:pPr>
      <w:r>
        <w:t>Analyser le positionnement de la destination Côte d’Ivoire sur la base des nouvelles orientations politiques.</w:t>
      </w:r>
    </w:p>
    <w:p w:rsidR="00E37DC5" w:rsidRDefault="00E37DC5" w:rsidP="00E535AD">
      <w:pPr>
        <w:pStyle w:val="Paragraphedeliste"/>
      </w:pPr>
    </w:p>
    <w:p w:rsidR="00E37DC5" w:rsidRDefault="00E37DC5" w:rsidP="00E37DC5">
      <w:r>
        <w:t>Orientation de la méthodologie :</w:t>
      </w:r>
    </w:p>
    <w:p w:rsidR="00E37DC5" w:rsidRDefault="00AB3563" w:rsidP="00E37DC5">
      <w:r>
        <w:t>1 : Analyse factorielle</w:t>
      </w:r>
    </w:p>
    <w:p w:rsidR="00E37DC5" w:rsidRDefault="00E37DC5" w:rsidP="00E37DC5">
      <w:r>
        <w:t>2 : Modèle économétrique</w:t>
      </w:r>
    </w:p>
    <w:p w:rsidR="00E535AD" w:rsidRDefault="00E535AD" w:rsidP="00E535AD">
      <w:pPr>
        <w:pStyle w:val="Paragraphedeliste"/>
      </w:pPr>
      <w:r w:rsidRPr="00E535AD">
        <w:rPr>
          <w:b/>
          <w:u w:val="single"/>
        </w:rPr>
        <w:t>Variable expliquée :</w:t>
      </w:r>
      <w:r>
        <w:t xml:space="preserve"> l’arrivée des touristes en Côte d’Ivoire</w:t>
      </w:r>
    </w:p>
    <w:p w:rsidR="00E535AD" w:rsidRDefault="00E535AD" w:rsidP="00E535AD">
      <w:pPr>
        <w:pStyle w:val="Paragraphedeliste"/>
        <w:numPr>
          <w:ilvl w:val="0"/>
          <w:numId w:val="1"/>
        </w:numPr>
      </w:pPr>
      <w:r w:rsidRPr="006067ED">
        <w:t>Nombre</w:t>
      </w:r>
      <w:r>
        <w:t xml:space="preserve"> annuel</w:t>
      </w:r>
      <w:r w:rsidRPr="006067ED">
        <w:t xml:space="preserve"> d’arrivé</w:t>
      </w:r>
      <w:r>
        <w:t>e</w:t>
      </w:r>
      <w:r w:rsidRPr="006067ED">
        <w:t xml:space="preserve"> des touristes internationaux</w:t>
      </w:r>
      <w:r>
        <w:t xml:space="preserve"> de 1990 à 2016</w:t>
      </w:r>
    </w:p>
    <w:p w:rsidR="00A220F1" w:rsidRDefault="00A220F1" w:rsidP="00A220F1">
      <w:pPr>
        <w:pStyle w:val="Paragraphedeliste"/>
      </w:pPr>
    </w:p>
    <w:p w:rsidR="00E535AD" w:rsidRDefault="00E535AD" w:rsidP="00E535AD">
      <w:pPr>
        <w:pStyle w:val="Paragraphedeliste"/>
        <w:rPr>
          <w:u w:val="single"/>
        </w:rPr>
      </w:pPr>
      <w:r w:rsidRPr="00E535AD">
        <w:rPr>
          <w:b/>
          <w:u w:val="single"/>
        </w:rPr>
        <w:t>Variables explicatives :</w:t>
      </w:r>
    </w:p>
    <w:p w:rsidR="00E535AD" w:rsidRDefault="00E535AD" w:rsidP="00E535AD">
      <w:pPr>
        <w:pStyle w:val="Paragraphedeliste"/>
        <w:numPr>
          <w:ilvl w:val="0"/>
          <w:numId w:val="1"/>
        </w:numPr>
      </w:pPr>
      <w:r>
        <w:t>Produits intér</w:t>
      </w:r>
      <w:r w:rsidR="00AB3563">
        <w:t xml:space="preserve">ieurs bruts </w:t>
      </w:r>
      <w:r w:rsidRPr="00E535AD">
        <w:t xml:space="preserve"> des pays émetteurs</w:t>
      </w:r>
    </w:p>
    <w:p w:rsidR="00E535AD" w:rsidRDefault="00E535AD" w:rsidP="00E535AD">
      <w:pPr>
        <w:pStyle w:val="Paragraphedeliste"/>
        <w:numPr>
          <w:ilvl w:val="0"/>
          <w:numId w:val="1"/>
        </w:numPr>
      </w:pPr>
      <w:r>
        <w:t>Prix relatifs (indices des prix du pays d'origine et de la destination Côte d’Ivoire)</w:t>
      </w:r>
    </w:p>
    <w:p w:rsidR="00E535AD" w:rsidRPr="00E535AD" w:rsidRDefault="00E535AD" w:rsidP="00E535AD">
      <w:pPr>
        <w:pStyle w:val="Paragraphedeliste"/>
        <w:numPr>
          <w:ilvl w:val="0"/>
          <w:numId w:val="1"/>
        </w:numPr>
      </w:pPr>
      <w:r>
        <w:t>Taux de change</w:t>
      </w:r>
    </w:p>
    <w:p w:rsidR="00FE7113" w:rsidRDefault="00E535AD" w:rsidP="006067ED">
      <w:pPr>
        <w:pStyle w:val="Paragraphedeliste"/>
        <w:numPr>
          <w:ilvl w:val="0"/>
          <w:numId w:val="1"/>
        </w:numPr>
      </w:pPr>
      <w:r>
        <w:t>Capacité d’accueil</w:t>
      </w:r>
      <w:r w:rsidR="00FE7113">
        <w:t xml:space="preserve"> des infrastructures hôtelières </w:t>
      </w:r>
    </w:p>
    <w:p w:rsidR="00FE7113" w:rsidRDefault="00FE7113" w:rsidP="00E535AD"/>
    <w:p w:rsidR="00A220F1" w:rsidRDefault="00A220F1" w:rsidP="00E535AD">
      <w:pPr>
        <w:rPr>
          <w:b/>
        </w:rPr>
      </w:pPr>
      <w:r w:rsidRPr="00A220F1">
        <w:rPr>
          <w:b/>
        </w:rPr>
        <w:t xml:space="preserve">Sujet 2 : </w:t>
      </w:r>
      <w:r w:rsidR="00E37DC5">
        <w:rPr>
          <w:b/>
        </w:rPr>
        <w:t>Impact</w:t>
      </w:r>
      <w:r w:rsidR="00AA612B">
        <w:rPr>
          <w:b/>
        </w:rPr>
        <w:t xml:space="preserve"> du tourisme </w:t>
      </w:r>
      <w:r>
        <w:rPr>
          <w:b/>
        </w:rPr>
        <w:t xml:space="preserve">sur </w:t>
      </w:r>
      <w:r w:rsidR="005E0042">
        <w:rPr>
          <w:b/>
        </w:rPr>
        <w:t>l’économie</w:t>
      </w:r>
      <w:r w:rsidR="00E37DC5">
        <w:rPr>
          <w:b/>
        </w:rPr>
        <w:t>: cas de la Côte d’Ivoire de 1990 à 2016</w:t>
      </w:r>
    </w:p>
    <w:p w:rsidR="00E37DC5" w:rsidRDefault="00E37DC5" w:rsidP="00E37DC5">
      <w:r w:rsidRPr="00F862A7">
        <w:t>Objectif</w:t>
      </w:r>
      <w:r>
        <w:t>s</w:t>
      </w:r>
      <w:r w:rsidRPr="00F862A7">
        <w:t xml:space="preserve"> du sujet :</w:t>
      </w:r>
    </w:p>
    <w:p w:rsidR="00E37DC5" w:rsidRDefault="00E37DC5" w:rsidP="00E37DC5">
      <w:pPr>
        <w:pStyle w:val="Paragraphedeliste"/>
        <w:numPr>
          <w:ilvl w:val="0"/>
          <w:numId w:val="1"/>
        </w:numPr>
      </w:pPr>
      <w:r>
        <w:t xml:space="preserve">Etudier </w:t>
      </w:r>
      <w:r w:rsidR="00AB3563">
        <w:t xml:space="preserve">le mécanisme de contribution </w:t>
      </w:r>
      <w:r w:rsidR="00AA612B">
        <w:t>de l’activité touristique</w:t>
      </w:r>
      <w:r>
        <w:t xml:space="preserve"> sur l’économie</w:t>
      </w:r>
      <w:r w:rsidR="00263802">
        <w:t> : Etudes théorique et empirique</w:t>
      </w:r>
    </w:p>
    <w:p w:rsidR="00E37DC5" w:rsidRDefault="00263802" w:rsidP="00E37DC5">
      <w:pPr>
        <w:pStyle w:val="Paragraphedeliste"/>
        <w:numPr>
          <w:ilvl w:val="0"/>
          <w:numId w:val="1"/>
        </w:numPr>
      </w:pPr>
      <w:r>
        <w:t xml:space="preserve"> Faire une étude contextuelle relative à la Côte d’Ivoire </w:t>
      </w:r>
    </w:p>
    <w:p w:rsidR="00E37DC5" w:rsidRDefault="00E37DC5" w:rsidP="00E37DC5">
      <w:pPr>
        <w:pStyle w:val="Paragraphedeliste"/>
      </w:pPr>
    </w:p>
    <w:p w:rsidR="00E37DC5" w:rsidRDefault="00E37DC5" w:rsidP="00E37DC5">
      <w:r>
        <w:t>Orientation de la méthodologie :</w:t>
      </w:r>
    </w:p>
    <w:p w:rsidR="00E37DC5" w:rsidRDefault="00E37DC5" w:rsidP="00E37DC5">
      <w:r>
        <w:t>1 : Analyse ACP</w:t>
      </w:r>
    </w:p>
    <w:p w:rsidR="00E37DC5" w:rsidRDefault="00E37DC5" w:rsidP="00E37DC5">
      <w:r>
        <w:t>2 : Modèle économétrique</w:t>
      </w:r>
    </w:p>
    <w:p w:rsidR="005E0042" w:rsidRDefault="005E0042" w:rsidP="00E37DC5">
      <w:r>
        <w:t>*1</w:t>
      </w:r>
      <w:r w:rsidRPr="005E0042">
        <w:rPr>
          <w:vertAlign w:val="superscript"/>
        </w:rPr>
        <w:t>er</w:t>
      </w:r>
      <w:r>
        <w:t xml:space="preserve"> modèle</w:t>
      </w:r>
    </w:p>
    <w:p w:rsidR="00E37DC5" w:rsidRDefault="00E37DC5" w:rsidP="00E37DC5">
      <w:pPr>
        <w:pStyle w:val="Paragraphedeliste"/>
      </w:pPr>
      <w:r w:rsidRPr="00E535AD">
        <w:rPr>
          <w:b/>
          <w:u w:val="single"/>
        </w:rPr>
        <w:t>Variable expliquée :</w:t>
      </w:r>
      <w:r w:rsidR="00BC488B">
        <w:t>la croissance économique</w:t>
      </w:r>
    </w:p>
    <w:p w:rsidR="005E0042" w:rsidRDefault="00263802" w:rsidP="005E0042">
      <w:pPr>
        <w:pStyle w:val="Paragraphedeliste"/>
        <w:numPr>
          <w:ilvl w:val="0"/>
          <w:numId w:val="1"/>
        </w:numPr>
      </w:pPr>
      <w:r>
        <w:t>Produit intérieur brut</w:t>
      </w:r>
    </w:p>
    <w:p w:rsidR="00E37DC5" w:rsidRPr="005E0042" w:rsidRDefault="00E37DC5" w:rsidP="005E0042">
      <w:pPr>
        <w:rPr>
          <w:u w:val="single"/>
        </w:rPr>
      </w:pPr>
      <w:r w:rsidRPr="005E0042">
        <w:rPr>
          <w:b/>
          <w:u w:val="single"/>
        </w:rPr>
        <w:t>Variables explicatives :</w:t>
      </w:r>
    </w:p>
    <w:p w:rsidR="00E37DC5" w:rsidRDefault="00AA612B" w:rsidP="00E37DC5">
      <w:pPr>
        <w:pStyle w:val="Paragraphedeliste"/>
        <w:numPr>
          <w:ilvl w:val="0"/>
          <w:numId w:val="1"/>
        </w:numPr>
      </w:pPr>
      <w:r>
        <w:t>Recettes touristiques</w:t>
      </w:r>
    </w:p>
    <w:p w:rsidR="00885E97" w:rsidRDefault="005E0042" w:rsidP="00E37DC5">
      <w:pPr>
        <w:pStyle w:val="Paragraphedeliste"/>
        <w:numPr>
          <w:ilvl w:val="0"/>
          <w:numId w:val="1"/>
        </w:numPr>
      </w:pPr>
      <w:r>
        <w:t>Investissement publique touristique</w:t>
      </w:r>
    </w:p>
    <w:p w:rsidR="00E37DC5" w:rsidRDefault="005E0042" w:rsidP="00E37DC5">
      <w:pPr>
        <w:pStyle w:val="Paragraphedeliste"/>
        <w:numPr>
          <w:ilvl w:val="0"/>
          <w:numId w:val="1"/>
        </w:numPr>
      </w:pPr>
      <w:r>
        <w:t>Investissement privé touristique</w:t>
      </w:r>
    </w:p>
    <w:p w:rsidR="005E0042" w:rsidRDefault="005E0042" w:rsidP="005E0042"/>
    <w:p w:rsidR="005E0042" w:rsidRPr="00E535AD" w:rsidRDefault="005E0042" w:rsidP="005E0042">
      <w:r>
        <w:lastRenderedPageBreak/>
        <w:t>2</w:t>
      </w:r>
      <w:r w:rsidRPr="005E0042">
        <w:rPr>
          <w:vertAlign w:val="superscript"/>
        </w:rPr>
        <w:t>ème</w:t>
      </w:r>
      <w:r>
        <w:t xml:space="preserve"> modèle</w:t>
      </w:r>
    </w:p>
    <w:p w:rsidR="005E0042" w:rsidRDefault="005E0042" w:rsidP="005E0042">
      <w:pPr>
        <w:pStyle w:val="Paragraphedeliste"/>
      </w:pPr>
      <w:r w:rsidRPr="00E535AD">
        <w:rPr>
          <w:b/>
          <w:u w:val="single"/>
        </w:rPr>
        <w:t>Variable expliquée :</w:t>
      </w:r>
      <w:r>
        <w:t>le niveau de l’emploi</w:t>
      </w:r>
    </w:p>
    <w:p w:rsidR="005E0042" w:rsidRDefault="005E0042" w:rsidP="005E0042">
      <w:pPr>
        <w:pStyle w:val="Paragraphedeliste"/>
        <w:numPr>
          <w:ilvl w:val="0"/>
          <w:numId w:val="1"/>
        </w:numPr>
      </w:pPr>
      <w:r>
        <w:t>Emploi</w:t>
      </w:r>
    </w:p>
    <w:p w:rsidR="005E0042" w:rsidRDefault="005E0042" w:rsidP="005E0042">
      <w:pPr>
        <w:pStyle w:val="Paragraphedeliste"/>
      </w:pPr>
    </w:p>
    <w:p w:rsidR="005E0042" w:rsidRDefault="005E0042" w:rsidP="005E0042">
      <w:pPr>
        <w:pStyle w:val="Paragraphedeliste"/>
        <w:rPr>
          <w:u w:val="single"/>
        </w:rPr>
      </w:pPr>
      <w:r w:rsidRPr="00E535AD">
        <w:rPr>
          <w:b/>
          <w:u w:val="single"/>
        </w:rPr>
        <w:t>Variables explicatives :</w:t>
      </w:r>
    </w:p>
    <w:p w:rsidR="00E37DC5" w:rsidRDefault="005E0042" w:rsidP="005E0042">
      <w:pPr>
        <w:pStyle w:val="Paragraphedeliste"/>
        <w:numPr>
          <w:ilvl w:val="0"/>
          <w:numId w:val="1"/>
        </w:numPr>
      </w:pPr>
      <w:r>
        <w:t>Recettes touristiques</w:t>
      </w:r>
    </w:p>
    <w:p w:rsidR="002F4907" w:rsidRDefault="002F4907" w:rsidP="002F4907"/>
    <w:p w:rsidR="006D71B1" w:rsidRDefault="006D71B1" w:rsidP="002F4907"/>
    <w:p w:rsidR="006D71B1" w:rsidRDefault="006D71B1" w:rsidP="002F4907">
      <w:bookmarkStart w:id="0" w:name="_GoBack"/>
      <w:bookmarkEnd w:id="0"/>
    </w:p>
    <w:p w:rsidR="001A6EAC" w:rsidRDefault="002F4907" w:rsidP="001A6EAC">
      <w:pPr>
        <w:spacing w:after="0"/>
        <w:rPr>
          <w:b/>
        </w:rPr>
      </w:pPr>
      <w:r>
        <w:rPr>
          <w:b/>
        </w:rPr>
        <w:t>Sujet 3</w:t>
      </w:r>
      <w:r w:rsidRPr="00A220F1">
        <w:rPr>
          <w:b/>
        </w:rPr>
        <w:t xml:space="preserve"> : </w:t>
      </w:r>
      <w:r w:rsidR="001A6EAC">
        <w:rPr>
          <w:b/>
        </w:rPr>
        <w:t>C</w:t>
      </w:r>
      <w:r w:rsidR="00244043">
        <w:rPr>
          <w:b/>
        </w:rPr>
        <w:t xml:space="preserve">ompétitivité </w:t>
      </w:r>
      <w:r w:rsidR="001A6EAC">
        <w:rPr>
          <w:b/>
        </w:rPr>
        <w:t xml:space="preserve">touristique </w:t>
      </w:r>
      <w:r w:rsidR="00244043">
        <w:rPr>
          <w:b/>
        </w:rPr>
        <w:t>régional</w:t>
      </w:r>
      <w:r w:rsidR="001A6EAC">
        <w:rPr>
          <w:b/>
        </w:rPr>
        <w:t>e</w:t>
      </w:r>
      <w:r w:rsidR="00244043">
        <w:rPr>
          <w:b/>
        </w:rPr>
        <w:t xml:space="preserve"> en</w:t>
      </w:r>
      <w:r w:rsidR="00AB3563">
        <w:rPr>
          <w:b/>
        </w:rPr>
        <w:t xml:space="preserve"> </w:t>
      </w:r>
      <w:r w:rsidR="001A6EAC">
        <w:rPr>
          <w:b/>
        </w:rPr>
        <w:t xml:space="preserve">Côte d’ivoire : Classification à travers un indice </w:t>
      </w:r>
    </w:p>
    <w:p w:rsidR="002F4907" w:rsidRDefault="001A6EAC" w:rsidP="001A6EAC">
      <w:pPr>
        <w:spacing w:after="0"/>
        <w:rPr>
          <w:b/>
        </w:rPr>
      </w:pPr>
      <w:proofErr w:type="gramStart"/>
      <w:r>
        <w:rPr>
          <w:b/>
        </w:rPr>
        <w:t>composite</w:t>
      </w:r>
      <w:proofErr w:type="gramEnd"/>
    </w:p>
    <w:p w:rsidR="002F4907" w:rsidRDefault="002F4907" w:rsidP="002F4907"/>
    <w:p w:rsidR="001A6EAC" w:rsidRDefault="001A6EAC" w:rsidP="001A6EAC">
      <w:r w:rsidRPr="00F862A7">
        <w:t>Objectif</w:t>
      </w:r>
      <w:r>
        <w:t>s</w:t>
      </w:r>
      <w:r w:rsidRPr="00F862A7">
        <w:t xml:space="preserve"> du sujet :</w:t>
      </w:r>
    </w:p>
    <w:p w:rsidR="001A6EAC" w:rsidRDefault="006D71B1" w:rsidP="001A6EAC">
      <w:pPr>
        <w:pStyle w:val="Paragraphedeliste"/>
        <w:numPr>
          <w:ilvl w:val="0"/>
          <w:numId w:val="1"/>
        </w:numPr>
      </w:pPr>
      <w:r>
        <w:t xml:space="preserve">Concevoir un </w:t>
      </w:r>
      <w:r w:rsidR="00AB3563">
        <w:t>indice de compétitive régionale</w:t>
      </w:r>
      <w:r>
        <w:t xml:space="preserve"> sur la base des facteurs attractifs de la demande touristique</w:t>
      </w:r>
    </w:p>
    <w:p w:rsidR="001A6EAC" w:rsidRDefault="006D71B1" w:rsidP="001A6EAC">
      <w:pPr>
        <w:pStyle w:val="Paragraphedeliste"/>
        <w:numPr>
          <w:ilvl w:val="0"/>
          <w:numId w:val="1"/>
        </w:numPr>
      </w:pPr>
      <w:r>
        <w:t>Faire la classification des régions touristiques</w:t>
      </w:r>
    </w:p>
    <w:p w:rsidR="001A6EAC" w:rsidRDefault="006D71B1" w:rsidP="001A6EAC">
      <w:pPr>
        <w:pStyle w:val="Paragraphedeliste"/>
        <w:numPr>
          <w:ilvl w:val="0"/>
          <w:numId w:val="1"/>
        </w:numPr>
      </w:pPr>
      <w:r>
        <w:t>Proposer des orientations politiques pour aider à booster les activités touristiques régionales</w:t>
      </w:r>
    </w:p>
    <w:p w:rsidR="006D71B1" w:rsidRDefault="006D71B1" w:rsidP="001A6EAC">
      <w:pPr>
        <w:ind w:left="360"/>
      </w:pPr>
    </w:p>
    <w:p w:rsidR="001A6EAC" w:rsidRDefault="001A6EAC" w:rsidP="001A6EAC">
      <w:pPr>
        <w:ind w:left="360"/>
      </w:pPr>
      <w:r>
        <w:t>Orientation de la méthodologie :</w:t>
      </w:r>
    </w:p>
    <w:p w:rsidR="001A6EAC" w:rsidRDefault="001A6EAC" w:rsidP="006D71B1">
      <w:r>
        <w:t>1 : Cartographie et typologie des potentialités touristiques régionales en Côte d’Ivoire</w:t>
      </w:r>
    </w:p>
    <w:p w:rsidR="006D71B1" w:rsidRDefault="001A6EAC" w:rsidP="006D71B1">
      <w:r>
        <w:t>2 : Etat</w:t>
      </w:r>
      <w:r w:rsidR="006D71B1">
        <w:t>s des lieux et déterminant des</w:t>
      </w:r>
      <w:r>
        <w:t xml:space="preserve"> demande</w:t>
      </w:r>
      <w:r w:rsidR="006D71B1">
        <w:t>s</w:t>
      </w:r>
      <w:r>
        <w:t xml:space="preserve"> touristique</w:t>
      </w:r>
      <w:r w:rsidR="006D71B1">
        <w:t>s</w:t>
      </w:r>
      <w:r>
        <w:t xml:space="preserve"> régionale</w:t>
      </w:r>
      <w:r w:rsidR="006D71B1">
        <w:t>s</w:t>
      </w:r>
    </w:p>
    <w:p w:rsidR="006D71B1" w:rsidRDefault="006D71B1" w:rsidP="006D71B1">
      <w:r>
        <w:t>3 : Conception d’un indice composite de compétitivité</w:t>
      </w:r>
    </w:p>
    <w:p w:rsidR="001A6EAC" w:rsidRDefault="006D71B1" w:rsidP="006D71B1">
      <w:r>
        <w:t>4 : Classification des régions</w:t>
      </w:r>
    </w:p>
    <w:p w:rsidR="006D71B1" w:rsidRDefault="006D71B1" w:rsidP="006D71B1">
      <w:r>
        <w:t>5 : Recommandation</w:t>
      </w:r>
    </w:p>
    <w:p w:rsidR="001A6EAC" w:rsidRDefault="001A6EAC" w:rsidP="001A6EAC"/>
    <w:p w:rsidR="001A6EAC" w:rsidRPr="005E0042" w:rsidRDefault="001A6EAC" w:rsidP="002F4907"/>
    <w:sectPr w:rsidR="001A6EAC" w:rsidRPr="005E0042" w:rsidSect="008B30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3F29CB"/>
    <w:multiLevelType w:val="hybridMultilevel"/>
    <w:tmpl w:val="5BF6521C"/>
    <w:lvl w:ilvl="0" w:tplc="111CE1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862A7"/>
    <w:rsid w:val="000D7508"/>
    <w:rsid w:val="001A6EAC"/>
    <w:rsid w:val="00244043"/>
    <w:rsid w:val="00263802"/>
    <w:rsid w:val="002F4907"/>
    <w:rsid w:val="005E0042"/>
    <w:rsid w:val="006067ED"/>
    <w:rsid w:val="006D71B1"/>
    <w:rsid w:val="0085207B"/>
    <w:rsid w:val="00885E97"/>
    <w:rsid w:val="008B3014"/>
    <w:rsid w:val="00A220F1"/>
    <w:rsid w:val="00AA612B"/>
    <w:rsid w:val="00AB3563"/>
    <w:rsid w:val="00BC488B"/>
    <w:rsid w:val="00E37DC5"/>
    <w:rsid w:val="00E535AD"/>
    <w:rsid w:val="00F862A7"/>
    <w:rsid w:val="00FE71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01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862A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338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</cp:lastModifiedBy>
  <cp:revision>2</cp:revision>
  <dcterms:created xsi:type="dcterms:W3CDTF">2018-08-01T12:45:00Z</dcterms:created>
  <dcterms:modified xsi:type="dcterms:W3CDTF">2018-08-01T12:45:00Z</dcterms:modified>
</cp:coreProperties>
</file>