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7506A" w14:textId="2790AA0F" w:rsidR="00BC3185" w:rsidRDefault="001556FD">
      <w:pPr>
        <w:rPr>
          <w:b/>
          <w:bCs/>
          <w:sz w:val="28"/>
          <w:szCs w:val="36"/>
        </w:rPr>
      </w:pPr>
      <w:r w:rsidRPr="001556FD">
        <w:rPr>
          <w:b/>
          <w:bCs/>
          <w:sz w:val="28"/>
          <w:szCs w:val="36"/>
        </w:rPr>
        <w:t>Release note V 1.0.0 (Aston)</w:t>
      </w:r>
    </w:p>
    <w:p w14:paraId="73D8D404" w14:textId="4644CCAF" w:rsidR="001556FD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จัดการแบรนด์</w:t>
      </w:r>
    </w:p>
    <w:p w14:paraId="586D3BB3" w14:textId="55B0659E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จัดการสินค้า</w:t>
      </w:r>
    </w:p>
    <w:p w14:paraId="6B373CBB" w14:textId="430979E5" w:rsidR="009D21E7" w:rsidRDefault="009D21E7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จัดการโปรโมชั่น </w:t>
      </w:r>
      <w:r>
        <w:rPr>
          <w:sz w:val="28"/>
          <w:szCs w:val="36"/>
        </w:rPr>
        <w:t xml:space="preserve">- </w:t>
      </w:r>
      <w:r>
        <w:rPr>
          <w:rFonts w:hint="cs"/>
          <w:sz w:val="28"/>
          <w:szCs w:val="36"/>
          <w:cs/>
        </w:rPr>
        <w:t>โปรธรรมดา</w:t>
      </w:r>
    </w:p>
    <w:p w14:paraId="5C615045" w14:textId="2880A5BF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จัดการแคมเปญ</w:t>
      </w:r>
    </w:p>
    <w:p w14:paraId="6A634B0E" w14:textId="2C35A146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sz w:val="28"/>
          <w:szCs w:val="36"/>
        </w:rPr>
        <w:t>Manual Take Call</w:t>
      </w:r>
    </w:p>
    <w:p w14:paraId="2078CCA1" w14:textId="43645686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สร้างใบสั่งขาย</w:t>
      </w:r>
    </w:p>
    <w:p w14:paraId="7B5839DA" w14:textId="0AAE46C2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ใบสั่งขายรออนุมัติ</w:t>
      </w:r>
    </w:p>
    <w:p w14:paraId="5ADD4256" w14:textId="401C8EC2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นำเข้าสถานะใบสั่งขาย</w:t>
      </w:r>
      <w:r>
        <w:rPr>
          <w:sz w:val="28"/>
          <w:szCs w:val="36"/>
        </w:rPr>
        <w:t xml:space="preserve"> (Import)</w:t>
      </w:r>
    </w:p>
    <w:p w14:paraId="0B175109" w14:textId="5CF18089" w:rsidR="00944750" w:rsidRDefault="00944750" w:rsidP="001556FD">
      <w:pPr>
        <w:pStyle w:val="ListParagraph"/>
        <w:numPr>
          <w:ilvl w:val="0"/>
          <w:numId w:val="1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ตรวจสอบสถานะใบสั่งขาย</w:t>
      </w:r>
    </w:p>
    <w:p w14:paraId="36FF1709" w14:textId="44BD3B1F" w:rsidR="000D5323" w:rsidRPr="000D5323" w:rsidRDefault="00944750" w:rsidP="000D5323">
      <w:pPr>
        <w:pStyle w:val="ListParagraph"/>
        <w:numPr>
          <w:ilvl w:val="0"/>
          <w:numId w:val="1"/>
        </w:numPr>
        <w:rPr>
          <w:rFonts w:hint="cs"/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รายงาน </w:t>
      </w:r>
      <w:r>
        <w:rPr>
          <w:sz w:val="28"/>
          <w:szCs w:val="36"/>
        </w:rPr>
        <w:t>(Export)</w:t>
      </w:r>
      <w:bookmarkStart w:id="0" w:name="_GoBack"/>
      <w:bookmarkEnd w:id="0"/>
    </w:p>
    <w:sectPr w:rsidR="000D5323" w:rsidRPr="000D5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2385A"/>
    <w:multiLevelType w:val="hybridMultilevel"/>
    <w:tmpl w:val="6040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99"/>
    <w:rsid w:val="000D5323"/>
    <w:rsid w:val="000F5A42"/>
    <w:rsid w:val="001556FD"/>
    <w:rsid w:val="0075433D"/>
    <w:rsid w:val="00944750"/>
    <w:rsid w:val="009C5974"/>
    <w:rsid w:val="009D21E7"/>
    <w:rsid w:val="00D0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EEF0"/>
  <w15:chartTrackingRefBased/>
  <w15:docId w15:val="{7CCFBBD5-F83F-410E-9C14-D4522ACA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ปุณยนุช เอกณรงค์พาณิชย์</dc:creator>
  <cp:keywords/>
  <dc:description/>
  <cp:lastModifiedBy>ปุณยนุช เอกณรงค์พาณิชย์</cp:lastModifiedBy>
  <cp:revision>6</cp:revision>
  <dcterms:created xsi:type="dcterms:W3CDTF">2020-03-25T04:35:00Z</dcterms:created>
  <dcterms:modified xsi:type="dcterms:W3CDTF">2020-03-25T04:52:00Z</dcterms:modified>
</cp:coreProperties>
</file>