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200" w:lineRule="auto"/>
        <w:rPr/>
      </w:pPr>
      <w:r w:rsidDel="00000000" w:rsidR="00000000" w:rsidRPr="00000000">
        <w:rPr>
          <w:rtl w:val="0"/>
        </w:rPr>
        <w:t xml:space="preserve">The DPGA is dedicated to operating in a transparent and participatory manner that mirrors our commitment to open source. (Why) </w:t>
      </w:r>
    </w:p>
    <w:p w:rsidR="00000000" w:rsidDel="00000000" w:rsidP="00000000" w:rsidRDefault="00000000" w:rsidRPr="00000000" w14:paraId="00000002">
      <w:pPr>
        <w:spacing w:before="200" w:lineRule="auto"/>
        <w:rPr/>
      </w:pPr>
      <w:r w:rsidDel="00000000" w:rsidR="00000000" w:rsidRPr="00000000">
        <w:rPr>
          <w:rtl w:val="0"/>
        </w:rPr>
        <w:t xml:space="preserve">What is happening? </w:t>
      </w:r>
    </w:p>
    <w:p w:rsidR="00000000" w:rsidDel="00000000" w:rsidP="00000000" w:rsidRDefault="00000000" w:rsidRPr="00000000" w14:paraId="00000003">
      <w:pPr>
        <w:numPr>
          <w:ilvl w:val="0"/>
          <w:numId w:val="4"/>
        </w:numPr>
        <w:spacing w:after="0" w:afterAutospacing="0" w:before="200" w:lineRule="auto"/>
        <w:ind w:left="720" w:hanging="360"/>
      </w:pPr>
      <w:r w:rsidDel="00000000" w:rsidR="00000000" w:rsidRPr="00000000">
        <w:rPr>
          <w:b w:val="1"/>
          <w:rtl w:val="0"/>
        </w:rPr>
        <w:t xml:space="preserve">App: </w:t>
      </w:r>
      <w:r w:rsidDel="00000000" w:rsidR="00000000" w:rsidRPr="00000000">
        <w:rPr>
          <w:rtl w:val="0"/>
        </w:rPr>
        <w:t xml:space="preserve">Easier to interact with DPGA application process and the review process is simpler to understand (interactive, more touch points), features thought by the community, Secure </w:t>
      </w:r>
    </w:p>
    <w:p w:rsidR="00000000" w:rsidDel="00000000" w:rsidP="00000000" w:rsidRDefault="00000000" w:rsidRPr="00000000" w14:paraId="00000004">
      <w:pPr>
        <w:numPr>
          <w:ilvl w:val="0"/>
          <w:numId w:val="4"/>
        </w:numPr>
        <w:spacing w:after="0" w:afterAutospacing="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 Transparent and reliable way to deploy the process, responsive and adaptive to the needs of the applicant, tool to consolidate the review process </w:t>
      </w:r>
    </w:p>
    <w:p w:rsidR="00000000" w:rsidDel="00000000" w:rsidP="00000000" w:rsidRDefault="00000000" w:rsidRPr="00000000" w14:paraId="00000005">
      <w:pPr>
        <w:numPr>
          <w:ilvl w:val="0"/>
          <w:numId w:val="4"/>
        </w:numPr>
        <w:spacing w:before="0" w:beforeAutospacing="0" w:lineRule="auto"/>
        <w:ind w:left="720" w:hanging="360"/>
      </w:pPr>
      <w:r w:rsidDel="00000000" w:rsidR="00000000" w:rsidRPr="00000000">
        <w:rPr>
          <w:b w:val="1"/>
          <w:rtl w:val="0"/>
        </w:rPr>
        <w:t xml:space="preserve">Community building</w:t>
      </w:r>
      <w:r w:rsidDel="00000000" w:rsidR="00000000" w:rsidRPr="00000000">
        <w:rPr>
          <w:rtl w:val="0"/>
        </w:rPr>
        <w:t xml:space="preserve"> - creation type of content, Mentorship/ knowledge sharing</w:t>
      </w:r>
    </w:p>
    <w:p w:rsidR="00000000" w:rsidDel="00000000" w:rsidP="00000000" w:rsidRDefault="00000000" w:rsidRPr="00000000" w14:paraId="00000006">
      <w:pPr>
        <w:spacing w:before="200" w:lineRule="auto"/>
        <w:rPr/>
      </w:pPr>
      <w:r w:rsidDel="00000000" w:rsidR="00000000" w:rsidRPr="00000000">
        <w:rPr>
          <w:rtl w:val="0"/>
        </w:rPr>
        <w:t xml:space="preserve">What are the implications? Easier for products to become DPG to interact with the DPGA, easier for other organisations to take data from our public API, more representations for DPGs </w:t>
        <w:br w:type="textWrapping"/>
        <w:br w:type="textWrapping"/>
      </w:r>
      <w:hyperlink r:id="rId6">
        <w:r w:rsidDel="00000000" w:rsidR="00000000" w:rsidRPr="00000000">
          <w:rPr>
            <w:color w:val="1155cc"/>
            <w:u w:val="single"/>
            <w:rtl w:val="0"/>
          </w:rPr>
          <w:t xml:space="preserve">Blog draft</w:t>
        </w:r>
      </w:hyperlink>
      <w:r w:rsidDel="00000000" w:rsidR="00000000" w:rsidRPr="00000000">
        <w:rPr>
          <w:rtl w:val="0"/>
        </w:rPr>
        <w:t xml:space="preserve"> announcement (will be used for newsletter as well)</w:t>
      </w:r>
    </w:p>
    <w:p w:rsidR="00000000" w:rsidDel="00000000" w:rsidP="00000000" w:rsidRDefault="00000000" w:rsidRPr="00000000" w14:paraId="00000007">
      <w:pPr>
        <w:spacing w:before="200" w:lineRule="auto"/>
        <w:ind w:left="720" w:firstLine="0"/>
        <w:rPr/>
      </w:pPr>
      <w:r w:rsidDel="00000000" w:rsidR="00000000" w:rsidRPr="00000000">
        <w:rPr>
          <w:rtl w:val="0"/>
        </w:rPr>
      </w:r>
    </w:p>
    <w:tbl>
      <w:tblPr>
        <w:tblStyle w:val="Table1"/>
        <w:tblW w:w="12660.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3495"/>
        <w:gridCol w:w="2925"/>
        <w:gridCol w:w="3495"/>
        <w:tblGridChange w:id="0">
          <w:tblGrid>
            <w:gridCol w:w="2745"/>
            <w:gridCol w:w="3495"/>
            <w:gridCol w:w="2925"/>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rPr/>
            </w:pPr>
            <w:r w:rsidDel="00000000" w:rsidR="00000000" w:rsidRPr="00000000">
              <w:rPr>
                <w:rtl w:val="0"/>
              </w:rPr>
              <w:t xml:space="preserve">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rPr/>
            </w:pPr>
            <w:r w:rsidDel="00000000" w:rsidR="00000000" w:rsidRPr="00000000">
              <w:rPr>
                <w:rtl w:val="0"/>
              </w:rPr>
              <w:t xml:space="preserve">Key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rPr/>
            </w:pPr>
            <w:r w:rsidDel="00000000" w:rsidR="00000000" w:rsidRPr="00000000">
              <w:rPr>
                <w:rtl w:val="0"/>
              </w:rPr>
              <w:t xml:space="preserve">Channel and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rPr/>
            </w:pPr>
            <w:r w:rsidDel="00000000" w:rsidR="00000000" w:rsidRPr="00000000">
              <w:rPr>
                <w:rtl w:val="0"/>
              </w:rPr>
              <w:t xml:space="preserve">Call to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rPr/>
            </w:pPr>
            <w:r w:rsidDel="00000000" w:rsidR="00000000" w:rsidRPr="00000000">
              <w:rPr>
                <w:rtl w:val="0"/>
              </w:rPr>
              <w:t xml:space="preserve">70 products up for renewal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pPr>
            <w:r w:rsidDel="00000000" w:rsidR="00000000" w:rsidRPr="00000000">
              <w:rPr>
                <w:rtl w:val="0"/>
              </w:rPr>
              <w:t xml:space="preserve">“You are hearing it first.” </w:t>
            </w:r>
          </w:p>
          <w:p w:rsidR="00000000" w:rsidDel="00000000" w:rsidP="00000000" w:rsidRDefault="00000000" w:rsidRPr="00000000" w14:paraId="0000000E">
            <w:pPr>
              <w:widowControl w:val="0"/>
              <w:spacing w:after="0" w:line="240" w:lineRule="auto"/>
              <w:rPr/>
            </w:pPr>
            <w:r w:rsidDel="00000000" w:rsidR="00000000" w:rsidRPr="00000000">
              <w:rPr>
                <w:rtl w:val="0"/>
              </w:rPr>
              <w:t xml:space="preserve">Only for product owners &gt; you are only getting it because of that. Your application is up for renewal review and this might be the best time to also try out our new webapp.” </w:t>
            </w:r>
          </w:p>
          <w:p w:rsidR="00000000" w:rsidDel="00000000" w:rsidP="00000000" w:rsidRDefault="00000000" w:rsidRPr="00000000" w14:paraId="0000000F">
            <w:pPr>
              <w:widowControl w:val="0"/>
              <w:spacing w:after="0" w:line="240" w:lineRule="auto"/>
              <w:rPr/>
            </w:pPr>
            <w:r w:rsidDel="00000000" w:rsidR="00000000" w:rsidRPr="00000000">
              <w:rPr>
                <w:rtl w:val="0"/>
              </w:rPr>
            </w:r>
          </w:p>
          <w:p w:rsidR="00000000" w:rsidDel="00000000" w:rsidP="00000000" w:rsidRDefault="00000000" w:rsidRPr="00000000" w14:paraId="00000010">
            <w:pPr>
              <w:widowControl w:val="0"/>
              <w:spacing w:after="0" w:line="240" w:lineRule="auto"/>
              <w:rPr/>
            </w:pPr>
            <w:r w:rsidDel="00000000" w:rsidR="00000000" w:rsidRPr="00000000">
              <w:rPr>
                <w:rtl w:val="0"/>
              </w:rPr>
              <w:t xml:space="preserve">Video tour of how to use the webapp </w:t>
            </w:r>
          </w:p>
          <w:p w:rsidR="00000000" w:rsidDel="00000000" w:rsidP="00000000" w:rsidRDefault="00000000" w:rsidRPr="00000000" w14:paraId="00000011">
            <w:pPr>
              <w:widowControl w:val="0"/>
              <w:spacing w:after="0" w:line="240" w:lineRule="auto"/>
              <w:rPr/>
            </w:pPr>
            <w:hyperlink r:id="rId7">
              <w:r w:rsidDel="00000000" w:rsidR="00000000" w:rsidRPr="00000000">
                <w:rPr>
                  <w:color w:val="0000ee"/>
                  <w:u w:val="single"/>
                  <w:shd w:fill="auto" w:val="clear"/>
                  <w:rtl w:val="0"/>
                </w:rPr>
                <w:t xml:space="preserve">Ricardo Torres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pPr>
            <w:r w:rsidDel="00000000" w:rsidR="00000000" w:rsidRPr="00000000">
              <w:rPr>
                <w:rtl w:val="0"/>
              </w:rPr>
              <w:t xml:space="preserve">Week 1 after launch (beta test)</w:t>
            </w:r>
          </w:p>
          <w:p w:rsidR="00000000" w:rsidDel="00000000" w:rsidP="00000000" w:rsidRDefault="00000000" w:rsidRPr="00000000" w14:paraId="00000013">
            <w:pPr>
              <w:widowControl w:val="0"/>
              <w:spacing w:after="0" w:line="240" w:lineRule="auto"/>
              <w:rPr/>
            </w:pPr>
            <w:r w:rsidDel="00000000" w:rsidR="00000000" w:rsidRPr="00000000">
              <w:rPr>
                <w:rtl w:val="0"/>
              </w:rPr>
            </w:r>
          </w:p>
          <w:p w:rsidR="00000000" w:rsidDel="00000000" w:rsidP="00000000" w:rsidRDefault="00000000" w:rsidRPr="00000000" w14:paraId="00000014">
            <w:pPr>
              <w:widowControl w:val="0"/>
              <w:spacing w:after="0" w:line="240" w:lineRule="auto"/>
              <w:rPr/>
            </w:pPr>
            <w:hyperlink r:id="rId8">
              <w:r w:rsidDel="00000000" w:rsidR="00000000" w:rsidRPr="00000000">
                <w:rPr>
                  <w:color w:val="1155cc"/>
                  <w:u w:val="single"/>
                  <w:rtl w:val="0"/>
                </w:rPr>
                <w:t xml:space="preserve">community@digitalpublicgoods.net </w:t>
              </w:r>
            </w:hyperlink>
            <w:r w:rsidDel="00000000" w:rsidR="00000000" w:rsidRPr="00000000">
              <w:rPr>
                <w:rtl w:val="0"/>
              </w:rPr>
            </w:r>
          </w:p>
          <w:p w:rsidR="00000000" w:rsidDel="00000000" w:rsidP="00000000" w:rsidRDefault="00000000" w:rsidRPr="00000000" w14:paraId="00000015">
            <w:pPr>
              <w:widowControl w:val="0"/>
              <w:spacing w:after="0" w:line="240" w:lineRule="auto"/>
              <w:rPr/>
            </w:pPr>
            <w:r w:rsidDel="00000000" w:rsidR="00000000" w:rsidRPr="00000000">
              <w:rPr>
                <w:rtl w:val="0"/>
              </w:rPr>
            </w:r>
          </w:p>
          <w:p w:rsidR="00000000" w:rsidDel="00000000" w:rsidP="00000000" w:rsidRDefault="00000000" w:rsidRPr="00000000" w14:paraId="00000016">
            <w:pPr>
              <w:widowControl w:val="0"/>
              <w:spacing w:after="0" w:line="240" w:lineRule="auto"/>
              <w:rPr/>
            </w:pPr>
            <w:r w:rsidDel="00000000" w:rsidR="00000000" w:rsidRPr="00000000">
              <w:rPr>
                <w:rtl w:val="0"/>
              </w:rPr>
              <w:t xml:space="preserve">By Ricardo</w:t>
            </w:r>
          </w:p>
          <w:p w:rsidR="00000000" w:rsidDel="00000000" w:rsidP="00000000" w:rsidRDefault="00000000" w:rsidRPr="00000000" w14:paraId="00000017">
            <w:pPr>
              <w:widowControl w:val="0"/>
              <w:spacing w:after="0" w:line="240" w:lineRule="auto"/>
              <w:rPr/>
            </w:pPr>
            <w:r w:rsidDel="00000000" w:rsidR="00000000" w:rsidRPr="00000000">
              <w:rPr>
                <w:rtl w:val="0"/>
              </w:rPr>
            </w:r>
          </w:p>
          <w:p w:rsidR="00000000" w:rsidDel="00000000" w:rsidP="00000000" w:rsidRDefault="00000000" w:rsidRPr="00000000" w14:paraId="00000018">
            <w:pPr>
              <w:widowControl w:val="0"/>
              <w:spacing w:after="0" w:line="240" w:lineRule="auto"/>
              <w:rPr/>
            </w:pPr>
            <w:r w:rsidDel="00000000" w:rsidR="00000000" w:rsidRPr="00000000">
              <w:rPr>
                <w:rtl w:val="0"/>
              </w:rPr>
              <w:t xml:space="preserve">9 November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pPr>
            <w:r w:rsidDel="00000000" w:rsidR="00000000" w:rsidRPr="00000000">
              <w:rPr>
                <w:rtl w:val="0"/>
              </w:rPr>
              <w:t xml:space="preserve">Renewal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pPr>
            <w:r w:rsidDel="00000000" w:rsidR="00000000" w:rsidRPr="00000000">
              <w:rPr>
                <w:rtl w:val="0"/>
              </w:rPr>
              <w:t xml:space="preserve">External stakeholders/ non members/ potential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pPr>
            <w:hyperlink r:id="rId9">
              <w:r w:rsidDel="00000000" w:rsidR="00000000" w:rsidRPr="00000000">
                <w:rPr>
                  <w:color w:val="0000ee"/>
                  <w:u w:val="single"/>
                  <w:shd w:fill="auto" w:val="clear"/>
                  <w:rtl w:val="0"/>
                </w:rPr>
                <w:t xml:space="preserve">Jameson Voisin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pPr>
            <w:r w:rsidDel="00000000" w:rsidR="00000000" w:rsidRPr="00000000">
              <w:rPr>
                <w:rtl w:val="0"/>
              </w:rPr>
              <w:t xml:space="preserve">Week 2</w:t>
            </w:r>
          </w:p>
          <w:p w:rsidR="00000000" w:rsidDel="00000000" w:rsidP="00000000" w:rsidRDefault="00000000" w:rsidRPr="00000000" w14:paraId="0000001D">
            <w:pPr>
              <w:widowControl w:val="0"/>
              <w:spacing w:after="0" w:line="240" w:lineRule="auto"/>
              <w:rPr/>
            </w:pPr>
            <w:r w:rsidDel="00000000" w:rsidR="00000000" w:rsidRPr="00000000">
              <w:rPr>
                <w:rtl w:val="0"/>
              </w:rPr>
            </w:r>
          </w:p>
          <w:p w:rsidR="00000000" w:rsidDel="00000000" w:rsidP="00000000" w:rsidRDefault="00000000" w:rsidRPr="00000000" w14:paraId="0000001E">
            <w:pPr>
              <w:widowControl w:val="0"/>
              <w:spacing w:after="0" w:line="240" w:lineRule="auto"/>
              <w:rPr/>
            </w:pPr>
            <w:r w:rsidDel="00000000" w:rsidR="00000000" w:rsidRPr="00000000">
              <w:rPr>
                <w:rtl w:val="0"/>
              </w:rPr>
              <w:t xml:space="preserve">14 November </w:t>
            </w:r>
          </w:p>
          <w:p w:rsidR="00000000" w:rsidDel="00000000" w:rsidP="00000000" w:rsidRDefault="00000000" w:rsidRPr="00000000" w14:paraId="0000001F">
            <w:pPr>
              <w:widowControl w:val="0"/>
              <w:spacing w:after="0" w:line="240" w:lineRule="auto"/>
              <w:rPr/>
            </w:pPr>
            <w:r w:rsidDel="00000000" w:rsidR="00000000" w:rsidRPr="00000000">
              <w:rPr>
                <w:rtl w:val="0"/>
              </w:rPr>
              <w:t xml:space="preserve">(newsletter + blog post + 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pPr>
            <w:r w:rsidDel="00000000" w:rsidR="00000000" w:rsidRPr="00000000">
              <w:rPr>
                <w:rtl w:val="0"/>
              </w:rPr>
              <w:t xml:space="preserve">If you know potential DPGs - ask them to apply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pPr>
            <w:r w:rsidDel="00000000" w:rsidR="00000000" w:rsidRPr="00000000">
              <w:rPr>
                <w:rtl w:val="0"/>
              </w:rPr>
              <w:t xml:space="preserve">Product Owners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pPr>
            <w:r w:rsidDel="00000000" w:rsidR="00000000" w:rsidRPr="00000000">
              <w:rPr>
                <w:rtl w:val="0"/>
              </w:rPr>
              <w:t xml:space="preserve">Account &gt; refresher review &gt; why is it good for them &gt; what do they need to do? </w:t>
            </w:r>
          </w:p>
          <w:p w:rsidR="00000000" w:rsidDel="00000000" w:rsidP="00000000" w:rsidRDefault="00000000" w:rsidRPr="00000000" w14:paraId="00000023">
            <w:pPr>
              <w:widowControl w:val="0"/>
              <w:spacing w:after="0" w:line="240" w:lineRule="auto"/>
              <w:rPr/>
            </w:pPr>
            <w:r w:rsidDel="00000000" w:rsidR="00000000" w:rsidRPr="00000000">
              <w:rPr>
                <w:rtl w:val="0"/>
              </w:rPr>
            </w:r>
          </w:p>
          <w:p w:rsidR="00000000" w:rsidDel="00000000" w:rsidP="00000000" w:rsidRDefault="00000000" w:rsidRPr="00000000" w14:paraId="00000024">
            <w:pPr>
              <w:widowControl w:val="0"/>
              <w:spacing w:after="0" w:line="240" w:lineRule="auto"/>
              <w:rPr/>
            </w:pPr>
            <w:r w:rsidDel="00000000" w:rsidR="00000000" w:rsidRPr="00000000">
              <w:rPr>
                <w:rtl w:val="0"/>
              </w:rPr>
              <w:t xml:space="preserve">“You are hearing it first.” </w:t>
            </w:r>
          </w:p>
          <w:p w:rsidR="00000000" w:rsidDel="00000000" w:rsidP="00000000" w:rsidRDefault="00000000" w:rsidRPr="00000000" w14:paraId="00000025">
            <w:pPr>
              <w:widowControl w:val="0"/>
              <w:spacing w:after="0" w:line="240" w:lineRule="auto"/>
              <w:rPr/>
            </w:pPr>
            <w:r w:rsidDel="00000000" w:rsidR="00000000" w:rsidRPr="00000000">
              <w:rPr>
                <w:rtl w:val="0"/>
              </w:rPr>
              <w:t xml:space="preserve">Only for product owners &gt; you are only getting it because of that. Be the first to participate and if you have any feedback about this new process, please write to us.” </w:t>
            </w:r>
          </w:p>
          <w:p w:rsidR="00000000" w:rsidDel="00000000" w:rsidP="00000000" w:rsidRDefault="00000000" w:rsidRPr="00000000" w14:paraId="00000026">
            <w:pPr>
              <w:widowControl w:val="0"/>
              <w:spacing w:after="0" w:line="240" w:lineRule="auto"/>
              <w:rPr/>
            </w:pPr>
            <w:hyperlink r:id="rId10">
              <w:r w:rsidDel="00000000" w:rsidR="00000000" w:rsidRPr="00000000">
                <w:rPr>
                  <w:color w:val="0000ee"/>
                  <w:u w:val="single"/>
                  <w:shd w:fill="auto" w:val="clear"/>
                  <w:rtl w:val="0"/>
                </w:rPr>
                <w:t xml:space="preserve">Ricardo Torres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pPr>
            <w:r w:rsidDel="00000000" w:rsidR="00000000" w:rsidRPr="00000000">
              <w:rPr>
                <w:rtl w:val="0"/>
              </w:rPr>
              <w:t xml:space="preserve">Week 3 after launch (alpha)</w:t>
            </w:r>
          </w:p>
          <w:p w:rsidR="00000000" w:rsidDel="00000000" w:rsidP="00000000" w:rsidRDefault="00000000" w:rsidRPr="00000000" w14:paraId="00000028">
            <w:pPr>
              <w:widowControl w:val="0"/>
              <w:spacing w:after="0" w:line="240" w:lineRule="auto"/>
              <w:rPr/>
            </w:pPr>
            <w:r w:rsidDel="00000000" w:rsidR="00000000" w:rsidRPr="00000000">
              <w:rPr>
                <w:rtl w:val="0"/>
              </w:rPr>
            </w:r>
          </w:p>
          <w:p w:rsidR="00000000" w:rsidDel="00000000" w:rsidP="00000000" w:rsidRDefault="00000000" w:rsidRPr="00000000" w14:paraId="00000029">
            <w:pPr>
              <w:widowControl w:val="0"/>
              <w:spacing w:after="0" w:line="240" w:lineRule="auto"/>
              <w:rPr/>
            </w:pPr>
            <w:hyperlink r:id="rId11">
              <w:r w:rsidDel="00000000" w:rsidR="00000000" w:rsidRPr="00000000">
                <w:rPr>
                  <w:color w:val="1155cc"/>
                  <w:u w:val="single"/>
                  <w:rtl w:val="0"/>
                </w:rPr>
                <w:t xml:space="preserve">community@digitalpublicgoods.net </w:t>
              </w:r>
            </w:hyperlink>
            <w:r w:rsidDel="00000000" w:rsidR="00000000" w:rsidRPr="00000000">
              <w:rPr>
                <w:rtl w:val="0"/>
              </w:rPr>
            </w:r>
          </w:p>
          <w:p w:rsidR="00000000" w:rsidDel="00000000" w:rsidP="00000000" w:rsidRDefault="00000000" w:rsidRPr="00000000" w14:paraId="0000002A">
            <w:pPr>
              <w:widowControl w:val="0"/>
              <w:spacing w:after="0" w:line="240" w:lineRule="auto"/>
              <w:rPr/>
            </w:pPr>
            <w:r w:rsidDel="00000000" w:rsidR="00000000" w:rsidRPr="00000000">
              <w:rPr>
                <w:rtl w:val="0"/>
              </w:rPr>
            </w:r>
          </w:p>
          <w:p w:rsidR="00000000" w:rsidDel="00000000" w:rsidP="00000000" w:rsidRDefault="00000000" w:rsidRPr="00000000" w14:paraId="0000002B">
            <w:pPr>
              <w:widowControl w:val="0"/>
              <w:spacing w:after="0" w:line="240" w:lineRule="auto"/>
              <w:rPr/>
            </w:pPr>
            <w:r w:rsidDel="00000000" w:rsidR="00000000" w:rsidRPr="00000000">
              <w:rPr>
                <w:rtl w:val="0"/>
              </w:rPr>
              <w:t xml:space="preserve">By Ricardo</w:t>
            </w:r>
          </w:p>
          <w:p w:rsidR="00000000" w:rsidDel="00000000" w:rsidP="00000000" w:rsidRDefault="00000000" w:rsidRPr="00000000" w14:paraId="0000002C">
            <w:pPr>
              <w:widowControl w:val="0"/>
              <w:spacing w:after="0" w:line="240" w:lineRule="auto"/>
              <w:rPr/>
            </w:pPr>
            <w:r w:rsidDel="00000000" w:rsidR="00000000" w:rsidRPr="00000000">
              <w:rPr>
                <w:rtl w:val="0"/>
              </w:rPr>
            </w:r>
          </w:p>
          <w:p w:rsidR="00000000" w:rsidDel="00000000" w:rsidP="00000000" w:rsidRDefault="00000000" w:rsidRPr="00000000" w14:paraId="0000002D">
            <w:pPr>
              <w:widowControl w:val="0"/>
              <w:spacing w:after="0" w:line="240" w:lineRule="auto"/>
              <w:rPr/>
            </w:pPr>
            <w:r w:rsidDel="00000000" w:rsidR="00000000" w:rsidRPr="00000000">
              <w:rPr>
                <w:rtl w:val="0"/>
              </w:rPr>
              <w:t xml:space="preserve">23 November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pPr>
            <w:r w:rsidDel="00000000" w:rsidR="00000000" w:rsidRPr="00000000">
              <w:rPr>
                <w:rtl w:val="0"/>
              </w:rPr>
              <w:t xml:space="preserve">Claim your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pPr>
            <w:r w:rsidDel="00000000" w:rsidR="00000000" w:rsidRPr="00000000">
              <w:rPr>
                <w:rtl w:val="0"/>
              </w:rPr>
              <w:t xml:space="preserve">Members/ internal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pPr>
            <w:r w:rsidDel="00000000" w:rsidR="00000000" w:rsidRPr="00000000">
              <w:rPr>
                <w:rtl w:val="0"/>
              </w:rPr>
              <w:t xml:space="preserve">Demo in the ‘all hands’ meeting</w:t>
            </w:r>
          </w:p>
          <w:p w:rsidR="00000000" w:rsidDel="00000000" w:rsidP="00000000" w:rsidRDefault="00000000" w:rsidRPr="00000000" w14:paraId="00000031">
            <w:pPr>
              <w:widowControl w:val="0"/>
              <w:numPr>
                <w:ilvl w:val="0"/>
                <w:numId w:val="3"/>
              </w:numPr>
              <w:spacing w:after="0" w:line="240" w:lineRule="auto"/>
              <w:ind w:left="720" w:hanging="360"/>
            </w:pPr>
            <w:r w:rsidDel="00000000" w:rsidR="00000000" w:rsidRPr="00000000">
              <w:rPr>
                <w:rtl w:val="0"/>
              </w:rPr>
              <w:t xml:space="preserve">Reviewer</w:t>
            </w:r>
          </w:p>
          <w:p w:rsidR="00000000" w:rsidDel="00000000" w:rsidP="00000000" w:rsidRDefault="00000000" w:rsidRPr="00000000" w14:paraId="00000032">
            <w:pPr>
              <w:widowControl w:val="0"/>
              <w:numPr>
                <w:ilvl w:val="0"/>
                <w:numId w:val="3"/>
              </w:numPr>
              <w:spacing w:after="0" w:line="240" w:lineRule="auto"/>
              <w:ind w:left="720" w:hanging="360"/>
            </w:pPr>
            <w:r w:rsidDel="00000000" w:rsidR="00000000" w:rsidRPr="00000000">
              <w:rPr>
                <w:rtl w:val="0"/>
              </w:rPr>
              <w:t xml:space="preserve">Expert</w:t>
            </w:r>
          </w:p>
          <w:p w:rsidR="00000000" w:rsidDel="00000000" w:rsidP="00000000" w:rsidRDefault="00000000" w:rsidRPr="00000000" w14:paraId="00000033">
            <w:pPr>
              <w:widowControl w:val="0"/>
              <w:numPr>
                <w:ilvl w:val="0"/>
                <w:numId w:val="3"/>
              </w:numPr>
              <w:spacing w:after="0" w:line="240" w:lineRule="auto"/>
              <w:ind w:left="720" w:hanging="360"/>
            </w:pPr>
            <w:r w:rsidDel="00000000" w:rsidR="00000000" w:rsidRPr="00000000">
              <w:rPr>
                <w:rtl w:val="0"/>
              </w:rPr>
              <w:t xml:space="preserve">Publicly available link</w:t>
            </w:r>
          </w:p>
          <w:p w:rsidR="00000000" w:rsidDel="00000000" w:rsidP="00000000" w:rsidRDefault="00000000" w:rsidRPr="00000000" w14:paraId="00000034">
            <w:pPr>
              <w:widowControl w:val="0"/>
              <w:numPr>
                <w:ilvl w:val="0"/>
                <w:numId w:val="3"/>
              </w:numPr>
              <w:spacing w:after="0" w:line="240" w:lineRule="auto"/>
              <w:ind w:left="720" w:hanging="360"/>
            </w:pPr>
            <w:r w:rsidDel="00000000" w:rsidR="00000000" w:rsidRPr="00000000">
              <w:rPr>
                <w:rtl w:val="0"/>
              </w:rPr>
              <w:t xml:space="preserve">Easier for applicant</w:t>
            </w:r>
          </w:p>
          <w:p w:rsidR="00000000" w:rsidDel="00000000" w:rsidP="00000000" w:rsidRDefault="00000000" w:rsidRPr="00000000" w14:paraId="00000035">
            <w:pPr>
              <w:widowControl w:val="0"/>
              <w:numPr>
                <w:ilvl w:val="0"/>
                <w:numId w:val="3"/>
              </w:numPr>
              <w:spacing w:after="0" w:line="240" w:lineRule="auto"/>
              <w:ind w:left="720" w:hanging="360"/>
            </w:pPr>
            <w:r w:rsidDel="00000000" w:rsidR="00000000" w:rsidRPr="00000000">
              <w:rPr>
                <w:rtl w:val="0"/>
              </w:rPr>
              <w:t xml:space="preserve">Community led and roadmap leads to community</w:t>
            </w:r>
          </w:p>
          <w:p w:rsidR="00000000" w:rsidDel="00000000" w:rsidP="00000000" w:rsidRDefault="00000000" w:rsidRPr="00000000" w14:paraId="00000036">
            <w:pPr>
              <w:widowControl w:val="0"/>
              <w:spacing w:after="0" w:line="240" w:lineRule="auto"/>
              <w:rPr/>
            </w:pPr>
            <w:r w:rsidDel="00000000" w:rsidR="00000000" w:rsidRPr="00000000">
              <w:rPr>
                <w:rtl w:val="0"/>
              </w:rPr>
            </w:r>
          </w:p>
          <w:p w:rsidR="00000000" w:rsidDel="00000000" w:rsidP="00000000" w:rsidRDefault="00000000" w:rsidRPr="00000000" w14:paraId="00000037">
            <w:pPr>
              <w:widowControl w:val="0"/>
              <w:spacing w:after="0" w:line="240" w:lineRule="auto"/>
              <w:rPr/>
            </w:pPr>
            <w:r w:rsidDel="00000000" w:rsidR="00000000" w:rsidRPr="00000000">
              <w:rPr>
                <w:rtl w:val="0"/>
              </w:rPr>
              <w:t xml:space="preserve">Sharing insights from dashboard (time taken, numbers, aggregate level insights) in All hands every 2 months </w:t>
            </w:r>
          </w:p>
          <w:p w:rsidR="00000000" w:rsidDel="00000000" w:rsidP="00000000" w:rsidRDefault="00000000" w:rsidRPr="00000000" w14:paraId="00000038">
            <w:pPr>
              <w:widowControl w:val="0"/>
              <w:spacing w:after="0" w:line="240" w:lineRule="auto"/>
              <w:rPr/>
            </w:pPr>
            <w:r w:rsidDel="00000000" w:rsidR="00000000" w:rsidRPr="00000000">
              <w:rPr>
                <w:rtl w:val="0"/>
              </w:rPr>
            </w:r>
          </w:p>
          <w:p w:rsidR="00000000" w:rsidDel="00000000" w:rsidP="00000000" w:rsidRDefault="00000000" w:rsidRPr="00000000" w14:paraId="00000039">
            <w:pPr>
              <w:widowControl w:val="0"/>
              <w:spacing w:after="0" w:line="240" w:lineRule="auto"/>
              <w:rPr/>
            </w:pPr>
            <w:r w:rsidDel="00000000" w:rsidR="00000000" w:rsidRPr="00000000">
              <w:rPr>
                <w:rtl w:val="0"/>
              </w:rPr>
              <w:t xml:space="preserve">Linkedin post </w:t>
            </w:r>
          </w:p>
          <w:p w:rsidR="00000000" w:rsidDel="00000000" w:rsidP="00000000" w:rsidRDefault="00000000" w:rsidRPr="00000000" w14:paraId="0000003A">
            <w:pPr>
              <w:widowControl w:val="0"/>
              <w:spacing w:after="0" w:line="240" w:lineRule="auto"/>
              <w:rPr/>
            </w:pPr>
            <w:hyperlink r:id="rId12">
              <w:r w:rsidDel="00000000" w:rsidR="00000000" w:rsidRPr="00000000">
                <w:rPr>
                  <w:color w:val="0000ee"/>
                  <w:u w:val="single"/>
                  <w:shd w:fill="auto" w:val="clear"/>
                  <w:rtl w:val="0"/>
                </w:rPr>
                <w:t xml:space="preserve">Prajakta Kuwalekar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pPr>
            <w:r w:rsidDel="00000000" w:rsidR="00000000" w:rsidRPr="00000000">
              <w:rPr>
                <w:rtl w:val="0"/>
              </w:rPr>
              <w:t xml:space="preserve">Week 4 </w:t>
            </w:r>
          </w:p>
          <w:p w:rsidR="00000000" w:rsidDel="00000000" w:rsidP="00000000" w:rsidRDefault="00000000" w:rsidRPr="00000000" w14:paraId="0000003C">
            <w:pPr>
              <w:widowControl w:val="0"/>
              <w:spacing w:after="0" w:line="240" w:lineRule="auto"/>
              <w:rPr/>
            </w:pPr>
            <w:r w:rsidDel="00000000" w:rsidR="00000000" w:rsidRPr="00000000">
              <w:rPr>
                <w:rtl w:val="0"/>
              </w:rPr>
            </w:r>
          </w:p>
          <w:p w:rsidR="00000000" w:rsidDel="00000000" w:rsidP="00000000" w:rsidRDefault="00000000" w:rsidRPr="00000000" w14:paraId="0000003D">
            <w:pPr>
              <w:widowControl w:val="0"/>
              <w:spacing w:after="0" w:line="240" w:lineRule="auto"/>
              <w:rPr/>
            </w:pPr>
            <w:r w:rsidDel="00000000" w:rsidR="00000000" w:rsidRPr="00000000">
              <w:rPr>
                <w:rtl w:val="0"/>
              </w:rPr>
            </w:r>
          </w:p>
          <w:p w:rsidR="00000000" w:rsidDel="00000000" w:rsidP="00000000" w:rsidRDefault="00000000" w:rsidRPr="00000000" w14:paraId="0000003E">
            <w:pPr>
              <w:widowControl w:val="0"/>
              <w:spacing w:after="0" w:line="240" w:lineRule="auto"/>
              <w:rPr/>
            </w:pPr>
            <w:r w:rsidDel="00000000" w:rsidR="00000000" w:rsidRPr="00000000">
              <w:rPr>
                <w:rtl w:val="0"/>
              </w:rPr>
              <w:t xml:space="preserve">(Next all hands)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pPr>
            <w:r w:rsidDel="00000000" w:rsidR="00000000" w:rsidRPr="00000000">
              <w:rPr>
                <w:rtl w:val="0"/>
              </w:rPr>
            </w:r>
          </w:p>
        </w:tc>
      </w:tr>
    </w:tbl>
    <w:p w:rsidR="00000000" w:rsidDel="00000000" w:rsidP="00000000" w:rsidRDefault="00000000" w:rsidRPr="00000000" w14:paraId="00000040">
      <w:pPr>
        <w:spacing w:before="200" w:lineRule="auto"/>
        <w:rPr/>
      </w:pPr>
      <w:r w:rsidDel="00000000" w:rsidR="00000000" w:rsidRPr="00000000">
        <w:rPr>
          <w:rtl w:val="0"/>
        </w:rPr>
      </w:r>
    </w:p>
    <w:p w:rsidR="00000000" w:rsidDel="00000000" w:rsidP="00000000" w:rsidRDefault="00000000" w:rsidRPr="00000000" w14:paraId="00000041">
      <w:pPr>
        <w:spacing w:after="240" w:before="240" w:lineRule="auto"/>
        <w:ind w:left="0" w:firstLine="0"/>
        <w:rPr/>
      </w:pPr>
      <w:r w:rsidDel="00000000" w:rsidR="00000000" w:rsidRPr="00000000">
        <w:rPr>
          <w:b w:val="1"/>
          <w:rtl w:val="0"/>
        </w:rPr>
        <w:t xml:space="preserve">To DIAL</w:t>
      </w:r>
      <w:r w:rsidDel="00000000" w:rsidR="00000000" w:rsidRPr="00000000">
        <w:rPr>
          <w:rtl w:val="0"/>
        </w:rPr>
        <w:br w:type="textWrapping"/>
        <w:br w:type="textWrapping"/>
        <w:t xml:space="preserve"> Subject</w:t>
      </w:r>
      <w:r w:rsidDel="00000000" w:rsidR="00000000" w:rsidRPr="00000000">
        <w:rPr>
          <w:rtl w:val="0"/>
        </w:rPr>
        <w:t xml:space="preserve">: Scheduled updates to DPGA APIs</w:t>
      </w:r>
      <w:r w:rsidDel="00000000" w:rsidR="00000000" w:rsidRPr="00000000">
        <w:rPr>
          <w:b w:val="1"/>
          <w:rtl w:val="0"/>
        </w:rPr>
        <w:br w:type="textWrapping"/>
        <w:br w:type="textWrapping"/>
      </w:r>
      <w:r w:rsidDel="00000000" w:rsidR="00000000" w:rsidRPr="00000000">
        <w:rPr>
          <w:rtl w:val="0"/>
        </w:rPr>
        <w:t xml:space="preserve"> Hello,</w:t>
        <w:br w:type="textWrapping"/>
        <w:br w:type="textWrapping"/>
        <w:t xml:space="preserve"> We are updating our APIs that DIAL currently use to pull DPG data from our database.</w:t>
        <w:br w:type="textWrapping"/>
        <w:br w:type="textWrapping"/>
        <w:t xml:space="preserve"> We are launching upgrades to the DPG registry, the application experience &amp; review processes that allow us to add more DPG at an even faster pace.</w:t>
        <w:br w:type="textWrapping"/>
        <w:br w:type="textWrapping"/>
        <w:t xml:space="preserve"> In line with these upgrades, the API schema will be updated (scheduled for tomorrow 8th November 2022 at 12PM IST). However, the end point will remain same as</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api.digitalpublicgoods.net</w:t>
        </w:r>
      </w:hyperlink>
      <w:r w:rsidDel="00000000" w:rsidR="00000000" w:rsidRPr="00000000">
        <w:rPr>
          <w:rtl w:val="0"/>
        </w:rPr>
        <w:t xml:space="preserve">.</w:t>
        <w:br w:type="textWrapping"/>
        <w:br w:type="textWrapping"/>
        <w:t xml:space="preserve"> Our technical team will be happy to guide you through the changes and help you make any relevant updates on your end. Please reach out to Nathan Baleeta at &lt;email&gt; for further information and support.</w:t>
        <w:br w:type="textWrapping"/>
        <w:br w:type="textWrapping"/>
        <w:t xml:space="preserve"> We look forward to your support and collaboration to promote digital public goods to create a more equitable world.</w:t>
        <w:br w:type="textWrapping"/>
        <w:br w:type="textWrapping"/>
        <w:t xml:space="preserve"> Prajakta Kuwalekar Product Manager, DPGA</w:t>
      </w:r>
    </w:p>
    <w:p w:rsidR="00000000" w:rsidDel="00000000" w:rsidP="00000000" w:rsidRDefault="00000000" w:rsidRPr="00000000" w14:paraId="00000042">
      <w:pPr>
        <w:spacing w:after="240" w:before="240" w:lineRule="auto"/>
        <w:ind w:left="0" w:firstLine="0"/>
        <w:rPr/>
      </w:pPr>
      <w:r w:rsidDel="00000000" w:rsidR="00000000" w:rsidRPr="00000000">
        <w:rPr>
          <w:rtl w:val="0"/>
        </w:rPr>
      </w:r>
    </w:p>
    <w:p w:rsidR="00000000" w:rsidDel="00000000" w:rsidP="00000000" w:rsidRDefault="00000000" w:rsidRPr="00000000" w14:paraId="00000043">
      <w:pPr>
        <w:spacing w:after="240" w:before="240" w:lineRule="auto"/>
        <w:ind w:left="0" w:firstLine="0"/>
        <w:rPr/>
      </w:pPr>
      <w:r w:rsidDel="00000000" w:rsidR="00000000" w:rsidRPr="00000000">
        <w:rPr>
          <w:rtl w:val="0"/>
        </w:rPr>
      </w:r>
    </w:p>
    <w:p w:rsidR="00000000" w:rsidDel="00000000" w:rsidP="00000000" w:rsidRDefault="00000000" w:rsidRPr="00000000" w14:paraId="00000044">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after="240" w:before="240" w:lineRule="auto"/>
        <w:rPr>
          <w:b w:val="1"/>
        </w:rPr>
      </w:pPr>
      <w:r w:rsidDel="00000000" w:rsidR="00000000" w:rsidRPr="00000000">
        <w:rPr>
          <w:rtl w:val="0"/>
        </w:rPr>
      </w:r>
    </w:p>
    <w:p w:rsidR="00000000" w:rsidDel="00000000" w:rsidP="00000000" w:rsidRDefault="00000000" w:rsidRPr="00000000" w14:paraId="00000046">
      <w:pPr>
        <w:pStyle w:val="Heading3"/>
        <w:spacing w:after="240" w:before="240" w:lineRule="auto"/>
        <w:rPr/>
      </w:pPr>
      <w:bookmarkStart w:colFirst="0" w:colLast="0" w:name="_213oaqyrxfj1" w:id="0"/>
      <w:bookmarkEnd w:id="0"/>
      <w:r w:rsidDel="00000000" w:rsidR="00000000" w:rsidRPr="00000000">
        <w:rPr>
          <w:rtl w:val="0"/>
        </w:rPr>
        <w:t xml:space="preserve">M1 </w:t>
      </w:r>
      <w:sdt>
        <w:sdtPr>
          <w:alias w:val="Review status"/>
          <w:id w:val="-14599923"/>
          <w:dropDownList w:lastValue="Approved">
            <w:listItem w:displayText="Not started" w:value="Not started"/>
            <w:listItem w:displayText="In progress" w:value="In progress"/>
            <w:listItem w:displayText="Under review" w:value="Under review"/>
            <w:listItem w:displayText="Approved" w:value="Approved"/>
          </w:dropDownList>
        </w:sdtPr>
        <w:sdtContent>
          <w:r w:rsidDel="00000000" w:rsidR="00000000" w:rsidRPr="00000000">
            <w:rPr>
              <w:color w:val="11734b"/>
              <w:sz w:val="22"/>
              <w:szCs w:val="22"/>
              <w:shd w:fill="d4edbc" w:val="clear"/>
            </w:rPr>
            <w:t xml:space="preserve">Approved</w:t>
          </w:r>
        </w:sdtContent>
      </w:sdt>
      <w:r w:rsidDel="00000000" w:rsidR="00000000" w:rsidRPr="00000000">
        <w:rPr>
          <w:sz w:val="22"/>
          <w:szCs w:val="22"/>
          <w:rtl w:val="0"/>
        </w:rPr>
        <w:t xml:space="preserve"> -&gt; Sent ✅</w:t>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b w:val="1"/>
          <w:rtl w:val="0"/>
        </w:rPr>
        <w:t xml:space="preserve">Send to</w:t>
      </w:r>
      <w:r w:rsidDel="00000000" w:rsidR="00000000" w:rsidRPr="00000000">
        <w:rPr>
          <w:rtl w:val="0"/>
        </w:rPr>
        <w:t xml:space="preserve">: Current DPG product owners up for renewal review. These are the 79 DPGs whose expiry date we’ve manually set as 25 Dec 2022. Ref </w:t>
      </w:r>
      <w:hyperlink r:id="rId15">
        <w:r w:rsidDel="00000000" w:rsidR="00000000" w:rsidRPr="00000000">
          <w:rPr>
            <w:color w:val="0000ee"/>
            <w:u w:val="single"/>
            <w:shd w:fill="auto" w:val="clear"/>
            <w:rtl w:val="0"/>
          </w:rPr>
          <w:t xml:space="preserve">DPG Import Status</w:t>
        </w:r>
      </w:hyperlink>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b w:val="1"/>
          <w:rtl w:val="0"/>
        </w:rPr>
        <w:t xml:space="preserve">Summary</w:t>
      </w:r>
      <w:r w:rsidDel="00000000" w:rsidR="00000000" w:rsidRPr="00000000">
        <w:rPr>
          <w:rtl w:val="0"/>
        </w:rPr>
        <w:t xml:space="preserve">: Tell about the webapp +how to access their account + detailed instructions on how to renew</w:t>
      </w:r>
    </w:p>
    <w:p w:rsidR="00000000" w:rsidDel="00000000" w:rsidP="00000000" w:rsidRDefault="00000000" w:rsidRPr="00000000" w14:paraId="00000049">
      <w:pPr>
        <w:spacing w:after="240" w:before="240" w:lineRule="auto"/>
        <w:rPr/>
      </w:pPr>
      <w:r w:rsidDel="00000000" w:rsidR="00000000" w:rsidRPr="00000000">
        <w:rPr>
          <w:b w:val="1"/>
          <w:rtl w:val="0"/>
        </w:rPr>
        <w:t xml:space="preserve">Send on/by</w:t>
      </w:r>
      <w:r w:rsidDel="00000000" w:rsidR="00000000" w:rsidRPr="00000000">
        <w:rPr>
          <w:rtl w:val="0"/>
        </w:rPr>
        <w:t xml:space="preserve">: Wed Nov. 9th</w:t>
      </w:r>
    </w:p>
    <w:p w:rsidR="00000000" w:rsidDel="00000000" w:rsidP="00000000" w:rsidRDefault="00000000" w:rsidRPr="00000000" w14:paraId="0000004A">
      <w:pPr>
        <w:spacing w:after="240" w:before="240" w:lineRule="auto"/>
        <w:rPr/>
      </w:pPr>
      <w:r w:rsidDel="00000000" w:rsidR="00000000" w:rsidRPr="00000000">
        <w:rPr>
          <w:b w:val="1"/>
          <w:rtl w:val="0"/>
        </w:rPr>
        <w:t xml:space="preserve">Send from: </w:t>
      </w:r>
      <w:r w:rsidDel="00000000" w:rsidR="00000000" w:rsidRPr="00000000">
        <w:rPr>
          <w:rtl w:val="0"/>
        </w:rPr>
        <w:t xml:space="preserve">support@digitalpublicgoods.net</w: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b w:val="1"/>
          <w:rtl w:val="0"/>
        </w:rPr>
        <w:t xml:space="preserve">Subject</w:t>
      </w:r>
      <w:r w:rsidDel="00000000" w:rsidR="00000000" w:rsidRPr="00000000">
        <w:rPr>
          <w:rtl w:val="0"/>
        </w:rPr>
        <w:t xml:space="preserve">: [Action </w:t>
      </w:r>
      <w:r w:rsidDel="00000000" w:rsidR="00000000" w:rsidRPr="00000000">
        <w:rPr>
          <w:rtl w:val="0"/>
        </w:rPr>
        <w:t xml:space="preserve">required</w:t>
      </w:r>
      <w:r w:rsidDel="00000000" w:rsidR="00000000" w:rsidRPr="00000000">
        <w:rPr>
          <w:rtl w:val="0"/>
        </w:rPr>
        <w:t xml:space="preserve">] Access the new DPGA web app for the annual renewal of {DPG} DPG status!</w:t>
      </w:r>
    </w:p>
    <w:p w:rsidR="00000000" w:rsidDel="00000000" w:rsidP="00000000" w:rsidRDefault="00000000" w:rsidRPr="00000000" w14:paraId="0000004C">
      <w:pPr>
        <w:spacing w:after="240" w:before="240" w:lineRule="auto"/>
        <w:rPr/>
      </w:pPr>
      <w:r w:rsidDel="00000000" w:rsidR="00000000" w:rsidRPr="00000000">
        <w:rPr>
          <w:rtl w:val="0"/>
        </w:rPr>
        <w:t xml:space="preserve">Dear {Contact},</w:t>
        <w:br w:type="textWrapping"/>
        <w:br w:type="textWrapping"/>
        <w:t xml:space="preserve">As a DPG product owner, we are for you to be the first to know about  new improvements the DPGA has made for submitting and renewing DPGs through our brand-new web app. Check it out now at </w:t>
      </w:r>
      <w:hyperlink r:id="rId16">
        <w:r w:rsidDel="00000000" w:rsidR="00000000" w:rsidRPr="00000000">
          <w:rPr>
            <w:color w:val="1155cc"/>
            <w:u w:val="single"/>
            <w:rtl w:val="0"/>
          </w:rPr>
          <w:t xml:space="preserve">https://app.digitalpublicgoods.net</w:t>
        </w:r>
      </w:hyperlink>
      <w:r w:rsidDel="00000000" w:rsidR="00000000" w:rsidRPr="00000000">
        <w:rPr>
          <w:rtl w:val="0"/>
        </w:rPr>
        <w:t xml:space="preserve">. </w:t>
        <w:br w:type="textWrapping"/>
        <w:br w:type="textWrapping"/>
        <w:t xml:space="preserve">We are particularly excited about these improvements as they will help provide an easier, more transparent and more reliable interaction with the DPGA and product owners throughout the DPG review process. It also provides the DPGA a better opportunity to connect with the DPG community and share knowledge and insights on DPGs with you.</w: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This</w:t>
      </w:r>
      <w:r w:rsidDel="00000000" w:rsidR="00000000" w:rsidRPr="00000000">
        <w:rPr>
          <w:rtl w:val="0"/>
        </w:rPr>
        <w:t xml:space="preserve"> is particularly important for you as we want to ensure your solution retains it’s DPG status! You may remember, to ensure adherence with the </w:t>
      </w:r>
      <w:hyperlink r:id="rId17">
        <w:r w:rsidDel="00000000" w:rsidR="00000000" w:rsidRPr="00000000">
          <w:rPr>
            <w:color w:val="1155cc"/>
            <w:u w:val="single"/>
            <w:rtl w:val="0"/>
          </w:rPr>
          <w:t xml:space="preserve">DPG Standard,</w:t>
        </w:r>
      </w:hyperlink>
      <w:r w:rsidDel="00000000" w:rsidR="00000000" w:rsidRPr="00000000">
        <w:rPr>
          <w:rtl w:val="0"/>
        </w:rPr>
        <w:t xml:space="preserve">, once a year all DPGs are required to have their solution re-reviewed. You are receiving this email because your DPG status is expiring soon. To ensure the status is not lost and that your work remains listed on the DPG Registry, please create a renewal application via the </w:t>
      </w:r>
      <w:hyperlink r:id="rId18">
        <w:r w:rsidDel="00000000" w:rsidR="00000000" w:rsidRPr="00000000">
          <w:rPr>
            <w:color w:val="1155cc"/>
            <w:u w:val="single"/>
            <w:rtl w:val="0"/>
          </w:rPr>
          <w:t xml:space="preserve">new web app</w:t>
        </w:r>
      </w:hyperlink>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b w:val="1"/>
          <w:rtl w:val="0"/>
        </w:rPr>
        <w:t xml:space="preserve">Instructions on how to access your DPGA account and renew of your solution’s DPG status:</w:t>
      </w:r>
      <w:r w:rsidDel="00000000" w:rsidR="00000000" w:rsidRPr="00000000">
        <w:rPr>
          <w:rtl w:val="0"/>
        </w:rPr>
      </w:r>
    </w:p>
    <w:p w:rsidR="00000000" w:rsidDel="00000000" w:rsidP="00000000" w:rsidRDefault="00000000" w:rsidRPr="00000000" w14:paraId="0000004F">
      <w:pPr>
        <w:numPr>
          <w:ilvl w:val="0"/>
          <w:numId w:val="1"/>
        </w:numPr>
        <w:spacing w:after="0" w:afterAutospacing="0" w:before="240" w:lineRule="auto"/>
        <w:ind w:left="720" w:hanging="360"/>
        <w:rPr>
          <w:u w:val="none"/>
        </w:rPr>
      </w:pPr>
      <w:r w:rsidDel="00000000" w:rsidR="00000000" w:rsidRPr="00000000">
        <w:rPr>
          <w:rtl w:val="0"/>
        </w:rPr>
        <w:t xml:space="preserve">We already made an account for you. To access your account, please </w:t>
      </w:r>
      <w:hyperlink r:id="rId19">
        <w:r w:rsidDel="00000000" w:rsidR="00000000" w:rsidRPr="00000000">
          <w:rPr>
            <w:color w:val="1155cc"/>
            <w:u w:val="single"/>
            <w:rtl w:val="0"/>
          </w:rPr>
          <w:t xml:space="preserve">set a new password</w:t>
        </w:r>
      </w:hyperlink>
      <w:r w:rsidDel="00000000" w:rsidR="00000000" w:rsidRPr="00000000">
        <w:rPr>
          <w:rtl w:val="0"/>
        </w:rPr>
        <w:t xml:space="preserve"> using this email ID (the email ID you are receiving this email on).</w:t>
      </w:r>
    </w:p>
    <w:p w:rsidR="00000000" w:rsidDel="00000000" w:rsidP="00000000" w:rsidRDefault="00000000" w:rsidRPr="00000000" w14:paraId="00000050">
      <w:pPr>
        <w:numPr>
          <w:ilvl w:val="0"/>
          <w:numId w:val="1"/>
        </w:numPr>
        <w:spacing w:after="0" w:afterAutospacing="0" w:before="0" w:beforeAutospacing="0" w:lineRule="auto"/>
        <w:ind w:left="720" w:hanging="360"/>
        <w:rPr>
          <w:u w:val="none"/>
        </w:rPr>
      </w:pPr>
      <w:r w:rsidDel="00000000" w:rsidR="00000000" w:rsidRPr="00000000">
        <w:rPr>
          <w:rtl w:val="0"/>
        </w:rPr>
        <w:t xml:space="preserve">Use the new password you have set to </w:t>
      </w:r>
      <w:hyperlink r:id="rId20">
        <w:r w:rsidDel="00000000" w:rsidR="00000000" w:rsidRPr="00000000">
          <w:rPr>
            <w:color w:val="1155cc"/>
            <w:u w:val="single"/>
            <w:rtl w:val="0"/>
          </w:rPr>
          <w:t xml:space="preserve">login to your DPGA account</w:t>
        </w:r>
      </w:hyperlink>
      <w:r w:rsidDel="00000000" w:rsidR="00000000" w:rsidRPr="00000000">
        <w:rPr>
          <w:rtl w:val="0"/>
        </w:rPr>
        <w:t xml:space="preserve">  </w:t>
      </w:r>
    </w:p>
    <w:p w:rsidR="00000000" w:rsidDel="00000000" w:rsidP="00000000" w:rsidRDefault="00000000" w:rsidRPr="00000000" w14:paraId="00000051">
      <w:pPr>
        <w:numPr>
          <w:ilvl w:val="0"/>
          <w:numId w:val="1"/>
        </w:numPr>
        <w:spacing w:after="240" w:before="0" w:beforeAutospacing="0" w:lineRule="auto"/>
        <w:ind w:left="720" w:hanging="360"/>
        <w:rPr>
          <w:u w:val="none"/>
        </w:rPr>
      </w:pPr>
      <w:r w:rsidDel="00000000" w:rsidR="00000000" w:rsidRPr="00000000">
        <w:rPr>
          <w:rtl w:val="0"/>
        </w:rPr>
        <w:t xml:space="preserve">O</w:t>
      </w:r>
      <w:r w:rsidDel="00000000" w:rsidR="00000000" w:rsidRPr="00000000">
        <w:rPr>
          <w:rtl w:val="0"/>
        </w:rPr>
        <w:t xml:space="preserve">nce logged in, you will see your application, its current status and date of expiry. Click on the “Create Renewal Application” button next to the application that is expiring soon. </w:t>
      </w:r>
    </w:p>
    <w:p w:rsidR="00000000" w:rsidDel="00000000" w:rsidP="00000000" w:rsidRDefault="00000000" w:rsidRPr="00000000" w14:paraId="00000052">
      <w:pPr>
        <w:spacing w:after="240" w:before="240" w:lineRule="auto"/>
        <w:ind w:left="0" w:firstLine="0"/>
        <w:rPr/>
      </w:pPr>
      <w:r w:rsidDel="00000000" w:rsidR="00000000" w:rsidRPr="00000000">
        <w:rPr>
          <w:rtl w:val="0"/>
        </w:rPr>
        <w:t xml:space="preserve">Note:</w:t>
      </w:r>
    </w:p>
    <w:p w:rsidR="00000000" w:rsidDel="00000000" w:rsidP="00000000" w:rsidRDefault="00000000" w:rsidRPr="00000000" w14:paraId="00000053">
      <w:pPr>
        <w:numPr>
          <w:ilvl w:val="0"/>
          <w:numId w:val="2"/>
        </w:numPr>
        <w:spacing w:after="0" w:afterAutospacing="0" w:before="240" w:lineRule="auto"/>
        <w:ind w:left="720" w:hanging="360"/>
        <w:rPr>
          <w:u w:val="none"/>
        </w:rPr>
      </w:pPr>
      <w:r w:rsidDel="00000000" w:rsidR="00000000" w:rsidRPr="00000000">
        <w:rPr>
          <w:rtl w:val="0"/>
        </w:rPr>
        <w:t xml:space="preserve">When you create a renewal application, a new application with a fresh application ID will be automatically created and pre-filled with previous answers for you to review, update &amp; submit.</w:t>
      </w:r>
    </w:p>
    <w:p w:rsidR="00000000" w:rsidDel="00000000" w:rsidP="00000000" w:rsidRDefault="00000000" w:rsidRPr="00000000" w14:paraId="00000054">
      <w:pPr>
        <w:numPr>
          <w:ilvl w:val="0"/>
          <w:numId w:val="2"/>
        </w:numPr>
        <w:spacing w:after="0" w:afterAutospacing="0" w:before="0" w:beforeAutospacing="0" w:lineRule="auto"/>
        <w:ind w:left="720" w:hanging="360"/>
        <w:rPr>
          <w:u w:val="none"/>
        </w:rPr>
      </w:pPr>
      <w:r w:rsidDel="00000000" w:rsidR="00000000" w:rsidRPr="00000000">
        <w:rPr>
          <w:rtl w:val="0"/>
        </w:rPr>
        <w:t xml:space="preserve">You will be able to create your renewal applications 45 days prior to the date of expiry, not before. If you see the button in an inactive state, please wait until 45 days or less are remaining.</w:t>
      </w:r>
    </w:p>
    <w:p w:rsidR="00000000" w:rsidDel="00000000" w:rsidP="00000000" w:rsidRDefault="00000000" w:rsidRPr="00000000" w14:paraId="00000055">
      <w:pPr>
        <w:numPr>
          <w:ilvl w:val="0"/>
          <w:numId w:val="2"/>
        </w:numPr>
        <w:spacing w:after="240" w:before="0" w:beforeAutospacing="0" w:lineRule="auto"/>
        <w:ind w:left="720" w:hanging="360"/>
        <w:rPr>
          <w:u w:val="none"/>
        </w:rPr>
      </w:pPr>
      <w:r w:rsidDel="00000000" w:rsidR="00000000" w:rsidRPr="00000000">
        <w:rPr>
          <w:rtl w:val="0"/>
        </w:rPr>
        <w:t xml:space="preserve">Please do not create an application from scratch to apply for renewal of an existing DPG.</w:t>
      </w:r>
    </w:p>
    <w:p w:rsidR="00000000" w:rsidDel="00000000" w:rsidP="00000000" w:rsidRDefault="00000000" w:rsidRPr="00000000" w14:paraId="00000056">
      <w:pPr>
        <w:spacing w:after="240" w:before="240" w:lineRule="auto"/>
        <w:rPr/>
      </w:pPr>
      <w:r w:rsidDel="00000000" w:rsidR="00000000" w:rsidRPr="00000000">
        <w:rPr>
          <w:rtl w:val="0"/>
        </w:rPr>
        <w:t xml:space="preserve">We are here for you should you need any help with accessing your account or applying for the renewal application. </w:t>
      </w:r>
      <w:r w:rsidDel="00000000" w:rsidR="00000000" w:rsidRPr="00000000">
        <w:rPr>
          <w:rtl w:val="0"/>
        </w:rPr>
        <w:t xml:space="preserve">Please</w:t>
      </w:r>
      <w:r w:rsidDel="00000000" w:rsidR="00000000" w:rsidRPr="00000000">
        <w:rPr>
          <w:rtl w:val="0"/>
        </w:rPr>
        <w:t xml:space="preserve"> feel free to reach out to me at </w:t>
      </w:r>
      <w:hyperlink r:id="rId21">
        <w:r w:rsidDel="00000000" w:rsidR="00000000" w:rsidRPr="00000000">
          <w:rPr>
            <w:color w:val="1155cc"/>
            <w:u w:val="single"/>
            <w:rtl w:val="0"/>
          </w:rPr>
          <w:t xml:space="preserve">ricardo@digitalpublicgoods.net</w:t>
        </w:r>
      </w:hyperlink>
      <w:r w:rsidDel="00000000" w:rsidR="00000000" w:rsidRPr="00000000">
        <w:rPr>
          <w:rtl w:val="0"/>
        </w:rPr>
        <w:t xml:space="preserve"> for any questions or feedback on this new process</w:t>
      </w:r>
      <w:r w:rsidDel="00000000" w:rsidR="00000000" w:rsidRPr="00000000">
        <w:rPr>
          <w:rtl w:val="0"/>
        </w:rPr>
        <w:t xml:space="preserve">.</w:t>
      </w:r>
    </w:p>
    <w:p w:rsidR="00000000" w:rsidDel="00000000" w:rsidP="00000000" w:rsidRDefault="00000000" w:rsidRPr="00000000" w14:paraId="00000057">
      <w:pPr>
        <w:spacing w:after="240" w:before="240" w:lineRule="auto"/>
        <w:rPr/>
      </w:pPr>
      <w:r w:rsidDel="00000000" w:rsidR="00000000" w:rsidRPr="00000000">
        <w:rPr>
          <w:rtl w:val="0"/>
        </w:rPr>
        <w:t xml:space="preserve">Ricardo Miron</w:t>
        <w:br w:type="textWrapping"/>
        <w:t xml:space="preserve">DPGA Technical Coordinator and Community Manager</w:t>
      </w:r>
    </w:p>
    <w:p w:rsidR="00000000" w:rsidDel="00000000" w:rsidP="00000000" w:rsidRDefault="00000000" w:rsidRPr="00000000" w14:paraId="00000058">
      <w:pPr>
        <w:pStyle w:val="Heading3"/>
        <w:spacing w:after="240" w:before="240" w:lineRule="auto"/>
        <w:rPr/>
      </w:pPr>
      <w:bookmarkStart w:colFirst="0" w:colLast="0" w:name="_9nvvvxfvc6oa"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spacing w:after="240" w:before="240" w:lineRule="auto"/>
        <w:rPr/>
      </w:pPr>
      <w:bookmarkStart w:colFirst="0" w:colLast="0" w:name="_qpo0gpy773gs" w:id="2"/>
      <w:bookmarkEnd w:id="2"/>
      <w:r w:rsidDel="00000000" w:rsidR="00000000" w:rsidRPr="00000000">
        <w:rPr>
          <w:rtl w:val="0"/>
        </w:rPr>
      </w:r>
    </w:p>
    <w:p w:rsidR="00000000" w:rsidDel="00000000" w:rsidP="00000000" w:rsidRDefault="00000000" w:rsidRPr="00000000" w14:paraId="0000005A">
      <w:pPr>
        <w:pStyle w:val="Heading3"/>
        <w:spacing w:after="240" w:before="240" w:lineRule="auto"/>
        <w:rPr/>
      </w:pPr>
      <w:bookmarkStart w:colFirst="0" w:colLast="0" w:name="_xm71lnriukxr" w:id="3"/>
      <w:bookmarkEnd w:id="3"/>
      <w:r w:rsidDel="00000000" w:rsidR="00000000" w:rsidRPr="00000000">
        <w:rPr>
          <w:rtl w:val="0"/>
        </w:rPr>
        <w:t xml:space="preserve">M2 </w:t>
      </w:r>
      <w:sdt>
        <w:sdtPr>
          <w:alias w:val="Review status"/>
          <w:id w:val="487242934"/>
          <w:dropDownList w:lastValue="Approved">
            <w:listItem w:displayText="Not started" w:value="Not started"/>
            <w:listItem w:displayText="In progress" w:value="In progress"/>
            <w:listItem w:displayText="Under review" w:value="Under review"/>
            <w:listItem w:displayText="Approved" w:value="Approved"/>
          </w:dropDownList>
        </w:sdtPr>
        <w:sdtContent>
          <w:r w:rsidDel="00000000" w:rsidR="00000000" w:rsidRPr="00000000">
            <w:rPr>
              <w:color w:val="11734b"/>
              <w:sz w:val="22"/>
              <w:szCs w:val="22"/>
              <w:shd w:fill="d4edbc" w:val="clear"/>
            </w:rPr>
            <w:t xml:space="preserve">Approved</w:t>
          </w:r>
        </w:sdtContent>
      </w:sdt>
      <w:r w:rsidDel="00000000" w:rsidR="00000000" w:rsidRPr="00000000">
        <w:rPr>
          <w:sz w:val="22"/>
          <w:szCs w:val="22"/>
          <w:rtl w:val="0"/>
        </w:rPr>
        <w:t xml:space="preserve"> -&gt; Sent ✅</w:t>
      </w: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Send to</w:t>
      </w:r>
      <w:r w:rsidDel="00000000" w:rsidR="00000000" w:rsidRPr="00000000">
        <w:rPr>
          <w:rtl w:val="0"/>
        </w:rPr>
        <w:t xml:space="preserve">: Rest of the DPG product owners who are NOT up from renewal immediately. Remaining 63 DPGs </w:t>
      </w:r>
      <w:hyperlink r:id="rId22">
        <w:r w:rsidDel="00000000" w:rsidR="00000000" w:rsidRPr="00000000">
          <w:rPr>
            <w:color w:val="0000ee"/>
            <w:u w:val="single"/>
            <w:shd w:fill="auto" w:val="clear"/>
            <w:rtl w:val="0"/>
          </w:rPr>
          <w:t xml:space="preserve">DPG Import Status</w:t>
        </w:r>
      </w:hyperlink>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b w:val="1"/>
          <w:rtl w:val="0"/>
        </w:rPr>
        <w:t xml:space="preserve">Summary</w:t>
      </w:r>
      <w:r w:rsidDel="00000000" w:rsidR="00000000" w:rsidRPr="00000000">
        <w:rPr>
          <w:rtl w:val="0"/>
        </w:rPr>
        <w:t xml:space="preserve">: Tell about the webapp + how to access their account + 1 line about renewal (they’ll get instructions in the R11 system-generated email)</w:t>
      </w:r>
    </w:p>
    <w:p w:rsidR="00000000" w:rsidDel="00000000" w:rsidP="00000000" w:rsidRDefault="00000000" w:rsidRPr="00000000" w14:paraId="0000005D">
      <w:pPr>
        <w:rPr/>
      </w:pPr>
      <w:r w:rsidDel="00000000" w:rsidR="00000000" w:rsidRPr="00000000">
        <w:rPr>
          <w:b w:val="1"/>
          <w:rtl w:val="0"/>
        </w:rPr>
        <w:t xml:space="preserve">Send on/by</w:t>
      </w:r>
      <w:r w:rsidDel="00000000" w:rsidR="00000000" w:rsidRPr="00000000">
        <w:rPr>
          <w:rtl w:val="0"/>
        </w:rPr>
        <w:t xml:space="preserve">: Wed-Thu-Fri TBD</w:t>
      </w:r>
    </w:p>
    <w:p w:rsidR="00000000" w:rsidDel="00000000" w:rsidP="00000000" w:rsidRDefault="00000000" w:rsidRPr="00000000" w14:paraId="0000005E">
      <w:pPr>
        <w:spacing w:after="240" w:before="240" w:lineRule="auto"/>
        <w:rPr/>
      </w:pPr>
      <w:r w:rsidDel="00000000" w:rsidR="00000000" w:rsidRPr="00000000">
        <w:rPr>
          <w:b w:val="1"/>
          <w:rtl w:val="0"/>
        </w:rPr>
        <w:t xml:space="preserve">Send from: </w:t>
      </w:r>
      <w:r w:rsidDel="00000000" w:rsidR="00000000" w:rsidRPr="00000000">
        <w:rPr>
          <w:rtl w:val="0"/>
        </w:rPr>
        <w:t xml:space="preserve">support@digitalpublicgoods.net</w: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b w:val="1"/>
          <w:rtl w:val="0"/>
        </w:rPr>
        <w:t xml:space="preserve">Subject</w:t>
      </w:r>
      <w:r w:rsidDel="00000000" w:rsidR="00000000" w:rsidRPr="00000000">
        <w:rPr>
          <w:rtl w:val="0"/>
        </w:rPr>
        <w:t xml:space="preserve">: </w:t>
      </w:r>
      <w:r w:rsidDel="00000000" w:rsidR="00000000" w:rsidRPr="00000000">
        <w:rPr>
          <w:rtl w:val="0"/>
        </w:rPr>
        <w:t xml:space="preserve">[Action required] </w:t>
      </w:r>
      <w:r w:rsidDel="00000000" w:rsidR="00000000" w:rsidRPr="00000000">
        <w:rPr>
          <w:rtl w:val="0"/>
        </w:rPr>
        <w:t xml:space="preserve">Access the new DPGA web app</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b w:val="1"/>
        </w:rPr>
      </w:pPr>
      <w:r w:rsidDel="00000000" w:rsidR="00000000" w:rsidRPr="00000000">
        <w:rPr>
          <w:rtl w:val="0"/>
        </w:rPr>
        <w:t xml:space="preserve">Hello,</w:t>
        <w:br w:type="textWrapping"/>
        <w:br w:type="textWrapping"/>
        <w:t xml:space="preserve">As a DPG product owner, we are for you to be the first to know about  new improvements the DPGA has made for submitting and renewing DPGs through our brand-new web app. Check it out now at </w:t>
      </w:r>
      <w:hyperlink r:id="rId23">
        <w:r w:rsidDel="00000000" w:rsidR="00000000" w:rsidRPr="00000000">
          <w:rPr>
            <w:color w:val="1155cc"/>
            <w:u w:val="single"/>
            <w:rtl w:val="0"/>
          </w:rPr>
          <w:t xml:space="preserve">https://app.digitalpublicgoods.net</w:t>
        </w:r>
      </w:hyperlink>
      <w:r w:rsidDel="00000000" w:rsidR="00000000" w:rsidRPr="00000000">
        <w:rPr>
          <w:rtl w:val="0"/>
        </w:rPr>
        <w:t xml:space="preserve">. </w:t>
        <w:br w:type="textWrapping"/>
        <w:br w:type="textWrapping"/>
        <w:t xml:space="preserve">We are particularly excited about these improvements as they will help provide an easier, more transparent and more reliable interaction with the DPGA and product owners throughout the DPG review process. It also provides the DPGA a better opportunity to connect with the DPG community and share knowledge and insights on DPGs with you.</w: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b w:val="1"/>
          <w:rtl w:val="0"/>
        </w:rPr>
        <w:t xml:space="preserve">How to access your DPGA account</w:t>
      </w:r>
      <w:r w:rsidDel="00000000" w:rsidR="00000000" w:rsidRPr="00000000">
        <w:rPr>
          <w:rtl w:val="0"/>
        </w:rPr>
      </w:r>
    </w:p>
    <w:p w:rsidR="00000000" w:rsidDel="00000000" w:rsidP="00000000" w:rsidRDefault="00000000" w:rsidRPr="00000000" w14:paraId="00000063">
      <w:pPr>
        <w:numPr>
          <w:ilvl w:val="0"/>
          <w:numId w:val="5"/>
        </w:numPr>
        <w:spacing w:after="0" w:afterAutospacing="0" w:before="240" w:lineRule="auto"/>
        <w:ind w:left="720" w:hanging="360"/>
      </w:pPr>
      <w:r w:rsidDel="00000000" w:rsidR="00000000" w:rsidRPr="00000000">
        <w:rPr>
          <w:rtl w:val="0"/>
        </w:rPr>
        <w:t xml:space="preserve">We already made an account for you. To access your account, please </w:t>
      </w:r>
      <w:hyperlink r:id="rId24">
        <w:r w:rsidDel="00000000" w:rsidR="00000000" w:rsidRPr="00000000">
          <w:rPr>
            <w:color w:val="1155cc"/>
            <w:u w:val="single"/>
            <w:rtl w:val="0"/>
          </w:rPr>
          <w:t xml:space="preserve">set a new password</w:t>
        </w:r>
      </w:hyperlink>
      <w:r w:rsidDel="00000000" w:rsidR="00000000" w:rsidRPr="00000000">
        <w:rPr>
          <w:rtl w:val="0"/>
        </w:rPr>
        <w:t xml:space="preserve"> using this email ID (the email ID you are receiving this email on).</w:t>
      </w:r>
    </w:p>
    <w:p w:rsidR="00000000" w:rsidDel="00000000" w:rsidP="00000000" w:rsidRDefault="00000000" w:rsidRPr="00000000" w14:paraId="00000064">
      <w:pPr>
        <w:numPr>
          <w:ilvl w:val="0"/>
          <w:numId w:val="5"/>
        </w:numPr>
        <w:spacing w:after="0" w:afterAutospacing="0" w:before="0" w:beforeAutospacing="0" w:lineRule="auto"/>
        <w:ind w:left="720" w:hanging="360"/>
      </w:pPr>
      <w:r w:rsidDel="00000000" w:rsidR="00000000" w:rsidRPr="00000000">
        <w:rPr>
          <w:rtl w:val="0"/>
        </w:rPr>
        <w:t xml:space="preserve">Use the new password you have set to </w:t>
      </w:r>
      <w:hyperlink r:id="rId25">
        <w:r w:rsidDel="00000000" w:rsidR="00000000" w:rsidRPr="00000000">
          <w:rPr>
            <w:color w:val="1155cc"/>
            <w:u w:val="single"/>
            <w:rtl w:val="0"/>
          </w:rPr>
          <w:t xml:space="preserve">login to your DPGA account</w:t>
        </w:r>
      </w:hyperlink>
      <w:r w:rsidDel="00000000" w:rsidR="00000000" w:rsidRPr="00000000">
        <w:rPr>
          <w:rtl w:val="0"/>
        </w:rPr>
        <w:t xml:space="preserve">  </w:t>
      </w:r>
    </w:p>
    <w:p w:rsidR="00000000" w:rsidDel="00000000" w:rsidP="00000000" w:rsidRDefault="00000000" w:rsidRPr="00000000" w14:paraId="00000065">
      <w:pPr>
        <w:numPr>
          <w:ilvl w:val="0"/>
          <w:numId w:val="5"/>
        </w:numPr>
        <w:spacing w:after="240" w:before="0" w:beforeAutospacing="0" w:lineRule="auto"/>
        <w:ind w:left="720" w:hanging="360"/>
      </w:pPr>
      <w:r w:rsidDel="00000000" w:rsidR="00000000" w:rsidRPr="00000000">
        <w:rPr>
          <w:rtl w:val="0"/>
        </w:rPr>
        <w:t xml:space="preserve">Once logged in, you will see your application, its current status and date of expiry.</w:t>
      </w:r>
    </w:p>
    <w:p w:rsidR="00000000" w:rsidDel="00000000" w:rsidP="00000000" w:rsidRDefault="00000000" w:rsidRPr="00000000" w14:paraId="00000066">
      <w:pPr>
        <w:spacing w:before="200" w:lineRule="auto"/>
        <w:rPr/>
      </w:pPr>
      <w:r w:rsidDel="00000000" w:rsidR="00000000" w:rsidRPr="00000000">
        <w:rPr>
          <w:rtl w:val="0"/>
        </w:rPr>
        <w:t xml:space="preserve">You may remember, to ensure adherence with the </w:t>
      </w:r>
      <w:hyperlink r:id="rId26">
        <w:r w:rsidDel="00000000" w:rsidR="00000000" w:rsidRPr="00000000">
          <w:rPr>
            <w:color w:val="1155cc"/>
            <w:u w:val="single"/>
            <w:rtl w:val="0"/>
          </w:rPr>
          <w:t xml:space="preserve">DPG Standard,</w:t>
        </w:r>
      </w:hyperlink>
      <w:r w:rsidDel="00000000" w:rsidR="00000000" w:rsidRPr="00000000">
        <w:rPr>
          <w:rtl w:val="0"/>
        </w:rPr>
        <w:t xml:space="preserve"> As you know, once a year all DPGs are required to have their solution re-reviewed. </w:t>
      </w:r>
      <w:r w:rsidDel="00000000" w:rsidR="00000000" w:rsidRPr="00000000">
        <w:rPr>
          <w:rtl w:val="0"/>
        </w:rPr>
        <w:t xml:space="preserve">We will send you a reminder to apply for the renewal of your DPG status 45 days before expiry</w:t>
      </w:r>
    </w:p>
    <w:p w:rsidR="00000000" w:rsidDel="00000000" w:rsidP="00000000" w:rsidRDefault="00000000" w:rsidRPr="00000000" w14:paraId="00000067">
      <w:pPr>
        <w:spacing w:after="240" w:before="240" w:lineRule="auto"/>
        <w:rPr/>
      </w:pPr>
      <w:r w:rsidDel="00000000" w:rsidR="00000000" w:rsidRPr="00000000">
        <w:rPr>
          <w:rtl w:val="0"/>
        </w:rPr>
        <w:t xml:space="preserve">We are here for you should you need any help with accessing your account. Please reach out to me at </w:t>
      </w:r>
      <w:hyperlink r:id="rId27">
        <w:r w:rsidDel="00000000" w:rsidR="00000000" w:rsidRPr="00000000">
          <w:rPr>
            <w:color w:val="1155cc"/>
            <w:u w:val="single"/>
            <w:rtl w:val="0"/>
          </w:rPr>
          <w:t xml:space="preserve">ricardo@digitalpublicgoods.net</w:t>
        </w:r>
      </w:hyperlink>
      <w:r w:rsidDel="00000000" w:rsidR="00000000" w:rsidRPr="00000000">
        <w:rPr>
          <w:rtl w:val="0"/>
        </w:rPr>
        <w:t xml:space="preserve">.</w:t>
      </w:r>
    </w:p>
    <w:p w:rsidR="00000000" w:rsidDel="00000000" w:rsidP="00000000" w:rsidRDefault="00000000" w:rsidRPr="00000000" w14:paraId="00000068">
      <w:pPr>
        <w:spacing w:after="240" w:before="240" w:lineRule="auto"/>
        <w:rPr/>
      </w:pPr>
      <w:r w:rsidDel="00000000" w:rsidR="00000000" w:rsidRPr="00000000">
        <w:rPr>
          <w:rtl w:val="0"/>
        </w:rPr>
        <w:t xml:space="preserve">Ricardo Miron</w:t>
        <w:br w:type="textWrapping"/>
        <w:t xml:space="preserve">DPGA Technical Coordinator and Community Manager</w:t>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b w:val="1"/>
          <w:sz w:val="28"/>
          <w:szCs w:val="28"/>
          <w:rtl w:val="0"/>
        </w:rPr>
        <w:t xml:space="preserve">M3 </w:t>
      </w:r>
      <w:sdt>
        <w:sdtPr>
          <w:alias w:val="Review status"/>
          <w:id w:val="-714390822"/>
          <w:dropDownList w:lastValue="Under review">
            <w:listItem w:displayText="Not started" w:value="Not started"/>
            <w:listItem w:displayText="In progress" w:value="In progress"/>
            <w:listItem w:displayText="Under review" w:value="Under review"/>
            <w:listItem w:displayText="Approved" w:value="Approved"/>
          </w:dropDownList>
        </w:sdtPr>
        <w:sdtContent>
          <w:r w:rsidDel="00000000" w:rsidR="00000000" w:rsidRPr="00000000">
            <w:rPr>
              <w:b w:val="1"/>
              <w:color w:val="0a53a8"/>
              <w:shd w:fill="bfe1f6" w:val="clear"/>
            </w:rPr>
            <w:t xml:space="preserve">Under review</w:t>
          </w:r>
        </w:sdtContent>
      </w:sdt>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b w:val="1"/>
          <w:rtl w:val="0"/>
        </w:rPr>
        <w:t xml:space="preserve">Sent to</w:t>
      </w:r>
      <w:r w:rsidDel="00000000" w:rsidR="00000000" w:rsidRPr="00000000">
        <w:rPr>
          <w:rtl w:val="0"/>
        </w:rPr>
        <w:t xml:space="preserve">: A new DPG Product owner who has been added via GitHub review.</w:t>
      </w:r>
    </w:p>
    <w:p w:rsidR="00000000" w:rsidDel="00000000" w:rsidP="00000000" w:rsidRDefault="00000000" w:rsidRPr="00000000" w14:paraId="0000006E">
      <w:pPr>
        <w:spacing w:after="240" w:before="240" w:lineRule="auto"/>
        <w:rPr/>
      </w:pPr>
      <w:r w:rsidDel="00000000" w:rsidR="00000000" w:rsidRPr="00000000">
        <w:rPr>
          <w:b w:val="1"/>
          <w:rtl w:val="0"/>
        </w:rPr>
        <w:t xml:space="preserve">Summary</w:t>
      </w:r>
      <w:r w:rsidDel="00000000" w:rsidR="00000000" w:rsidRPr="00000000">
        <w:rPr>
          <w:rtl w:val="0"/>
        </w:rPr>
        <w:t xml:space="preserve">: Congratulate them + tell about the web app + how to access their account + 1 line about renewal</w:t>
      </w:r>
    </w:p>
    <w:p w:rsidR="00000000" w:rsidDel="00000000" w:rsidP="00000000" w:rsidRDefault="00000000" w:rsidRPr="00000000" w14:paraId="0000006F">
      <w:pPr>
        <w:spacing w:after="240" w:before="240" w:lineRule="auto"/>
        <w:rPr/>
      </w:pPr>
      <w:r w:rsidDel="00000000" w:rsidR="00000000" w:rsidRPr="00000000">
        <w:rPr>
          <w:b w:val="1"/>
          <w:rtl w:val="0"/>
        </w:rPr>
        <w:t xml:space="preserve">Send on/by</w:t>
      </w:r>
      <w:r w:rsidDel="00000000" w:rsidR="00000000" w:rsidRPr="00000000">
        <w:rPr>
          <w:rtl w:val="0"/>
        </w:rPr>
        <w:t xml:space="preserve">: As and when new DPG is added via GitHub</w:t>
      </w:r>
    </w:p>
    <w:p w:rsidR="00000000" w:rsidDel="00000000" w:rsidP="00000000" w:rsidRDefault="00000000" w:rsidRPr="00000000" w14:paraId="00000070">
      <w:pPr>
        <w:spacing w:after="240" w:before="240" w:lineRule="auto"/>
        <w:rPr/>
      </w:pPr>
      <w:r w:rsidDel="00000000" w:rsidR="00000000" w:rsidRPr="00000000">
        <w:rPr>
          <w:b w:val="1"/>
          <w:rtl w:val="0"/>
        </w:rPr>
        <w:t xml:space="preserve">Send from: </w:t>
      </w:r>
      <w:r w:rsidDel="00000000" w:rsidR="00000000" w:rsidRPr="00000000">
        <w:rPr>
          <w:rtl w:val="0"/>
        </w:rPr>
        <w:t xml:space="preserve">support@digitalpublicgoods.net</w:t>
      </w:r>
    </w:p>
    <w:p w:rsidR="00000000" w:rsidDel="00000000" w:rsidP="00000000" w:rsidRDefault="00000000" w:rsidRPr="00000000" w14:paraId="00000071">
      <w:pPr>
        <w:spacing w:after="240" w:before="240" w:lineRule="auto"/>
        <w:rPr/>
      </w:pPr>
      <w:r w:rsidDel="00000000" w:rsidR="00000000" w:rsidRPr="00000000">
        <w:rPr>
          <w:b w:val="1"/>
          <w:rtl w:val="0"/>
        </w:rPr>
        <w:t xml:space="preserve">Subject</w:t>
      </w:r>
      <w:r w:rsidDel="00000000" w:rsidR="00000000" w:rsidRPr="00000000">
        <w:rPr>
          <w:rtl w:val="0"/>
        </w:rPr>
        <w:t xml:space="preserve">: Your DPG application for &lt;Solution Name&gt; has been approved as a DPG! + Access the new web app</w:t>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before="200" w:lineRule="auto"/>
        <w:rPr/>
      </w:pPr>
      <w:r w:rsidDel="00000000" w:rsidR="00000000" w:rsidRPr="00000000">
        <w:rPr>
          <w:rtl w:val="0"/>
        </w:rPr>
        <w:t xml:space="preserve">Hi &lt;Name&gt;,</w:t>
      </w:r>
    </w:p>
    <w:p w:rsidR="00000000" w:rsidDel="00000000" w:rsidP="00000000" w:rsidRDefault="00000000" w:rsidRPr="00000000" w14:paraId="00000074">
      <w:pPr>
        <w:spacing w:before="200" w:lineRule="auto"/>
        <w:rPr/>
      </w:pPr>
      <w:r w:rsidDel="00000000" w:rsidR="00000000" w:rsidRPr="00000000">
        <w:rPr>
          <w:rtl w:val="0"/>
        </w:rPr>
        <w:t xml:space="preserve">Congratulations, &lt;Solution Name&gt; has been approved as a digital public good (DPG)!</w:t>
      </w:r>
    </w:p>
    <w:p w:rsidR="00000000" w:rsidDel="00000000" w:rsidP="00000000" w:rsidRDefault="00000000" w:rsidRPr="00000000" w14:paraId="00000075">
      <w:pPr>
        <w:spacing w:before="200" w:lineRule="auto"/>
        <w:rPr/>
      </w:pPr>
      <w:r w:rsidDel="00000000" w:rsidR="00000000" w:rsidRPr="00000000">
        <w:rPr>
          <w:rtl w:val="0"/>
        </w:rPr>
        <w:t xml:space="preserve">We are excited to share that it is now listed on the </w:t>
      </w:r>
      <w:hyperlink r:id="rId28">
        <w:r w:rsidDel="00000000" w:rsidR="00000000" w:rsidRPr="00000000">
          <w:rPr>
            <w:color w:val="1155cc"/>
            <w:u w:val="single"/>
            <w:rtl w:val="0"/>
          </w:rPr>
          <w:t xml:space="preserve">DPG Registry</w:t>
        </w:r>
      </w:hyperlink>
      <w:r w:rsidDel="00000000" w:rsidR="00000000" w:rsidRPr="00000000">
        <w:rPr>
          <w:rtl w:val="0"/>
        </w:rPr>
        <w:t xml:space="preserve"> in addition to a growing network of catalogs and aggregated lists of digital public goods.</w:t>
      </w:r>
    </w:p>
    <w:p w:rsidR="00000000" w:rsidDel="00000000" w:rsidP="00000000" w:rsidRDefault="00000000" w:rsidRPr="00000000" w14:paraId="00000076">
      <w:pPr>
        <w:spacing w:before="200" w:lineRule="auto"/>
        <w:rPr/>
      </w:pPr>
      <w:r w:rsidDel="00000000" w:rsidR="00000000" w:rsidRPr="00000000">
        <w:rPr>
          <w:rtl w:val="0"/>
        </w:rPr>
        <w:t xml:space="preserve">Some housekeeping: The DPG status will be valid for one year. We will send you a reminder to refresh your status. This is to ensure that your solution continues to be in compliance with the latest </w:t>
      </w:r>
      <w:hyperlink r:id="rId29">
        <w:r w:rsidDel="00000000" w:rsidR="00000000" w:rsidRPr="00000000">
          <w:rPr>
            <w:color w:val="1155cc"/>
            <w:u w:val="single"/>
            <w:rtl w:val="0"/>
          </w:rPr>
          <w:t xml:space="preserve">Digital Public Goods Standard</w:t>
        </w:r>
      </w:hyperlink>
      <w:r w:rsidDel="00000000" w:rsidR="00000000" w:rsidRPr="00000000">
        <w:rPr>
          <w:rtl w:val="0"/>
        </w:rPr>
        <w:t xml:space="preserve">.</w:t>
      </w:r>
    </w:p>
    <w:p w:rsidR="00000000" w:rsidDel="00000000" w:rsidP="00000000" w:rsidRDefault="00000000" w:rsidRPr="00000000" w14:paraId="00000077">
      <w:pPr>
        <w:spacing w:before="200" w:lineRule="auto"/>
        <w:rPr>
          <w:b w:val="1"/>
        </w:rPr>
      </w:pPr>
      <w:r w:rsidDel="00000000" w:rsidR="00000000" w:rsidRPr="00000000">
        <w:rPr>
          <w:rtl w:val="0"/>
        </w:rPr>
        <w:t xml:space="preserve">You can track the current status of all your DPG applications by logging at </w:t>
      </w:r>
      <w:hyperlink r:id="rId30">
        <w:r w:rsidDel="00000000" w:rsidR="00000000" w:rsidRPr="00000000">
          <w:rPr>
            <w:color w:val="1155cc"/>
            <w:u w:val="single"/>
            <w:rtl w:val="0"/>
          </w:rPr>
          <w:t xml:space="preserve">app.digitalpublicgoods.net</w:t>
        </w:r>
      </w:hyperlink>
      <w:r w:rsidDel="00000000" w:rsidR="00000000" w:rsidRPr="00000000">
        <w:rPr>
          <w:rtl w:val="0"/>
        </w:rPr>
        <w:t xml:space="preserve"> using your email. We have already created an account for &lt;applicant email&gt;, please go to </w:t>
      </w:r>
      <w:hyperlink r:id="rId31">
        <w:r w:rsidDel="00000000" w:rsidR="00000000" w:rsidRPr="00000000">
          <w:rPr>
            <w:color w:val="1155cc"/>
            <w:u w:val="single"/>
            <w:rtl w:val="0"/>
          </w:rPr>
          <w:t xml:space="preserve">Reset Password</w:t>
        </w:r>
      </w:hyperlink>
      <w:r w:rsidDel="00000000" w:rsidR="00000000" w:rsidRPr="00000000">
        <w:rPr>
          <w:rtl w:val="0"/>
        </w:rPr>
        <w:t xml:space="preserve"> to create a new password.</w:t>
      </w:r>
      <w:r w:rsidDel="00000000" w:rsidR="00000000" w:rsidRPr="00000000">
        <w:rPr>
          <w:rtl w:val="0"/>
        </w:rPr>
      </w:r>
    </w:p>
    <w:p w:rsidR="00000000" w:rsidDel="00000000" w:rsidP="00000000" w:rsidRDefault="00000000" w:rsidRPr="00000000" w14:paraId="00000078">
      <w:pPr>
        <w:spacing w:before="200" w:lineRule="auto"/>
        <w:rPr>
          <w:shd w:fill="fff2cc" w:val="clear"/>
        </w:rPr>
      </w:pPr>
      <w:r w:rsidDel="00000000" w:rsidR="00000000" w:rsidRPr="00000000">
        <w:rPr>
          <w:rtl w:val="0"/>
        </w:rPr>
        <w:t xml:space="preserve">For many new DPGs, this is an exciting milestone to share with their community. Linked </w:t>
      </w:r>
      <w:hyperlink r:id="rId32">
        <w:r w:rsidDel="00000000" w:rsidR="00000000" w:rsidRPr="00000000">
          <w:rPr>
            <w:color w:val="1155cc"/>
            <w:u w:val="single"/>
            <w:rtl w:val="0"/>
          </w:rPr>
          <w:t xml:space="preserve">here</w:t>
        </w:r>
      </w:hyperlink>
      <w:r w:rsidDel="00000000" w:rsidR="00000000" w:rsidRPr="00000000">
        <w:rPr>
          <w:rtl w:val="0"/>
        </w:rPr>
        <w:t xml:space="preserve"> is a communications guide that can help you announce your DPG status. Included in this email are Jameson and Sarah from our communications team that would be more than happy to support if you have any questions.</w:t>
      </w:r>
      <w:r w:rsidDel="00000000" w:rsidR="00000000" w:rsidRPr="00000000">
        <w:rPr>
          <w:rtl w:val="0"/>
        </w:rPr>
      </w:r>
    </w:p>
    <w:p w:rsidR="00000000" w:rsidDel="00000000" w:rsidP="00000000" w:rsidRDefault="00000000" w:rsidRPr="00000000" w14:paraId="00000079">
      <w:pPr>
        <w:spacing w:before="200" w:lineRule="auto"/>
        <w:rPr/>
      </w:pPr>
      <w:r w:rsidDel="00000000" w:rsidR="00000000" w:rsidRPr="00000000">
        <w:rPr>
          <w:rtl w:val="0"/>
        </w:rPr>
        <w:t xml:space="preserve">You will also be added to our community of product owners, where you can join our community calls and receive an exclusive newsletter connecting you to valuable resources. Please let us know if other colleagues from your organization/project might be interested in being added to the community channels and activities.</w:t>
      </w:r>
    </w:p>
    <w:p w:rsidR="00000000" w:rsidDel="00000000" w:rsidP="00000000" w:rsidRDefault="00000000" w:rsidRPr="00000000" w14:paraId="0000007A">
      <w:pPr>
        <w:spacing w:before="200" w:lineRule="auto"/>
        <w:rPr/>
      </w:pPr>
      <w:r w:rsidDel="00000000" w:rsidR="00000000" w:rsidRPr="00000000">
        <w:rPr>
          <w:rtl w:val="0"/>
        </w:rPr>
        <w:t xml:space="preserve">We thank you for your interest in supporting digital public goods and look forward to continuing to watch the impact your project will make.</w:t>
      </w:r>
    </w:p>
    <w:p w:rsidR="00000000" w:rsidDel="00000000" w:rsidP="00000000" w:rsidRDefault="00000000" w:rsidRPr="00000000" w14:paraId="0000007B">
      <w:pPr>
        <w:spacing w:before="200" w:lineRule="auto"/>
        <w:rPr/>
      </w:pPr>
      <w:r w:rsidDel="00000000" w:rsidR="00000000" w:rsidRPr="00000000">
        <w:rPr>
          <w:rtl w:val="0"/>
        </w:rPr>
        <w:t xml:space="preserve">If you have any questions or need additional support, please reach out to me at </w:t>
      </w:r>
      <w:hyperlink r:id="rId33">
        <w:r w:rsidDel="00000000" w:rsidR="00000000" w:rsidRPr="00000000">
          <w:rPr>
            <w:color w:val="1155cc"/>
            <w:u w:val="single"/>
            <w:rtl w:val="0"/>
          </w:rPr>
          <w:t xml:space="preserve">ricardo@digitalpublicgoods.net</w:t>
        </w:r>
      </w:hyperlink>
      <w:r w:rsidDel="00000000" w:rsidR="00000000" w:rsidRPr="00000000">
        <w:rPr>
          <w:rtl w:val="0"/>
        </w:rPr>
        <w:t xml:space="preserve">.</w:t>
      </w:r>
    </w:p>
    <w:p w:rsidR="00000000" w:rsidDel="00000000" w:rsidP="00000000" w:rsidRDefault="00000000" w:rsidRPr="00000000" w14:paraId="0000007C">
      <w:pPr>
        <w:spacing w:before="200" w:lineRule="auto"/>
        <w:rPr/>
      </w:pPr>
      <w:r w:rsidDel="00000000" w:rsidR="00000000" w:rsidRPr="00000000">
        <w:rPr>
          <w:rtl w:val="0"/>
        </w:rPr>
        <w:t xml:space="preserve">Ricardo Miron</w:t>
        <w:br w:type="textWrapping"/>
        <w:t xml:space="preserve">DPGA Technical Coordinator and Community Manager</w:t>
      </w:r>
    </w:p>
    <w:p w:rsidR="00000000" w:rsidDel="00000000" w:rsidP="00000000" w:rsidRDefault="00000000" w:rsidRPr="00000000" w14:paraId="0000007D">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color w:val="434343"/>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Inter" w:cs="Inter" w:eastAsia="Inter" w:hAnsi="Inte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pp.digitalpublicgoods.net/login" TargetMode="External"/><Relationship Id="rId22" Type="http://schemas.openxmlformats.org/officeDocument/2006/relationships/hyperlink" Target="https://docs.google.com/spreadsheets/d/1z5CTwAsfw-kzQ2Z2RdLOggLep98pSlWdGzkRby5qmpM/edit#gid=0" TargetMode="External"/><Relationship Id="rId21" Type="http://schemas.openxmlformats.org/officeDocument/2006/relationships/hyperlink" Target="mailto:ricardo@digitalpublicgoods.net" TargetMode="External"/><Relationship Id="rId24" Type="http://schemas.openxmlformats.org/officeDocument/2006/relationships/hyperlink" Target="https://app.digitalpublicgoods.net/reset" TargetMode="External"/><Relationship Id="rId23" Type="http://schemas.openxmlformats.org/officeDocument/2006/relationships/hyperlink" Target="https://app.digitalpublicgoods.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meson@digitalpublicgoods.net" TargetMode="External"/><Relationship Id="rId26" Type="http://schemas.openxmlformats.org/officeDocument/2006/relationships/hyperlink" Target="https://github.com/DPGAlliance/DPG-Standard" TargetMode="External"/><Relationship Id="rId25" Type="http://schemas.openxmlformats.org/officeDocument/2006/relationships/hyperlink" Target="https://app.digitalpublicgoods.net/login" TargetMode="External"/><Relationship Id="rId28" Type="http://schemas.openxmlformats.org/officeDocument/2006/relationships/hyperlink" Target="https://digitalpublicgoods.net/registry/" TargetMode="External"/><Relationship Id="rId27" Type="http://schemas.openxmlformats.org/officeDocument/2006/relationships/hyperlink" Target="mailto:ricardo@digitalpublicgoods.net" TargetMode="External"/><Relationship Id="rId5" Type="http://schemas.openxmlformats.org/officeDocument/2006/relationships/styles" Target="styles.xml"/><Relationship Id="rId6" Type="http://schemas.openxmlformats.org/officeDocument/2006/relationships/hyperlink" Target="https://docs.google.com/document/d/1TF3TfwuoFpFhNYI4k8JaQYIe6rBv-P6p4KF15JkR6iM/edit" TargetMode="External"/><Relationship Id="rId29" Type="http://schemas.openxmlformats.org/officeDocument/2006/relationships/hyperlink" Target="https://digitalpublicgoods.net/standard/" TargetMode="External"/><Relationship Id="rId7" Type="http://schemas.openxmlformats.org/officeDocument/2006/relationships/hyperlink" Target="mailto:ricardo@digitalpublicgoods.net" TargetMode="External"/><Relationship Id="rId8" Type="http://schemas.openxmlformats.org/officeDocument/2006/relationships/hyperlink" Target="mailto:support@digitalpublicgoods.net" TargetMode="External"/><Relationship Id="rId31" Type="http://schemas.openxmlformats.org/officeDocument/2006/relationships/hyperlink" Target="https://app.digitalpublicgoods.net/reset" TargetMode="External"/><Relationship Id="rId30" Type="http://schemas.openxmlformats.org/officeDocument/2006/relationships/hyperlink" Target="http://app.digitalpublicgoods.net" TargetMode="External"/><Relationship Id="rId11" Type="http://schemas.openxmlformats.org/officeDocument/2006/relationships/hyperlink" Target="mailto:support@digitalpublicgoods.net" TargetMode="External"/><Relationship Id="rId33" Type="http://schemas.openxmlformats.org/officeDocument/2006/relationships/hyperlink" Target="mailto:ricardo@digitalpublicgoods.net" TargetMode="External"/><Relationship Id="rId10" Type="http://schemas.openxmlformats.org/officeDocument/2006/relationships/hyperlink" Target="mailto:ricardo@digitalpublicgoods.net" TargetMode="External"/><Relationship Id="rId32" Type="http://schemas.openxmlformats.org/officeDocument/2006/relationships/hyperlink" Target="https://docs.google.com/document/d/1ypYG1EPY7_GXxnFwrhPPlXviKNPWOdJPacE0CaUQx6Q/edit?usp=sharing" TargetMode="External"/><Relationship Id="rId13" Type="http://schemas.openxmlformats.org/officeDocument/2006/relationships/hyperlink" Target="http://api.digitalpublicgoods.net" TargetMode="External"/><Relationship Id="rId12" Type="http://schemas.openxmlformats.org/officeDocument/2006/relationships/hyperlink" Target="mailto:prajakta@digitalpublicgoods.net" TargetMode="External"/><Relationship Id="rId15" Type="http://schemas.openxmlformats.org/officeDocument/2006/relationships/hyperlink" Target="https://docs.google.com/spreadsheets/d/1z5CTwAsfw-kzQ2Z2RdLOggLep98pSlWdGzkRby5qmpM/edit#gid=0" TargetMode="External"/><Relationship Id="rId14" Type="http://schemas.openxmlformats.org/officeDocument/2006/relationships/hyperlink" Target="http://api.digitalpublicgoods.net" TargetMode="External"/><Relationship Id="rId17" Type="http://schemas.openxmlformats.org/officeDocument/2006/relationships/hyperlink" Target="https://github.com/DPGAlliance/DPG-Standard" TargetMode="External"/><Relationship Id="rId16" Type="http://schemas.openxmlformats.org/officeDocument/2006/relationships/hyperlink" Target="https://app.digitalpublicgoods.net" TargetMode="External"/><Relationship Id="rId19" Type="http://schemas.openxmlformats.org/officeDocument/2006/relationships/hyperlink" Target="https://app.digitalpublicgoods.net/reset" TargetMode="External"/><Relationship Id="rId18" Type="http://schemas.openxmlformats.org/officeDocument/2006/relationships/hyperlink" Target="https://app.digitalpublicgoods.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