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2A8F645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177405">
                  <w:rPr>
                    <w:rFonts w:asciiTheme="majorHAnsi" w:hAnsiTheme="majorHAnsi" w:cstheme="majorHAnsi"/>
                  </w:rPr>
                  <w:t>1.045</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683FA4C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177405" w:rsidRPr="00177405">
                  <w:rPr>
                    <w:rFonts w:asciiTheme="majorHAnsi" w:hAnsiTheme="majorHAnsi" w:cstheme="majorHAnsi"/>
                  </w:rPr>
                  <w:t xml:space="preserve"> https://github.com/DPII-24-25/Acme-ANS-D</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839FBBD"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00177405">
              <w:rPr>
                <w:rFonts w:asciiTheme="majorHAnsi" w:hAnsiTheme="majorHAnsi" w:cstheme="majorBidi"/>
              </w:rPr>
              <w:t>29516772K</w:t>
            </w:r>
          </w:p>
          <w:permEnd w:id="1490430286"/>
          <w:p w14:paraId="284AF4BB" w14:textId="361A7648"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177405">
                  <w:rPr>
                    <w:rFonts w:asciiTheme="majorHAnsi" w:hAnsiTheme="majorHAnsi" w:cstheme="majorHAnsi"/>
                  </w:rPr>
                  <w:t>luigarpar1</w:t>
                </w:r>
                <w:r w:rsidRPr="00665DF5">
                  <w:rPr>
                    <w:rFonts w:asciiTheme="majorHAnsi" w:hAnsiTheme="majorHAnsi" w:cstheme="majorHAnsi"/>
                  </w:rPr>
                  <w:t xml:space="preserve">  </w:t>
                </w:r>
              </w:sdtContent>
            </w:sdt>
            <w:permEnd w:id="1588551831"/>
          </w:p>
          <w:p w14:paraId="5E9B6580" w14:textId="5AAAED78"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177405">
                  <w:rPr>
                    <w:rFonts w:asciiTheme="majorHAnsi" w:hAnsiTheme="majorHAnsi" w:cstheme="majorHAnsi"/>
                  </w:rPr>
                  <w:t>Garcia Parras, Luis</w:t>
                </w:r>
                <w:r w:rsidRPr="00665DF5">
                  <w:rPr>
                    <w:rFonts w:asciiTheme="majorHAnsi" w:hAnsiTheme="majorHAnsi" w:cstheme="majorHAnsi"/>
                  </w:rPr>
                  <w:t xml:space="preserve">  </w:t>
                </w:r>
              </w:sdtContent>
            </w:sdt>
            <w:permEnd w:id="441854091"/>
          </w:p>
          <w:p w14:paraId="0A91C8DA" w14:textId="330E21EC"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177405">
                  <w:rPr>
                    <w:rFonts w:asciiTheme="majorHAnsi" w:hAnsiTheme="majorHAnsi" w:cstheme="majorHAnsi"/>
                  </w:rPr>
                  <w:t>Developer, Analyst, Tester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2147A43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177405">
                  <w:rPr>
                    <w:rFonts w:asciiTheme="majorHAnsi" w:hAnsiTheme="majorHAnsi" w:cstheme="majorHAnsi"/>
                  </w:rPr>
                  <w:t>Sevilla</w:t>
                </w:r>
                <w:r w:rsidR="00A94B4B">
                  <w:rPr>
                    <w:rFonts w:asciiTheme="majorHAnsi" w:hAnsiTheme="majorHAnsi" w:cstheme="majorHAnsi"/>
                  </w:rPr>
                  <w:t>, 20/02/2025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38AFED03" w:rsidR="00665DF5" w:rsidRPr="00665DF5" w:rsidRDefault="00A94B4B" w:rsidP="00DB4B4C">
      <w:pPr>
        <w:pStyle w:val="Comment-Grader"/>
      </w:pPr>
      <w:sdt>
        <w:sdtPr>
          <w:tag w:val="Verdict"/>
          <w:id w:val="-1048827586"/>
          <w:placeholder>
            <w:docPart w:val="0BE3523AACF54C13838E54A65B384806"/>
          </w:placeholder>
          <w15:appearance w15:val="hidden"/>
          <w:text/>
        </w:sdtPr>
        <w:sdtEndPr/>
        <w:sdtContent>
          <w:r>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7AA962DD" w:rsidR="00196B63" w:rsidRPr="00A117BE" w:rsidRDefault="00A94B4B" w:rsidP="00DB4B4C">
      <w:pPr>
        <w:pStyle w:val="Comment-Grader"/>
      </w:pPr>
      <w:sdt>
        <w:sdtPr>
          <w:tag w:val="Verdict"/>
          <w:id w:val="1759554758"/>
          <w:placeholder>
            <w:docPart w:val="42B104EEED56DC4F8C9FE18F2829E2D0"/>
          </w:placeholder>
          <w15:appearance w15:val="hidden"/>
          <w:text/>
        </w:sdtPr>
        <w:sdtEndPr/>
        <w:sdtContent>
          <w:r w:rsidR="00196B63" w:rsidRPr="00C84D39">
            <w:t xml:space="preserve">  </w:t>
          </w:r>
          <w:r>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A94B4B" w:rsidP="00DB4B4C">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A94B4B" w:rsidP="00DB4B4C">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A94B4B" w:rsidP="00DB4B4C">
      <w:pPr>
        <w:pStyle w:val="Comment-Grader"/>
      </w:pPr>
      <w:sdt>
        <w:sdtPr>
          <w:tag w:val="Verdict"/>
          <w:id w:val="1856992905"/>
          <w:placeholder>
            <w:docPart w:val="D32C4B1310C0EF46BA1274D518A6FD8A"/>
          </w:placeholder>
          <w:text/>
        </w:sdtPr>
        <w:sdtEnd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A94B4B"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A94B4B"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A94B4B"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A94B4B"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A94B4B" w:rsidP="00DB4B4C">
      <w:pPr>
        <w:pStyle w:val="Comment-Grader"/>
      </w:pPr>
      <w:sdt>
        <w:sdtPr>
          <w:tag w:val="Verdict"/>
          <w:id w:val="28613847"/>
          <w:placeholder>
            <w:docPart w:val="8FFF558366189844B41F3BAA884018BD"/>
          </w:placeholder>
          <w15:appearance w15:val="hidden"/>
          <w:text/>
        </w:sdtPr>
        <w:sdtEnd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A94B4B"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A94B4B" w:rsidP="00DB4B4C">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A94B4B"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A94B4B" w:rsidP="00DB4B4C">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A94B4B"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A94B4B" w:rsidP="00DB4B4C">
      <w:pPr>
        <w:pStyle w:val="Comment-Grader"/>
      </w:pPr>
      <w:sdt>
        <w:sdtPr>
          <w:tag w:val="Verdict"/>
          <w:id w:val="55906619"/>
          <w:placeholder>
            <w:docPart w:val="AAA352AE45DE44B492B09AEA749F9723"/>
          </w:placeholder>
          <w15:appearance w15:val="hidden"/>
          <w:text/>
        </w:sdtPr>
        <w:sdtEnd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A94B4B"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A94B4B"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A94B4B"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A94B4B"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A94B4B"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A94B4B"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A94B4B"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A94B4B" w:rsidP="00DB4B4C">
      <w:pPr>
        <w:pStyle w:val="Comment-Grader"/>
      </w:pPr>
      <w:sdt>
        <w:sdtPr>
          <w:tag w:val="Verdict"/>
          <w:id w:val="-1428655226"/>
          <w:placeholder>
            <w:docPart w:val="7A103D23DF1046649CCEDBB8FB99A390"/>
          </w:placeholder>
          <w15:appearance w15:val="hidden"/>
          <w:text/>
        </w:sdtPr>
        <w:sdtEnd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A94B4B" w:rsidP="00DB4B4C">
      <w:pPr>
        <w:pStyle w:val="Comment-Grader"/>
      </w:pPr>
      <w:sdt>
        <w:sdtPr>
          <w:tag w:val="Verdict"/>
          <w:id w:val="970783195"/>
          <w:placeholder>
            <w:docPart w:val="A662A5158C9C4AFF92DE0E9BA189C865"/>
          </w:placeholder>
          <w15:appearance w15:val="hidden"/>
          <w:text/>
        </w:sdtPr>
        <w:sdtEnd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A94B4B"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A94B4B"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A94B4B"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A94B4B"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A94B4B"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A94B4B"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A94B4B" w:rsidP="00DB4B4C">
      <w:pPr>
        <w:pStyle w:val="Comment-Grader"/>
      </w:pPr>
      <w:sdt>
        <w:sdtPr>
          <w:tag w:val="Verdict"/>
          <w:id w:val="-1182969338"/>
          <w:placeholder>
            <w:docPart w:val="A3A03AD8E0F74A6091F9CE5A432425FB"/>
          </w:placeholder>
          <w:text/>
        </w:sdtPr>
        <w:sdtEnd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A94B4B"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A94B4B"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A94B4B"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77405"/>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255E7"/>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4B4B"/>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62E40"/>
    <w:rsid w:val="003936CA"/>
    <w:rsid w:val="004209F9"/>
    <w:rsid w:val="004802A8"/>
    <w:rsid w:val="004A43F4"/>
    <w:rsid w:val="004B23B9"/>
    <w:rsid w:val="004D7778"/>
    <w:rsid w:val="0054309A"/>
    <w:rsid w:val="005650B2"/>
    <w:rsid w:val="00635F6F"/>
    <w:rsid w:val="00791580"/>
    <w:rsid w:val="00794714"/>
    <w:rsid w:val="007A55FF"/>
    <w:rsid w:val="007C004C"/>
    <w:rsid w:val="007E6C7A"/>
    <w:rsid w:val="008255E7"/>
    <w:rsid w:val="008B1087"/>
    <w:rsid w:val="0093034B"/>
    <w:rsid w:val="00944E58"/>
    <w:rsid w:val="00953D97"/>
    <w:rsid w:val="00990B95"/>
    <w:rsid w:val="00A222AC"/>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15</Pages>
  <Words>1543</Words>
  <Characters>8487</Characters>
  <Application>Microsoft Office Word</Application>
  <DocSecurity>8</DocSecurity>
  <Lines>70</Lines>
  <Paragraphs>20</Paragraphs>
  <ScaleCrop>false</ScaleCrop>
  <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LUIS GARCIA PARRAS</cp:lastModifiedBy>
  <cp:revision>155</cp:revision>
  <dcterms:created xsi:type="dcterms:W3CDTF">2025-01-20T22:34:00Z</dcterms:created>
  <dcterms:modified xsi:type="dcterms:W3CDTF">2025-02-20T14:13:00Z</dcterms:modified>
</cp:coreProperties>
</file>