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C7E" w:rsidRDefault="001F7520" w:rsidP="0051357B">
      <w:pPr>
        <w:jc w:val="center"/>
        <w:rPr>
          <w:sz w:val="24"/>
          <w:szCs w:val="24"/>
        </w:rPr>
      </w:pPr>
      <w:r w:rsidRPr="0051357B">
        <w:rPr>
          <w:sz w:val="24"/>
          <w:szCs w:val="24"/>
        </w:rPr>
        <w:t>Proyecto Documento</w:t>
      </w:r>
    </w:p>
    <w:p w:rsidR="0051357B" w:rsidRPr="0051357B" w:rsidRDefault="0051357B" w:rsidP="0051357B">
      <w:pPr>
        <w:jc w:val="center"/>
        <w:rPr>
          <w:sz w:val="24"/>
          <w:szCs w:val="24"/>
        </w:rPr>
      </w:pPr>
    </w:p>
    <w:p w:rsidR="00EB2C7E" w:rsidRDefault="001F7520" w:rsidP="0051357B">
      <w:pPr>
        <w:jc w:val="center"/>
        <w:rPr>
          <w:sz w:val="32"/>
          <w:szCs w:val="32"/>
        </w:rPr>
      </w:pPr>
      <w:r w:rsidRPr="0051357B">
        <w:rPr>
          <w:sz w:val="32"/>
          <w:szCs w:val="32"/>
        </w:rPr>
        <w:t>Especificación de Requisitos del Sistema [</w:t>
      </w:r>
      <w:proofErr w:type="spellStart"/>
      <w:r w:rsidRPr="0051357B">
        <w:rPr>
          <w:sz w:val="32"/>
          <w:szCs w:val="32"/>
        </w:rPr>
        <w:t>MadejaIR</w:t>
      </w:r>
      <w:proofErr w:type="spellEnd"/>
      <w:r w:rsidRPr="0051357B">
        <w:rPr>
          <w:sz w:val="32"/>
          <w:szCs w:val="32"/>
        </w:rPr>
        <w:t>]</w:t>
      </w:r>
    </w:p>
    <w:p w:rsidR="0051357B" w:rsidRPr="0051357B" w:rsidRDefault="0051357B" w:rsidP="0051357B">
      <w:pPr>
        <w:jc w:val="center"/>
        <w:rPr>
          <w:sz w:val="32"/>
          <w:szCs w:val="32"/>
        </w:rPr>
      </w:pPr>
    </w:p>
    <w:p w:rsidR="00EB2C7E" w:rsidRDefault="001F7520" w:rsidP="0051357B">
      <w:pPr>
        <w:jc w:val="center"/>
        <w:rPr>
          <w:sz w:val="24"/>
          <w:szCs w:val="24"/>
        </w:rPr>
      </w:pPr>
      <w:r w:rsidRPr="0051357B">
        <w:rPr>
          <w:sz w:val="24"/>
          <w:szCs w:val="24"/>
        </w:rPr>
        <w:t>Versión 1.0 Fecha 19/10/2015 Preparado para:</w:t>
      </w:r>
    </w:p>
    <w:p w:rsidR="0051357B" w:rsidRPr="0051357B" w:rsidRDefault="0051357B" w:rsidP="0051357B">
      <w:pPr>
        <w:jc w:val="center"/>
        <w:rPr>
          <w:sz w:val="24"/>
          <w:szCs w:val="24"/>
        </w:rPr>
      </w:pPr>
    </w:p>
    <w:p w:rsidR="00EB2C7E" w:rsidRPr="0051357B" w:rsidRDefault="001F7520" w:rsidP="0051357B">
      <w:pPr>
        <w:jc w:val="center"/>
        <w:rPr>
          <w:color w:val="002060"/>
          <w:sz w:val="24"/>
          <w:szCs w:val="24"/>
          <w:u w:color="0000EE"/>
        </w:rPr>
      </w:pPr>
      <w:r w:rsidRPr="0051357B">
        <w:rPr>
          <w:color w:val="002060"/>
          <w:sz w:val="24"/>
          <w:szCs w:val="24"/>
          <w:u w:color="0000EE"/>
        </w:rPr>
        <w:t xml:space="preserve">Hospital Virgen del </w:t>
      </w:r>
      <w:proofErr w:type="spellStart"/>
      <w:r w:rsidRPr="0051357B">
        <w:rPr>
          <w:color w:val="002060"/>
          <w:sz w:val="24"/>
          <w:szCs w:val="24"/>
          <w:u w:color="0000EE"/>
        </w:rPr>
        <w:t>Rocio</w:t>
      </w:r>
      <w:proofErr w:type="spellEnd"/>
    </w:p>
    <w:p w:rsidR="0051357B" w:rsidRPr="0051357B" w:rsidRDefault="0051357B" w:rsidP="0051357B">
      <w:pPr>
        <w:jc w:val="center"/>
        <w:rPr>
          <w:color w:val="0070C0"/>
          <w:sz w:val="24"/>
          <w:szCs w:val="24"/>
        </w:rPr>
      </w:pPr>
    </w:p>
    <w:p w:rsidR="00EB2C7E" w:rsidRDefault="001F7520" w:rsidP="0051357B">
      <w:pPr>
        <w:jc w:val="center"/>
        <w:rPr>
          <w:sz w:val="24"/>
          <w:szCs w:val="24"/>
        </w:rPr>
      </w:pPr>
      <w:r w:rsidRPr="0051357B">
        <w:rPr>
          <w:sz w:val="24"/>
          <w:szCs w:val="24"/>
        </w:rPr>
        <w:t>Preparado por:</w:t>
      </w:r>
    </w:p>
    <w:p w:rsidR="0051357B" w:rsidRPr="0051357B" w:rsidRDefault="0051357B" w:rsidP="0051357B">
      <w:pPr>
        <w:jc w:val="center"/>
        <w:rPr>
          <w:sz w:val="24"/>
          <w:szCs w:val="24"/>
        </w:rPr>
      </w:pPr>
    </w:p>
    <w:p w:rsidR="00EB2C7E" w:rsidRPr="0051357B" w:rsidRDefault="001F7520" w:rsidP="0051357B">
      <w:pPr>
        <w:jc w:val="center"/>
        <w:rPr>
          <w:color w:val="002060"/>
          <w:sz w:val="24"/>
          <w:szCs w:val="24"/>
        </w:rPr>
      </w:pPr>
      <w:r w:rsidRPr="0051357B">
        <w:rPr>
          <w:color w:val="002060"/>
          <w:sz w:val="24"/>
          <w:szCs w:val="24"/>
          <w:u w:color="0000EE"/>
        </w:rPr>
        <w:t>Grupo IR</w:t>
      </w:r>
    </w:p>
    <w:p w:rsidR="00EB2C7E" w:rsidRDefault="00EB2C7E" w:rsidP="007875E9"/>
    <w:p w:rsidR="007875E9" w:rsidRDefault="007875E9" w:rsidP="007875E9">
      <w:pPr>
        <w:pStyle w:val="Ttulo1"/>
        <w:sectPr w:rsidR="007875E9">
          <w:headerReference w:type="even" r:id="rId7"/>
          <w:footerReference w:type="even" r:id="rId8"/>
          <w:footerReference w:type="default" r:id="rId9"/>
          <w:headerReference w:type="first" r:id="rId10"/>
          <w:footerReference w:type="first" r:id="rId11"/>
          <w:pgSz w:w="12240" w:h="15840"/>
          <w:pgMar w:top="573" w:right="636" w:bottom="564" w:left="660" w:header="315" w:footer="306" w:gutter="0"/>
          <w:cols w:space="720"/>
        </w:sectPr>
      </w:pPr>
    </w:p>
    <w:p w:rsidR="00EB2C7E" w:rsidRPr="007875E9" w:rsidRDefault="001F7520" w:rsidP="007875E9">
      <w:pPr>
        <w:pStyle w:val="Ttulo1"/>
      </w:pPr>
      <w:r w:rsidRPr="007875E9">
        <w:lastRenderedPageBreak/>
        <w:t>Índice</w:t>
      </w:r>
    </w:p>
    <w:p w:rsidR="00EB2C7E" w:rsidRPr="007875E9" w:rsidRDefault="001F7520" w:rsidP="007875E9">
      <w:pPr>
        <w:pStyle w:val="Prrafodelista"/>
        <w:numPr>
          <w:ilvl w:val="0"/>
          <w:numId w:val="1"/>
        </w:numPr>
        <w:rPr>
          <w:rStyle w:val="Referenciaintensa"/>
        </w:rPr>
      </w:pPr>
      <w:r w:rsidRPr="007875E9">
        <w:rPr>
          <w:rStyle w:val="Referenciaintensa"/>
        </w:rPr>
        <w:t>Introducción</w:t>
      </w:r>
    </w:p>
    <w:p w:rsidR="00EB2C7E" w:rsidRPr="007875E9" w:rsidRDefault="001F7520" w:rsidP="007875E9">
      <w:pPr>
        <w:pStyle w:val="Prrafodelista"/>
        <w:numPr>
          <w:ilvl w:val="1"/>
          <w:numId w:val="1"/>
        </w:numPr>
        <w:rPr>
          <w:rStyle w:val="Referenciaintensa"/>
        </w:rPr>
      </w:pPr>
      <w:r w:rsidRPr="007875E9">
        <w:rPr>
          <w:rStyle w:val="Referenciaintensa"/>
        </w:rPr>
        <w:t>Alcance</w:t>
      </w:r>
    </w:p>
    <w:p w:rsidR="00EB2C7E" w:rsidRPr="007875E9" w:rsidRDefault="001F7520" w:rsidP="007875E9">
      <w:pPr>
        <w:pStyle w:val="Prrafodelista"/>
        <w:numPr>
          <w:ilvl w:val="1"/>
          <w:numId w:val="1"/>
        </w:numPr>
        <w:rPr>
          <w:rStyle w:val="Referenciaintensa"/>
        </w:rPr>
      </w:pPr>
      <w:r w:rsidRPr="007875E9">
        <w:rPr>
          <w:rStyle w:val="Referenciaintensa"/>
        </w:rPr>
        <w:t>Objetivos</w:t>
      </w:r>
    </w:p>
    <w:p w:rsidR="00EB2C7E" w:rsidRPr="007875E9" w:rsidRDefault="001F7520" w:rsidP="007875E9">
      <w:pPr>
        <w:pStyle w:val="Prrafodelista"/>
        <w:numPr>
          <w:ilvl w:val="1"/>
          <w:numId w:val="1"/>
        </w:numPr>
        <w:rPr>
          <w:rStyle w:val="Referenciaintensa"/>
        </w:rPr>
      </w:pPr>
      <w:r w:rsidRPr="007875E9">
        <w:rPr>
          <w:rStyle w:val="Referenciaintensa"/>
        </w:rPr>
        <w:t>Organizaciones y Participantes</w:t>
      </w:r>
    </w:p>
    <w:p w:rsidR="00EB2C7E" w:rsidRPr="007875E9" w:rsidRDefault="001F7520" w:rsidP="007875E9">
      <w:pPr>
        <w:pStyle w:val="Prrafodelista"/>
        <w:numPr>
          <w:ilvl w:val="0"/>
          <w:numId w:val="1"/>
        </w:numPr>
        <w:rPr>
          <w:rStyle w:val="Referenciaintensa"/>
        </w:rPr>
      </w:pPr>
      <w:r w:rsidRPr="007875E9">
        <w:rPr>
          <w:rStyle w:val="Referenciaintensa"/>
        </w:rPr>
        <w:t>Información sobre el dominio del problema</w:t>
      </w:r>
    </w:p>
    <w:p w:rsidR="00EB2C7E" w:rsidRPr="007875E9" w:rsidRDefault="001F7520" w:rsidP="007875E9">
      <w:pPr>
        <w:pStyle w:val="Prrafodelista"/>
        <w:numPr>
          <w:ilvl w:val="1"/>
          <w:numId w:val="1"/>
        </w:numPr>
        <w:rPr>
          <w:rStyle w:val="Referenciaintensa"/>
        </w:rPr>
      </w:pPr>
      <w:r w:rsidRPr="007875E9">
        <w:rPr>
          <w:rStyle w:val="Referenciaintensa"/>
        </w:rPr>
        <w:t>Introducción al dominio del problema</w:t>
      </w:r>
    </w:p>
    <w:p w:rsidR="00EB2C7E" w:rsidRPr="007875E9" w:rsidRDefault="001F7520" w:rsidP="007875E9">
      <w:pPr>
        <w:pStyle w:val="Prrafodelista"/>
        <w:numPr>
          <w:ilvl w:val="1"/>
          <w:numId w:val="1"/>
        </w:numPr>
        <w:rPr>
          <w:rStyle w:val="Referenciaintensa"/>
        </w:rPr>
      </w:pPr>
      <w:r w:rsidRPr="007875E9">
        <w:rPr>
          <w:rStyle w:val="Referenciaintensa"/>
        </w:rPr>
        <w:t>Glosario de términos del dominio del problema</w:t>
      </w:r>
    </w:p>
    <w:p w:rsidR="00EB2C7E" w:rsidRPr="007875E9" w:rsidRDefault="001F7520" w:rsidP="007875E9">
      <w:pPr>
        <w:pStyle w:val="Prrafodelista"/>
        <w:numPr>
          <w:ilvl w:val="0"/>
          <w:numId w:val="1"/>
        </w:numPr>
        <w:rPr>
          <w:rStyle w:val="Referenciaintensa"/>
        </w:rPr>
      </w:pPr>
      <w:r w:rsidRPr="007875E9">
        <w:rPr>
          <w:rStyle w:val="Referenciaintensa"/>
        </w:rPr>
        <w:t>Descripción de la situación actual</w:t>
      </w:r>
    </w:p>
    <w:p w:rsidR="00EB2C7E" w:rsidRPr="007875E9" w:rsidRDefault="001F7520" w:rsidP="007875E9">
      <w:pPr>
        <w:pStyle w:val="Prrafodelista"/>
        <w:numPr>
          <w:ilvl w:val="1"/>
          <w:numId w:val="1"/>
        </w:numPr>
        <w:rPr>
          <w:rStyle w:val="Referenciaintensa"/>
        </w:rPr>
      </w:pPr>
      <w:r w:rsidRPr="007875E9">
        <w:rPr>
          <w:rStyle w:val="Referenciaintensa"/>
        </w:rPr>
        <w:t>Pros y contras de la situación actual</w:t>
      </w:r>
    </w:p>
    <w:p w:rsidR="00EB2C7E" w:rsidRPr="007875E9" w:rsidRDefault="001F7520" w:rsidP="007875E9">
      <w:pPr>
        <w:pStyle w:val="Prrafodelista"/>
        <w:numPr>
          <w:ilvl w:val="2"/>
          <w:numId w:val="1"/>
        </w:numPr>
        <w:rPr>
          <w:rStyle w:val="Referenciaintensa"/>
        </w:rPr>
      </w:pPr>
      <w:r w:rsidRPr="007875E9">
        <w:rPr>
          <w:rStyle w:val="Referenciaintensa"/>
        </w:rPr>
        <w:t>Fortalezas de la situación actual</w:t>
      </w:r>
    </w:p>
    <w:p w:rsidR="00EB2C7E" w:rsidRPr="007875E9" w:rsidRDefault="001F7520" w:rsidP="007875E9">
      <w:pPr>
        <w:pStyle w:val="Prrafodelista"/>
        <w:numPr>
          <w:ilvl w:val="2"/>
          <w:numId w:val="1"/>
        </w:numPr>
        <w:rPr>
          <w:rStyle w:val="Referenciaintensa"/>
        </w:rPr>
      </w:pPr>
      <w:r w:rsidRPr="007875E9">
        <w:rPr>
          <w:rStyle w:val="Referenciaintensa"/>
        </w:rPr>
        <w:t>Debilidades de la situación actual</w:t>
      </w:r>
    </w:p>
    <w:p w:rsidR="00EB2C7E" w:rsidRPr="007875E9" w:rsidRDefault="001F7520" w:rsidP="007875E9">
      <w:pPr>
        <w:pStyle w:val="Prrafodelista"/>
        <w:numPr>
          <w:ilvl w:val="1"/>
          <w:numId w:val="1"/>
        </w:numPr>
        <w:rPr>
          <w:rStyle w:val="Referenciaintensa"/>
        </w:rPr>
      </w:pPr>
      <w:r w:rsidRPr="007875E9">
        <w:rPr>
          <w:rStyle w:val="Referenciaintensa"/>
        </w:rPr>
        <w:t>Modelos de procesos de negocios actuales</w:t>
      </w:r>
    </w:p>
    <w:p w:rsidR="00EB2C7E" w:rsidRPr="007875E9" w:rsidRDefault="001F7520" w:rsidP="007875E9">
      <w:pPr>
        <w:pStyle w:val="Prrafodelista"/>
        <w:numPr>
          <w:ilvl w:val="2"/>
          <w:numId w:val="1"/>
        </w:numPr>
        <w:rPr>
          <w:rStyle w:val="Referenciaintensa"/>
        </w:rPr>
      </w:pPr>
      <w:r w:rsidRPr="007875E9">
        <w:rPr>
          <w:rStyle w:val="Referenciaintensa"/>
        </w:rPr>
        <w:t>Descripción de actores de negocio actuales</w:t>
      </w:r>
    </w:p>
    <w:p w:rsidR="00EB2C7E" w:rsidRPr="007875E9" w:rsidRDefault="001F7520" w:rsidP="007875E9">
      <w:pPr>
        <w:pStyle w:val="Prrafodelista"/>
        <w:numPr>
          <w:ilvl w:val="2"/>
          <w:numId w:val="1"/>
        </w:numPr>
        <w:rPr>
          <w:rStyle w:val="Referenciaintensa"/>
        </w:rPr>
      </w:pPr>
      <w:r w:rsidRPr="007875E9">
        <w:rPr>
          <w:rStyle w:val="Referenciaintensa"/>
        </w:rPr>
        <w:t>Descripción de procesos de negocio actuales</w:t>
      </w:r>
    </w:p>
    <w:p w:rsidR="00EB2C7E" w:rsidRPr="007875E9" w:rsidRDefault="001F7520" w:rsidP="007875E9">
      <w:pPr>
        <w:pStyle w:val="Prrafodelista"/>
        <w:numPr>
          <w:ilvl w:val="1"/>
          <w:numId w:val="1"/>
        </w:numPr>
        <w:rPr>
          <w:rStyle w:val="Referenciaintensa"/>
        </w:rPr>
      </w:pPr>
      <w:r w:rsidRPr="007875E9">
        <w:rPr>
          <w:rStyle w:val="Referenciaintensa"/>
        </w:rPr>
        <w:t>Entorno tecnológico actual</w:t>
      </w:r>
    </w:p>
    <w:p w:rsidR="00EB2C7E" w:rsidRPr="007875E9" w:rsidRDefault="001F7520" w:rsidP="007875E9">
      <w:pPr>
        <w:pStyle w:val="Prrafodelista"/>
        <w:numPr>
          <w:ilvl w:val="2"/>
          <w:numId w:val="1"/>
        </w:numPr>
        <w:rPr>
          <w:rStyle w:val="Referenciaintensa"/>
        </w:rPr>
      </w:pPr>
      <w:r w:rsidRPr="007875E9">
        <w:rPr>
          <w:rStyle w:val="Referenciaintensa"/>
        </w:rPr>
        <w:t xml:space="preserve">Descripción del entorno de </w:t>
      </w:r>
      <w:r w:rsidR="0051357B" w:rsidRPr="007875E9">
        <w:rPr>
          <w:rStyle w:val="Referenciaintensa"/>
        </w:rPr>
        <w:t>hardware</w:t>
      </w:r>
      <w:r w:rsidRPr="007875E9">
        <w:rPr>
          <w:rStyle w:val="Referenciaintensa"/>
        </w:rPr>
        <w:t xml:space="preserve"> actual</w:t>
      </w:r>
    </w:p>
    <w:p w:rsidR="00EB2C7E" w:rsidRPr="007875E9" w:rsidRDefault="001F7520" w:rsidP="007875E9">
      <w:pPr>
        <w:pStyle w:val="Prrafodelista"/>
        <w:numPr>
          <w:ilvl w:val="2"/>
          <w:numId w:val="1"/>
        </w:numPr>
        <w:rPr>
          <w:rStyle w:val="Referenciaintensa"/>
        </w:rPr>
      </w:pPr>
      <w:r w:rsidRPr="007875E9">
        <w:rPr>
          <w:rStyle w:val="Referenciaintensa"/>
        </w:rPr>
        <w:t>Descripción del entorno de software actual</w:t>
      </w:r>
    </w:p>
    <w:p w:rsidR="00EB2C7E" w:rsidRPr="007875E9" w:rsidRDefault="001F7520" w:rsidP="007875E9">
      <w:pPr>
        <w:pStyle w:val="Prrafodelista"/>
        <w:numPr>
          <w:ilvl w:val="0"/>
          <w:numId w:val="1"/>
        </w:numPr>
        <w:rPr>
          <w:rStyle w:val="Referenciaintensa"/>
        </w:rPr>
      </w:pPr>
      <w:r w:rsidRPr="007875E9">
        <w:rPr>
          <w:rStyle w:val="Referenciaintensa"/>
        </w:rPr>
        <w:t>Necesidades de negocio</w:t>
      </w:r>
    </w:p>
    <w:p w:rsidR="00EB2C7E" w:rsidRPr="007875E9" w:rsidRDefault="001F7520" w:rsidP="007875E9">
      <w:pPr>
        <w:pStyle w:val="Prrafodelista"/>
        <w:numPr>
          <w:ilvl w:val="1"/>
          <w:numId w:val="1"/>
        </w:numPr>
        <w:rPr>
          <w:rStyle w:val="Referenciaintensa"/>
        </w:rPr>
      </w:pPr>
      <w:r w:rsidRPr="007875E9">
        <w:rPr>
          <w:rStyle w:val="Referenciaintensa"/>
        </w:rPr>
        <w:t>Objetivos de negocio</w:t>
      </w:r>
    </w:p>
    <w:p w:rsidR="00EB2C7E" w:rsidRPr="007875E9" w:rsidRDefault="001F7520" w:rsidP="007875E9">
      <w:pPr>
        <w:pStyle w:val="Prrafodelista"/>
        <w:numPr>
          <w:ilvl w:val="1"/>
          <w:numId w:val="1"/>
        </w:numPr>
        <w:rPr>
          <w:rStyle w:val="Referenciaintensa"/>
        </w:rPr>
      </w:pPr>
      <w:r w:rsidRPr="007875E9">
        <w:rPr>
          <w:rStyle w:val="Referenciaintensa"/>
        </w:rPr>
        <w:t>Modelos de procesos de negocio a implantar</w:t>
      </w:r>
    </w:p>
    <w:p w:rsidR="00EB2C7E" w:rsidRPr="007875E9" w:rsidRDefault="001F7520" w:rsidP="007875E9">
      <w:pPr>
        <w:pStyle w:val="Prrafodelista"/>
        <w:numPr>
          <w:ilvl w:val="2"/>
          <w:numId w:val="1"/>
        </w:numPr>
        <w:rPr>
          <w:rStyle w:val="Referenciaintensa"/>
        </w:rPr>
      </w:pPr>
      <w:r w:rsidRPr="007875E9">
        <w:rPr>
          <w:rStyle w:val="Referenciaintensa"/>
        </w:rPr>
        <w:t>Descripción de actores de negocio a implantar</w:t>
      </w:r>
    </w:p>
    <w:p w:rsidR="00EB2C7E" w:rsidRPr="007875E9" w:rsidRDefault="001F7520" w:rsidP="007875E9">
      <w:pPr>
        <w:pStyle w:val="Prrafodelista"/>
        <w:numPr>
          <w:ilvl w:val="2"/>
          <w:numId w:val="1"/>
        </w:numPr>
        <w:rPr>
          <w:rStyle w:val="Referenciaintensa"/>
        </w:rPr>
      </w:pPr>
      <w:r w:rsidRPr="007875E9">
        <w:rPr>
          <w:rStyle w:val="Referenciaintensa"/>
        </w:rPr>
        <w:t>Descripción de procesos de negocio a implantar</w:t>
      </w:r>
    </w:p>
    <w:p w:rsidR="00EB2C7E" w:rsidRPr="007875E9" w:rsidRDefault="001F7520" w:rsidP="007875E9">
      <w:pPr>
        <w:pStyle w:val="Prrafodelista"/>
        <w:numPr>
          <w:ilvl w:val="0"/>
          <w:numId w:val="2"/>
        </w:numPr>
        <w:rPr>
          <w:rStyle w:val="Referenciaintensa"/>
        </w:rPr>
      </w:pPr>
      <w:r w:rsidRPr="007875E9">
        <w:rPr>
          <w:rStyle w:val="Referenciaintensa"/>
        </w:rPr>
        <w:t>Actas de reuniones</w:t>
      </w:r>
    </w:p>
    <w:p w:rsidR="00EB2C7E" w:rsidRPr="007875E9" w:rsidRDefault="001F7520" w:rsidP="007875E9">
      <w:pPr>
        <w:pStyle w:val="Prrafodelista"/>
        <w:numPr>
          <w:ilvl w:val="0"/>
          <w:numId w:val="2"/>
        </w:numPr>
        <w:rPr>
          <w:rStyle w:val="Referenciaintensa"/>
        </w:rPr>
      </w:pPr>
      <w:r w:rsidRPr="007875E9">
        <w:rPr>
          <w:rStyle w:val="Referenciaintensa"/>
        </w:rPr>
        <w:t>Documentación relevante</w:t>
      </w:r>
    </w:p>
    <w:p w:rsidR="00EB2C7E" w:rsidRPr="007875E9" w:rsidRDefault="001F7520" w:rsidP="007875E9">
      <w:pPr>
        <w:pStyle w:val="Prrafodelista"/>
        <w:numPr>
          <w:ilvl w:val="0"/>
          <w:numId w:val="2"/>
        </w:numPr>
        <w:rPr>
          <w:rStyle w:val="Referenciaintensa"/>
        </w:rPr>
      </w:pPr>
      <w:r w:rsidRPr="007875E9">
        <w:rPr>
          <w:rStyle w:val="Referenciaintensa"/>
        </w:rPr>
        <w:t>Glosario de términos y abreviaturas</w:t>
      </w:r>
    </w:p>
    <w:p w:rsidR="00EB2C7E" w:rsidRDefault="00EB2C7E" w:rsidP="007875E9"/>
    <w:p w:rsidR="007875E9" w:rsidRDefault="007875E9" w:rsidP="007875E9">
      <w:pPr>
        <w:pStyle w:val="Ttulo1"/>
        <w:sectPr w:rsidR="007875E9">
          <w:pgSz w:w="12240" w:h="15840"/>
          <w:pgMar w:top="573" w:right="636" w:bottom="564" w:left="660" w:header="315" w:footer="306" w:gutter="0"/>
          <w:cols w:space="720"/>
        </w:sectPr>
      </w:pPr>
    </w:p>
    <w:p w:rsidR="00EB2C7E" w:rsidRDefault="001F7520" w:rsidP="007875E9">
      <w:pPr>
        <w:pStyle w:val="Ttulo1"/>
      </w:pPr>
      <w:r>
        <w:lastRenderedPageBreak/>
        <w:t>1 Introducción</w:t>
      </w:r>
    </w:p>
    <w:p w:rsidR="00EB2C7E" w:rsidRPr="007875E9" w:rsidRDefault="001F7520" w:rsidP="007875E9">
      <w:r w:rsidRPr="007875E9">
        <w:t xml:space="preserve">El proyecto que se va a desarrollar abarca la organización interna del Hospital Universitario Virgen del Rocío, en concreto, su Servicio de Hematología. Fundado en 1955, actualmente es el mayor complejo hospitalario del Sistema Sanitario Público de Andalucía, tanto por su intensa actividad asistencial como por su infraestructura y dotación tecnológica, incluyendo la mayor unidad de cuidados intensivos de España. Al tratarse de un hospital universitario, la Universidad de Sevilla es la institución afiliada al complejo sanitario. En resumen, es el centro sanitario de referencia de Andalucía. </w:t>
      </w:r>
    </w:p>
    <w:p w:rsidR="00EB2C7E" w:rsidRPr="007875E9" w:rsidRDefault="001F7520" w:rsidP="007875E9">
      <w:pPr>
        <w:pStyle w:val="Ttulo2"/>
      </w:pPr>
      <w:r w:rsidRPr="007875E9">
        <w:t>1.1 Alcance</w:t>
      </w:r>
    </w:p>
    <w:p w:rsidR="00EB2C7E" w:rsidRDefault="001F7520" w:rsidP="007875E9">
      <w:r>
        <w:t xml:space="preserve">La rama del hospital en la que vamos a orientar nuestro proyecto será en el Servicio de Hematología del Hospital Universitario Virgen del Rocío. En ella existen </w:t>
      </w:r>
      <w:r w:rsidR="0051357B">
        <w:t>múltiples</w:t>
      </w:r>
      <w:r>
        <w:t xml:space="preserve"> ensayos clínicos. Cada uno de estos ensayos clínicos tienen protocolos de actuación diferentes, con diferentes fármacos administrados, diferentes pautas de seguimiento y revisión, diferentes controles analíticos en momentos diferentes de la evolución, etc. Esto hace que la organización y planificación asistencial de los pacientes incluidos en ensayos clínicos suponga un reto. </w:t>
      </w:r>
    </w:p>
    <w:p w:rsidR="00EB2C7E" w:rsidRDefault="001F7520" w:rsidP="007875E9">
      <w:pPr>
        <w:pStyle w:val="Ttulo2"/>
      </w:pPr>
      <w:r>
        <w:t>1.2 Objetivos</w:t>
      </w:r>
    </w:p>
    <w:p w:rsidR="00EB2C7E" w:rsidRDefault="001F7520" w:rsidP="007875E9">
      <w:r>
        <w:t xml:space="preserve">Nuestro proyecto pretende dotar al hospital de una herramienta más eficaz para la gestión de todos los procedimientos que se desarrollan en el Servicio de Hematología. El usuario final de este sistema será el personal adscrito a este servicio, y en menor medida, los pacientes, con lo que esperamos que les resulte fácil de usar y que permita agilizar tareas que hasta ahora resultaban muy costosas en tiempo de ejecución. </w:t>
      </w:r>
    </w:p>
    <w:p w:rsidR="007875E9" w:rsidRDefault="007875E9" w:rsidP="007875E9">
      <w:pPr>
        <w:pStyle w:val="Ttulo2"/>
        <w:sectPr w:rsidR="007875E9">
          <w:pgSz w:w="12240" w:h="15840"/>
          <w:pgMar w:top="573" w:right="636" w:bottom="564" w:left="660" w:header="315" w:footer="306" w:gutter="0"/>
          <w:cols w:space="720"/>
        </w:sectPr>
      </w:pPr>
    </w:p>
    <w:p w:rsidR="00EB2C7E" w:rsidRDefault="001F7520" w:rsidP="007875E9">
      <w:pPr>
        <w:pStyle w:val="Ttulo2"/>
      </w:pPr>
      <w:r>
        <w:lastRenderedPageBreak/>
        <w:t>1.3 Organizaciones y Participantes</w:t>
      </w:r>
    </w:p>
    <w:p w:rsidR="00EB2C7E" w:rsidRDefault="00EB2C7E" w:rsidP="007875E9">
      <w:pPr>
        <w:pStyle w:val="Sinespaciado"/>
      </w:pPr>
    </w:p>
    <w:p w:rsidR="00EB2C7E" w:rsidRDefault="0051357B" w:rsidP="007875E9">
      <w:pPr>
        <w:pStyle w:val="Sinespaciado"/>
      </w:pPr>
      <w:r>
        <w:rPr>
          <w:noProof/>
        </w:rPr>
        <mc:AlternateContent>
          <mc:Choice Requires="wpg">
            <w:drawing>
              <wp:inline distT="0" distB="0" distL="0" distR="0" wp14:anchorId="52D75C74" wp14:editId="2B02A908">
                <wp:extent cx="6949440" cy="1698484"/>
                <wp:effectExtent l="0" t="0" r="22860" b="16510"/>
                <wp:docPr id="6533" name="Group 6533"/>
                <wp:cNvGraphicFramePr/>
                <a:graphic xmlns:a="http://schemas.openxmlformats.org/drawingml/2006/main">
                  <a:graphicData uri="http://schemas.microsoft.com/office/word/2010/wordprocessingGroup">
                    <wpg:wgp>
                      <wpg:cNvGrpSpPr/>
                      <wpg:grpSpPr>
                        <a:xfrm>
                          <a:off x="0" y="0"/>
                          <a:ext cx="6949440" cy="1698484"/>
                          <a:chOff x="0" y="0"/>
                          <a:chExt cx="6927598" cy="1491803"/>
                        </a:xfrm>
                      </wpg:grpSpPr>
                      <wps:wsp>
                        <wps:cNvPr id="20" name="Shape 20"/>
                        <wps:cNvSpPr/>
                        <wps:spPr>
                          <a:xfrm>
                            <a:off x="0" y="0"/>
                            <a:ext cx="6927598" cy="731565"/>
                          </a:xfrm>
                          <a:custGeom>
                            <a:avLst/>
                            <a:gdLst/>
                            <a:ahLst/>
                            <a:cxnLst/>
                            <a:rect l="0" t="0" r="0" b="0"/>
                            <a:pathLst>
                              <a:path w="6927598" h="731565">
                                <a:moveTo>
                                  <a:pt x="0" y="0"/>
                                </a:moveTo>
                                <a:lnTo>
                                  <a:pt x="6927598" y="0"/>
                                </a:lnTo>
                                <a:lnTo>
                                  <a:pt x="6927598" y="731565"/>
                                </a:lnTo>
                                <a:lnTo>
                                  <a:pt x="0" y="731565"/>
                                </a:lnTo>
                                <a:close/>
                              </a:path>
                            </a:pathLst>
                          </a:custGeom>
                          <a:ln w="19084" cap="flat">
                            <a:miter lim="100000"/>
                          </a:ln>
                        </wps:spPr>
                        <wps:style>
                          <a:lnRef idx="1">
                            <a:srgbClr val="000000"/>
                          </a:lnRef>
                          <a:fillRef idx="0">
                            <a:srgbClr val="000000">
                              <a:alpha val="0"/>
                            </a:srgbClr>
                          </a:fillRef>
                          <a:effectRef idx="0">
                            <a:scrgbClr r="0" g="0" b="0"/>
                          </a:effectRef>
                          <a:fontRef idx="none"/>
                        </wps:style>
                        <wps:bodyPr/>
                      </wps:wsp>
                      <wps:wsp>
                        <wps:cNvPr id="7771" name="Shape 7771"/>
                        <wps:cNvSpPr/>
                        <wps:spPr>
                          <a:xfrm>
                            <a:off x="22265" y="22265"/>
                            <a:ext cx="566167" cy="127229"/>
                          </a:xfrm>
                          <a:custGeom>
                            <a:avLst/>
                            <a:gdLst/>
                            <a:ahLst/>
                            <a:cxnLst/>
                            <a:rect l="0" t="0" r="0" b="0"/>
                            <a:pathLst>
                              <a:path w="566167" h="127229">
                                <a:moveTo>
                                  <a:pt x="0" y="0"/>
                                </a:moveTo>
                                <a:lnTo>
                                  <a:pt x="566167" y="0"/>
                                </a:lnTo>
                                <a:lnTo>
                                  <a:pt x="566167" y="127229"/>
                                </a:lnTo>
                                <a:lnTo>
                                  <a:pt x="0" y="127229"/>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7772" name="Shape 7772"/>
                        <wps:cNvSpPr/>
                        <wps:spPr>
                          <a:xfrm>
                            <a:off x="22265" y="22265"/>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73" name="Shape 7773"/>
                        <wps:cNvSpPr/>
                        <wps:spPr>
                          <a:xfrm>
                            <a:off x="22265" y="143132"/>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4" name="Shape 24"/>
                        <wps:cNvSpPr/>
                        <wps:spPr>
                          <a:xfrm>
                            <a:off x="582071" y="22265"/>
                            <a:ext cx="6361" cy="127229"/>
                          </a:xfrm>
                          <a:custGeom>
                            <a:avLst/>
                            <a:gdLst/>
                            <a:ahLst/>
                            <a:cxnLst/>
                            <a:rect l="0" t="0" r="0" b="0"/>
                            <a:pathLst>
                              <a:path w="6361" h="127229">
                                <a:moveTo>
                                  <a:pt x="6361" y="0"/>
                                </a:moveTo>
                                <a:lnTo>
                                  <a:pt x="6361" y="127229"/>
                                </a:lnTo>
                                <a:lnTo>
                                  <a:pt x="0" y="127229"/>
                                </a:lnTo>
                                <a:lnTo>
                                  <a:pt x="0" y="6362"/>
                                </a:lnTo>
                                <a:lnTo>
                                  <a:pt x="6361"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5" name="Shape 25"/>
                        <wps:cNvSpPr/>
                        <wps:spPr>
                          <a:xfrm>
                            <a:off x="22265" y="22265"/>
                            <a:ext cx="6361" cy="127229"/>
                          </a:xfrm>
                          <a:custGeom>
                            <a:avLst/>
                            <a:gdLst/>
                            <a:ahLst/>
                            <a:cxnLst/>
                            <a:rect l="0" t="0" r="0" b="0"/>
                            <a:pathLst>
                              <a:path w="6361" h="127229">
                                <a:moveTo>
                                  <a:pt x="0" y="0"/>
                                </a:moveTo>
                                <a:lnTo>
                                  <a:pt x="6361" y="0"/>
                                </a:lnTo>
                                <a:lnTo>
                                  <a:pt x="6361" y="120867"/>
                                </a:lnTo>
                                <a:lnTo>
                                  <a:pt x="0" y="127229"/>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74" name="Shape 7774"/>
                        <wps:cNvSpPr/>
                        <wps:spPr>
                          <a:xfrm>
                            <a:off x="601155" y="22265"/>
                            <a:ext cx="6304177" cy="127229"/>
                          </a:xfrm>
                          <a:custGeom>
                            <a:avLst/>
                            <a:gdLst/>
                            <a:ahLst/>
                            <a:cxnLst/>
                            <a:rect l="0" t="0" r="0" b="0"/>
                            <a:pathLst>
                              <a:path w="6304177" h="127229">
                                <a:moveTo>
                                  <a:pt x="0" y="0"/>
                                </a:moveTo>
                                <a:lnTo>
                                  <a:pt x="6304177" y="0"/>
                                </a:lnTo>
                                <a:lnTo>
                                  <a:pt x="6304177" y="127229"/>
                                </a:lnTo>
                                <a:lnTo>
                                  <a:pt x="0" y="127229"/>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7775" name="Shape 7775"/>
                        <wps:cNvSpPr/>
                        <wps:spPr>
                          <a:xfrm>
                            <a:off x="601155" y="22265"/>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76" name="Shape 7776"/>
                        <wps:cNvSpPr/>
                        <wps:spPr>
                          <a:xfrm>
                            <a:off x="601155" y="143132"/>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9" name="Shape 29"/>
                        <wps:cNvSpPr/>
                        <wps:spPr>
                          <a:xfrm>
                            <a:off x="6898971" y="22265"/>
                            <a:ext cx="6362" cy="127229"/>
                          </a:xfrm>
                          <a:custGeom>
                            <a:avLst/>
                            <a:gdLst/>
                            <a:ahLst/>
                            <a:cxnLst/>
                            <a:rect l="0" t="0" r="0" b="0"/>
                            <a:pathLst>
                              <a:path w="6362" h="127229">
                                <a:moveTo>
                                  <a:pt x="6362" y="0"/>
                                </a:moveTo>
                                <a:lnTo>
                                  <a:pt x="6362" y="127229"/>
                                </a:lnTo>
                                <a:lnTo>
                                  <a:pt x="0" y="127229"/>
                                </a:lnTo>
                                <a:lnTo>
                                  <a:pt x="0" y="6362"/>
                                </a:lnTo>
                                <a:lnTo>
                                  <a:pt x="6362"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0" name="Shape 30"/>
                        <wps:cNvSpPr/>
                        <wps:spPr>
                          <a:xfrm>
                            <a:off x="601155" y="22265"/>
                            <a:ext cx="6361" cy="127229"/>
                          </a:xfrm>
                          <a:custGeom>
                            <a:avLst/>
                            <a:gdLst/>
                            <a:ahLst/>
                            <a:cxnLst/>
                            <a:rect l="0" t="0" r="0" b="0"/>
                            <a:pathLst>
                              <a:path w="6361" h="127229">
                                <a:moveTo>
                                  <a:pt x="0" y="0"/>
                                </a:moveTo>
                                <a:lnTo>
                                  <a:pt x="6361" y="0"/>
                                </a:lnTo>
                                <a:lnTo>
                                  <a:pt x="6361" y="120867"/>
                                </a:lnTo>
                                <a:lnTo>
                                  <a:pt x="0" y="127229"/>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77" name="Shape 7777"/>
                        <wps:cNvSpPr/>
                        <wps:spPr>
                          <a:xfrm>
                            <a:off x="22265" y="162216"/>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78" name="Shape 7778"/>
                        <wps:cNvSpPr/>
                        <wps:spPr>
                          <a:xfrm>
                            <a:off x="22265" y="283084"/>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3" name="Shape 33"/>
                        <wps:cNvSpPr/>
                        <wps:spPr>
                          <a:xfrm>
                            <a:off x="582071" y="162216"/>
                            <a:ext cx="6361" cy="127229"/>
                          </a:xfrm>
                          <a:custGeom>
                            <a:avLst/>
                            <a:gdLst/>
                            <a:ahLst/>
                            <a:cxnLst/>
                            <a:rect l="0" t="0" r="0" b="0"/>
                            <a:pathLst>
                              <a:path w="6361" h="127229">
                                <a:moveTo>
                                  <a:pt x="6361" y="0"/>
                                </a:moveTo>
                                <a:lnTo>
                                  <a:pt x="6361" y="127229"/>
                                </a:lnTo>
                                <a:lnTo>
                                  <a:pt x="0" y="127229"/>
                                </a:lnTo>
                                <a:lnTo>
                                  <a:pt x="0" y="6362"/>
                                </a:lnTo>
                                <a:lnTo>
                                  <a:pt x="6361"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4" name="Shape 34"/>
                        <wps:cNvSpPr/>
                        <wps:spPr>
                          <a:xfrm>
                            <a:off x="22265" y="162216"/>
                            <a:ext cx="6361" cy="127229"/>
                          </a:xfrm>
                          <a:custGeom>
                            <a:avLst/>
                            <a:gdLst/>
                            <a:ahLst/>
                            <a:cxnLst/>
                            <a:rect l="0" t="0" r="0" b="0"/>
                            <a:pathLst>
                              <a:path w="6361" h="127229">
                                <a:moveTo>
                                  <a:pt x="0" y="0"/>
                                </a:moveTo>
                                <a:lnTo>
                                  <a:pt x="6361" y="0"/>
                                </a:lnTo>
                                <a:lnTo>
                                  <a:pt x="6361" y="120868"/>
                                </a:lnTo>
                                <a:lnTo>
                                  <a:pt x="0" y="127229"/>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79" name="Shape 7779"/>
                        <wps:cNvSpPr/>
                        <wps:spPr>
                          <a:xfrm>
                            <a:off x="601155" y="162216"/>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80" name="Shape 7780"/>
                        <wps:cNvSpPr/>
                        <wps:spPr>
                          <a:xfrm>
                            <a:off x="601155" y="283084"/>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7" name="Shape 37"/>
                        <wps:cNvSpPr/>
                        <wps:spPr>
                          <a:xfrm>
                            <a:off x="6898971" y="162216"/>
                            <a:ext cx="6362" cy="127229"/>
                          </a:xfrm>
                          <a:custGeom>
                            <a:avLst/>
                            <a:gdLst/>
                            <a:ahLst/>
                            <a:cxnLst/>
                            <a:rect l="0" t="0" r="0" b="0"/>
                            <a:pathLst>
                              <a:path w="6362" h="127229">
                                <a:moveTo>
                                  <a:pt x="6362" y="0"/>
                                </a:moveTo>
                                <a:lnTo>
                                  <a:pt x="6362" y="127229"/>
                                </a:lnTo>
                                <a:lnTo>
                                  <a:pt x="0" y="127229"/>
                                </a:lnTo>
                                <a:lnTo>
                                  <a:pt x="0" y="6362"/>
                                </a:lnTo>
                                <a:lnTo>
                                  <a:pt x="6362"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8" name="Shape 38"/>
                        <wps:cNvSpPr/>
                        <wps:spPr>
                          <a:xfrm>
                            <a:off x="601155" y="162216"/>
                            <a:ext cx="6361" cy="127229"/>
                          </a:xfrm>
                          <a:custGeom>
                            <a:avLst/>
                            <a:gdLst/>
                            <a:ahLst/>
                            <a:cxnLst/>
                            <a:rect l="0" t="0" r="0" b="0"/>
                            <a:pathLst>
                              <a:path w="6361" h="127229">
                                <a:moveTo>
                                  <a:pt x="0" y="0"/>
                                </a:moveTo>
                                <a:lnTo>
                                  <a:pt x="6361" y="0"/>
                                </a:lnTo>
                                <a:lnTo>
                                  <a:pt x="6361" y="120868"/>
                                </a:lnTo>
                                <a:lnTo>
                                  <a:pt x="0" y="127229"/>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81" name="Shape 7781"/>
                        <wps:cNvSpPr/>
                        <wps:spPr>
                          <a:xfrm>
                            <a:off x="22265" y="302168"/>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82" name="Shape 7782"/>
                        <wps:cNvSpPr/>
                        <wps:spPr>
                          <a:xfrm>
                            <a:off x="22265" y="423035"/>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41" name="Shape 41"/>
                        <wps:cNvSpPr/>
                        <wps:spPr>
                          <a:xfrm>
                            <a:off x="582071" y="302168"/>
                            <a:ext cx="6361" cy="127229"/>
                          </a:xfrm>
                          <a:custGeom>
                            <a:avLst/>
                            <a:gdLst/>
                            <a:ahLst/>
                            <a:cxnLst/>
                            <a:rect l="0" t="0" r="0" b="0"/>
                            <a:pathLst>
                              <a:path w="6361" h="127229">
                                <a:moveTo>
                                  <a:pt x="6361" y="0"/>
                                </a:moveTo>
                                <a:lnTo>
                                  <a:pt x="6361" y="127229"/>
                                </a:lnTo>
                                <a:lnTo>
                                  <a:pt x="0" y="127229"/>
                                </a:lnTo>
                                <a:lnTo>
                                  <a:pt x="0" y="6361"/>
                                </a:lnTo>
                                <a:lnTo>
                                  <a:pt x="6361"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42" name="Shape 42"/>
                        <wps:cNvSpPr/>
                        <wps:spPr>
                          <a:xfrm>
                            <a:off x="22265" y="302168"/>
                            <a:ext cx="6361" cy="127229"/>
                          </a:xfrm>
                          <a:custGeom>
                            <a:avLst/>
                            <a:gdLst/>
                            <a:ahLst/>
                            <a:cxnLst/>
                            <a:rect l="0" t="0" r="0" b="0"/>
                            <a:pathLst>
                              <a:path w="6361" h="127229">
                                <a:moveTo>
                                  <a:pt x="0" y="0"/>
                                </a:moveTo>
                                <a:lnTo>
                                  <a:pt x="6361" y="0"/>
                                </a:lnTo>
                                <a:lnTo>
                                  <a:pt x="6361" y="120867"/>
                                </a:lnTo>
                                <a:lnTo>
                                  <a:pt x="0" y="127229"/>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83" name="Shape 7783"/>
                        <wps:cNvSpPr/>
                        <wps:spPr>
                          <a:xfrm>
                            <a:off x="601155" y="302168"/>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84" name="Shape 7784"/>
                        <wps:cNvSpPr/>
                        <wps:spPr>
                          <a:xfrm>
                            <a:off x="601155" y="423035"/>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45" name="Shape 45"/>
                        <wps:cNvSpPr/>
                        <wps:spPr>
                          <a:xfrm>
                            <a:off x="6898971" y="302168"/>
                            <a:ext cx="6362" cy="127229"/>
                          </a:xfrm>
                          <a:custGeom>
                            <a:avLst/>
                            <a:gdLst/>
                            <a:ahLst/>
                            <a:cxnLst/>
                            <a:rect l="0" t="0" r="0" b="0"/>
                            <a:pathLst>
                              <a:path w="6362" h="127229">
                                <a:moveTo>
                                  <a:pt x="6362" y="0"/>
                                </a:moveTo>
                                <a:lnTo>
                                  <a:pt x="6362" y="127229"/>
                                </a:lnTo>
                                <a:lnTo>
                                  <a:pt x="0" y="127229"/>
                                </a:lnTo>
                                <a:lnTo>
                                  <a:pt x="0" y="6361"/>
                                </a:lnTo>
                                <a:lnTo>
                                  <a:pt x="6362"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46" name="Shape 46"/>
                        <wps:cNvSpPr/>
                        <wps:spPr>
                          <a:xfrm>
                            <a:off x="601155" y="302168"/>
                            <a:ext cx="6361" cy="127229"/>
                          </a:xfrm>
                          <a:custGeom>
                            <a:avLst/>
                            <a:gdLst/>
                            <a:ahLst/>
                            <a:cxnLst/>
                            <a:rect l="0" t="0" r="0" b="0"/>
                            <a:pathLst>
                              <a:path w="6361" h="127229">
                                <a:moveTo>
                                  <a:pt x="0" y="0"/>
                                </a:moveTo>
                                <a:lnTo>
                                  <a:pt x="6361" y="0"/>
                                </a:lnTo>
                                <a:lnTo>
                                  <a:pt x="6361" y="120867"/>
                                </a:lnTo>
                                <a:lnTo>
                                  <a:pt x="0" y="127229"/>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85" name="Shape 7785"/>
                        <wps:cNvSpPr/>
                        <wps:spPr>
                          <a:xfrm>
                            <a:off x="22265" y="442120"/>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86" name="Shape 7786"/>
                        <wps:cNvSpPr/>
                        <wps:spPr>
                          <a:xfrm>
                            <a:off x="22265" y="562987"/>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49" name="Shape 49"/>
                        <wps:cNvSpPr/>
                        <wps:spPr>
                          <a:xfrm>
                            <a:off x="582071" y="442120"/>
                            <a:ext cx="6361" cy="127229"/>
                          </a:xfrm>
                          <a:custGeom>
                            <a:avLst/>
                            <a:gdLst/>
                            <a:ahLst/>
                            <a:cxnLst/>
                            <a:rect l="0" t="0" r="0" b="0"/>
                            <a:pathLst>
                              <a:path w="6361" h="127229">
                                <a:moveTo>
                                  <a:pt x="6361" y="0"/>
                                </a:moveTo>
                                <a:lnTo>
                                  <a:pt x="6361" y="127229"/>
                                </a:lnTo>
                                <a:lnTo>
                                  <a:pt x="0" y="127229"/>
                                </a:lnTo>
                                <a:lnTo>
                                  <a:pt x="0" y="6362"/>
                                </a:lnTo>
                                <a:lnTo>
                                  <a:pt x="6361"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50" name="Shape 50"/>
                        <wps:cNvSpPr/>
                        <wps:spPr>
                          <a:xfrm>
                            <a:off x="22265" y="442120"/>
                            <a:ext cx="6361" cy="127229"/>
                          </a:xfrm>
                          <a:custGeom>
                            <a:avLst/>
                            <a:gdLst/>
                            <a:ahLst/>
                            <a:cxnLst/>
                            <a:rect l="0" t="0" r="0" b="0"/>
                            <a:pathLst>
                              <a:path w="6361" h="127229">
                                <a:moveTo>
                                  <a:pt x="0" y="0"/>
                                </a:moveTo>
                                <a:lnTo>
                                  <a:pt x="6361" y="0"/>
                                </a:lnTo>
                                <a:lnTo>
                                  <a:pt x="6361" y="120867"/>
                                </a:lnTo>
                                <a:lnTo>
                                  <a:pt x="0" y="127229"/>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87" name="Shape 7787"/>
                        <wps:cNvSpPr/>
                        <wps:spPr>
                          <a:xfrm>
                            <a:off x="601155" y="442120"/>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88" name="Shape 7788"/>
                        <wps:cNvSpPr/>
                        <wps:spPr>
                          <a:xfrm>
                            <a:off x="601155" y="562987"/>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53" name="Shape 53"/>
                        <wps:cNvSpPr/>
                        <wps:spPr>
                          <a:xfrm>
                            <a:off x="6898971" y="442120"/>
                            <a:ext cx="6362" cy="127229"/>
                          </a:xfrm>
                          <a:custGeom>
                            <a:avLst/>
                            <a:gdLst/>
                            <a:ahLst/>
                            <a:cxnLst/>
                            <a:rect l="0" t="0" r="0" b="0"/>
                            <a:pathLst>
                              <a:path w="6362" h="127229">
                                <a:moveTo>
                                  <a:pt x="6362" y="0"/>
                                </a:moveTo>
                                <a:lnTo>
                                  <a:pt x="6362" y="127229"/>
                                </a:lnTo>
                                <a:lnTo>
                                  <a:pt x="0" y="127229"/>
                                </a:lnTo>
                                <a:lnTo>
                                  <a:pt x="0" y="6362"/>
                                </a:lnTo>
                                <a:lnTo>
                                  <a:pt x="6362"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54" name="Shape 54"/>
                        <wps:cNvSpPr/>
                        <wps:spPr>
                          <a:xfrm>
                            <a:off x="601155" y="442120"/>
                            <a:ext cx="6361" cy="127229"/>
                          </a:xfrm>
                          <a:custGeom>
                            <a:avLst/>
                            <a:gdLst/>
                            <a:ahLst/>
                            <a:cxnLst/>
                            <a:rect l="0" t="0" r="0" b="0"/>
                            <a:pathLst>
                              <a:path w="6361" h="127229">
                                <a:moveTo>
                                  <a:pt x="0" y="0"/>
                                </a:moveTo>
                                <a:lnTo>
                                  <a:pt x="6361" y="0"/>
                                </a:lnTo>
                                <a:lnTo>
                                  <a:pt x="6361" y="120867"/>
                                </a:lnTo>
                                <a:lnTo>
                                  <a:pt x="0" y="127229"/>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89" name="Shape 7789"/>
                        <wps:cNvSpPr/>
                        <wps:spPr>
                          <a:xfrm>
                            <a:off x="22265" y="582071"/>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90" name="Shape 7790"/>
                        <wps:cNvSpPr/>
                        <wps:spPr>
                          <a:xfrm>
                            <a:off x="22265" y="702939"/>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57" name="Shape 57"/>
                        <wps:cNvSpPr/>
                        <wps:spPr>
                          <a:xfrm>
                            <a:off x="582071" y="582071"/>
                            <a:ext cx="6361" cy="127228"/>
                          </a:xfrm>
                          <a:custGeom>
                            <a:avLst/>
                            <a:gdLst/>
                            <a:ahLst/>
                            <a:cxnLst/>
                            <a:rect l="0" t="0" r="0" b="0"/>
                            <a:pathLst>
                              <a:path w="6361" h="127228">
                                <a:moveTo>
                                  <a:pt x="6361" y="0"/>
                                </a:moveTo>
                                <a:lnTo>
                                  <a:pt x="6361" y="127228"/>
                                </a:lnTo>
                                <a:lnTo>
                                  <a:pt x="0" y="127228"/>
                                </a:lnTo>
                                <a:lnTo>
                                  <a:pt x="0" y="6361"/>
                                </a:lnTo>
                                <a:lnTo>
                                  <a:pt x="6361"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58" name="Shape 58"/>
                        <wps:cNvSpPr/>
                        <wps:spPr>
                          <a:xfrm>
                            <a:off x="22265" y="582071"/>
                            <a:ext cx="6361" cy="127228"/>
                          </a:xfrm>
                          <a:custGeom>
                            <a:avLst/>
                            <a:gdLst/>
                            <a:ahLst/>
                            <a:cxnLst/>
                            <a:rect l="0" t="0" r="0" b="0"/>
                            <a:pathLst>
                              <a:path w="6361" h="127228">
                                <a:moveTo>
                                  <a:pt x="0" y="0"/>
                                </a:moveTo>
                                <a:lnTo>
                                  <a:pt x="6361" y="0"/>
                                </a:lnTo>
                                <a:lnTo>
                                  <a:pt x="6361" y="120867"/>
                                </a:lnTo>
                                <a:lnTo>
                                  <a:pt x="0" y="127228"/>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91" name="Shape 7791"/>
                        <wps:cNvSpPr/>
                        <wps:spPr>
                          <a:xfrm>
                            <a:off x="601155" y="582071"/>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92" name="Shape 7792"/>
                        <wps:cNvSpPr/>
                        <wps:spPr>
                          <a:xfrm>
                            <a:off x="601155" y="702939"/>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61" name="Shape 61"/>
                        <wps:cNvSpPr/>
                        <wps:spPr>
                          <a:xfrm>
                            <a:off x="6898971" y="582071"/>
                            <a:ext cx="6362" cy="127228"/>
                          </a:xfrm>
                          <a:custGeom>
                            <a:avLst/>
                            <a:gdLst/>
                            <a:ahLst/>
                            <a:cxnLst/>
                            <a:rect l="0" t="0" r="0" b="0"/>
                            <a:pathLst>
                              <a:path w="6362" h="127228">
                                <a:moveTo>
                                  <a:pt x="6362" y="0"/>
                                </a:moveTo>
                                <a:lnTo>
                                  <a:pt x="6362" y="127228"/>
                                </a:lnTo>
                                <a:lnTo>
                                  <a:pt x="0" y="127228"/>
                                </a:lnTo>
                                <a:lnTo>
                                  <a:pt x="0" y="6361"/>
                                </a:lnTo>
                                <a:lnTo>
                                  <a:pt x="6362"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62" name="Shape 62"/>
                        <wps:cNvSpPr/>
                        <wps:spPr>
                          <a:xfrm>
                            <a:off x="601155" y="582071"/>
                            <a:ext cx="6361" cy="127228"/>
                          </a:xfrm>
                          <a:custGeom>
                            <a:avLst/>
                            <a:gdLst/>
                            <a:ahLst/>
                            <a:cxnLst/>
                            <a:rect l="0" t="0" r="0" b="0"/>
                            <a:pathLst>
                              <a:path w="6361" h="127228">
                                <a:moveTo>
                                  <a:pt x="0" y="0"/>
                                </a:moveTo>
                                <a:lnTo>
                                  <a:pt x="6361" y="0"/>
                                </a:lnTo>
                                <a:lnTo>
                                  <a:pt x="6361" y="120867"/>
                                </a:lnTo>
                                <a:lnTo>
                                  <a:pt x="0" y="127228"/>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63" name="Shape 63"/>
                        <wps:cNvSpPr/>
                        <wps:spPr>
                          <a:xfrm>
                            <a:off x="0" y="833348"/>
                            <a:ext cx="6927598" cy="658455"/>
                          </a:xfrm>
                          <a:custGeom>
                            <a:avLst/>
                            <a:gdLst/>
                            <a:ahLst/>
                            <a:cxnLst/>
                            <a:rect l="0" t="0" r="0" b="0"/>
                            <a:pathLst>
                              <a:path w="6927598" h="658455">
                                <a:moveTo>
                                  <a:pt x="0" y="658455"/>
                                </a:moveTo>
                                <a:lnTo>
                                  <a:pt x="0" y="0"/>
                                </a:lnTo>
                                <a:lnTo>
                                  <a:pt x="6927598" y="0"/>
                                </a:lnTo>
                                <a:lnTo>
                                  <a:pt x="6927598" y="658455"/>
                                </a:lnTo>
                              </a:path>
                            </a:pathLst>
                          </a:custGeom>
                          <a:ln w="19084" cap="flat">
                            <a:miter lim="100000"/>
                          </a:ln>
                        </wps:spPr>
                        <wps:style>
                          <a:lnRef idx="1">
                            <a:srgbClr val="000000"/>
                          </a:lnRef>
                          <a:fillRef idx="0">
                            <a:srgbClr val="000000">
                              <a:alpha val="0"/>
                            </a:srgbClr>
                          </a:fillRef>
                          <a:effectRef idx="0">
                            <a:scrgbClr r="0" g="0" b="0"/>
                          </a:effectRef>
                          <a:fontRef idx="none"/>
                        </wps:style>
                        <wps:bodyPr/>
                      </wps:wsp>
                      <wps:wsp>
                        <wps:cNvPr id="7793" name="Shape 7793"/>
                        <wps:cNvSpPr/>
                        <wps:spPr>
                          <a:xfrm>
                            <a:off x="22265" y="855613"/>
                            <a:ext cx="566167" cy="127228"/>
                          </a:xfrm>
                          <a:custGeom>
                            <a:avLst/>
                            <a:gdLst/>
                            <a:ahLst/>
                            <a:cxnLst/>
                            <a:rect l="0" t="0" r="0" b="0"/>
                            <a:pathLst>
                              <a:path w="566167" h="127228">
                                <a:moveTo>
                                  <a:pt x="0" y="0"/>
                                </a:moveTo>
                                <a:lnTo>
                                  <a:pt x="566167" y="0"/>
                                </a:lnTo>
                                <a:lnTo>
                                  <a:pt x="566167" y="127228"/>
                                </a:lnTo>
                                <a:lnTo>
                                  <a:pt x="0" y="127228"/>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7794" name="Shape 7794"/>
                        <wps:cNvSpPr/>
                        <wps:spPr>
                          <a:xfrm>
                            <a:off x="22265" y="855613"/>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95" name="Shape 7795"/>
                        <wps:cNvSpPr/>
                        <wps:spPr>
                          <a:xfrm>
                            <a:off x="22265" y="976480"/>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67" name="Shape 67"/>
                        <wps:cNvSpPr/>
                        <wps:spPr>
                          <a:xfrm>
                            <a:off x="582071" y="855613"/>
                            <a:ext cx="6361" cy="127228"/>
                          </a:xfrm>
                          <a:custGeom>
                            <a:avLst/>
                            <a:gdLst/>
                            <a:ahLst/>
                            <a:cxnLst/>
                            <a:rect l="0" t="0" r="0" b="0"/>
                            <a:pathLst>
                              <a:path w="6361" h="127228">
                                <a:moveTo>
                                  <a:pt x="6361" y="0"/>
                                </a:moveTo>
                                <a:lnTo>
                                  <a:pt x="6361" y="127228"/>
                                </a:lnTo>
                                <a:lnTo>
                                  <a:pt x="0" y="127228"/>
                                </a:lnTo>
                                <a:lnTo>
                                  <a:pt x="0" y="6361"/>
                                </a:lnTo>
                                <a:lnTo>
                                  <a:pt x="6361"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68" name="Shape 68"/>
                        <wps:cNvSpPr/>
                        <wps:spPr>
                          <a:xfrm>
                            <a:off x="22265" y="855613"/>
                            <a:ext cx="6361" cy="127228"/>
                          </a:xfrm>
                          <a:custGeom>
                            <a:avLst/>
                            <a:gdLst/>
                            <a:ahLst/>
                            <a:cxnLst/>
                            <a:rect l="0" t="0" r="0" b="0"/>
                            <a:pathLst>
                              <a:path w="6361" h="127228">
                                <a:moveTo>
                                  <a:pt x="0" y="0"/>
                                </a:moveTo>
                                <a:lnTo>
                                  <a:pt x="6361" y="0"/>
                                </a:lnTo>
                                <a:lnTo>
                                  <a:pt x="6361" y="120867"/>
                                </a:lnTo>
                                <a:lnTo>
                                  <a:pt x="0" y="127228"/>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96" name="Shape 7796"/>
                        <wps:cNvSpPr/>
                        <wps:spPr>
                          <a:xfrm>
                            <a:off x="601155" y="855613"/>
                            <a:ext cx="6304177" cy="127228"/>
                          </a:xfrm>
                          <a:custGeom>
                            <a:avLst/>
                            <a:gdLst/>
                            <a:ahLst/>
                            <a:cxnLst/>
                            <a:rect l="0" t="0" r="0" b="0"/>
                            <a:pathLst>
                              <a:path w="6304177" h="127228">
                                <a:moveTo>
                                  <a:pt x="0" y="0"/>
                                </a:moveTo>
                                <a:lnTo>
                                  <a:pt x="6304177" y="0"/>
                                </a:lnTo>
                                <a:lnTo>
                                  <a:pt x="6304177" y="127228"/>
                                </a:lnTo>
                                <a:lnTo>
                                  <a:pt x="0" y="127228"/>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7797" name="Shape 7797"/>
                        <wps:cNvSpPr/>
                        <wps:spPr>
                          <a:xfrm>
                            <a:off x="601155" y="855613"/>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98" name="Shape 7798"/>
                        <wps:cNvSpPr/>
                        <wps:spPr>
                          <a:xfrm>
                            <a:off x="601155" y="976480"/>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2" name="Shape 72"/>
                        <wps:cNvSpPr/>
                        <wps:spPr>
                          <a:xfrm>
                            <a:off x="6898971" y="855613"/>
                            <a:ext cx="6362" cy="127228"/>
                          </a:xfrm>
                          <a:custGeom>
                            <a:avLst/>
                            <a:gdLst/>
                            <a:ahLst/>
                            <a:cxnLst/>
                            <a:rect l="0" t="0" r="0" b="0"/>
                            <a:pathLst>
                              <a:path w="6362" h="127228">
                                <a:moveTo>
                                  <a:pt x="6362" y="0"/>
                                </a:moveTo>
                                <a:lnTo>
                                  <a:pt x="6362" y="127228"/>
                                </a:lnTo>
                                <a:lnTo>
                                  <a:pt x="0" y="127228"/>
                                </a:lnTo>
                                <a:lnTo>
                                  <a:pt x="0" y="6361"/>
                                </a:lnTo>
                                <a:lnTo>
                                  <a:pt x="6362"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3" name="Shape 73"/>
                        <wps:cNvSpPr/>
                        <wps:spPr>
                          <a:xfrm>
                            <a:off x="601155" y="855613"/>
                            <a:ext cx="6361" cy="127228"/>
                          </a:xfrm>
                          <a:custGeom>
                            <a:avLst/>
                            <a:gdLst/>
                            <a:ahLst/>
                            <a:cxnLst/>
                            <a:rect l="0" t="0" r="0" b="0"/>
                            <a:pathLst>
                              <a:path w="6361" h="127228">
                                <a:moveTo>
                                  <a:pt x="0" y="0"/>
                                </a:moveTo>
                                <a:lnTo>
                                  <a:pt x="6361" y="0"/>
                                </a:lnTo>
                                <a:lnTo>
                                  <a:pt x="6361" y="120867"/>
                                </a:lnTo>
                                <a:lnTo>
                                  <a:pt x="0" y="127228"/>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99" name="Shape 7799"/>
                        <wps:cNvSpPr/>
                        <wps:spPr>
                          <a:xfrm>
                            <a:off x="22265" y="995564"/>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800" name="Shape 7800"/>
                        <wps:cNvSpPr/>
                        <wps:spPr>
                          <a:xfrm>
                            <a:off x="22265" y="1116431"/>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6" name="Shape 76"/>
                        <wps:cNvSpPr/>
                        <wps:spPr>
                          <a:xfrm>
                            <a:off x="582071" y="995564"/>
                            <a:ext cx="6361" cy="127229"/>
                          </a:xfrm>
                          <a:custGeom>
                            <a:avLst/>
                            <a:gdLst/>
                            <a:ahLst/>
                            <a:cxnLst/>
                            <a:rect l="0" t="0" r="0" b="0"/>
                            <a:pathLst>
                              <a:path w="6361" h="127229">
                                <a:moveTo>
                                  <a:pt x="6361" y="0"/>
                                </a:moveTo>
                                <a:lnTo>
                                  <a:pt x="6361" y="127229"/>
                                </a:lnTo>
                                <a:lnTo>
                                  <a:pt x="0" y="127229"/>
                                </a:lnTo>
                                <a:lnTo>
                                  <a:pt x="0" y="6362"/>
                                </a:lnTo>
                                <a:lnTo>
                                  <a:pt x="6361"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 name="Shape 77"/>
                        <wps:cNvSpPr/>
                        <wps:spPr>
                          <a:xfrm>
                            <a:off x="22265" y="995564"/>
                            <a:ext cx="6361" cy="127229"/>
                          </a:xfrm>
                          <a:custGeom>
                            <a:avLst/>
                            <a:gdLst/>
                            <a:ahLst/>
                            <a:cxnLst/>
                            <a:rect l="0" t="0" r="0" b="0"/>
                            <a:pathLst>
                              <a:path w="6361" h="127229">
                                <a:moveTo>
                                  <a:pt x="0" y="0"/>
                                </a:moveTo>
                                <a:lnTo>
                                  <a:pt x="6361" y="0"/>
                                </a:lnTo>
                                <a:lnTo>
                                  <a:pt x="6361" y="120867"/>
                                </a:lnTo>
                                <a:lnTo>
                                  <a:pt x="0" y="127229"/>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801" name="Shape 7801"/>
                        <wps:cNvSpPr/>
                        <wps:spPr>
                          <a:xfrm>
                            <a:off x="601155" y="995564"/>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802" name="Shape 7802"/>
                        <wps:cNvSpPr/>
                        <wps:spPr>
                          <a:xfrm>
                            <a:off x="601155" y="1116431"/>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80" name="Shape 80"/>
                        <wps:cNvSpPr/>
                        <wps:spPr>
                          <a:xfrm>
                            <a:off x="6898971" y="995564"/>
                            <a:ext cx="6362" cy="127229"/>
                          </a:xfrm>
                          <a:custGeom>
                            <a:avLst/>
                            <a:gdLst/>
                            <a:ahLst/>
                            <a:cxnLst/>
                            <a:rect l="0" t="0" r="0" b="0"/>
                            <a:pathLst>
                              <a:path w="6362" h="127229">
                                <a:moveTo>
                                  <a:pt x="6362" y="0"/>
                                </a:moveTo>
                                <a:lnTo>
                                  <a:pt x="6362" y="127229"/>
                                </a:lnTo>
                                <a:lnTo>
                                  <a:pt x="0" y="127229"/>
                                </a:lnTo>
                                <a:lnTo>
                                  <a:pt x="0" y="6362"/>
                                </a:lnTo>
                                <a:lnTo>
                                  <a:pt x="6362"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81" name="Shape 81"/>
                        <wps:cNvSpPr/>
                        <wps:spPr>
                          <a:xfrm>
                            <a:off x="601155" y="995564"/>
                            <a:ext cx="6361" cy="127229"/>
                          </a:xfrm>
                          <a:custGeom>
                            <a:avLst/>
                            <a:gdLst/>
                            <a:ahLst/>
                            <a:cxnLst/>
                            <a:rect l="0" t="0" r="0" b="0"/>
                            <a:pathLst>
                              <a:path w="6361" h="127229">
                                <a:moveTo>
                                  <a:pt x="0" y="0"/>
                                </a:moveTo>
                                <a:lnTo>
                                  <a:pt x="6361" y="0"/>
                                </a:lnTo>
                                <a:lnTo>
                                  <a:pt x="6361" y="120867"/>
                                </a:lnTo>
                                <a:lnTo>
                                  <a:pt x="0" y="127229"/>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803" name="Shape 7803"/>
                        <wps:cNvSpPr/>
                        <wps:spPr>
                          <a:xfrm>
                            <a:off x="22265" y="1135515"/>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804" name="Shape 7804"/>
                        <wps:cNvSpPr/>
                        <wps:spPr>
                          <a:xfrm>
                            <a:off x="22265" y="1256383"/>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84" name="Shape 84"/>
                        <wps:cNvSpPr/>
                        <wps:spPr>
                          <a:xfrm>
                            <a:off x="582071" y="1135515"/>
                            <a:ext cx="6361" cy="127229"/>
                          </a:xfrm>
                          <a:custGeom>
                            <a:avLst/>
                            <a:gdLst/>
                            <a:ahLst/>
                            <a:cxnLst/>
                            <a:rect l="0" t="0" r="0" b="0"/>
                            <a:pathLst>
                              <a:path w="6361" h="127229">
                                <a:moveTo>
                                  <a:pt x="6361" y="0"/>
                                </a:moveTo>
                                <a:lnTo>
                                  <a:pt x="6361" y="127229"/>
                                </a:lnTo>
                                <a:lnTo>
                                  <a:pt x="0" y="127229"/>
                                </a:lnTo>
                                <a:lnTo>
                                  <a:pt x="0" y="6362"/>
                                </a:lnTo>
                                <a:lnTo>
                                  <a:pt x="6361"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85" name="Shape 85"/>
                        <wps:cNvSpPr/>
                        <wps:spPr>
                          <a:xfrm>
                            <a:off x="22265" y="1135515"/>
                            <a:ext cx="6361" cy="127229"/>
                          </a:xfrm>
                          <a:custGeom>
                            <a:avLst/>
                            <a:gdLst/>
                            <a:ahLst/>
                            <a:cxnLst/>
                            <a:rect l="0" t="0" r="0" b="0"/>
                            <a:pathLst>
                              <a:path w="6361" h="127229">
                                <a:moveTo>
                                  <a:pt x="0" y="0"/>
                                </a:moveTo>
                                <a:lnTo>
                                  <a:pt x="6361" y="0"/>
                                </a:lnTo>
                                <a:lnTo>
                                  <a:pt x="6361" y="120868"/>
                                </a:lnTo>
                                <a:lnTo>
                                  <a:pt x="0" y="127229"/>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805" name="Shape 7805"/>
                        <wps:cNvSpPr/>
                        <wps:spPr>
                          <a:xfrm>
                            <a:off x="601155" y="1135515"/>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806" name="Shape 7806"/>
                        <wps:cNvSpPr/>
                        <wps:spPr>
                          <a:xfrm>
                            <a:off x="601155" y="1256383"/>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88" name="Shape 88"/>
                        <wps:cNvSpPr/>
                        <wps:spPr>
                          <a:xfrm>
                            <a:off x="6898971" y="1135515"/>
                            <a:ext cx="6362" cy="127229"/>
                          </a:xfrm>
                          <a:custGeom>
                            <a:avLst/>
                            <a:gdLst/>
                            <a:ahLst/>
                            <a:cxnLst/>
                            <a:rect l="0" t="0" r="0" b="0"/>
                            <a:pathLst>
                              <a:path w="6362" h="127229">
                                <a:moveTo>
                                  <a:pt x="6362" y="0"/>
                                </a:moveTo>
                                <a:lnTo>
                                  <a:pt x="6362" y="127229"/>
                                </a:lnTo>
                                <a:lnTo>
                                  <a:pt x="0" y="127229"/>
                                </a:lnTo>
                                <a:lnTo>
                                  <a:pt x="0" y="6362"/>
                                </a:lnTo>
                                <a:lnTo>
                                  <a:pt x="6362"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89" name="Shape 89"/>
                        <wps:cNvSpPr/>
                        <wps:spPr>
                          <a:xfrm>
                            <a:off x="601155" y="1135515"/>
                            <a:ext cx="6361" cy="127229"/>
                          </a:xfrm>
                          <a:custGeom>
                            <a:avLst/>
                            <a:gdLst/>
                            <a:ahLst/>
                            <a:cxnLst/>
                            <a:rect l="0" t="0" r="0" b="0"/>
                            <a:pathLst>
                              <a:path w="6361" h="127229">
                                <a:moveTo>
                                  <a:pt x="0" y="0"/>
                                </a:moveTo>
                                <a:lnTo>
                                  <a:pt x="6361" y="0"/>
                                </a:lnTo>
                                <a:lnTo>
                                  <a:pt x="6361" y="120868"/>
                                </a:lnTo>
                                <a:lnTo>
                                  <a:pt x="0" y="127229"/>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807" name="Shape 7807"/>
                        <wps:cNvSpPr/>
                        <wps:spPr>
                          <a:xfrm>
                            <a:off x="22265" y="1275467"/>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808" name="Shape 7808"/>
                        <wps:cNvSpPr/>
                        <wps:spPr>
                          <a:xfrm>
                            <a:off x="22265" y="1396334"/>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92" name="Shape 92"/>
                        <wps:cNvSpPr/>
                        <wps:spPr>
                          <a:xfrm>
                            <a:off x="582071" y="1275467"/>
                            <a:ext cx="6361" cy="127229"/>
                          </a:xfrm>
                          <a:custGeom>
                            <a:avLst/>
                            <a:gdLst/>
                            <a:ahLst/>
                            <a:cxnLst/>
                            <a:rect l="0" t="0" r="0" b="0"/>
                            <a:pathLst>
                              <a:path w="6361" h="127229">
                                <a:moveTo>
                                  <a:pt x="6361" y="0"/>
                                </a:moveTo>
                                <a:lnTo>
                                  <a:pt x="6361" y="127229"/>
                                </a:lnTo>
                                <a:lnTo>
                                  <a:pt x="0" y="127229"/>
                                </a:lnTo>
                                <a:lnTo>
                                  <a:pt x="0" y="6361"/>
                                </a:lnTo>
                                <a:lnTo>
                                  <a:pt x="6361"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93" name="Shape 93"/>
                        <wps:cNvSpPr/>
                        <wps:spPr>
                          <a:xfrm>
                            <a:off x="22265" y="1275467"/>
                            <a:ext cx="6361" cy="127229"/>
                          </a:xfrm>
                          <a:custGeom>
                            <a:avLst/>
                            <a:gdLst/>
                            <a:ahLst/>
                            <a:cxnLst/>
                            <a:rect l="0" t="0" r="0" b="0"/>
                            <a:pathLst>
                              <a:path w="6361" h="127229">
                                <a:moveTo>
                                  <a:pt x="0" y="0"/>
                                </a:moveTo>
                                <a:lnTo>
                                  <a:pt x="6361" y="0"/>
                                </a:lnTo>
                                <a:lnTo>
                                  <a:pt x="6361" y="120867"/>
                                </a:lnTo>
                                <a:lnTo>
                                  <a:pt x="0" y="127229"/>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809" name="Shape 7809"/>
                        <wps:cNvSpPr/>
                        <wps:spPr>
                          <a:xfrm>
                            <a:off x="601155" y="1275467"/>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810" name="Shape 7810"/>
                        <wps:cNvSpPr/>
                        <wps:spPr>
                          <a:xfrm>
                            <a:off x="601155" y="1396334"/>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96" name="Shape 96"/>
                        <wps:cNvSpPr/>
                        <wps:spPr>
                          <a:xfrm>
                            <a:off x="6898971" y="1275467"/>
                            <a:ext cx="6362" cy="127229"/>
                          </a:xfrm>
                          <a:custGeom>
                            <a:avLst/>
                            <a:gdLst/>
                            <a:ahLst/>
                            <a:cxnLst/>
                            <a:rect l="0" t="0" r="0" b="0"/>
                            <a:pathLst>
                              <a:path w="6362" h="127229">
                                <a:moveTo>
                                  <a:pt x="6362" y="0"/>
                                </a:moveTo>
                                <a:lnTo>
                                  <a:pt x="6362" y="127229"/>
                                </a:lnTo>
                                <a:lnTo>
                                  <a:pt x="0" y="127229"/>
                                </a:lnTo>
                                <a:lnTo>
                                  <a:pt x="0" y="6361"/>
                                </a:lnTo>
                                <a:lnTo>
                                  <a:pt x="6362"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97" name="Shape 97"/>
                        <wps:cNvSpPr/>
                        <wps:spPr>
                          <a:xfrm>
                            <a:off x="601155" y="1275467"/>
                            <a:ext cx="6361" cy="127229"/>
                          </a:xfrm>
                          <a:custGeom>
                            <a:avLst/>
                            <a:gdLst/>
                            <a:ahLst/>
                            <a:cxnLst/>
                            <a:rect l="0" t="0" r="0" b="0"/>
                            <a:pathLst>
                              <a:path w="6361" h="127229">
                                <a:moveTo>
                                  <a:pt x="0" y="0"/>
                                </a:moveTo>
                                <a:lnTo>
                                  <a:pt x="6361" y="0"/>
                                </a:lnTo>
                                <a:lnTo>
                                  <a:pt x="6361" y="120867"/>
                                </a:lnTo>
                                <a:lnTo>
                                  <a:pt x="0" y="127229"/>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811" name="Shape 7811"/>
                        <wps:cNvSpPr/>
                        <wps:spPr>
                          <a:xfrm>
                            <a:off x="22265" y="1415418"/>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txbx>
                          <w:txbxContent>
                            <w:p w:rsidR="0051357B" w:rsidRDefault="0051357B" w:rsidP="0051357B">
                              <w:pPr>
                                <w:ind w:left="0"/>
                                <w:jc w:val="center"/>
                              </w:pPr>
                              <w:r>
                                <w:t>Comentarios</w:t>
                              </w:r>
                            </w:p>
                            <w:p w:rsidR="0051357B" w:rsidRDefault="0051357B" w:rsidP="0051357B">
                              <w:pPr>
                                <w:ind w:left="0"/>
                                <w:jc w:val="center"/>
                              </w:pPr>
                            </w:p>
                          </w:txbxContent>
                        </wps:txbx>
                        <wps:bodyPr/>
                      </wps:wsp>
                      <wps:wsp>
                        <wps:cNvPr id="99" name="Shape 99"/>
                        <wps:cNvSpPr/>
                        <wps:spPr>
                          <a:xfrm>
                            <a:off x="582071" y="1415418"/>
                            <a:ext cx="6361" cy="76384"/>
                          </a:xfrm>
                          <a:custGeom>
                            <a:avLst/>
                            <a:gdLst/>
                            <a:ahLst/>
                            <a:cxnLst/>
                            <a:rect l="0" t="0" r="0" b="0"/>
                            <a:pathLst>
                              <a:path w="6361" h="76384">
                                <a:moveTo>
                                  <a:pt x="6361" y="0"/>
                                </a:moveTo>
                                <a:lnTo>
                                  <a:pt x="6361" y="76384"/>
                                </a:lnTo>
                                <a:lnTo>
                                  <a:pt x="0" y="76384"/>
                                </a:lnTo>
                                <a:lnTo>
                                  <a:pt x="0" y="6362"/>
                                </a:lnTo>
                                <a:lnTo>
                                  <a:pt x="6361"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812" name="Shape 7812"/>
                        <wps:cNvSpPr/>
                        <wps:spPr>
                          <a:xfrm>
                            <a:off x="22265" y="1415418"/>
                            <a:ext cx="9144" cy="76384"/>
                          </a:xfrm>
                          <a:custGeom>
                            <a:avLst/>
                            <a:gdLst/>
                            <a:ahLst/>
                            <a:cxnLst/>
                            <a:rect l="0" t="0" r="0" b="0"/>
                            <a:pathLst>
                              <a:path w="9144" h="76384">
                                <a:moveTo>
                                  <a:pt x="0" y="0"/>
                                </a:moveTo>
                                <a:lnTo>
                                  <a:pt x="9144" y="0"/>
                                </a:lnTo>
                                <a:lnTo>
                                  <a:pt x="9144" y="76384"/>
                                </a:lnTo>
                                <a:lnTo>
                                  <a:pt x="0" y="7638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813" name="Shape 7813"/>
                        <wps:cNvSpPr/>
                        <wps:spPr>
                          <a:xfrm>
                            <a:off x="601155" y="1415418"/>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02" name="Shape 102"/>
                        <wps:cNvSpPr/>
                        <wps:spPr>
                          <a:xfrm>
                            <a:off x="6898971" y="1415418"/>
                            <a:ext cx="6362" cy="76384"/>
                          </a:xfrm>
                          <a:custGeom>
                            <a:avLst/>
                            <a:gdLst/>
                            <a:ahLst/>
                            <a:cxnLst/>
                            <a:rect l="0" t="0" r="0" b="0"/>
                            <a:pathLst>
                              <a:path w="6362" h="76384">
                                <a:moveTo>
                                  <a:pt x="6362" y="0"/>
                                </a:moveTo>
                                <a:lnTo>
                                  <a:pt x="6362" y="76384"/>
                                </a:lnTo>
                                <a:lnTo>
                                  <a:pt x="0" y="76384"/>
                                </a:lnTo>
                                <a:lnTo>
                                  <a:pt x="0" y="6362"/>
                                </a:lnTo>
                                <a:lnTo>
                                  <a:pt x="6362"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814" name="Shape 7814"/>
                        <wps:cNvSpPr/>
                        <wps:spPr>
                          <a:xfrm>
                            <a:off x="601155" y="1415418"/>
                            <a:ext cx="9144" cy="76384"/>
                          </a:xfrm>
                          <a:custGeom>
                            <a:avLst/>
                            <a:gdLst/>
                            <a:ahLst/>
                            <a:cxnLst/>
                            <a:rect l="0" t="0" r="0" b="0"/>
                            <a:pathLst>
                              <a:path w="9144" h="76384">
                                <a:moveTo>
                                  <a:pt x="0" y="0"/>
                                </a:moveTo>
                                <a:lnTo>
                                  <a:pt x="9144" y="0"/>
                                </a:lnTo>
                                <a:lnTo>
                                  <a:pt x="9144" y="76384"/>
                                </a:lnTo>
                                <a:lnTo>
                                  <a:pt x="0" y="7638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08" name="Rectangle 208"/>
                        <wps:cNvSpPr/>
                        <wps:spPr>
                          <a:xfrm>
                            <a:off x="34988" y="40922"/>
                            <a:ext cx="720365" cy="125998"/>
                          </a:xfrm>
                          <a:prstGeom prst="rect">
                            <a:avLst/>
                          </a:prstGeom>
                          <a:ln>
                            <a:noFill/>
                          </a:ln>
                        </wps:spPr>
                        <wps:txbx>
                          <w:txbxContent>
                            <w:p w:rsidR="0051357B" w:rsidRPr="007875E9" w:rsidRDefault="0051357B" w:rsidP="0051357B">
                              <w:pPr>
                                <w:rPr>
                                  <w:sz w:val="16"/>
                                  <w:szCs w:val="16"/>
                                </w:rPr>
                              </w:pPr>
                              <w:r w:rsidRPr="007875E9">
                                <w:rPr>
                                  <w:sz w:val="16"/>
                                  <w:szCs w:val="16"/>
                                </w:rPr>
                                <w:t>Organización</w:t>
                              </w:r>
                            </w:p>
                          </w:txbxContent>
                        </wps:txbx>
                        <wps:bodyPr horzOverflow="overflow" vert="horz" lIns="0" tIns="0" rIns="0" bIns="0" rtlCol="0">
                          <a:noAutofit/>
                        </wps:bodyPr>
                      </wps:wsp>
                      <wps:wsp>
                        <wps:cNvPr id="209" name="Rectangle 209"/>
                        <wps:cNvSpPr/>
                        <wps:spPr>
                          <a:xfrm>
                            <a:off x="613878" y="40922"/>
                            <a:ext cx="1363379" cy="125998"/>
                          </a:xfrm>
                          <a:prstGeom prst="rect">
                            <a:avLst/>
                          </a:prstGeom>
                          <a:ln>
                            <a:noFill/>
                          </a:ln>
                        </wps:spPr>
                        <wps:txbx>
                          <w:txbxContent>
                            <w:p w:rsidR="0051357B" w:rsidRPr="007875E9" w:rsidRDefault="0051357B" w:rsidP="0051357B">
                              <w:pPr>
                                <w:pStyle w:val="Sinespaciado"/>
                              </w:pPr>
                              <w:r w:rsidRPr="007875E9">
                                <w:t xml:space="preserve">Hospital Virgen del </w:t>
                              </w:r>
                              <w:proofErr w:type="spellStart"/>
                              <w:r w:rsidRPr="007875E9">
                                <w:t>Rocio</w:t>
                              </w:r>
                              <w:proofErr w:type="spellEnd"/>
                            </w:p>
                          </w:txbxContent>
                        </wps:txbx>
                        <wps:bodyPr horzOverflow="overflow" vert="horz" lIns="0" tIns="0" rIns="0" bIns="0" rtlCol="0">
                          <a:noAutofit/>
                        </wps:bodyPr>
                      </wps:wsp>
                      <wps:wsp>
                        <wps:cNvPr id="210" name="Rectangle 210"/>
                        <wps:cNvSpPr/>
                        <wps:spPr>
                          <a:xfrm>
                            <a:off x="34988" y="180874"/>
                            <a:ext cx="508848" cy="125997"/>
                          </a:xfrm>
                          <a:prstGeom prst="rect">
                            <a:avLst/>
                          </a:prstGeom>
                          <a:ln>
                            <a:noFill/>
                          </a:ln>
                        </wps:spPr>
                        <wps:txbx>
                          <w:txbxContent>
                            <w:p w:rsidR="0051357B" w:rsidRDefault="0051357B" w:rsidP="0051357B">
                              <w:pPr>
                                <w:pStyle w:val="Sinespaciado"/>
                              </w:pPr>
                              <w:r>
                                <w:t>Dirección</w:t>
                              </w:r>
                            </w:p>
                          </w:txbxContent>
                        </wps:txbx>
                        <wps:bodyPr horzOverflow="overflow" vert="horz" lIns="0" tIns="0" rIns="0" bIns="0" rtlCol="0">
                          <a:noAutofit/>
                        </wps:bodyPr>
                      </wps:wsp>
                      <wps:wsp>
                        <wps:cNvPr id="211" name="Rectangle 211"/>
                        <wps:cNvSpPr/>
                        <wps:spPr>
                          <a:xfrm>
                            <a:off x="613878" y="180874"/>
                            <a:ext cx="1797167" cy="125997"/>
                          </a:xfrm>
                          <a:prstGeom prst="rect">
                            <a:avLst/>
                          </a:prstGeom>
                          <a:ln>
                            <a:noFill/>
                          </a:ln>
                        </wps:spPr>
                        <wps:txbx>
                          <w:txbxContent>
                            <w:p w:rsidR="0051357B" w:rsidRDefault="0051357B" w:rsidP="0051357B">
                              <w:pPr>
                                <w:pStyle w:val="Sinespaciado"/>
                              </w:pPr>
                              <w:r>
                                <w:t xml:space="preserve">Av. Manuel </w:t>
                              </w:r>
                              <w:proofErr w:type="spellStart"/>
                              <w:r>
                                <w:t>Siurot</w:t>
                              </w:r>
                              <w:proofErr w:type="spellEnd"/>
                              <w:r>
                                <w:t>, s/n, 41013 Sevilla</w:t>
                              </w:r>
                            </w:p>
                          </w:txbxContent>
                        </wps:txbx>
                        <wps:bodyPr horzOverflow="overflow" vert="horz" lIns="0" tIns="0" rIns="0" bIns="0" rtlCol="0">
                          <a:noAutofit/>
                        </wps:bodyPr>
                      </wps:wsp>
                      <wps:wsp>
                        <wps:cNvPr id="212" name="Rectangle 212"/>
                        <wps:cNvSpPr/>
                        <wps:spPr>
                          <a:xfrm>
                            <a:off x="34988" y="320825"/>
                            <a:ext cx="475005" cy="125999"/>
                          </a:xfrm>
                          <a:prstGeom prst="rect">
                            <a:avLst/>
                          </a:prstGeom>
                          <a:ln>
                            <a:noFill/>
                          </a:ln>
                        </wps:spPr>
                        <wps:txbx>
                          <w:txbxContent>
                            <w:p w:rsidR="0051357B" w:rsidRDefault="0051357B" w:rsidP="0051357B">
                              <w:pPr>
                                <w:pStyle w:val="Sinespaciado"/>
                              </w:pPr>
                              <w:r>
                                <w:t>Teléfono</w:t>
                              </w:r>
                            </w:p>
                          </w:txbxContent>
                        </wps:txbx>
                        <wps:bodyPr horzOverflow="overflow" vert="horz" lIns="0" tIns="0" rIns="0" bIns="0" rtlCol="0">
                          <a:noAutofit/>
                        </wps:bodyPr>
                      </wps:wsp>
                      <wps:wsp>
                        <wps:cNvPr id="5723" name="Rectangle 5723"/>
                        <wps:cNvSpPr/>
                        <wps:spPr>
                          <a:xfrm>
                            <a:off x="613844" y="320785"/>
                            <a:ext cx="833956" cy="111340"/>
                          </a:xfrm>
                          <a:prstGeom prst="rect">
                            <a:avLst/>
                          </a:prstGeom>
                          <a:ln>
                            <a:noFill/>
                          </a:ln>
                        </wps:spPr>
                        <wps:txbx>
                          <w:txbxContent>
                            <w:p w:rsidR="0051357B" w:rsidRDefault="0051357B" w:rsidP="0051357B">
                              <w:pPr>
                                <w:pStyle w:val="Sinespaciado"/>
                              </w:pPr>
                              <w:r w:rsidRPr="007875E9">
                                <w:t>955 01 20 00</w:t>
                              </w:r>
                            </w:p>
                          </w:txbxContent>
                        </wps:txbx>
                        <wps:bodyPr horzOverflow="overflow" vert="horz" lIns="0" tIns="0" rIns="0" bIns="0" rtlCol="0">
                          <a:noAutofit/>
                        </wps:bodyPr>
                      </wps:wsp>
                      <wps:wsp>
                        <wps:cNvPr id="5727" name="Rectangle 5727"/>
                        <wps:cNvSpPr/>
                        <wps:spPr>
                          <a:xfrm>
                            <a:off x="861974" y="320825"/>
                            <a:ext cx="183627" cy="125998"/>
                          </a:xfrm>
                          <a:prstGeom prst="rect">
                            <a:avLst/>
                          </a:prstGeom>
                          <a:ln>
                            <a:noFill/>
                          </a:ln>
                        </wps:spPr>
                        <wps:txbx>
                          <w:txbxContent>
                            <w:p w:rsidR="0051357B" w:rsidRDefault="0051357B" w:rsidP="0051357B">
                              <w:pPr>
                                <w:pStyle w:val="Sinespaciado"/>
                                <w:ind w:left="0" w:firstLine="0"/>
                              </w:pPr>
                            </w:p>
                          </w:txbxContent>
                        </wps:txbx>
                        <wps:bodyPr horzOverflow="overflow" vert="horz" lIns="0" tIns="0" rIns="0" bIns="0" rtlCol="0">
                          <a:noAutofit/>
                        </wps:bodyPr>
                      </wps:wsp>
                      <wps:wsp>
                        <wps:cNvPr id="5725" name="Rectangle 5725"/>
                        <wps:cNvSpPr/>
                        <wps:spPr>
                          <a:xfrm>
                            <a:off x="1001925" y="320825"/>
                            <a:ext cx="121948" cy="125998"/>
                          </a:xfrm>
                          <a:prstGeom prst="rect">
                            <a:avLst/>
                          </a:prstGeom>
                          <a:ln>
                            <a:noFill/>
                          </a:ln>
                        </wps:spPr>
                        <wps:txbx>
                          <w:txbxContent>
                            <w:p w:rsidR="0051357B" w:rsidRDefault="0051357B" w:rsidP="0051357B">
                              <w:pPr>
                                <w:pStyle w:val="Sinespaciado"/>
                              </w:pPr>
                            </w:p>
                          </w:txbxContent>
                        </wps:txbx>
                        <wps:bodyPr horzOverflow="overflow" vert="horz" lIns="0" tIns="0" rIns="0" bIns="0" rtlCol="0">
                          <a:noAutofit/>
                        </wps:bodyPr>
                      </wps:wsp>
                      <wps:wsp>
                        <wps:cNvPr id="214" name="Rectangle 214"/>
                        <wps:cNvSpPr/>
                        <wps:spPr>
                          <a:xfrm>
                            <a:off x="34988" y="460776"/>
                            <a:ext cx="198095" cy="125998"/>
                          </a:xfrm>
                          <a:prstGeom prst="rect">
                            <a:avLst/>
                          </a:prstGeom>
                          <a:ln>
                            <a:noFill/>
                          </a:ln>
                        </wps:spPr>
                        <wps:txbx>
                          <w:txbxContent>
                            <w:p w:rsidR="0051357B" w:rsidRDefault="0051357B" w:rsidP="0051357B">
                              <w:pPr>
                                <w:pStyle w:val="Sinespaciado"/>
                              </w:pPr>
                              <w:r>
                                <w:t>Fax</w:t>
                              </w:r>
                            </w:p>
                          </w:txbxContent>
                        </wps:txbx>
                        <wps:bodyPr horzOverflow="overflow" vert="horz" lIns="0" tIns="0" rIns="0" bIns="0" rtlCol="0">
                          <a:noAutofit/>
                        </wps:bodyPr>
                      </wps:wsp>
                      <wps:wsp>
                        <wps:cNvPr id="215" name="Rectangle 215"/>
                        <wps:cNvSpPr/>
                        <wps:spPr>
                          <a:xfrm>
                            <a:off x="613878" y="460776"/>
                            <a:ext cx="157593" cy="125998"/>
                          </a:xfrm>
                          <a:prstGeom prst="rect">
                            <a:avLst/>
                          </a:prstGeom>
                          <a:ln>
                            <a:noFill/>
                          </a:ln>
                        </wps:spPr>
                        <wps:txbx>
                          <w:txbxContent>
                            <w:p w:rsidR="0051357B" w:rsidRDefault="0051357B" w:rsidP="0051357B">
                              <w:pPr>
                                <w:pStyle w:val="Sinespaciado"/>
                              </w:pPr>
                              <w:r>
                                <w:t>PD</w:t>
                              </w:r>
                            </w:p>
                          </w:txbxContent>
                        </wps:txbx>
                        <wps:bodyPr horzOverflow="overflow" vert="horz" lIns="0" tIns="0" rIns="0" bIns="0" rtlCol="0">
                          <a:noAutofit/>
                        </wps:bodyPr>
                      </wps:wsp>
                      <wps:wsp>
                        <wps:cNvPr id="216" name="Rectangle 216"/>
                        <wps:cNvSpPr/>
                        <wps:spPr>
                          <a:xfrm>
                            <a:off x="34988" y="600728"/>
                            <a:ext cx="688815" cy="125997"/>
                          </a:xfrm>
                          <a:prstGeom prst="rect">
                            <a:avLst/>
                          </a:prstGeom>
                          <a:ln>
                            <a:noFill/>
                          </a:ln>
                        </wps:spPr>
                        <wps:txbx>
                          <w:txbxContent>
                            <w:p w:rsidR="0051357B" w:rsidRDefault="0051357B" w:rsidP="0051357B">
                              <w:pPr>
                                <w:pStyle w:val="Sinespaciado"/>
                              </w:pPr>
                              <w:r>
                                <w:t>Comentarios</w:t>
                              </w:r>
                            </w:p>
                          </w:txbxContent>
                        </wps:txbx>
                        <wps:bodyPr horzOverflow="overflow" vert="horz" lIns="0" tIns="0" rIns="0" bIns="0" rtlCol="0">
                          <a:noAutofit/>
                        </wps:bodyPr>
                      </wps:wsp>
                      <wps:wsp>
                        <wps:cNvPr id="217" name="Rectangle 217"/>
                        <wps:cNvSpPr/>
                        <wps:spPr>
                          <a:xfrm>
                            <a:off x="613878" y="600728"/>
                            <a:ext cx="401152" cy="125997"/>
                          </a:xfrm>
                          <a:prstGeom prst="rect">
                            <a:avLst/>
                          </a:prstGeom>
                          <a:ln>
                            <a:noFill/>
                          </a:ln>
                        </wps:spPr>
                        <wps:txbx>
                          <w:txbxContent>
                            <w:p w:rsidR="0051357B" w:rsidRDefault="0051357B" w:rsidP="0051357B">
                              <w:pPr>
                                <w:pStyle w:val="Sinespaciado"/>
                              </w:pPr>
                              <w:r>
                                <w:t>Ninguno</w:t>
                              </w:r>
                            </w:p>
                          </w:txbxContent>
                        </wps:txbx>
                        <wps:bodyPr horzOverflow="overflow" vert="horz" lIns="0" tIns="0" rIns="0" bIns="0" rtlCol="0">
                          <a:noAutofit/>
                        </wps:bodyPr>
                      </wps:wsp>
                      <wps:wsp>
                        <wps:cNvPr id="218" name="Rectangle 218"/>
                        <wps:cNvSpPr/>
                        <wps:spPr>
                          <a:xfrm>
                            <a:off x="34988" y="874270"/>
                            <a:ext cx="720365" cy="125997"/>
                          </a:xfrm>
                          <a:prstGeom prst="rect">
                            <a:avLst/>
                          </a:prstGeom>
                          <a:ln>
                            <a:noFill/>
                          </a:ln>
                        </wps:spPr>
                        <wps:txbx>
                          <w:txbxContent>
                            <w:p w:rsidR="0051357B" w:rsidRDefault="0051357B" w:rsidP="0051357B">
                              <w:pPr>
                                <w:pStyle w:val="Sinespaciado"/>
                              </w:pPr>
                              <w:r>
                                <w:t>Organización</w:t>
                              </w:r>
                            </w:p>
                          </w:txbxContent>
                        </wps:txbx>
                        <wps:bodyPr horzOverflow="overflow" vert="horz" lIns="0" tIns="0" rIns="0" bIns="0" rtlCol="0">
                          <a:noAutofit/>
                        </wps:bodyPr>
                      </wps:wsp>
                      <wps:wsp>
                        <wps:cNvPr id="219" name="Rectangle 219"/>
                        <wps:cNvSpPr/>
                        <wps:spPr>
                          <a:xfrm>
                            <a:off x="613878" y="874270"/>
                            <a:ext cx="479100" cy="125997"/>
                          </a:xfrm>
                          <a:prstGeom prst="rect">
                            <a:avLst/>
                          </a:prstGeom>
                          <a:ln>
                            <a:noFill/>
                          </a:ln>
                        </wps:spPr>
                        <wps:txbx>
                          <w:txbxContent>
                            <w:p w:rsidR="0051357B" w:rsidRDefault="0051357B" w:rsidP="0051357B">
                              <w:pPr>
                                <w:pStyle w:val="Sinespaciado"/>
                              </w:pPr>
                              <w:r>
                                <w:t>Grupo IR</w:t>
                              </w:r>
                            </w:p>
                          </w:txbxContent>
                        </wps:txbx>
                        <wps:bodyPr horzOverflow="overflow" vert="horz" lIns="0" tIns="0" rIns="0" bIns="0" rtlCol="0">
                          <a:noAutofit/>
                        </wps:bodyPr>
                      </wps:wsp>
                      <wps:wsp>
                        <wps:cNvPr id="220" name="Rectangle 220"/>
                        <wps:cNvSpPr/>
                        <wps:spPr>
                          <a:xfrm>
                            <a:off x="34988" y="1014220"/>
                            <a:ext cx="508848" cy="125998"/>
                          </a:xfrm>
                          <a:prstGeom prst="rect">
                            <a:avLst/>
                          </a:prstGeom>
                          <a:ln>
                            <a:noFill/>
                          </a:ln>
                        </wps:spPr>
                        <wps:txbx>
                          <w:txbxContent>
                            <w:p w:rsidR="0051357B" w:rsidRDefault="0051357B" w:rsidP="0051357B">
                              <w:pPr>
                                <w:pStyle w:val="Sinespaciado"/>
                              </w:pPr>
                              <w:r>
                                <w:t>Dirección</w:t>
                              </w:r>
                            </w:p>
                          </w:txbxContent>
                        </wps:txbx>
                        <wps:bodyPr horzOverflow="overflow" vert="horz" lIns="0" tIns="0" rIns="0" bIns="0" rtlCol="0">
                          <a:noAutofit/>
                        </wps:bodyPr>
                      </wps:wsp>
                      <wps:wsp>
                        <wps:cNvPr id="221" name="Rectangle 221"/>
                        <wps:cNvSpPr/>
                        <wps:spPr>
                          <a:xfrm>
                            <a:off x="613878" y="1014220"/>
                            <a:ext cx="157593" cy="125998"/>
                          </a:xfrm>
                          <a:prstGeom prst="rect">
                            <a:avLst/>
                          </a:prstGeom>
                          <a:ln>
                            <a:noFill/>
                          </a:ln>
                        </wps:spPr>
                        <wps:txbx>
                          <w:txbxContent>
                            <w:p w:rsidR="0051357B" w:rsidRDefault="0051357B" w:rsidP="0051357B">
                              <w:pPr>
                                <w:pStyle w:val="Sinespaciado"/>
                              </w:pPr>
                              <w:r>
                                <w:t>PD</w:t>
                              </w:r>
                            </w:p>
                          </w:txbxContent>
                        </wps:txbx>
                        <wps:bodyPr horzOverflow="overflow" vert="horz" lIns="0" tIns="0" rIns="0" bIns="0" rtlCol="0">
                          <a:noAutofit/>
                        </wps:bodyPr>
                      </wps:wsp>
                      <wps:wsp>
                        <wps:cNvPr id="222" name="Rectangle 222"/>
                        <wps:cNvSpPr/>
                        <wps:spPr>
                          <a:xfrm>
                            <a:off x="34988" y="1154173"/>
                            <a:ext cx="475005" cy="125997"/>
                          </a:xfrm>
                          <a:prstGeom prst="rect">
                            <a:avLst/>
                          </a:prstGeom>
                          <a:ln>
                            <a:noFill/>
                          </a:ln>
                        </wps:spPr>
                        <wps:txbx>
                          <w:txbxContent>
                            <w:p w:rsidR="0051357B" w:rsidRDefault="0051357B" w:rsidP="0051357B">
                              <w:pPr>
                                <w:pStyle w:val="Sinespaciado"/>
                              </w:pPr>
                              <w:r>
                                <w:t>Teléfono</w:t>
                              </w:r>
                            </w:p>
                          </w:txbxContent>
                        </wps:txbx>
                        <wps:bodyPr horzOverflow="overflow" vert="horz" lIns="0" tIns="0" rIns="0" bIns="0" rtlCol="0">
                          <a:noAutofit/>
                        </wps:bodyPr>
                      </wps:wsp>
                      <wps:wsp>
                        <wps:cNvPr id="223" name="Rectangle 223"/>
                        <wps:cNvSpPr/>
                        <wps:spPr>
                          <a:xfrm>
                            <a:off x="613878" y="1154173"/>
                            <a:ext cx="157593" cy="125997"/>
                          </a:xfrm>
                          <a:prstGeom prst="rect">
                            <a:avLst/>
                          </a:prstGeom>
                          <a:ln>
                            <a:noFill/>
                          </a:ln>
                        </wps:spPr>
                        <wps:txbx>
                          <w:txbxContent>
                            <w:p w:rsidR="0051357B" w:rsidRDefault="0051357B" w:rsidP="0051357B">
                              <w:pPr>
                                <w:pStyle w:val="Sinespaciado"/>
                              </w:pPr>
                              <w:r>
                                <w:t>PD</w:t>
                              </w:r>
                            </w:p>
                          </w:txbxContent>
                        </wps:txbx>
                        <wps:bodyPr horzOverflow="overflow" vert="horz" lIns="0" tIns="0" rIns="0" bIns="0" rtlCol="0">
                          <a:noAutofit/>
                        </wps:bodyPr>
                      </wps:wsp>
                      <wps:wsp>
                        <wps:cNvPr id="224" name="Rectangle 224"/>
                        <wps:cNvSpPr/>
                        <wps:spPr>
                          <a:xfrm>
                            <a:off x="34988" y="1294123"/>
                            <a:ext cx="198095" cy="125999"/>
                          </a:xfrm>
                          <a:prstGeom prst="rect">
                            <a:avLst/>
                          </a:prstGeom>
                          <a:ln>
                            <a:noFill/>
                          </a:ln>
                        </wps:spPr>
                        <wps:txbx>
                          <w:txbxContent>
                            <w:p w:rsidR="0051357B" w:rsidRDefault="0051357B" w:rsidP="0051357B">
                              <w:pPr>
                                <w:pStyle w:val="Sinespaciado"/>
                              </w:pPr>
                              <w:r>
                                <w:t>Fax</w:t>
                              </w:r>
                            </w:p>
                          </w:txbxContent>
                        </wps:txbx>
                        <wps:bodyPr horzOverflow="overflow" vert="horz" lIns="0" tIns="0" rIns="0" bIns="0" rtlCol="0">
                          <a:noAutofit/>
                        </wps:bodyPr>
                      </wps:wsp>
                      <wps:wsp>
                        <wps:cNvPr id="225" name="Rectangle 225"/>
                        <wps:cNvSpPr/>
                        <wps:spPr>
                          <a:xfrm>
                            <a:off x="613878" y="1294123"/>
                            <a:ext cx="157593" cy="125999"/>
                          </a:xfrm>
                          <a:prstGeom prst="rect">
                            <a:avLst/>
                          </a:prstGeom>
                          <a:ln>
                            <a:noFill/>
                          </a:ln>
                        </wps:spPr>
                        <wps:txbx>
                          <w:txbxContent>
                            <w:p w:rsidR="0051357B" w:rsidRDefault="0051357B" w:rsidP="0051357B">
                              <w:pPr>
                                <w:pStyle w:val="Sinespaciado"/>
                              </w:pPr>
                              <w:r>
                                <w:t>PD</w:t>
                              </w:r>
                            </w:p>
                          </w:txbxContent>
                        </wps:txbx>
                        <wps:bodyPr horzOverflow="overflow" vert="horz" lIns="0" tIns="0" rIns="0" bIns="0" rtlCol="0">
                          <a:noAutofit/>
                        </wps:bodyPr>
                      </wps:wsp>
                    </wpg:wgp>
                  </a:graphicData>
                </a:graphic>
              </wp:inline>
            </w:drawing>
          </mc:Choice>
          <mc:Fallback>
            <w:pict>
              <v:group w14:anchorId="52D75C74" id="Group 6533" o:spid="_x0000_s1026" style="width:547.2pt;height:133.75pt;mso-position-horizontal-relative:char;mso-position-vertical-relative:line" coordsize="69275,149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">
                <v:shape id="Shape 20" o:spid="_x0000_s1027" style="position:absolute;width:69275;height:7315;visibility:visible;mso-wrap-style:square;v-text-anchor:top" coordsize="6927598,7315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Ft0MMA&#10;AADbAAAADwAAAGRycy9kb3ducmV2LnhtbESPTWvDMAyG74P+B6NBb6uzHrqQ1SmlUNgGO6wp9KrG&#10;ygeL5WB7bbZfPx0KPYpX7yM9683kBnWhEHvPBp4XGSji2tueWwPHav+Ug4oJ2eLgmQz8UoRNOXtY&#10;Y2H9lb/ockitEgjHAg10KY2F1rHuyGFc+JFYssYHh0nG0Gob8CpwN+hllq20w57lQocj7Tqqvw8/&#10;zsDLOf97z6lxlZA+Tx9ViFkejJk/TttXUImmdF++td+sgaV8Ly7iAbr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wFt0MMAAADbAAAADwAAAAAAAAAAAAAAAACYAgAAZHJzL2Rv&#10;d25yZXYueG1sUEsFBgAAAAAEAAQA9QAAAIgDAAAAAA==&#10;" path="m,l6927598,r,731565l,731565,,xe" filled="f" strokeweight=".53011mm">
                  <v:stroke miterlimit="1" joinstyle="miter"/>
                  <v:path arrowok="t" textboxrect="0,0,6927598,731565"/>
                </v:shape>
                <v:shape id="Shape 7771" o:spid="_x0000_s1028" style="position:absolute;left:222;top:222;width:5662;height:1272;visibility:visible;mso-wrap-style:square;v-text-anchor:top" coordsize="566167,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EdK8UA&#10;AADdAAAADwAAAGRycy9kb3ducmV2LnhtbESPQWvCQBSE70L/w/IK3nSTSo1GVymiYD2UGsXzI/tM&#10;gtm3Ibtq+u+7guBxmJlvmPmyM7W4UesqywriYQSCOLe64kLB8bAZTEA4j6yxtkwK/sjBcvHWm2Oq&#10;7Z33dMt8IQKEXYoKSu+bVEqXl2TQDW1DHLyzbQ36INtC6hbvAW5q+RFFY2mw4rBQYkOrkvJLdjUK&#10;st2vm0z3cXKR3/XP6FRE+edmrVT/vfuagfDU+Vf42d5qBUmSxPB4E56AXP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sR0rxQAAAN0AAAAPAAAAAAAAAAAAAAAAAJgCAABkcnMv&#10;ZG93bnJldi54bWxQSwUGAAAAAAQABAD1AAAAigMAAAAA&#10;" path="m,l566167,r,127229l,127229,,e" stroked="f" strokeweight="0">
                  <v:stroke miterlimit="1" joinstyle="miter"/>
                  <v:path arrowok="t" textboxrect="0,0,566167,127229"/>
                </v:shape>
                <v:shape id="Shape 7772" o:spid="_x0000_s1029" style="position:absolute;left:222;top:222;width:5662;height:92;visibility:visible;mso-wrap-style:square;v-text-anchor:top" coordsize="5661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tyoMYA&#10;AADdAAAADwAAAGRycy9kb3ducmV2LnhtbESPQWvCQBSE7wX/w/KEXkrdaImR1FVEVNSb2ou3R/aZ&#10;Dc2+jdmtpv/eLRQ8DjPzDTOdd7YWN2p95VjBcJCAIC6crrhU8HVav09A+ICssXZMCn7Jw3zWe5li&#10;rt2dD3Q7hlJECPscFZgQmlxKXxiy6AeuIY7exbUWQ5RtKXWL9wi3tRwlyVharDguGGxoaaj4Pv5Y&#10;BR+Xzf66S+vV9bR7S026Ou+HZarUa79bfIII1IVn+L+91QqyLBvB35v4BOTs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atyoMYAAADdAAAADwAAAAAAAAAAAAAAAACYAgAAZHJz&#10;L2Rvd25yZXYueG1sUEsFBgAAAAAEAAQA9QAAAIsDAAAAAA==&#10;" path="m,l566167,r,9144l,9144,,e" fillcolor="black" stroked="f" strokeweight="0">
                  <v:stroke miterlimit="1" joinstyle="miter"/>
                  <v:path arrowok="t" textboxrect="0,0,566167,9144"/>
                </v:shape>
                <v:shape id="Shape 7773" o:spid="_x0000_s1030" style="position:absolute;left:222;top:1431;width:5662;height:91;visibility:visible;mso-wrap-style:square;v-text-anchor:top" coordsize="5661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fXO8cA&#10;AADdAAAADwAAAGRycy9kb3ducmV2LnhtbESPT2vCQBTE74V+h+UVeim6sRIjqauIWKne/HPx9sg+&#10;s6HZtzG71fjtu4LgcZiZ3zCTWWdrcaHWV44VDPoJCOLC6YpLBYf9d28MwgdkjbVjUnAjD7Pp68sE&#10;c+2uvKXLLpQiQtjnqMCE0ORS+sKQRd93DXH0Tq61GKJsS6lbvEa4reVnkoykxYrjgsGGFoaK392f&#10;VTA8rTbndVovz/v1R2rS5XEzKFOl3t+6+ReIQF14hh/tH60gy7Ih3N/EJyC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rn1zvHAAAA3QAAAA8AAAAAAAAAAAAAAAAAmAIAAGRy&#10;cy9kb3ducmV2LnhtbFBLBQYAAAAABAAEAPUAAACMAwAAAAA=&#10;" path="m,l566167,r,9144l,9144,,e" fillcolor="black" stroked="f" strokeweight="0">
                  <v:stroke miterlimit="1" joinstyle="miter"/>
                  <v:path arrowok="t" textboxrect="0,0,566167,9144"/>
                </v:shape>
                <v:shape id="Shape 24" o:spid="_x0000_s1031" style="position:absolute;left:5820;top:222;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DbK8IA&#10;AADbAAAADwAAAGRycy9kb3ducmV2LnhtbESPQYvCMBSE7wv+h/AEL4umiohUo6igCHtSlz0/m2dT&#10;bF5qE2399xtB8DjMzDfMfNnaUjyo9oVjBcNBAoI4c7rgXMHvadufgvABWWPpmBQ8ycNy0fmaY6pd&#10;wwd6HEMuIoR9igpMCFUqpc8MWfQDVxFH7+JqiyHKOpe6xibCbSlHSTKRFguOCwYr2hjKrse7VXDf&#10;Jc10ez2cTz8rU+bV321tvidK9brtagYiUBs+4Xd7rxWMxvD6E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QNsrwgAAANsAAAAPAAAAAAAAAAAAAAAAAJgCAABkcnMvZG93&#10;bnJldi54bWxQSwUGAAAAAAQABAD1AAAAhwMAAAAA&#10;" path="m6361,r,127229l,127229,,6362,6361,xe" fillcolor="black" stroked="f" strokeweight="0">
                  <v:stroke miterlimit="1" joinstyle="miter"/>
                  <v:path arrowok="t" textboxrect="0,0,6361,127229"/>
                </v:shape>
                <v:shape id="Shape 25" o:spid="_x0000_s1032" style="position:absolute;left:222;top:222;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x+sMIA&#10;AADbAAAADwAAAGRycy9kb3ducmV2LnhtbESPQYvCMBSE7wv+h/AEL4umCopUo6igCHtSlz0/m2dT&#10;bF5qE2399xtB8DjMzDfMfNnaUjyo9oVjBcNBAoI4c7rgXMHvadufgvABWWPpmBQ8ycNy0fmaY6pd&#10;wwd6HEMuIoR9igpMCFUqpc8MWfQDVxFH7+JqiyHKOpe6xibCbSlHSTKRFguOCwYr2hjKrse7VXDf&#10;Jc10ez2cTz8rU+bV321tvidK9brtagYiUBs+4Xd7rxWMxvD6E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DH6wwgAAANsAAAAPAAAAAAAAAAAAAAAAAJgCAABkcnMvZG93&#10;bnJldi54bWxQSwUGAAAAAAQABAD1AAAAhwMAAAAA&#10;" path="m,l6361,r,120867l,127229,,xe" fillcolor="black" stroked="f" strokeweight="0">
                  <v:stroke miterlimit="1" joinstyle="miter"/>
                  <v:path arrowok="t" textboxrect="0,0,6361,127229"/>
                </v:shape>
                <v:shape id="Shape 7774" o:spid="_x0000_s1033" style="position:absolute;left:6011;top:222;width:63042;height:1272;visibility:visible;mso-wrap-style:square;v-text-anchor:top" coordsize="6304177,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Cvn8YA&#10;AADdAAAADwAAAGRycy9kb3ducmV2LnhtbESPQWvCQBSE74X+h+UVequbWnElukopFgoeStOIHh/Z&#10;ZxKafRt21xj/vVso9DjMzDfMajPaTgzkQ+tYw/MkA0FcOdNyraH8fn9agAgR2WDnmDRcKcBmfX+3&#10;wty4C3/RUMRaJAiHHDU0Mfa5lKFqyGKYuJ44eSfnLcYkfS2Nx0uC205Os2wuLbacFhrs6a2h6qc4&#10;Ww3D/OhnW7Ut9+ZzlxW76qCK8kXrx4fxdQki0hj/w3/tD6NBKTWD3zfpCcj1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4Cvn8YAAADdAAAADwAAAAAAAAAAAAAAAACYAgAAZHJz&#10;L2Rvd25yZXYueG1sUEsFBgAAAAAEAAQA9QAAAIsDAAAAAA==&#10;" path="m,l6304177,r,127229l,127229,,e" stroked="f" strokeweight="0">
                  <v:stroke miterlimit="1" joinstyle="miter"/>
                  <v:path arrowok="t" textboxrect="0,0,6304177,127229"/>
                </v:shape>
                <v:shape id="Shape 7775" o:spid="_x0000_s1034" style="position:absolute;left:6011;top:222;width:63042;height:92;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lKNcUA&#10;AADdAAAADwAAAGRycy9kb3ducmV2LnhtbESPQWsCMRSE74X+h/AKvdWs4nZlNUpZkdZjbXvo7bF5&#10;7m7dvCxJ1PTfG0HwOMzMN8xiFU0vTuR8Z1nBeJSBIK6t7rhR8P21eZmB8AFZY2+ZFPyTh9Xy8WGB&#10;pbZn/qTTLjQiQdiXqKANYSil9HVLBv3IDsTJ21tnMCTpGqkdnhPc9HKSZa/SYMdpocWBqpbqw+5o&#10;FESXH2ZxXVW9+Zu+/2zHv8NR50o9P8W3OYhAMdzDt/aHVlAURQ7XN+kJyO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KUo1xQAAAN0AAAAPAAAAAAAAAAAAAAAAAJgCAABkcnMv&#10;ZG93bnJldi54bWxQSwUGAAAAAAQABAD1AAAAigMAAAAA&#10;" path="m,l6304177,r,9144l,9144,,e" fillcolor="black" stroked="f" strokeweight="0">
                  <v:stroke miterlimit="1" joinstyle="miter"/>
                  <v:path arrowok="t" textboxrect="0,0,6304177,9144"/>
                </v:shape>
                <v:shape id="Shape 7776" o:spid="_x0000_s1035" style="position:absolute;left:6011;top:1431;width:63042;height:91;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vUQsYA&#10;AADdAAAADwAAAGRycy9kb3ducmV2LnhtbESPQWsCMRSE7wX/Q3iCt27Woq6sRilbSuuxtj14e2ye&#10;u6ublyWJmv77Rij0OMzMN8x6G00vruR8Z1nBNMtBENdWd9wo+Pp8fVyC8AFZY2+ZFPyQh+1m9LDG&#10;Utsbf9B1HxqRIOxLVNCGMJRS+rolgz6zA3HyjtYZDEm6RmqHtwQ3vXzK84U02HFaaHGgqqX6vL8Y&#10;BdHNz8v4UlW9Oc3evnfTw3DRc6Um4/i8AhEohv/wX/tdKyiKYgH3N+kJy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PvUQsYAAADdAAAADwAAAAAAAAAAAAAAAACYAgAAZHJz&#10;L2Rvd25yZXYueG1sUEsFBgAAAAAEAAQA9QAAAIsDAAAAAA==&#10;" path="m,l6304177,r,9144l,9144,,e" fillcolor="black" stroked="f" strokeweight="0">
                  <v:stroke miterlimit="1" joinstyle="miter"/>
                  <v:path arrowok="t" textboxrect="0,0,6304177,9144"/>
                </v:shape>
                <v:shape id="Shape 29" o:spid="_x0000_s1036" style="position:absolute;left:68989;top:222;width:64;height:1272;visibility:visible;mso-wrap-style:square;v-text-anchor:top" coordsize="6362,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dg/sMA&#10;AADbAAAADwAAAGRycy9kb3ducmV2LnhtbESPQYvCMBSE7wv+h/AEb5oqi9RqFBFkRcTdrR48Pppn&#10;W21eShO1/nuzIOxxmJlvmNmiNZW4U+NKywqGgwgEcWZ1ybmC42Hdj0E4j6yxskwKnuRgMe98zDDR&#10;9sG/dE99LgKEXYIKCu/rREqXFWTQDWxNHLyzbQz6IJtc6gYfAW4qOYqisTRYclgosKZVQdk1vRkF&#10;l+X3z2e6/nKb+ri/nmKO863ZKdXrtsspCE+t/w+/2xutYDSBvy/hB8j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7dg/sMAAADbAAAADwAAAAAAAAAAAAAAAACYAgAAZHJzL2Rv&#10;d25yZXYueG1sUEsFBgAAAAAEAAQA9QAAAIgDAAAAAA==&#10;" path="m6362,r,127229l,127229,,6362,6362,xe" fillcolor="black" stroked="f" strokeweight="0">
                  <v:stroke miterlimit="1" joinstyle="miter"/>
                  <v:path arrowok="t" textboxrect="0,0,6362,127229"/>
                </v:shape>
                <v:shape id="Shape 30" o:spid="_x0000_s1037" style="position:absolute;left:6011;top:222;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JL9cIA&#10;AADbAAAADwAAAGRycy9kb3ducmV2LnhtbERPz2vCMBS+C/4P4Qm7yEy3QZHOVHTQMdjJKp7fmrem&#10;tHmpTWq7/345DHb8+H7v9rPtxJ0G3zhW8LRJQBBXTjdcK7ici8ctCB+QNXaOScEPedjny8UOM+0m&#10;PtG9DLWIIewzVGBC6DMpfWXIot+4njhy326wGCIcaqkHnGK47eRzkqTSYsOxwWBPb4aqthytgvE9&#10;mbZFe/o6fx5MV/fX29GsU6UeVvPhFUSgOfyL/9wfWsFLXB+/xB8g8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okv1wgAAANsAAAAPAAAAAAAAAAAAAAAAAJgCAABkcnMvZG93&#10;bnJldi54bWxQSwUGAAAAAAQABAD1AAAAhwMAAAAA&#10;" path="m,l6361,r,120867l,127229,,xe" fillcolor="black" stroked="f" strokeweight="0">
                  <v:stroke miterlimit="1" joinstyle="miter"/>
                  <v:path arrowok="t" textboxrect="0,0,6361,127229"/>
                </v:shape>
                <v:shape id="Shape 7777" o:spid="_x0000_s1038" style="position:absolute;left:222;top:1622;width:5662;height:91;visibility:visible;mso-wrap-style:square;v-text-anchor:top" coordsize="5661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zROMQA&#10;AADdAAAADwAAAGRycy9kb3ducmV2LnhtbERPTWvCQBS8F/wPyxN6KbqxJVViVpFii3qrevH2yL5k&#10;g9m3MbvV9N+7hYJzG+aLyZe9bcSVOl87VjAZJyCIC6drrhQcD5+jGQgfkDU2jknBL3lYLgZPOWba&#10;3fibrvtQiVjCPkMFJoQ2k9IXhiz6sWuJo1a6zmKItKuk7vAWy20jX5PkXVqsOS4YbOnDUHHe/1gF&#10;b+XX7rJNm/XlsH1JTbo+7SZVqtTzsF/NQQTqw8P8n95oBdMI+HsTn4B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c0TjEAAAA3QAAAA8AAAAAAAAAAAAAAAAAmAIAAGRycy9k&#10;b3ducmV2LnhtbFBLBQYAAAAABAAEAPUAAACJAwAAAAA=&#10;" path="m,l566167,r,9144l,9144,,e" fillcolor="black" stroked="f" strokeweight="0">
                  <v:stroke miterlimit="1" joinstyle="miter"/>
                  <v:path arrowok="t" textboxrect="0,0,566167,9144"/>
                </v:shape>
                <v:shape id="Shape 7778" o:spid="_x0000_s1039" style="position:absolute;left:222;top:2830;width:5662;height:92;visibility:visible;mso-wrap-style:square;v-text-anchor:top" coordsize="5661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NFSsQA&#10;AADdAAAADwAAAGRycy9kb3ducmV2LnhtbERPu27CMBTdkfoP1q3UBYFDqxAUMKiqaAVsPBa2q/gS&#10;R8TXIXYh/D0ekBiPznu26GwtrtT6yrGC0TABQVw4XXGp4LD/HUxA+ICssXZMCu7kYTF/680w1+7G&#10;W7ruQiliCPscFZgQmlxKXxiy6IeuIY7cybUWQ4RtKXWLtxhua/mZJGNpseLYYLChH0PFefdvFXyd&#10;/jaXdVovL/t1PzXp8rgZlalSH+/d9xREoC68xE/3SivIsizOjW/iE5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DRUrEAAAA3QAAAA8AAAAAAAAAAAAAAAAAmAIAAGRycy9k&#10;b3ducmV2LnhtbFBLBQYAAAAABAAEAPUAAACJAwAAAAA=&#10;" path="m,l566167,r,9144l,9144,,e" fillcolor="black" stroked="f" strokeweight="0">
                  <v:stroke miterlimit="1" joinstyle="miter"/>
                  <v:path arrowok="t" textboxrect="0,0,566167,9144"/>
                </v:shape>
                <v:shape id="Shape 33" o:spid="_x0000_s1040" style="position:absolute;left:5820;top:1622;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DVgsQA&#10;AADbAAAADwAAAGRycy9kb3ducmV2LnhtbESPT2vCQBTE7wW/w/KEXkrd1IBIdBUtKIWeoqXn1+wz&#10;G8y+jdnNH7+9Wyj0OMzMb5j1drS16Kn1lWMFb7MEBHHhdMWlgq/z4XUJwgdkjbVjUnAnD9vN5GmN&#10;mXYD59SfQikihH2GCkwITSalLwxZ9DPXEEfv4lqLIcq2lLrFIcJtLedJspAWK44LBht6N1RcT51V&#10;0B2TYXm45j/nz52py+b7tjcvC6Wep+NuBSLQGP7Df+0PrSBN4fdL/AFy8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w1YLEAAAA2wAAAA8AAAAAAAAAAAAAAAAAmAIAAGRycy9k&#10;b3ducmV2LnhtbFBLBQYAAAAABAAEAPUAAACJAwAAAAA=&#10;" path="m6361,r,127229l,127229,,6362,6361,xe" fillcolor="black" stroked="f" strokeweight="0">
                  <v:stroke miterlimit="1" joinstyle="miter"/>
                  <v:path arrowok="t" textboxrect="0,0,6361,127229"/>
                </v:shape>
                <v:shape id="Shape 34" o:spid="_x0000_s1041" style="position:absolute;left:222;top:1622;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lN9sMA&#10;AADbAAAADwAAAGRycy9kb3ducmV2LnhtbESPT4vCMBTE78J+h/AWvMiauopINYouKIIn/7DnZ/O2&#10;KTYv3Sba+u2NIHgcZuY3zGzR2lLcqPaFYwWDfgKCOHO64FzB6bj+moDwAVlj6ZgU3MnDYv7RmWGq&#10;XcN7uh1CLiKEfYoKTAhVKqXPDFn0fVcRR+/P1RZDlHUudY1NhNtSfifJWFosOC4YrOjHUHY5XK2C&#10;6yZpJuvL/nzcLU2ZV7//K9MbK9X9bJdTEIHa8A6/2lutYDiC55f4A+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plN9sMAAADbAAAADwAAAAAAAAAAAAAAAACYAgAAZHJzL2Rv&#10;d25yZXYueG1sUEsFBgAAAAAEAAQA9QAAAIgDAAAAAA==&#10;" path="m,l6361,r,120868l,127229,,xe" fillcolor="black" stroked="f" strokeweight="0">
                  <v:stroke miterlimit="1" joinstyle="miter"/>
                  <v:path arrowok="t" textboxrect="0,0,6361,127229"/>
                </v:shape>
                <v:shape id="Shape 7779" o:spid="_x0000_s1042" style="position:absolute;left:6011;top:1622;width:63042;height:91;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RAMMYA&#10;AADdAAAADwAAAGRycy9kb3ducmV2LnhtbESPQWsCMRSE7wX/Q3iCt5pVtGu3RpEVaXus2kNvj81z&#10;d3XzsiRR03/fFAo9DjPzDbNcR9OJGznfWlYwGWcgiCurW64VHA+7xwUIH5A1dpZJwTd5WK8GD0ss&#10;tL3zB932oRYJwr5ABU0IfSGlrxoy6Me2J07eyTqDIUlXS+3wnuCmk9Mse5IGW04LDfZUNlRd9lej&#10;ILr5ZRG3ZdmZ8+z1833y1V/1XKnRMG5eQASK4T/8137TCvI8f4bfN+kJ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WRAMMYAAADdAAAADwAAAAAAAAAAAAAAAACYAgAAZHJz&#10;L2Rvd25yZXYueG1sUEsFBgAAAAAEAAQA9QAAAIsDAAAAAA==&#10;" path="m,l6304177,r,9144l,9144,,e" fillcolor="black" stroked="f" strokeweight="0">
                  <v:stroke miterlimit="1" joinstyle="miter"/>
                  <v:path arrowok="t" textboxrect="0,0,6304177,9144"/>
                </v:shape>
                <v:shape id="Shape 7780" o:spid="_x0000_s1043" style="position:absolute;left:6011;top:2830;width:63042;height:92;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uZisIA&#10;AADdAAAADwAAAGRycy9kb3ducmV2LnhtbERPPW/CMBDdK/EfrENiKw4VlChgEEqFoGNpGdhO8ZEE&#10;4nNkGzD/vh4qdXx638t1NJ24k/OtZQWTcQaCuLK65VrBz/f2NQfhA7LGzjIpeJKH9WrwssRC2wd/&#10;0f0QapFC2BeooAmhL6T0VUMG/dj2xIk7W2cwJOhqqR0+Urjp5FuWvUuDLaeGBnsqG6quh5tREN3s&#10;msePsuzMZbo7fk5O/U3PlBoN42YBIlAM/+I/914rmM/ztD+9SU9Ar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i5mKwgAAAN0AAAAPAAAAAAAAAAAAAAAAAJgCAABkcnMvZG93&#10;bnJldi54bWxQSwUGAAAAAAQABAD1AAAAhwMAAAAA&#10;" path="m,l6304177,r,9144l,9144,,e" fillcolor="black" stroked="f" strokeweight="0">
                  <v:stroke miterlimit="1" joinstyle="miter"/>
                  <v:path arrowok="t" textboxrect="0,0,6304177,9144"/>
                </v:shape>
                <v:shape id="Shape 37" o:spid="_x0000_s1044" style="position:absolute;left:68989;top:1622;width:64;height:1272;visibility:visible;mso-wrap-style:square;v-text-anchor:top" coordsize="6362,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3HysUA&#10;AADbAAAADwAAAGRycy9kb3ducmV2LnhtbESPT2vCQBTE7wW/w/IEb7rxDzWkriKCKCK2ph56fGRf&#10;k2j2bciuGr+9WxB6HGbmN8xs0ZpK3KhxpWUFw0EEgjizuuRcwel73Y9BOI+ssbJMCh7kYDHvvM0w&#10;0fbOR7qlPhcBwi5BBYX3dSKlywoy6Aa2Jg7er20M+iCbXOoG7wFuKjmKondpsOSwUGBNq4KyS3o1&#10;Cs7Lz69Jut64bX06XH5ijvOd2SvV67bLDxCeWv8ffrW3WsF4Cn9fw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vcfKxQAAANsAAAAPAAAAAAAAAAAAAAAAAJgCAABkcnMv&#10;ZG93bnJldi54bWxQSwUGAAAAAAQABAD1AAAAigMAAAAA&#10;" path="m6362,r,127229l,127229,,6362,6362,xe" fillcolor="black" stroked="f" strokeweight="0">
                  <v:stroke miterlimit="1" joinstyle="miter"/>
                  <v:path arrowok="t" textboxrect="0,0,6362,127229"/>
                </v:shape>
                <v:shape id="Shape 38" o:spid="_x0000_s1045" style="position:absolute;left:6011;top:1622;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RH88IA&#10;AADbAAAADwAAAGRycy9kb3ducmV2LnhtbERPz2vCMBS+C/4P4Qm7yEy3QZHOVHTQMdjJKp7fmrem&#10;tHmpTWq7/345DHb8+H7v9rPtxJ0G3zhW8LRJQBBXTjdcK7ici8ctCB+QNXaOScEPedjny8UOM+0m&#10;PtG9DLWIIewzVGBC6DMpfWXIot+4njhy326wGCIcaqkHnGK47eRzkqTSYsOxwWBPb4aqthytgvE9&#10;mbZFe/o6fx5MV/fX29GsU6UeVvPhFUSgOfyL/9wfWsFLHBu/xB8g8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1EfzwgAAANsAAAAPAAAAAAAAAAAAAAAAAJgCAABkcnMvZG93&#10;bnJldi54bWxQSwUGAAAAAAQABAD1AAAAhwMAAAAA&#10;" path="m,l6361,r,120868l,127229,,xe" fillcolor="black" stroked="f" strokeweight="0">
                  <v:stroke miterlimit="1" joinstyle="miter"/>
                  <v:path arrowok="t" textboxrect="0,0,6361,127229"/>
                </v:shape>
                <v:shape id="Shape 7781" o:spid="_x0000_s1046" style="position:absolute;left:222;top:3021;width:5662;height:92;visibility:visible;mso-wrap-style:square;v-text-anchor:top" coordsize="5661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yc8McA&#10;AADdAAAADwAAAGRycy9kb3ducmV2LnhtbESPT2vCQBTE7wW/w/KEXopu0hKV6CpSbFFv/rl4e2Sf&#10;2WD2bcxuNf32bqHgcZiZ3zCzRWdrcaPWV44VpMMEBHHhdMWlguPhazAB4QOyxtoxKfglD4t572WG&#10;uXZ33tFtH0oRIexzVGBCaHIpfWHIoh+6hjh6Z9daDFG2pdQt3iPc1vI9SUbSYsVxwWBDn4aKy/7H&#10;Kvg4f2+vm6xeXQ+bt8xkq9M2LTOlXvvdcgoiUBee4f/2WisYjycp/L2JT0DO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CsnPDHAAAA3QAAAA8AAAAAAAAAAAAAAAAAmAIAAGRy&#10;cy9kb3ducmV2LnhtbFBLBQYAAAAABAAEAPUAAACMAwAAAAA=&#10;" path="m,l566167,r,9144l,9144,,e" fillcolor="black" stroked="f" strokeweight="0">
                  <v:stroke miterlimit="1" joinstyle="miter"/>
                  <v:path arrowok="t" textboxrect="0,0,566167,9144"/>
                </v:shape>
                <v:shape id="Shape 7782" o:spid="_x0000_s1047" style="position:absolute;left:222;top:4230;width:5662;height:91;visibility:visible;mso-wrap-style:square;v-text-anchor:top" coordsize="5661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4Ch8YA&#10;AADdAAAADwAAAGRycy9kb3ducmV2LnhtbESPQWvCQBSE74L/YXmCF6kblVRJXaUUW9RbYy+9PbLP&#10;bGj2bcyuGv+9Kwg9DjPzDbNcd7YWF2p95VjBZJyAIC6crrhU8HP4fFmA8AFZY+2YFNzIw3rV7y0x&#10;0+7K33TJQykihH2GCkwITSalLwxZ9GPXEEfv6FqLIcq2lLrFa4TbWk6T5FVarDguGGzow1Dxl5+t&#10;gtnxa3/apfXmdNiNUpNufveTMlVqOOje30AE6sJ/+NneagXz+WIKjzfxCcjV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H4Ch8YAAADdAAAADwAAAAAAAAAAAAAAAACYAgAAZHJz&#10;L2Rvd25yZXYueG1sUEsFBgAAAAAEAAQA9QAAAIsDAAAAAA==&#10;" path="m,l566167,r,9144l,9144,,e" fillcolor="black" stroked="f" strokeweight="0">
                  <v:stroke miterlimit="1" joinstyle="miter"/>
                  <v:path arrowok="t" textboxrect="0,0,566167,9144"/>
                </v:shape>
                <v:shape id="Shape 41" o:spid="_x0000_s1048" style="position:absolute;left:5820;top:3021;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idE8IA&#10;AADbAAAADwAAAGRycy9kb3ducmV2LnhtbESPQYvCMBSE7wv+h/AEL4umiohUo6igCHtSlz0/m2dT&#10;bF5qE2399xtB8DjMzDfMfNnaUjyo9oVjBcNBAoI4c7rgXMHvadufgvABWWPpmBQ8ycNy0fmaY6pd&#10;wwd6HEMuIoR9igpMCFUqpc8MWfQDVxFH7+JqiyHKOpe6xibCbSlHSTKRFguOCwYr2hjKrse7VXDf&#10;Jc10ez2cTz8rU+bV321tvidK9brtagYiUBs+4Xd7rxWMh/D6E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6J0TwgAAANsAAAAPAAAAAAAAAAAAAAAAAJgCAABkcnMvZG93&#10;bnJldi54bWxQSwUGAAAAAAQABAD1AAAAhwMAAAAA&#10;" path="m6361,r,127229l,127229,,6361,6361,xe" fillcolor="black" stroked="f" strokeweight="0">
                  <v:stroke miterlimit="1" joinstyle="miter"/>
                  <v:path arrowok="t" textboxrect="0,0,6361,127229"/>
                </v:shape>
                <v:shape id="Shape 42" o:spid="_x0000_s1049" style="position:absolute;left:222;top:3021;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oDZMIA&#10;AADbAAAADwAAAGRycy9kb3ducmV2LnhtbESPQYvCMBSE7wv+h/AEL4umiohUo6igCHtSlz0/m2dT&#10;bF5qE2399xtB8DjMzDfMfNnaUjyo9oVjBcNBAoI4c7rgXMHvadufgvABWWPpmBQ8ycNy0fmaY6pd&#10;wwd6HEMuIoR9igpMCFUqpc8MWfQDVxFH7+JqiyHKOpe6xibCbSlHSTKRFguOCwYr2hjKrse7VXDf&#10;Jc10ez2cTz8rU+bV321tvidK9brtagYiUBs+4Xd7rxWMR/D6E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OgNkwgAAANsAAAAPAAAAAAAAAAAAAAAAAJgCAABkcnMvZG93&#10;bnJldi54bWxQSwUGAAAAAAQABAD1AAAAhwMAAAAA&#10;" path="m,l6361,r,120867l,127229,,xe" fillcolor="black" stroked="f" strokeweight="0">
                  <v:stroke miterlimit="1" joinstyle="miter"/>
                  <v:path arrowok="t" textboxrect="0,0,6361,127229"/>
                </v:shape>
                <v:shape id="Shape 7783" o:spid="_x0000_s1050" style="position:absolute;left:6011;top:3021;width:63042;height:92;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H/cYA&#10;AADdAAAADwAAAGRycy9kb3ducmV2LnhtbESPQWsCMRSE70L/Q3hCb5rVVl22RikrYnvUtofeHpvX&#10;3dXNy5JETf99UxA8DjPzDbNcR9OJCznfWlYwGWcgiCurW64VfH5sRzkIH5A1dpZJwS95WK8eBkss&#10;tL3yni6HUIsEYV+ggiaEvpDSVw0Z9GPbEyfvxzqDIUlXS+3wmuCmk9Msm0uDLaeFBnsqG6pOh7NR&#10;EN3slMdNWXbm+Lz7ep9892c9U+pxGF9fQASK4R6+td+0gsUif4L/N+kJ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kH/cYAAADdAAAADwAAAAAAAAAAAAAAAACYAgAAZHJz&#10;L2Rvd25yZXYueG1sUEsFBgAAAAAEAAQA9QAAAIsDAAAAAA==&#10;" path="m,l6304177,r,9144l,9144,,e" fillcolor="black" stroked="f" strokeweight="0">
                  <v:stroke miterlimit="1" joinstyle="miter"/>
                  <v:path arrowok="t" textboxrect="0,0,6304177,9144"/>
                </v:shape>
                <v:shape id="Shape 7784" o:spid="_x0000_s1051" style="position:absolute;left:6011;top:4230;width:63042;height:91;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CficYA&#10;AADdAAAADwAAAGRycy9kb3ducmV2LnhtbESPT2sCMRTE7wW/Q3hCbzWr+GfZGkVWpPWotofeHpvX&#10;3a2blyWJmn57Uyh4HGbmN8xyHU0nruR8a1nBeJSBIK6sbrlW8HHaveQgfEDW2FkmBb/kYb0aPC2x&#10;0PbGB7oeQy0ShH2BCpoQ+kJKXzVk0I9sT5y8b+sMhiRdLbXDW4KbTk6ybC4NtpwWGuypbKg6Hy9G&#10;QXSzcx63ZdmZn+nb53781V/0TKnnYdy8gggUwyP8337XChaLfAp/b9IT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rCficYAAADdAAAADwAAAAAAAAAAAAAAAACYAgAAZHJz&#10;L2Rvd25yZXYueG1sUEsFBgAAAAAEAAQA9QAAAIsDAAAAAA==&#10;" path="m,l6304177,r,9144l,9144,,e" fillcolor="black" stroked="f" strokeweight="0">
                  <v:stroke miterlimit="1" joinstyle="miter"/>
                  <v:path arrowok="t" textboxrect="0,0,6304177,9144"/>
                </v:shape>
                <v:shape id="Shape 45" o:spid="_x0000_s1052" style="position:absolute;left:68989;top:3021;width:64;height:1272;visibility:visible;mso-wrap-style:square;v-text-anchor:top" coordsize="6362,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WPW8MA&#10;AADbAAAADwAAAGRycy9kb3ducmV2LnhtbESPQYvCMBSE74L/ITzBm6aKK6VrFBFEkWXVroc9Ppq3&#10;bbV5KU3U+u/NguBxmJlvmNmiNZW4UeNKywpGwwgEcWZ1ybmC0896EINwHlljZZkUPMjBYt7tzDDR&#10;9s5HuqU+FwHCLkEFhfd1IqXLCjLohrYmDt6fbQz6IJtc6gbvAW4qOY6iqTRYclgosKZVQdklvRoF&#10;5+X+MEnXG7etT9+X35jjfGe+lOr32uUnCE+tf4df7a1WMPmA/y/hB8j5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yWPW8MAAADbAAAADwAAAAAAAAAAAAAAAACYAgAAZHJzL2Rv&#10;d25yZXYueG1sUEsFBgAAAAAEAAQA9QAAAIgDAAAAAA==&#10;" path="m6362,r,127229l,127229,,6361,6362,xe" fillcolor="black" stroked="f" strokeweight="0">
                  <v:stroke miterlimit="1" joinstyle="miter"/>
                  <v:path arrowok="t" textboxrect="0,0,6362,127229"/>
                </v:shape>
                <v:shape id="Shape 46" o:spid="_x0000_s1053" style="position:absolute;left:6011;top:3021;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EFZ8QA&#10;AADbAAAADwAAAGRycy9kb3ducmV2LnhtbESPQWvCQBSE7wX/w/IKXopulBJC6ipaiBR60ojn1+xr&#10;Nph9m2Y3Jv333UKhx2FmvmE2u8m24k69bxwrWC0TEMSV0w3XCi5lschA+ICssXVMCr7Jw247e9hg&#10;rt3IJ7qfQy0ihH2OCkwIXS6lrwxZ9EvXEUfv0/UWQ5R9LXWPY4TbVq6TJJUWG44LBjt6NVTdzoNV&#10;MByTMStup4/yfW/aurt+HcxTqtT8cdq/gAg0hf/wX/tNK3hO4fdL/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0BBWfEAAAA2wAAAA8AAAAAAAAAAAAAAAAAmAIAAGRycy9k&#10;b3ducmV2LnhtbFBLBQYAAAAABAAEAPUAAACJAwAAAAA=&#10;" path="m,l6361,r,120867l,127229,,xe" fillcolor="black" stroked="f" strokeweight="0">
                  <v:stroke miterlimit="1" joinstyle="miter"/>
                  <v:path arrowok="t" textboxrect="0,0,6361,127229"/>
                </v:shape>
                <v:shape id="Shape 7785" o:spid="_x0000_s1054" style="position:absolute;left:222;top:4421;width:5662;height:91;visibility:visible;mso-wrap-style:square;v-text-anchor:top" coordsize="5661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ea88YA&#10;AADdAAAADwAAAGRycy9kb3ducmV2LnhtbESPQWsCMRSE70L/Q3iFXkSztqTKapRSbFFvVS/eHpvn&#10;ZunmZd2kuv33RhA8DjPzDTNbdK4WZ2pD5VnDaJiBIC68qbjUsN99DSYgQkQ2WHsmDf8UYDF/6s0w&#10;N/7CP3TexlIkCIccNdgYm1zKUFhyGIa+IU7e0bcOY5JtKU2LlwR3tXzNsnfpsOK0YLGhT0vF7/bP&#10;aXg7fm9Oa1UvT7t1X1m1PGxGpdL65bn7mIKI1MVH+N5eGQ3j8UTB7U16AnJ+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5ea88YAAADdAAAADwAAAAAAAAAAAAAAAACYAgAAZHJz&#10;L2Rvd25yZXYueG1sUEsFBgAAAAAEAAQA9QAAAIsDAAAAAA==&#10;" path="m,l566167,r,9144l,9144,,e" fillcolor="black" stroked="f" strokeweight="0">
                  <v:stroke miterlimit="1" joinstyle="miter"/>
                  <v:path arrowok="t" textboxrect="0,0,566167,9144"/>
                </v:shape>
                <v:shape id="Shape 7786" o:spid="_x0000_s1055" style="position:absolute;left:222;top:5629;width:5662;height:92;visibility:visible;mso-wrap-style:square;v-text-anchor:top" coordsize="5661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EhMcA&#10;AADdAAAADwAAAGRycy9kb3ducmV2LnhtbESPT2vCQBTE7wW/w/IKvRTdqCRK6ioitqg3/1x6e2Sf&#10;2dDs25jdavz2bqHgcZiZ3zCzRWdrcaXWV44VDAcJCOLC6YpLBafjZ38KwgdkjbVjUnAnD4t572WG&#10;uXY33tP1EEoRIexzVGBCaHIpfWHIoh+4hjh6Z9daDFG2pdQt3iLc1nKUJJm0WHFcMNjQylDxc/i1&#10;Csbnr91lm9bry3H7npp0/b0blqlSb6/d8gNEoC48w//tjVYwmUwz+HsTn4Cc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9FBITHAAAA3QAAAA8AAAAAAAAAAAAAAAAAmAIAAGRy&#10;cy9kb3ducmV2LnhtbFBLBQYAAAAABAAEAPUAAACMAwAAAAA=&#10;" path="m,l566167,r,9144l,9144,,e" fillcolor="black" stroked="f" strokeweight="0">
                  <v:stroke miterlimit="1" joinstyle="miter"/>
                  <v:path arrowok="t" textboxrect="0,0,566167,9144"/>
                </v:shape>
                <v:shape id="Shape 49" o:spid="_x0000_s1056" style="position:absolute;left:5820;top:4421;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6RFcMA&#10;AADbAAAADwAAAGRycy9kb3ducmV2LnhtbESPQYvCMBSE7wv+h/AEL4umK4toNYouKAue1MXzs3k2&#10;xealNtHWf28EYY/DzHzDzBatLcWdal84VvA1SEAQZ04XnCv4O6z7YxA+IGssHZOCB3lYzDsfM0y1&#10;a3hH933IRYSwT1GBCaFKpfSZIYt+4Cri6J1dbTFEWedS19hEuC3lMElG0mLBccFgRT+Gssv+ZhXc&#10;NkkzXl92p8N2acq8Ol5X5nOkVK/bLqcgArXhP/xu/2oF3xN4fY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J6RFcMAAADbAAAADwAAAAAAAAAAAAAAAACYAgAAZHJzL2Rv&#10;d25yZXYueG1sUEsFBgAAAAAEAAQA9QAAAIgDAAAAAA==&#10;" path="m6361,r,127229l,127229,,6362,6361,xe" fillcolor="black" stroked="f" strokeweight="0">
                  <v:stroke miterlimit="1" joinstyle="miter"/>
                  <v:path arrowok="t" textboxrect="0,0,6361,127229"/>
                </v:shape>
                <v:shape id="Shape 50" o:spid="_x0000_s1057" style="position:absolute;left:222;top:4421;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uVcIA&#10;AADbAAAADwAAAGRycy9kb3ducmV2LnhtbERPz2vCMBS+C/4P4Qm7yEw3WJHOVHTQMdjJKp7fmrem&#10;tHmpTWq7/345DHb8+H7v9rPtxJ0G3zhW8LRJQBBXTjdcK7ici8ctCB+QNXaOScEPedjny8UOM+0m&#10;PtG9DLWIIewzVGBC6DMpfWXIot+4njhy326wGCIcaqkHnGK47eRzkqTSYsOxwWBPb4aqthytgvE9&#10;mbZFe/o6fx5MV/fX29GsU6UeVvPhFUSgOfyL/9wfWsFLXB+/xB8g8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fa5VwgAAANsAAAAPAAAAAAAAAAAAAAAAAJgCAABkcnMvZG93&#10;bnJldi54bWxQSwUGAAAAAAQABAD1AAAAhwMAAAAA&#10;" path="m,l6361,r,120867l,127229,,xe" fillcolor="black" stroked="f" strokeweight="0">
                  <v:stroke miterlimit="1" joinstyle="miter"/>
                  <v:path arrowok="t" textboxrect="0,0,6361,127229"/>
                </v:shape>
                <v:shape id="Shape 7787" o:spid="_x0000_s1058" style="position:absolute;left:6011;top:4421;width:63042;height:91;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IB/sUA&#10;AADdAAAADwAAAGRycy9kb3ducmV2LnhtbESPQWsCMRSE74X+h/AK3mpW0e6yGqWsiPVY2x56e2ye&#10;u1s3L0sSNf33plDwOMzMN8xyHU0vLuR8Z1nBZJyBIK6t7rhR8PmxfS5A+ICssbdMCn7Jw3r1+LDE&#10;Utsrv9PlEBqRIOxLVNCGMJRS+rolg35sB+LkHa0zGJJ0jdQOrwluejnNshdpsOO00OJAVUv16XA2&#10;CqKbn4q4qare/Mx2X/vJ93DWc6VGT/F1ASJQDPfwf/tNK8jzIoe/N+kJyN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gH+xQAAAN0AAAAPAAAAAAAAAAAAAAAAAJgCAABkcnMv&#10;ZG93bnJldi54bWxQSwUGAAAAAAQABAD1AAAAigMAAAAA&#10;" path="m,l6304177,r,9144l,9144,,e" fillcolor="black" stroked="f" strokeweight="0">
                  <v:stroke miterlimit="1" joinstyle="miter"/>
                  <v:path arrowok="t" textboxrect="0,0,6304177,9144"/>
                </v:shape>
                <v:shape id="Shape 7788" o:spid="_x0000_s1059" style="position:absolute;left:6011;top:5629;width:63042;height:92;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VjMIA&#10;AADdAAAADwAAAGRycy9kb3ducmV2LnhtbERPPW/CMBDdK/EfrENiKw4VlChgEEqFoGNpGdhO8ZEE&#10;4nNkGzD/vh4qdXx638t1NJ24k/OtZQWTcQaCuLK65VrBz/f2NQfhA7LGzjIpeJKH9WrwssRC2wd/&#10;0f0QapFC2BeooAmhL6T0VUMG/dj2xIk7W2cwJOhqqR0+Urjp5FuWvUuDLaeGBnsqG6quh5tREN3s&#10;msePsuzMZbo7fk5O/U3PlBoN42YBIlAM/+I/914rmM/zNDe9SU9Ar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ZWMwgAAAN0AAAAPAAAAAAAAAAAAAAAAAJgCAABkcnMvZG93&#10;bnJldi54bWxQSwUGAAAAAAQABAD1AAAAhwMAAAAA&#10;" path="m,l6304177,r,9144l,9144,,e" fillcolor="black" stroked="f" strokeweight="0">
                  <v:stroke miterlimit="1" joinstyle="miter"/>
                  <v:path arrowok="t" textboxrect="0,0,6304177,9144"/>
                </v:shape>
                <v:shape id="Shape 53" o:spid="_x0000_s1060" style="position:absolute;left:68989;top:4421;width:64;height:1272;visibility:visible;mso-wrap-style:square;v-text-anchor:top" coordsize="6362,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kkacUA&#10;AADbAAAADwAAAGRycy9kb3ducmV2LnhtbESPT2vCQBTE7wW/w/IEb7rxTyWkriKCKCK2ph56fGRf&#10;k2j2bciuGr+9WxB6HGbmN8xs0ZpK3KhxpWUFw0EEgjizuuRcwel73Y9BOI+ssbJMCh7kYDHvvM0w&#10;0fbOR7qlPhcBwi5BBYX3dSKlywoy6Aa2Jg7er20M+iCbXOoG7wFuKjmKoqk0WHJYKLCmVUHZJb0a&#10;Befl59ckXW/ctj4dLj8xx/nO7JXqddvlBwhPrf8Pv9pbreB9DH9fw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WSRpxQAAANsAAAAPAAAAAAAAAAAAAAAAAJgCAABkcnMv&#10;ZG93bnJldi54bWxQSwUGAAAAAAQABAD1AAAAigMAAAAA&#10;" path="m6362,r,127229l,127229,,6362,6362,xe" fillcolor="black" stroked="f" strokeweight="0">
                  <v:stroke miterlimit="1" joinstyle="miter"/>
                  <v:path arrowok="t" textboxrect="0,0,6362,127229"/>
                </v:shape>
                <v:shape id="Shape 54" o:spid="_x0000_s1061" style="position:absolute;left:6011;top:4421;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aoVsMA&#10;AADbAAAADwAAAGRycy9kb3ducmV2LnhtbESPT4vCMBTE78J+h/AWvMiauqhINYouKIIn/7DnZ/O2&#10;KTYv3Sba+u2NIHgcZuY3zGzR2lLcqPaFYwWDfgKCOHO64FzB6bj+moDwAVlj6ZgU3MnDYv7RmWGq&#10;XcN7uh1CLiKEfYoKTAhVKqXPDFn0fVcRR+/P1RZDlHUudY1NhNtSfifJWFosOC4YrOjHUHY5XK2C&#10;6yZpJuvL/nzcLU2ZV7//K9MbK9X9bJdTEIHa8A6/2lutYDSE55f4A+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0aoVsMAAADbAAAADwAAAAAAAAAAAAAAAACYAgAAZHJzL2Rv&#10;d25yZXYueG1sUEsFBgAAAAAEAAQA9QAAAIgDAAAAAA==&#10;" path="m,l6361,r,120867l,127229,,xe" fillcolor="black" stroked="f" strokeweight="0">
                  <v:stroke miterlimit="1" joinstyle="miter"/>
                  <v:path arrowok="t" textboxrect="0,0,6361,127229"/>
                </v:shape>
                <v:shape id="Shape 7789" o:spid="_x0000_s1062" style="position:absolute;left:222;top:5820;width:5662;height:92;visibility:visible;mso-wrap-style:square;v-text-anchor:top" coordsize="5661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qQ9scA&#10;AADdAAAADwAAAGRycy9kb3ducmV2LnhtbESPQWsCMRSE74L/ITyhF6lZK1t1axQRW9RbtRdvj81z&#10;s3Tzsm5SXf+9KQgeh5n5hpktWluJCzW+dKxgOEhAEOdOl1wo+Dl8vk5A+ICssXJMCm7kYTHvdmaY&#10;aXflb7rsQyEihH2GCkwIdSalzw1Z9ANXE0fv5BqLIcqmkLrBa4TbSr4lybu0WHJcMFjTylD+u/+z&#10;Ckanr915m1br82HbT026Pu6GRarUS69dfoAI1IZn+NHeaAXj8WQK/2/iE5Dz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7akPbHAAAA3QAAAA8AAAAAAAAAAAAAAAAAmAIAAGRy&#10;cy9kb3ducmV2LnhtbFBLBQYAAAAABAAEAPUAAACMAwAAAAA=&#10;" path="m,l566167,r,9144l,9144,,e" fillcolor="black" stroked="f" strokeweight="0">
                  <v:stroke miterlimit="1" joinstyle="miter"/>
                  <v:path arrowok="t" textboxrect="0,0,566167,9144"/>
                </v:shape>
                <v:shape id="Shape 7790" o:spid="_x0000_s1063" style="position:absolute;left:222;top:7029;width:5662;height:91;visibility:visible;mso-wrap-style:square;v-text-anchor:top" coordsize="5661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mvtsQA&#10;AADdAAAADwAAAGRycy9kb3ducmV2LnhtbERPPW/CMBDdkfgP1iGxIHAApbQpBiEEVckGdOl2io84&#10;anwOsYHw7+uhUsen971cd7YWd2p95VjBdJKAIC6crrhU8HXej19B+ICssXZMCp7kYb3q95aYaffg&#10;I91PoRQxhH2GCkwITSalLwxZ9BPXEEfu4lqLIcK2lLrFRwy3tZwlyYu0WHFsMNjQ1lDxc7pZBfPL&#10;R349pPXuej6MUpPuvvNpmSo1HHSbdxCBuvAv/nN/agWLxVvcH9/EJ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5r7bEAAAA3QAAAA8AAAAAAAAAAAAAAAAAmAIAAGRycy9k&#10;b3ducmV2LnhtbFBLBQYAAAAABAAEAPUAAACJAwAAAAA=&#10;" path="m,l566167,r,9144l,9144,,e" fillcolor="black" stroked="f" strokeweight="0">
                  <v:stroke miterlimit="1" joinstyle="miter"/>
                  <v:path arrowok="t" textboxrect="0,0,566167,9144"/>
                </v:shape>
                <v:shape id="Shape 57" o:spid="_x0000_s1064" style="position:absolute;left:5820;top:5820;width:64;height:1272;visibility:visible;mso-wrap-style:square;v-text-anchor:top" coordsize="6361,127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a728YA&#10;AADbAAAADwAAAGRycy9kb3ducmV2LnhtbESPQWvCQBSE74L/YXlCb7pRaNU0GxFLoRcPSbXQ22v2&#10;mQSzb9PsNkZ/fbcg9DjMzDdMshlMI3rqXG1ZwXwWgSAurK65VHB4f52uQDiPrLGxTAqu5GCTjkcJ&#10;xtpeOKM+96UIEHYxKqi8b2MpXVGRQTezLXHwTrYz6IPsSqk7vAS4aeQiip6kwZrDQoUt7SoqzvmP&#10;UbCaf73s1t/Hz8Ut/9jv19k56/NIqYfJsH0G4Wnw/+F7+00reFzC35fwA2T6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4a728YAAADbAAAADwAAAAAAAAAAAAAAAACYAgAAZHJz&#10;L2Rvd25yZXYueG1sUEsFBgAAAAAEAAQA9QAAAIsDAAAAAA==&#10;" path="m6361,r,127228l,127228,,6361,6361,xe" fillcolor="black" stroked="f" strokeweight="0">
                  <v:stroke miterlimit="1" joinstyle="miter"/>
                  <v:path arrowok="t" textboxrect="0,0,6361,127228"/>
                </v:shape>
                <v:shape id="Shape 58" o:spid="_x0000_s1065" style="position:absolute;left:222;top:5820;width:64;height:1272;visibility:visible;mso-wrap-style:square;v-text-anchor:top" coordsize="6361,127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kvqcIA&#10;AADbAAAADwAAAGRycy9kb3ducmV2LnhtbERPTYvCMBC9L/gfwgh7W1MFF61GEUXw4qFdFbyNzdgW&#10;m0ltYu3urzcHYY+P9z1fdqYSLTWutKxgOIhAEGdWl5wrOPxsvyYgnEfWWFkmBb/kYLnofcwx1vbJ&#10;CbWpz0UIYRejgsL7OpbSZQUZdANbEwfuahuDPsAml7rBZwg3lRxF0bc0WHJoKLCmdUHZLX0YBZPh&#10;ZbOe3o/n0V962u+nyS1p00ipz363moHw1Pl/8du90wrGYWz4En6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GS+pwgAAANsAAAAPAAAAAAAAAAAAAAAAAJgCAABkcnMvZG93&#10;bnJldi54bWxQSwUGAAAAAAQABAD1AAAAhwMAAAAA&#10;" path="m,l6361,r,120867l,127228,,xe" fillcolor="black" stroked="f" strokeweight="0">
                  <v:stroke miterlimit="1" joinstyle="miter"/>
                  <v:path arrowok="t" textboxrect="0,0,6361,127228"/>
                </v:shape>
                <v:shape id="Shape 7791" o:spid="_x0000_s1066" style="position:absolute;left:6011;top:5820;width:63042;height:92;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6qzMYA&#10;AADdAAAADwAAAGRycy9kb3ducmV2LnhtbESPQWsCMRSE7wX/Q3iCt5pd0Wq3RpEVaXus2kNvj81z&#10;d3XzsiRR03/fFAo9DjPzDbNcR9OJGznfWlaQjzMQxJXVLdcKjofd4wKED8gaO8uk4Js8rFeDhyUW&#10;2t75g277UIsEYV+ggiaEvpDSVw0Z9GPbEyfvZJ3BkKSrpXZ4T3DTyUmWPUmDLaeFBnsqG6ou+6tR&#10;EN3ssojbsuzMefr6+Z5/9Vc9U2o0jJsXEIFi+A//td+0gvn8OYffN+kJ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x6qzMYAAADdAAAADwAAAAAAAAAAAAAAAACYAgAAZHJz&#10;L2Rvd25yZXYueG1sUEsFBgAAAAAEAAQA9QAAAIsDAAAAAA==&#10;" path="m,l6304177,r,9144l,9144,,e" fillcolor="black" stroked="f" strokeweight="0">
                  <v:stroke miterlimit="1" joinstyle="miter"/>
                  <v:path arrowok="t" textboxrect="0,0,6304177,9144"/>
                </v:shape>
                <v:shape id="Shape 7792" o:spid="_x0000_s1067" style="position:absolute;left:6011;top:7029;width:63042;height:91;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w0u8YA&#10;AADdAAAADwAAAGRycy9kb3ducmV2LnhtbESPQWsCMRSE74X+h/CE3mpWqVW3RilbSvXYrR68PTav&#10;u6ublyWJmv57IxQ8DjPzDbNYRdOJMznfWlYwGmYgiCurW64VbH8+n2cgfEDW2FkmBX/kYbV8fFhg&#10;ru2Fv+lchlokCPscFTQh9LmUvmrIoB/anjh5v9YZDEm6WmqHlwQ3nRxn2as02HJaaLCnoqHqWJ6M&#10;gugmx1n8KIrOHF6+dpvRvj/piVJPg/j+BiJQDPfwf3utFUyn8zHc3qQnIJ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8w0u8YAAADdAAAADwAAAAAAAAAAAAAAAACYAgAAZHJz&#10;L2Rvd25yZXYueG1sUEsFBgAAAAAEAAQA9QAAAIsDAAAAAA==&#10;" path="m,l6304177,r,9144l,9144,,e" fillcolor="black" stroked="f" strokeweight="0">
                  <v:stroke miterlimit="1" joinstyle="miter"/>
                  <v:path arrowok="t" textboxrect="0,0,6304177,9144"/>
                </v:shape>
                <v:shape id="Shape 61" o:spid="_x0000_s1068" style="position:absolute;left:68989;top:5820;width:64;height:1272;visibility:visible;mso-wrap-style:square;v-text-anchor:top" coordsize="6362,127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E2p8AA&#10;AADbAAAADwAAAGRycy9kb3ducmV2LnhtbESPSwvCMBCE74L/IazgTVM9iFSjqCD4wIMP0OPSrG2x&#10;2ZQm2vrvjSB4HGbmG2Y6b0whXlS53LKCQT8CQZxYnXOq4HJe98YgnEfWWFgmBW9yMJ+1W1OMta35&#10;SK+TT0WAsItRQeZ9GUvpkowMur4tiYN3t5VBH2SVSl1hHeCmkMMoGkmDOYeFDEtaZZQ8Tk+j4Hml&#10;7bt+7G5Le8hXi2hZ75tjqlS30ywmIDw1/h/+tTdawWgA3y/hB8j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cE2p8AAAADbAAAADwAAAAAAAAAAAAAAAACYAgAAZHJzL2Rvd25y&#10;ZXYueG1sUEsFBgAAAAAEAAQA9QAAAIUDAAAAAA==&#10;" path="m6362,r,127228l,127228,,6361,6362,xe" fillcolor="black" stroked="f" strokeweight="0">
                  <v:stroke miterlimit="1" joinstyle="miter"/>
                  <v:path arrowok="t" textboxrect="0,0,6362,127228"/>
                </v:shape>
                <v:shape id="Shape 62" o:spid="_x0000_s1069" style="position:absolute;left:6011;top:5820;width:64;height:1272;visibility:visible;mso-wrap-style:square;v-text-anchor:top" coordsize="6361,127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3S/sYA&#10;AADbAAAADwAAAGRycy9kb3ducmV2LnhtbESPT2vCQBTE7wW/w/KE3szGHERTVxFLoRcPiX/A22v2&#10;mQSzb9PsNqb99K4g9DjMzG+Y5Xowjeipc7VlBdMoBkFcWF1zqeCw/5jMQTiPrLGxTAp+ycF6NXpZ&#10;YqrtjTPqc1+KAGGXooLK+zaV0hUVGXSRbYmDd7GdQR9kV0rd4S3ATSOTOJ5JgzWHhQpb2lZUXPMf&#10;o2A+/XrfLr6P5+QvP+12i+ya9Xms1Ot42LyB8DT4//Cz/akVzBJ4fAk/QK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Z3S/sYAAADbAAAADwAAAAAAAAAAAAAAAACYAgAAZHJz&#10;L2Rvd25yZXYueG1sUEsFBgAAAAAEAAQA9QAAAIsDAAAAAA==&#10;" path="m,l6361,r,120867l,127228,,xe" fillcolor="black" stroked="f" strokeweight="0">
                  <v:stroke miterlimit="1" joinstyle="miter"/>
                  <v:path arrowok="t" textboxrect="0,0,6361,127228"/>
                </v:shape>
                <v:shape id="Shape 63" o:spid="_x0000_s1070" style="position:absolute;top:8333;width:69275;height:6585;visibility:visible;mso-wrap-style:square;v-text-anchor:top" coordsize="6927598,6584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ZpLMMA&#10;AADbAAAADwAAAGRycy9kb3ducmV2LnhtbESPQWsCMRSE7wX/Q3iCt5pVUepqFC0oHlqwq94fm2ey&#10;uHlZNqmu/74pFHocZuYbZrnuXC3u1IbKs4LRMANBXHpdsVFwPu1e30CEiKyx9kwKnhRgveq9LDHX&#10;/sFfdC+iEQnCIUcFNsYmlzKUlhyGoW+Ik3f1rcOYZGukbvGR4K6W4yybSYcVpwWLDb1bKm/Ft1Ow&#10;3W8/iukE56Xdx8/r0ezMPFyUGvS7zQJEpC7+h//aB61gNoHfL+kHy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ZpLMMAAADbAAAADwAAAAAAAAAAAAAAAACYAgAAZHJzL2Rv&#10;d25yZXYueG1sUEsFBgAAAAAEAAQA9QAAAIgDAAAAAA==&#10;" path="m,658455l,,6927598,r,658455e" filled="f" strokeweight=".53011mm">
                  <v:stroke miterlimit="1" joinstyle="miter"/>
                  <v:path arrowok="t" textboxrect="0,0,6927598,658455"/>
                </v:shape>
                <v:shape id="Shape 7793" o:spid="_x0000_s1071" style="position:absolute;left:222;top:8556;width:5662;height:1272;visibility:visible;mso-wrap-style:square;v-text-anchor:top" coordsize="566167,127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TQC8gA&#10;AADdAAAADwAAAGRycy9kb3ducmV2LnhtbESPQWsCMRSE74L/ITyhN82qWNetUazQ4qGHVsXS22Pz&#10;uruYvGw3UVd/fSMUehxm5htmvmytEWdqfOVYwXCQgCDOna64ULDfvfRTED4gazSOScGVPCwX3c4c&#10;M+0u/EHnbShEhLDPUEEZQp1J6fOSLPqBq4mj9+0aiyHKppC6wUuEWyNHSfIoLVYcF0qsaV1Sftye&#10;rILb66oN5t18poe3r/Rn8pzcTuao1EOvXT2BCNSG//Bfe6MVTKezMdzfxCcgF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lJNALyAAAAN0AAAAPAAAAAAAAAAAAAAAAAJgCAABk&#10;cnMvZG93bnJldi54bWxQSwUGAAAAAAQABAD1AAAAjQMAAAAA&#10;" path="m,l566167,r,127228l,127228,,e" stroked="f" strokeweight="0">
                  <v:stroke miterlimit="1" joinstyle="miter"/>
                  <v:path arrowok="t" textboxrect="0,0,566167,127228"/>
                </v:shape>
                <v:shape id="Shape 7794" o:spid="_x0000_s1072" style="position:absolute;left:222;top:8556;width:5662;height:91;visibility:visible;mso-wrap-style:square;v-text-anchor:top" coordsize="5661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KptcgA&#10;AADdAAAADwAAAGRycy9kb3ducmV2LnhtbESPzW7CMBCE75V4B2sr9VKBQ2n4STGoqqAq3ApcuK3i&#10;JY6I1yE2EN4eI1XqcTQz32im89ZW4kKNLx0r6PcSEMS50yUXCnbbZXcMwgdkjZVjUnAjD/NZ52mK&#10;mXZX/qXLJhQiQthnqMCEUGdS+tyQRd9zNXH0Dq6xGKJsCqkbvEa4reRbkgylxZLjgsGavgzlx83Z&#10;KhgcvtenVVotTtvVa2rSxX7dL1KlXp7bzw8QgdrwH/5r/2gFo9HkHR5v4hOQsz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lAqm1yAAAAN0AAAAPAAAAAAAAAAAAAAAAAJgCAABk&#10;cnMvZG93bnJldi54bWxQSwUGAAAAAAQABAD1AAAAjQMAAAAA&#10;" path="m,l566167,r,9144l,9144,,e" fillcolor="black" stroked="f" strokeweight="0">
                  <v:stroke miterlimit="1" joinstyle="miter"/>
                  <v:path arrowok="t" textboxrect="0,0,566167,9144"/>
                </v:shape>
                <v:shape id="Shape 7795" o:spid="_x0000_s1073" style="position:absolute;left:222;top:9764;width:5662;height:92;visibility:visible;mso-wrap-style:square;v-text-anchor:top" coordsize="5661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4MLscA&#10;AADdAAAADwAAAGRycy9kb3ducmV2LnhtbESPT2sCMRTE7wW/Q3hCL0WztqTq1igitlRv/rl4e2ye&#10;m6Wbl3WT6vbbNwWhx2FmfsPMFp2rxZXaUHnWMBpmIIgLbyouNRwP74MJiBCRDdaeScMPBVjMew8z&#10;zI2/8Y6u+1iKBOGQowYbY5NLGQpLDsPQN8TJO/vWYUyyLaVp8ZbgrpbPWfYqHVacFiw2tLJUfO2/&#10;nYaX88f2slH1+nLYPCmr1qftqFRaP/a75RuISF38D9/bn0bDeDxV8PcmPQE5/w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pODC7HAAAA3QAAAA8AAAAAAAAAAAAAAAAAmAIAAGRy&#10;cy9kb3ducmV2LnhtbFBLBQYAAAAABAAEAPUAAACMAwAAAAA=&#10;" path="m,l566167,r,9144l,9144,,e" fillcolor="black" stroked="f" strokeweight="0">
                  <v:stroke miterlimit="1" joinstyle="miter"/>
                  <v:path arrowok="t" textboxrect="0,0,566167,9144"/>
                </v:shape>
                <v:shape id="Shape 67" o:spid="_x0000_s1074" style="position:absolute;left:5820;top:8556;width:64;height:1272;visibility:visible;mso-wrap-style:square;v-text-anchor:top" coordsize="6361,127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pxZsYA&#10;AADbAAAADwAAAGRycy9kb3ducmV2LnhtbESPT2vCQBTE7wW/w/IEb7rRg9XUVYoiePGQ+Ae8vWZf&#10;k2D2bcyuMe2n7wpCj8PM/IZZrDpTiZYaV1pWMB5FIIgzq0vOFRwP2+EMhPPIGivLpOCHHKyWvbcF&#10;xto+OKE29bkIEHYxKii8r2MpXVaQQTeyNXHwvm1j0AfZ5FI3+AhwU8lJFE2lwZLDQoE1rQvKrund&#10;KJiNvzbr+e10mfym5/1+nlyTNo2UGvS7zw8Qnjr/H361d1rB9B2eX8IP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epxZsYAAADbAAAADwAAAAAAAAAAAAAAAACYAgAAZHJz&#10;L2Rvd25yZXYueG1sUEsFBgAAAAAEAAQA9QAAAIsDAAAAAA==&#10;" path="m6361,r,127228l,127228,,6361,6361,xe" fillcolor="black" stroked="f" strokeweight="0">
                  <v:stroke miterlimit="1" joinstyle="miter"/>
                  <v:path arrowok="t" textboxrect="0,0,6361,127228"/>
                </v:shape>
                <v:shape id="Shape 68" o:spid="_x0000_s1075" style="position:absolute;left:222;top:8556;width:64;height:1272;visibility:visible;mso-wrap-style:square;v-text-anchor:top" coordsize="6361,127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XlFMIA&#10;AADbAAAADwAAAGRycy9kb3ducmV2LnhtbERPy4rCMBTdC/MP4Q64s6kuRDtGGRyE2bhofcDsrs21&#10;LTY3tcnU6tebheDycN6LVW9q0VHrKssKxlEMgji3uuJCwX63Gc1AOI+ssbZMCu7kYLX8GCww0fbG&#10;KXWZL0QIYZeggtL7JpHS5SUZdJFtiAN3tq1BH2BbSN3iLYSbWk7ieCoNVhwaSmxoXVJ+yf6Ngtn4&#10;9LOeXw9/k0d23G7n6SXtslip4Wf//QXCU+/f4pf7VyuYhrHhS/gBcvk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deUUwgAAANsAAAAPAAAAAAAAAAAAAAAAAJgCAABkcnMvZG93&#10;bnJldi54bWxQSwUGAAAAAAQABAD1AAAAhwMAAAAA&#10;" path="m,l6361,r,120867l,127228,,xe" fillcolor="black" stroked="f" strokeweight="0">
                  <v:stroke miterlimit="1" joinstyle="miter"/>
                  <v:path arrowok="t" textboxrect="0,0,6361,127228"/>
                </v:shape>
                <v:shape id="Shape 7796" o:spid="_x0000_s1076" style="position:absolute;left:6011;top:8556;width:63042;height:1272;visibility:visible;mso-wrap-style:square;v-text-anchor:top" coordsize="6304177,127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O4l8QA&#10;AADdAAAADwAAAGRycy9kb3ducmV2LnhtbESPQWsCMRSE7wX/Q3gFL6JZhep2a5SlIHjVbovHx+a5&#10;WZq8LJtU139vCoLHYWa+YdbbwVlxoT60nhXMZxkI4trrlhsF1ddumoMIEVmj9UwKbhRguxm9rLHQ&#10;/soHuhxjIxKEQ4EKTIxdIWWoDTkMM98RJ+/se4cxyb6RusdrgjsrF1m2lA5bTgsGO/o0VP8e/5wC&#10;9j9vE2vz77OcVGU1nMq9yUulxq9D+QEi0hCf4Ud7rxWsVu9L+H+TnoD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DuJfEAAAA3QAAAA8AAAAAAAAAAAAAAAAAmAIAAGRycy9k&#10;b3ducmV2LnhtbFBLBQYAAAAABAAEAPUAAACJAwAAAAA=&#10;" path="m,l6304177,r,127228l,127228,,e" stroked="f" strokeweight="0">
                  <v:stroke miterlimit="1" joinstyle="miter"/>
                  <v:path arrowok="t" textboxrect="0,0,6304177,127228"/>
                </v:shape>
                <v:shape id="Shape 7797" o:spid="_x0000_s1077" style="position:absolute;left:6011;top:8556;width:63042;height:91;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uXI8YA&#10;AADdAAAADwAAAGRycy9kb3ducmV2LnhtbESPQWsCMRSE7wX/Q3iCt5pVtGu3RpEVaXus2kNvj81z&#10;d3XzsiRR03/fFAo9DjPzDbNcR9OJGznfWlYwGWcgiCurW64VHA+7xwUIH5A1dpZJwTd5WK8GD0ss&#10;tL3zB932oRYJwr5ABU0IfSGlrxoy6Me2J07eyTqDIUlXS+3wnuCmk9Mse5IGW04LDfZUNlRd9lej&#10;ILr5ZRG3ZdmZ8+z1833y1V/1XKnRMG5eQASK4T/8137TCvL8OYffN+kJ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7uXI8YAAADdAAAADwAAAAAAAAAAAAAAAACYAgAAZHJz&#10;L2Rvd25yZXYueG1sUEsFBgAAAAAEAAQA9QAAAIsDAAAAAA==&#10;" path="m,l6304177,r,9144l,9144,,e" fillcolor="black" stroked="f" strokeweight="0">
                  <v:stroke miterlimit="1" joinstyle="miter"/>
                  <v:path arrowok="t" textboxrect="0,0,6304177,9144"/>
                </v:shape>
                <v:shape id="Shape 7798" o:spid="_x0000_s1078" style="position:absolute;left:6011;top:9764;width:63042;height:92;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QDUcIA&#10;AADdAAAADwAAAGRycy9kb3ducmV2LnhtbERPPW/CMBDdkfgP1iGxgUMFBQIGoVRV27EUBrZTfCSB&#10;+BzZBtx/Xw+VGJ/e93obTSvu5HxjWcFknIEgLq1uuFJw+HkfLUD4gKyxtUwKfsnDdtPvrTHX9sHf&#10;dN+HSqQQ9jkqqEPocil9WZNBP7YdceLO1hkMCbpKaoePFG5a+ZJlr9Jgw6mhxo6Kmsrr/mYURDe7&#10;LuJbUbTmMv04fk1O3U3PlBoO4m4FIlAMT/G/+1MrmM+XaW56k5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JANRwgAAAN0AAAAPAAAAAAAAAAAAAAAAAJgCAABkcnMvZG93&#10;bnJldi54bWxQSwUGAAAAAAQABAD1AAAAhwMAAAAA&#10;" path="m,l6304177,r,9144l,9144,,e" fillcolor="black" stroked="f" strokeweight="0">
                  <v:stroke miterlimit="1" joinstyle="miter"/>
                  <v:path arrowok="t" textboxrect="0,0,6304177,9144"/>
                </v:shape>
                <v:shape id="Shape 72" o:spid="_x0000_s1079" style="position:absolute;left:68989;top:8556;width:64;height:1272;visibility:visible;mso-wrap-style:square;v-text-anchor:top" coordsize="6362,127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o+DcIA&#10;AADbAAAADwAAAGRycy9kb3ducmV2LnhtbESPS6vCMBSE94L/IRzBnaa60Es1igqCD1z4AF0emmNb&#10;bE5KE23990YQ7nKYmW+Y6bwxhXhR5XLLCgb9CARxYnXOqYLLed37A+E8ssbCMil4k4P5rN2aYqxt&#10;zUd6nXwqAoRdjAoy78tYSpdkZND1bUkcvLutDPogq1TqCusAN4UcRtFIGsw5LGRY0iqj5HF6GgXP&#10;K23f9WN3W9pDvlpEy3rfHFOlup1mMQHhqfH/4V97oxWMh/D9En6AnH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yj4NwgAAANsAAAAPAAAAAAAAAAAAAAAAAJgCAABkcnMvZG93&#10;bnJldi54bWxQSwUGAAAAAAQABAD1AAAAhwMAAAAA&#10;" path="m6362,r,127228l,127228,,6361,6362,xe" fillcolor="black" stroked="f" strokeweight="0">
                  <v:stroke miterlimit="1" joinstyle="miter"/>
                  <v:path arrowok="t" textboxrect="0,0,6362,127228"/>
                </v:shape>
                <v:shape id="Shape 73" o:spid="_x0000_s1080" style="position:absolute;left:6011;top:8556;width:64;height:1272;visibility:visible;mso-wrap-style:square;v-text-anchor:top" coordsize="6361,127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jhuMYA&#10;AADbAAAADwAAAGRycy9kb3ducmV2LnhtbESPQWvCQBSE74L/YXlCb7rRQtU0GxFLoRcPSbXQ22v2&#10;mQSzb9PsNkZ/fbcg9DjMzDdMshlMI3rqXG1ZwXwWgSAurK65VHB4f52uQDiPrLGxTAqu5GCTjkcJ&#10;xtpeOKM+96UIEHYxKqi8b2MpXVGRQTezLXHwTrYz6IPsSqk7vAS4aeQiip6kwZrDQoUt7SoqzvmP&#10;UbCaf73s1t/Hz8Ut/9jv19k56/NIqYfJsH0G4Wnw/+F7+00rWD7C35fwA2T6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wjhuMYAAADbAAAADwAAAAAAAAAAAAAAAACYAgAAZHJz&#10;L2Rvd25yZXYueG1sUEsFBgAAAAAEAAQA9QAAAIsDAAAAAA==&#10;" path="m,l6361,r,120867l,127228,,xe" fillcolor="black" stroked="f" strokeweight="0">
                  <v:stroke miterlimit="1" joinstyle="miter"/>
                  <v:path arrowok="t" textboxrect="0,0,6361,127228"/>
                </v:shape>
                <v:shape id="Shape 7799" o:spid="_x0000_s1081" style="position:absolute;left:222;top:9955;width:5662;height:92;visibility:visible;mso-wrap-style:square;v-text-anchor:top" coordsize="5661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MGK8cA&#10;AADdAAAADwAAAGRycy9kb3ducmV2LnhtbESPQWsCMRSE74L/ITyhF6lZK1t1axQRW9RbtRdvj81z&#10;s3Tzsm5SXf+9KQgeh5n5hpktWluJCzW+dKxgOEhAEOdOl1wo+Dl8vk5A+ICssXJMCm7kYTHvdmaY&#10;aXflb7rsQyEihH2GCkwIdSalzw1Z9ANXE0fv5BqLIcqmkLrBa4TbSr4lybu0WHJcMFjTylD+u/+z&#10;Ckanr915m1br82HbT026Pu6GRarUS69dfoAI1IZn+NHeaAXj8XQK/2/iE5Dz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sDBivHAAAA3QAAAA8AAAAAAAAAAAAAAAAAmAIAAGRy&#10;cy9kb3ducmV2LnhtbFBLBQYAAAAABAAEAPUAAACMAwAAAAA=&#10;" path="m,l566167,r,9144l,9144,,e" fillcolor="black" stroked="f" strokeweight="0">
                  <v:stroke miterlimit="1" joinstyle="miter"/>
                  <v:path arrowok="t" textboxrect="0,0,566167,9144"/>
                </v:shape>
                <v:shape id="Shape 7800" o:spid="_x0000_s1082" style="position:absolute;left:222;top:11164;width:5662;height:91;visibility:visible;mso-wrap-style:square;v-text-anchor:top" coordsize="5661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euZ8MA&#10;AADdAAAADwAAAGRycy9kb3ducmV2LnhtbERPTYvCMBC9C/sfwizsRTR1patUoyyLinpb9eJtaMam&#10;2ExqE7X+e3MQPD7e93Te2krcqPGlYwWDfgKCOHe65ELBYb/sjUH4gKyxckwKHuRhPvvoTDHT7s7/&#10;dNuFQsQQ9hkqMCHUmZQ+N2TR911NHLmTayyGCJtC6gbvMdxW8jtJfqTFkmODwZr+DOXn3dUqGJ5W&#10;28smrRaX/aabmnRx3A6KVKmvz/Z3AiJQG97il3utFYzGSdwf38Qn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IeuZ8MAAADdAAAADwAAAAAAAAAAAAAAAACYAgAAZHJzL2Rv&#10;d25yZXYueG1sUEsFBgAAAAAEAAQA9QAAAIgDAAAAAA==&#10;" path="m,l566167,r,9144l,9144,,e" fillcolor="black" stroked="f" strokeweight="0">
                  <v:stroke miterlimit="1" joinstyle="miter"/>
                  <v:path arrowok="t" textboxrect="0,0,566167,9144"/>
                </v:shape>
                <v:shape id="Shape 76" o:spid="_x0000_s1083" style="position:absolute;left:5820;top:9955;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3P2sQA&#10;AADbAAAADwAAAGRycy9kb3ducmV2LnhtbESPQWvCQBSE7wX/w/IKXopu9JBK6hpiQSn0FBXPr9nX&#10;bDD7Ns2uSfrvu4VCj8PMfMNs88m2YqDeN44VrJYJCOLK6YZrBZfzYbEB4QOyxtYxKfgmD/lu9rDF&#10;TLuRSxpOoRYRwj5DBSaELpPSV4Ys+qXriKP36XqLIcq+lrrHMcJtK9dJkkqLDccFgx29Gqpup7tV&#10;cD8m4+ZwKz/O74Vp6+76tTdPqVLzx6l4ARFoCv/hv/abVvCcwu+X+APk7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tz9rEAAAA2wAAAA8AAAAAAAAAAAAAAAAAmAIAAGRycy9k&#10;b3ducmV2LnhtbFBLBQYAAAAABAAEAPUAAACJAwAAAAA=&#10;" path="m6361,r,127229l,127229,,6362,6361,xe" fillcolor="black" stroked="f" strokeweight="0">
                  <v:stroke miterlimit="1" joinstyle="miter"/>
                  <v:path arrowok="t" textboxrect="0,0,6361,127229"/>
                </v:shape>
                <v:shape id="Shape 77" o:spid="_x0000_s1084" style="position:absolute;left:222;top:9955;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FqQcQA&#10;AADbAAAADwAAAGRycy9kb3ducmV2LnhtbESPT2vCQBTE7wW/w/KEXkrd1EOU6CpaUAo9RUvPr9ln&#10;Nph9G7ObP357t1DocZiZ3zDr7Whr0VPrK8cK3mYJCOLC6YpLBV/nw+sShA/IGmvHpOBOHrabydMa&#10;M+0Gzqk/hVJECPsMFZgQmkxKXxiy6GeuIY7exbUWQ5RtKXWLQ4TbWs6TJJUWK44LBht6N1RcT51V&#10;0B2TYXm45j/nz52py+b7tjcvqVLP03G3AhFoDP/hv/aHVrBYwO+X+APk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hakHEAAAA2wAAAA8AAAAAAAAAAAAAAAAAmAIAAGRycy9k&#10;b3ducmV2LnhtbFBLBQYAAAAABAAEAPUAAACJAwAAAAA=&#10;" path="m,l6361,r,120867l,127229,,xe" fillcolor="black" stroked="f" strokeweight="0">
                  <v:stroke miterlimit="1" joinstyle="miter"/>
                  <v:path arrowok="t" textboxrect="0,0,6361,127229"/>
                </v:shape>
                <v:shape id="Shape 7801" o:spid="_x0000_s1085" style="position:absolute;left:6011;top:9955;width:63042;height:92;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rHcUA&#10;AADdAAAADwAAAGRycy9kb3ducmV2LnhtbESPQWsCMRSE7wX/Q3hCbzW7onXZGkVWpO2x1h56e2xe&#10;d1c3L0sSNf33jSD0OMzMN8xyHU0vLuR8Z1lBPslAENdWd9woOHzungoQPiBr7C2Tgl/ysF6NHpZY&#10;anvlD7rsQyMShH2JCtoQhlJKX7dk0E/sQJy8H+sMhiRdI7XDa4KbXk6z7Fka7DgttDhQ1VJ92p+N&#10;gujmpyJuq6o3x9nr13v+PZz1XKnHcdy8gAgUw3/43n7TChZFlsPtTXoCcv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oKsdxQAAAN0AAAAPAAAAAAAAAAAAAAAAAJgCAABkcnMv&#10;ZG93bnJldi54bWxQSwUGAAAAAAQABAD1AAAAigMAAAAA&#10;" path="m,l6304177,r,9144l,9144,,e" fillcolor="black" stroked="f" strokeweight="0">
                  <v:stroke miterlimit="1" joinstyle="miter"/>
                  <v:path arrowok="t" textboxrect="0,0,6304177,9144"/>
                </v:shape>
                <v:shape id="Shape 7802" o:spid="_x0000_s1086" style="position:absolute;left:6011;top:11164;width:63042;height:91;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1asUA&#10;AADdAAAADwAAAGRycy9kb3ducmV2LnhtbESPT2sCMRTE7wW/Q3hCbzWr1LpsjSIrpfZY/xx6e2xe&#10;d7duXpYkavz2jSB4HGbmN8x8GU0nzuR8a1nBeJSBIK6sbrlWsN99vOQgfEDW2FkmBVfysFwMnuZY&#10;aHvhbzpvQy0ShH2BCpoQ+kJKXzVk0I9sT5y8X+sMhiRdLbXDS4KbTk6y7E0abDktNNhT2VB13J6M&#10;guimxzyuy7Izf6+fh6/xT3/SU6Weh3H1DiJQDI/wvb3RCmZ5NoHbm/QE5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cjVqxQAAAN0AAAAPAAAAAAAAAAAAAAAAAJgCAABkcnMv&#10;ZG93bnJldi54bWxQSwUGAAAAAAQABAD1AAAAigMAAAAA&#10;" path="m,l6304177,r,9144l,9144,,e" fillcolor="black" stroked="f" strokeweight="0">
                  <v:stroke miterlimit="1" joinstyle="miter"/>
                  <v:path arrowok="t" textboxrect="0,0,6304177,9144"/>
                </v:shape>
                <v:shape id="Shape 80" o:spid="_x0000_s1087" style="position:absolute;left:68989;top:9955;width:64;height:1272;visibility:visible;mso-wrap-style:square;v-text-anchor:top" coordsize="6362,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uWWcEA&#10;AADbAAAADwAAAGRycy9kb3ducmV2LnhtbERPTYvCMBC9C/6HMII3TV1kKdVYiiCKyK5WDx6HZmyr&#10;zaQ0We3++81hwePjfS/T3jTiSZ2rLSuYTSMQxIXVNZcKLufNJAbhPLLGxjIp+CUH6Wo4WGKi7YtP&#10;9Mx9KUIIuwQVVN63iZSuqMigm9qWOHA32xn0AXal1B2+Qrhp5EcUfUqDNYeGCltaV1Q88h+j4J59&#10;H+f5Zut27eXrcY05LvfmoNR41GcLEJ56/xb/u3daQRzWhy/hB8jV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DrllnBAAAA2wAAAA8AAAAAAAAAAAAAAAAAmAIAAGRycy9kb3du&#10;cmV2LnhtbFBLBQYAAAAABAAEAPUAAACGAwAAAAA=&#10;" path="m6362,r,127229l,127229,,6362,6362,xe" fillcolor="black" stroked="f" strokeweight="0">
                  <v:stroke miterlimit="1" joinstyle="miter"/>
                  <v:path arrowok="t" textboxrect="0,0,6362,127229"/>
                </v:shape>
                <v:shape id="Shape 81" o:spid="_x0000_s1088" style="position:absolute;left:6011;top:9955;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EnicMA&#10;AADbAAAADwAAAGRycy9kb3ducmV2LnhtbESPT4vCMBTE78J+h/AWvMia6kFKt1F0QRE8+Yc9v22e&#10;TbF56TbR1m9vBMHjMDO/YfJFb2txo9ZXjhVMxgkI4sLpiksFp+P6KwXhA7LG2jEpuJOHxfxjkGOm&#10;Xcd7uh1CKSKEfYYKTAhNJqUvDFn0Y9cQR+/sWoshyraUusUuwm0tp0kykxYrjgsGG/oxVFwOV6vg&#10;ukm6dH3Z/x13S1OXze//yoxmSg0/++U3iEB9eIdf7a1WkE7g+SX+A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VEnicMAAADbAAAADwAAAAAAAAAAAAAAAACYAgAAZHJzL2Rv&#10;d25yZXYueG1sUEsFBgAAAAAEAAQA9QAAAIgDAAAAAA==&#10;" path="m,l6361,r,120867l,127229,,xe" fillcolor="black" stroked="f" strokeweight="0">
                  <v:stroke miterlimit="1" joinstyle="miter"/>
                  <v:path arrowok="t" textboxrect="0,0,6361,127229"/>
                </v:shape>
                <v:shape id="Shape 7803" o:spid="_x0000_s1089" style="position:absolute;left:222;top:11355;width:5662;height:91;visibility:visible;mso-wrap-style:square;v-text-anchor:top" coordsize="5661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UwEMYA&#10;AADdAAAADwAAAGRycy9kb3ducmV2LnhtbESPT2sCMRTE74V+h/AKvRTNWlmV1SilqKg3/1y8PTbP&#10;zeLmZd1EXb+9KRQ8DjPzG2Yya20lbtT40rGCXjcBQZw7XXKh4LBfdEYgfEDWWDkmBQ/yMJu+v00w&#10;0+7OW7rtQiEihH2GCkwIdSalzw1Z9F1XE0fv5BqLIcqmkLrBe4TbSn4nyUBaLDkuGKzp11B+3l2t&#10;gv5pubms02p+2a+/UpPOj5tekSr1+dH+jEEEasMr/N9eaQXDUdKHvzfxCcjpE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FUwEMYAAADdAAAADwAAAAAAAAAAAAAAAACYAgAAZHJz&#10;L2Rvd25yZXYueG1sUEsFBgAAAAAEAAQA9QAAAIsDAAAAAA==&#10;" path="m,l566167,r,9144l,9144,,e" fillcolor="black" stroked="f" strokeweight="0">
                  <v:stroke miterlimit="1" joinstyle="miter"/>
                  <v:path arrowok="t" textboxrect="0,0,566167,9144"/>
                </v:shape>
                <v:shape id="Shape 7804" o:spid="_x0000_s1090" style="position:absolute;left:222;top:12563;width:5662;height:92;visibility:visible;mso-wrap-style:square;v-text-anchor:top" coordsize="5661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oZMYA&#10;AADdAAAADwAAAGRycy9kb3ducmV2LnhtbESPQWsCMRSE74L/ITyhF9GsrauyGkWKLeqt6sXbY/Pc&#10;LG5e1k2q23/fFIQeh5n5hlmsWluJOzW+dKxgNExAEOdOl1woOB0/BjMQPiBrrByTgh/ysFp2OwvM&#10;tHvwF90PoRARwj5DBSaEOpPS54Ys+qGriaN3cY3FEGVTSN3gI8JtJV+TZCItlhwXDNb0bii/Hr6t&#10;grfL5/62S6vN7bjrpybdnPejIlXqpdeu5yACteE//GxvtYLpLBnD35v4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yoZMYAAADdAAAADwAAAAAAAAAAAAAAAACYAgAAZHJz&#10;L2Rvd25yZXYueG1sUEsFBgAAAAAEAAQA9QAAAIsDAAAAAA==&#10;" path="m,l566167,r,9144l,9144,,e" fillcolor="black" stroked="f" strokeweight="0">
                  <v:stroke miterlimit="1" joinstyle="miter"/>
                  <v:path arrowok="t" textboxrect="0,0,566167,9144"/>
                </v:shape>
                <v:shape id="Shape 84" o:spid="_x0000_s1091" style="position:absolute;left:5820;top:11355;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EEcMA&#10;AADbAAAADwAAAGRycy9kb3ducmV2LnhtbESPT4vCMBTE78J+h/CEvcia7iJSqlFcwUXw5B/2/Gye&#10;TbF5qU209dsbQfA4zMxvmOm8s5W4UeNLxwq+hwkI4tzpkgsFh/3qKwXhA7LGyjEpuJOH+eyjN8VM&#10;u5a3dNuFQkQI+wwVmBDqTEqfG7Loh64mjt7JNRZDlE0hdYNthNtK/iTJWFosOS4YrGlpKD/vrlbB&#10;9S9p09V5e9xvFqYq6v/LrxmMlfrsd4sJiEBdeIdf7bVWkI7g+SX+AD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aEEcMAAADbAAAADwAAAAAAAAAAAAAAAACYAgAAZHJzL2Rv&#10;d25yZXYueG1sUEsFBgAAAAAEAAQA9QAAAIgDAAAAAA==&#10;" path="m6361,r,127229l,127229,,6362,6361,xe" fillcolor="black" stroked="f" strokeweight="0">
                  <v:stroke miterlimit="1" joinstyle="miter"/>
                  <v:path arrowok="t" textboxrect="0,0,6361,127229"/>
                </v:shape>
                <v:shape id="Shape 85" o:spid="_x0000_s1092" style="position:absolute;left:222;top:11355;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ohisMA&#10;AADbAAAADwAAAGRycy9kb3ducmV2LnhtbESPT4vCMBTE78J+h/CEvcia7oJSqlFcwUXw5B/2/Gye&#10;TbF5qU209dsbQfA4zMxvmOm8s5W4UeNLxwq+hwkI4tzpkgsFh/3qKwXhA7LGyjEpuJOH+eyjN8VM&#10;u5a3dNuFQkQI+wwVmBDqTEqfG7Loh64mjt7JNRZDlE0hdYNthNtK/iTJWFosOS4YrGlpKD/vrlbB&#10;9S9p09V5e9xvFqYq6v/LrxmMlfrsd4sJiEBdeIdf7bVWkI7g+SX+AD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mohisMAAADbAAAADwAAAAAAAAAAAAAAAACYAgAAZHJzL2Rv&#10;d25yZXYueG1sUEsFBgAAAAAEAAQA9QAAAIgDAAAAAA==&#10;" path="m,l6361,r,120868l,127229,,xe" fillcolor="black" stroked="f" strokeweight="0">
                  <v:stroke miterlimit="1" joinstyle="miter"/>
                  <v:path arrowok="t" textboxrect="0,0,6361,127229"/>
                </v:shape>
                <v:shape id="Shape 7805" o:spid="_x0000_s1093" style="position:absolute;left:6011;top:11355;width:63042;height:91;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tHsUA&#10;AADdAAAADwAAAGRycy9kb3ducmV2LnhtbESPQWsCMRSE7wX/Q3hCbzVrceuyNYpskeqx1h56e2xe&#10;d1c3L0sSNf57Uyj0OMzMN8xiFU0vLuR8Z1nBdJKBIK6t7rhRcPjcPBUgfEDW2FsmBTfysFqOHhZY&#10;anvlD7rsQyMShH2JCtoQhlJKX7dk0E/sQJy8H+sMhiRdI7XDa4KbXj5n2Ys02HFaaHGgqqX6tD8b&#10;BdHlpyK+VVVvjrP3r930ezjrXKnHcVy/gggUw3/4r73VCuZFlsPvm/QE5P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m60exQAAAN0AAAAPAAAAAAAAAAAAAAAAAJgCAABkcnMv&#10;ZG93bnJldi54bWxQSwUGAAAAAAQABAD1AAAAigMAAAAA&#10;" path="m,l6304177,r,9144l,9144,,e" fillcolor="black" stroked="f" strokeweight="0">
                  <v:stroke miterlimit="1" joinstyle="miter"/>
                  <v:path arrowok="t" textboxrect="0,0,6304177,9144"/>
                </v:shape>
                <v:shape id="Shape 7806" o:spid="_x0000_s1094" style="position:absolute;left:6011;top:12563;width:63042;height:92;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zacUA&#10;AADdAAAADwAAAGRycy9kb3ducmV2LnhtbESPQWsCMRSE74L/ITyhN80q1S5bo8iK1B617aG3x+Z1&#10;d+vmZUmipv/eFASPw8x8wyzX0XTiQs63lhVMJxkI4srqlmsFnx+7cQ7CB2SNnWVS8Ece1qvhYImF&#10;tlc+0OUYapEg7AtU0ITQF1L6qiGDfmJ74uT9WGcwJOlqqR1eE9x0cpZlC2mw5bTQYE9lQ9XpeDYK&#10;opuf8rgty878Pr99vU+/+7OeK/U0iptXEIFieITv7b1W8JJnC/h/k56A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STNpxQAAAN0AAAAPAAAAAAAAAAAAAAAAAJgCAABkcnMv&#10;ZG93bnJldi54bWxQSwUGAAAAAAQABAD1AAAAigMAAAAA&#10;" path="m,l6304177,r,9144l,9144,,e" fillcolor="black" stroked="f" strokeweight="0">
                  <v:stroke miterlimit="1" joinstyle="miter"/>
                  <v:path arrowok="t" textboxrect="0,0,6304177,9144"/>
                </v:shape>
                <v:shape id="Shape 88" o:spid="_x0000_s1095" style="position:absolute;left:68989;top:11355;width:64;height:1272;visibility:visible;mso-wrap-style:square;v-text-anchor:top" coordsize="6362,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2aX8EA&#10;AADbAAAADwAAAGRycy9kb3ducmV2LnhtbERPTYvCMBC9C/6HMII3TV1kKdVYiiCKyK5WDx6HZmyr&#10;zaQ0We3++81hwePjfS/T3jTiSZ2rLSuYTSMQxIXVNZcKLufNJAbhPLLGxjIp+CUH6Wo4WGKi7YtP&#10;9Mx9KUIIuwQVVN63iZSuqMigm9qWOHA32xn0AXal1B2+Qrhp5EcUfUqDNYeGCltaV1Q88h+j4J59&#10;H+f5Zut27eXrcY05LvfmoNR41GcLEJ56/xb/u3daQRzGhi/hB8jV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6dml/BAAAA2wAAAA8AAAAAAAAAAAAAAAAAmAIAAGRycy9kb3du&#10;cmV2LnhtbFBLBQYAAAAABAAEAPUAAACGAwAAAAA=&#10;" path="m6362,r,127229l,127229,,6362,6362,xe" fillcolor="black" stroked="f" strokeweight="0">
                  <v:stroke miterlimit="1" joinstyle="miter"/>
                  <v:path arrowok="t" textboxrect="0,0,6362,127229"/>
                </v:shape>
                <v:shape id="Shape 89" o:spid="_x0000_s1096" style="position:absolute;left:6011;top:11355;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crj8MA&#10;AADbAAAADwAAAGRycy9kb3ducmV2LnhtbESPT4vCMBTE78J+h/AWvIimepBajeIKiuDJP3h+Ns+m&#10;2Lx0m2i7334jLOxxmJnfMItVZyvxosaXjhWMRwkI4tzpkgsFl/N2mILwAVlj5ZgU/JCH1fKjt8BM&#10;u5aP9DqFQkQI+wwVmBDqTEqfG7LoR64mjt7dNRZDlE0hdYNthNtKTpJkKi2WHBcM1rQxlD9OT6vg&#10;uUvadPs43s6HtamK+vr9ZQZTpfqf3XoOIlAX/sN/7b1WkM7g/SX+AL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ycrj8MAAADbAAAADwAAAAAAAAAAAAAAAACYAgAAZHJzL2Rv&#10;d25yZXYueG1sUEsFBgAAAAAEAAQA9QAAAIgDAAAAAA==&#10;" path="m,l6361,r,120868l,127229,,xe" fillcolor="black" stroked="f" strokeweight="0">
                  <v:stroke miterlimit="1" joinstyle="miter"/>
                  <v:path arrowok="t" textboxrect="0,0,6361,127229"/>
                </v:shape>
                <v:shape id="Shape 7807" o:spid="_x0000_s1097" style="position:absolute;left:222;top:12754;width:5662;height:92;visibility:visible;mso-wrap-style:square;v-text-anchor:top" coordsize="5661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42E8YA&#10;AADdAAAADwAAAGRycy9kb3ducmV2LnhtbESPQWsCMRSE70L/Q3gFL1KzVlZlNUopKtWb2ou3x+a5&#10;Wbp5WTdR13/fCILHYWa+YWaL1lbiSo0vHSsY9BMQxLnTJRcKfg+rjwkIH5A1Vo5JwZ08LOZvnRlm&#10;2t14R9d9KESEsM9QgQmhzqT0uSGLvu9q4uidXGMxRNkUUjd4i3Bbyc8kGUmLJccFgzV9G8r/9her&#10;YHhab8+btFqeD5teatLlcTsoUqW67+3XFESgNrzCz/aPVjCeJGN4vIlPQM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242E8YAAADdAAAADwAAAAAAAAAAAAAAAACYAgAAZHJz&#10;L2Rvd25yZXYueG1sUEsFBgAAAAAEAAQA9QAAAIsDAAAAAA==&#10;" path="m,l566167,r,9144l,9144,,e" fillcolor="black" stroked="f" strokeweight="0">
                  <v:stroke miterlimit="1" joinstyle="miter"/>
                  <v:path arrowok="t" textboxrect="0,0,566167,9144"/>
                </v:shape>
                <v:shape id="Shape 7808" o:spid="_x0000_s1098" style="position:absolute;left:222;top:13963;width:5662;height:91;visibility:visible;mso-wrap-style:square;v-text-anchor:top" coordsize="5661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GiYcMA&#10;AADdAAAADwAAAGRycy9kb3ducmV2LnhtbERPTYvCMBC9C/sfwizsRTR1patUoyyLinpb9eJtaMam&#10;2ExqE7X+e3MQPD7e93Te2krcqPGlYwWDfgKCOHe65ELBYb/sjUH4gKyxckwKHuRhPvvoTDHT7s7/&#10;dNuFQsQQ9hkqMCHUmZQ+N2TR911NHLmTayyGCJtC6gbvMdxW8jtJfqTFkmODwZr+DOXn3dUqGJ5W&#10;28smrRaX/aabmnRx3A6KVKmvz/Z3AiJQG97il3utFYzGSZwb38Qn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vGiYcMAAADdAAAADwAAAAAAAAAAAAAAAACYAgAAZHJzL2Rv&#10;d25yZXYueG1sUEsFBgAAAAAEAAQA9QAAAIgDAAAAAA==&#10;" path="m,l566167,r,9144l,9144,,e" fillcolor="black" stroked="f" strokeweight="0">
                  <v:stroke miterlimit="1" joinstyle="miter"/>
                  <v:path arrowok="t" textboxrect="0,0,566167,9144"/>
                </v:shape>
                <v:shape id="Shape 92" o:spid="_x0000_s1099" style="position:absolute;left:5820;top:12754;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ovI8UA&#10;AADbAAAADwAAAGRycy9kb3ducmV2LnhtbESPQWvCQBSE74X+h+UVeinNRg+iMWtIC0qhJ430/My+&#10;ZoPZt2l2Nem/7xYEj8PMfMPkxWQ7caXBt44VzJIUBHHtdMuNgmO1fV2C8AFZY+eYFPySh2Lz+JBj&#10;pt3Ie7oeQiMihH2GCkwIfSalrw1Z9InriaP37QaLIcqhkXrAMcJtJ+dpupAWW44LBnt6N1SfDxer&#10;4LJLx+X2vD9Vn6Xpmv7r5828LJR6fprKNYhAU7iHb+0PrWA1h/8v8QfI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Wi8jxQAAANsAAAAPAAAAAAAAAAAAAAAAAJgCAABkcnMv&#10;ZG93bnJldi54bWxQSwUGAAAAAAQABAD1AAAAigMAAAAA&#10;" path="m6361,r,127229l,127229,,6361,6361,xe" fillcolor="black" stroked="f" strokeweight="0">
                  <v:stroke miterlimit="1" joinstyle="miter"/>
                  <v:path arrowok="t" textboxrect="0,0,6361,127229"/>
                </v:shape>
                <v:shape id="Shape 93" o:spid="_x0000_s1100" style="position:absolute;left:222;top:12754;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aKuMMA&#10;AADbAAAADwAAAGRycy9kb3ducmV2LnhtbESPQYvCMBSE7wv+h/AEL4um64JoNYouKAue1MXzs3k2&#10;xealNtHWf28EYY/DzHzDzBatLcWdal84VvA1SEAQZ04XnCv4O6z7YxA+IGssHZOCB3lYzDsfM0y1&#10;a3hH933IRYSwT1GBCaFKpfSZIYt+4Cri6J1dbTFEWedS19hEuC3lMElG0mLBccFgRT+Gssv+ZhXc&#10;NkkzXl92p8N2acq8Ol5X5nOkVK/bLqcgArXhP/xu/2oFk294fY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xaKuMMAAADbAAAADwAAAAAAAAAAAAAAAACYAgAAZHJzL2Rv&#10;d25yZXYueG1sUEsFBgAAAAAEAAQA9QAAAIgDAAAAAA==&#10;" path="m,l6361,r,120867l,127229,,xe" fillcolor="black" stroked="f" strokeweight="0">
                  <v:stroke miterlimit="1" joinstyle="miter"/>
                  <v:path arrowok="t" textboxrect="0,0,6361,127229"/>
                </v:shape>
                <v:shape id="Shape 7809" o:spid="_x0000_s1101" style="position:absolute;left:6011;top:12754;width:63042;height:92;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nG8UA&#10;AADdAAAADwAAAGRycy9kb3ducmV2LnhtbESPQWsCMRSE7wX/Q3hCbzWr1LpdjSIrpfaotofeHpvn&#10;7urmZUmipv++EQo9DjPzDbNYRdOJKznfWlYwHmUgiCurW64VfB7ennIQPiBr7CyTgh/ysFoOHhZY&#10;aHvjHV33oRYJwr5ABU0IfSGlrxoy6Ee2J07e0TqDIUlXS+3wluCmk5Mse5EGW04LDfZUNlSd9xej&#10;ILrpOY+bsuzM6fn962P83V/0VKnHYVzPQQSK4T/8195qBbM8e4X7m/QE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1qcbxQAAAN0AAAAPAAAAAAAAAAAAAAAAAJgCAABkcnMv&#10;ZG93bnJldi54bWxQSwUGAAAAAAQABAD1AAAAigMAAAAA&#10;" path="m,l6304177,r,9144l,9144,,e" fillcolor="black" stroked="f" strokeweight="0">
                  <v:stroke miterlimit="1" joinstyle="miter"/>
                  <v:path arrowok="t" textboxrect="0,0,6304177,9144"/>
                </v:shape>
                <v:shape id="Shape 7810" o:spid="_x0000_s1102" style="position:absolute;left:6011;top:13963;width:63042;height:91;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YW8IA&#10;AADdAAAADwAAAGRycy9kb3ducmV2LnhtbERPu27CMBTdK/UfrFupW3GCCkQpBlVBVWHk0aHbVXyb&#10;pMTXkW3A/D0ekBiPznu+jKYXZ3K+s6wgH2UgiGurO24UHPZfbwUIH5A19pZJwZU8LBfPT3Mstb3w&#10;ls670IgUwr5EBW0IQymlr1sy6Ed2IE7cn3UGQ4KukdrhJYWbXo6zbCoNdpwaWhyoaqk+7k5GQXST&#10;YxFXVdWb//fvn03+O5z0RKnXl/j5ASJQDA/x3b3WCmZFnvanN+kJyM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NZhbwgAAAN0AAAAPAAAAAAAAAAAAAAAAAJgCAABkcnMvZG93&#10;bnJldi54bWxQSwUGAAAAAAQABAD1AAAAhwMAAAAA&#10;" path="m,l6304177,r,9144l,9144,,e" fillcolor="black" stroked="f" strokeweight="0">
                  <v:stroke miterlimit="1" joinstyle="miter"/>
                  <v:path arrowok="t" textboxrect="0,0,6304177,9144"/>
                </v:shape>
                <v:shape id="Shape 96" o:spid="_x0000_s1103" style="position:absolute;left:68989;top:12754;width:64;height:1272;visibility:visible;mso-wrap-style:square;v-text-anchor:top" coordsize="6362,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c9a8UA&#10;AADbAAAADwAAAGRycy9kb3ducmV2LnhtbESPQWvCQBSE7wX/w/IEb7qxSIipq4gQKqXYNnro8ZF9&#10;TdJk34bs1qT/3i0IPQ4z8w2z2Y2mFVfqXW1ZwXIRgSAurK65VHA5Z/MEhPPIGlvLpOCXHOy2k4cN&#10;ptoO/EHX3JciQNilqKDyvkuldEVFBt3CdsTB+7K9QR9kX0rd4xDgppWPURRLgzWHhQo7OlRUNPmP&#10;UfC9f3tf5dmzO3aXU/OZcFK+mFelZtNx/wTC0+j/w/f2UStYx/D3JfwAu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lz1rxQAAANsAAAAPAAAAAAAAAAAAAAAAAJgCAABkcnMv&#10;ZG93bnJldi54bWxQSwUGAAAAAAQABAD1AAAAigMAAAAA&#10;" path="m6362,r,127229l,127229,,6361,6362,xe" fillcolor="black" stroked="f" strokeweight="0">
                  <v:stroke miterlimit="1" joinstyle="miter"/>
                  <v:path arrowok="t" textboxrect="0,0,6362,127229"/>
                </v:shape>
                <v:shape id="Shape 97" o:spid="_x0000_s1104" style="position:absolute;left:6011;top:12754;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2Mu8MA&#10;AADbAAAADwAAAGRycy9kb3ducmV2LnhtbESPQYvCMBSE74L/ITzBi2i6HlytRtEFZcGTunh+Ns+m&#10;2LzUJtr67zfCwh6HmfmGWaxaW4on1b5wrOBjlIAgzpwuOFfwc9oOpyB8QNZYOiYFL/KwWnY7C0y1&#10;a/hAz2PIRYSwT1GBCaFKpfSZIYt+5Cri6F1dbTFEWedS19hEuC3lOEkm0mLBccFgRV+GstvxYRU8&#10;dkkz3d4Ol9N+bcq8Ot83ZjBRqt9r13MQgdrwH/5rf2sFs094f4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C2Mu8MAAADbAAAADwAAAAAAAAAAAAAAAACYAgAAZHJzL2Rv&#10;d25yZXYueG1sUEsFBgAAAAAEAAQA9QAAAIgDAAAAAA==&#10;" path="m,l6361,r,120867l,127229,,xe" fillcolor="black" stroked="f" strokeweight="0">
                  <v:stroke miterlimit="1" joinstyle="miter"/>
                  <v:path arrowok="t" textboxrect="0,0,6361,127229"/>
                </v:shape>
                <v:shape id="Shape 7811" o:spid="_x0000_s1105" style="position:absolute;left:222;top:14154;width:5662;height:91;visibility:visible;mso-wrap-style:square;v-text-anchor:top" coordsize="566167,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xoWcUA&#10;AADdAAAADwAAAGRycy9kb3ducmV2LnhtbESPzYrCQBCE78K+w9DCXmSdZA/+REdxBUEWPCT6AE2m&#10;N4lmekJmjMnb7wiCx6KqvqLW297UoqPWVZYVxNMIBHFudcWFgsv58LUA4TyyxtoyKRjIwXbzMVpj&#10;ou2DU+oyX4gAYZeggtL7JpHS5SUZdFPbEAfvz7YGfZBtIXWLjwA3tfyOopk0WHFYKLGhfUn5Lbsb&#10;BZOd/unSXzfco+7izstjeroOqVKf4363AuGp9+/wq33UCuaLOIbnm/AE5O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zGhZxQAAAN0AAAAPAAAAAAAAAAAAAAAAAJgCAABkcnMv&#10;ZG93bnJldi54bWxQSwUGAAAAAAQABAD1AAAAigMAAAAA&#10;" adj="-11796480,,5400" path="m,l566167,r,9144l,9144,,e" fillcolor="black" stroked="f" strokeweight="0">
                  <v:stroke miterlimit="1" joinstyle="miter"/>
                  <v:formulas/>
                  <v:path arrowok="t" o:connecttype="custom" textboxrect="0,0,566167,9144"/>
                  <v:textbox>
                    <w:txbxContent>
                      <w:p w:rsidR="0051357B" w:rsidRDefault="0051357B" w:rsidP="0051357B">
                        <w:pPr>
                          <w:ind w:left="0"/>
                          <w:jc w:val="center"/>
                        </w:pPr>
                        <w:r>
                          <w:t>Comentarios</w:t>
                        </w:r>
                      </w:p>
                      <w:p w:rsidR="0051357B" w:rsidRDefault="0051357B" w:rsidP="0051357B">
                        <w:pPr>
                          <w:ind w:left="0"/>
                          <w:jc w:val="center"/>
                        </w:pPr>
                      </w:p>
                    </w:txbxContent>
                  </v:textbox>
                </v:shape>
                <v:shape id="Shape 99" o:spid="_x0000_s1106" style="position:absolute;left:5820;top:14154;width:64;height:764;visibility:visible;mso-wrap-style:square;v-text-anchor:top" coordsize="6361,76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iDnsUA&#10;AADbAAAADwAAAGRycy9kb3ducmV2LnhtbESPzWrDMBCE74G+g9hCb4ncHErsRjZtIJBDe8gPgd4W&#10;a2uZWitXUhy3Tx8FAjkOM/MNs6xG24mBfGgdK3ieZSCIa6dbbhQc9uvpAkSIyBo7x6TgjwJU5cNk&#10;iYV2Z97SsIuNSBAOBSowMfaFlKE2ZDHMXE+cvG/nLcYkfSO1x3OC207Os+xFWmw5LRjsaWWo/tmd&#10;rIL3dm6s/VjXn344bprf/P8r471ST4/j2yuISGO8h2/tjVaQ53D9kn6ALC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CIOexQAAANsAAAAPAAAAAAAAAAAAAAAAAJgCAABkcnMv&#10;ZG93bnJldi54bWxQSwUGAAAAAAQABAD1AAAAigMAAAAA&#10;" path="m6361,r,76384l,76384,,6362,6361,xe" fillcolor="black" stroked="f" strokeweight="0">
                  <v:stroke miterlimit="1" joinstyle="miter"/>
                  <v:path arrowok="t" textboxrect="0,0,6361,76384"/>
                </v:shape>
                <v:shape id="Shape 7812" o:spid="_x0000_s1107" style="position:absolute;left:222;top:14154;width:92;height:764;visibility:visible;mso-wrap-style:square;v-text-anchor:top" coordsize="9144,76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6vnsYA&#10;AADdAAAADwAAAGRycy9kb3ducmV2LnhtbESPX2vCQBDE3wt+h2MF3+rFgFZSTxGhUBDB+gfbtyW3&#10;JqG5vZg9NX77XqHQx2FmfsPMFp2r1Y1aqTwbGA0TUMS5txUXBg77t+cpKAnIFmvPZOBBAot572mG&#10;mfV3/qDbLhQqQlgyNFCG0GRaS16SQxn6hjh6Z986DFG2hbYt3iPc1TpNkol2WHFcKLGhVUn59+7q&#10;DBzHV8lPx/PX5bIVKeQzXW8mzphBv1u+ggrUhf/wX/vdGniZjlL4fROfgJ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66vnsYAAADdAAAADwAAAAAAAAAAAAAAAACYAgAAZHJz&#10;L2Rvd25yZXYueG1sUEsFBgAAAAAEAAQA9QAAAIsDAAAAAA==&#10;" path="m,l9144,r,76384l,76384,,e" fillcolor="black" stroked="f" strokeweight="0">
                  <v:stroke miterlimit="1" joinstyle="miter"/>
                  <v:path arrowok="t" textboxrect="0,0,9144,76384"/>
                </v:shape>
                <v:shape id="Shape 7813" o:spid="_x0000_s1108" style="position:absolute;left:6011;top:14154;width:63042;height:91;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GLMYA&#10;AADdAAAADwAAAGRycy9kb3ducmV2LnhtbESPwW7CMBBE75X6D9Yi9VactKVEAYOqVFXpEQoHbqt4&#10;SQLxOrINuH+PK1XqcTQzbzTzZTS9uJDznWUF+TgDQVxb3XGjYPv98ViA8AFZY2+ZFPyQh+Xi/m6O&#10;pbZXXtNlExqRIOxLVNCGMJRS+rolg35sB+LkHawzGJJ0jdQOrwluevmUZa/SYMdpocWBqpbq0+Zs&#10;FEQ3ORXxvap6c3z53H3l++GsJ0o9jOLbDESgGP7Df+2VVjAt8mf4fZOegF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cGLMYAAADdAAAADwAAAAAAAAAAAAAAAACYAgAAZHJz&#10;L2Rvd25yZXYueG1sUEsFBgAAAAAEAAQA9QAAAIsDAAAAAA==&#10;" path="m,l6304177,r,9144l,9144,,e" fillcolor="black" stroked="f" strokeweight="0">
                  <v:stroke miterlimit="1" joinstyle="miter"/>
                  <v:path arrowok="t" textboxrect="0,0,6304177,9144"/>
                </v:shape>
                <v:shape id="Shape 102" o:spid="_x0000_s1109" style="position:absolute;left:68989;top:14154;width:64;height:764;visibility:visible;mso-wrap-style:square;v-text-anchor:top" coordsize="6362,76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aSMIA&#10;AADcAAAADwAAAGRycy9kb3ducmV2LnhtbERPTWvCQBC9C/0PyxR6090EEUldRVqEXnqoirW3aXbM&#10;BrOzIbtN0n/vCoXe5vE+Z7UZXSN66kLtWUM2UyCIS29qrjQcD7vpEkSIyAYbz6ThlwJs1g+TFRbG&#10;D/xB/T5WIoVwKFCDjbEtpAylJYdh5lvixF185zAm2FXSdDikcNfIXKmFdFhzarDY0oul8rr/cRrO&#10;n63Pvl6RT56+5+qyO7/bZq710+O4fQYRaYz/4j/3m0nzVQ73Z9IF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6RpIwgAAANwAAAAPAAAAAAAAAAAAAAAAAJgCAABkcnMvZG93&#10;bnJldi54bWxQSwUGAAAAAAQABAD1AAAAhwMAAAAA&#10;" path="m6362,r,76384l,76384,,6362,6362,xe" fillcolor="black" stroked="f" strokeweight="0">
                  <v:stroke miterlimit="1" joinstyle="miter"/>
                  <v:path arrowok="t" textboxrect="0,0,6362,76384"/>
                </v:shape>
                <v:shape id="Shape 7814" o:spid="_x0000_s1110" style="position:absolute;left:6011;top:14154;width:91;height:764;visibility:visible;mso-wrap-style:square;v-text-anchor:top" coordsize="9144,76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uSccYA&#10;AADdAAAADwAAAGRycy9kb3ducmV2LnhtbESPX2vCQBDE3wv9DscKfasXpVWJnlIKhUIpWP+gvi25&#10;NQnm9mL21PjtPUHo4zAzv2Ems9ZV6kyNlJ4N9LoJKOLM25JzA6vl1+sIlARki5VnMnAlgdn0+WmC&#10;qfUX/qPzIuQqQlhSNFCEUKdaS1aQQ+n6mjh6e984DFE2ubYNXiLcVbqfJAPtsOS4UGBNnwVlh8XJ&#10;GVi/nyTbrPe743Euksu2//M7cMa8dNqPMahAbfgPP9rf1sBw1HuD+5v4BPT0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wuSccYAAADdAAAADwAAAAAAAAAAAAAAAACYAgAAZHJz&#10;L2Rvd25yZXYueG1sUEsFBgAAAAAEAAQA9QAAAIsDAAAAAA==&#10;" path="m,l9144,r,76384l,76384,,e" fillcolor="black" stroked="f" strokeweight="0">
                  <v:stroke miterlimit="1" joinstyle="miter"/>
                  <v:path arrowok="t" textboxrect="0,0,9144,76384"/>
                </v:shape>
                <v:rect id="Rectangle 208" o:spid="_x0000_s1111" style="position:absolute;left:349;top:409;width:7204;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iBMMMA&#10;AADcAAAADwAAAGRycy9kb3ducmV2LnhtbERPTWuDQBC9F/Iflgn01qzxUIx1DaFJMMdWA2lugztR&#10;qTsr7jba/vruodDj431n29n04k6j6ywrWK8iEMS11R03Cs7V8SkB4Tyyxt4yKfgmB9t88ZBhqu3E&#10;73QvfSNCCLsUFbTeD6mUrm7JoFvZgThwNzsa9AGOjdQjTiHc9DKOomdpsOPQ0OJAry3Vn+WXUVAk&#10;w+7jZH+mpj9ci8vbZbOvNl6px+W8ewHhafb/4j/3SSuIo7A2nAlH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miBMMMAAADcAAAADwAAAAAAAAAAAAAAAACYAgAAZHJzL2Rv&#10;d25yZXYueG1sUEsFBgAAAAAEAAQA9QAAAIgDAAAAAA==&#10;" filled="f" stroked="f">
                  <v:textbox inset="0,0,0,0">
                    <w:txbxContent>
                      <w:p w:rsidR="0051357B" w:rsidRPr="007875E9" w:rsidRDefault="0051357B" w:rsidP="0051357B">
                        <w:pPr>
                          <w:rPr>
                            <w:sz w:val="16"/>
                            <w:szCs w:val="16"/>
                          </w:rPr>
                        </w:pPr>
                        <w:r w:rsidRPr="007875E9">
                          <w:rPr>
                            <w:sz w:val="16"/>
                            <w:szCs w:val="16"/>
                          </w:rPr>
                          <w:t>Organización</w:t>
                        </w:r>
                      </w:p>
                    </w:txbxContent>
                  </v:textbox>
                </v:rect>
                <v:rect id="Rectangle 209" o:spid="_x0000_s1112" style="position:absolute;left:6138;top:409;width:13634;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Qkq8UA&#10;AADcAAAADwAAAGRycy9kb3ducmV2LnhtbESPQWvCQBSE7wX/w/KE3urGHCSJrhK0xRytFrS3R/Y1&#10;CWbfhuxqUn99t1DocZiZb5jVZjStuFPvGssK5rMIBHFpdcOVgo/T20sCwnlkja1lUvBNDjbrydMK&#10;M20Hfqf70VciQNhlqKD2vsukdGVNBt3MdsTB+7K9QR9kX0nd4xDgppVxFC2kwYbDQo0dbWsqr8eb&#10;UbBPuvxS2MdQta+f+/PhnO5OqVfqeTrmSxCeRv8f/msXWkEcpf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JCSrxQAAANwAAAAPAAAAAAAAAAAAAAAAAJgCAABkcnMv&#10;ZG93bnJldi54bWxQSwUGAAAAAAQABAD1AAAAigMAAAAA&#10;" filled="f" stroked="f">
                  <v:textbox inset="0,0,0,0">
                    <w:txbxContent>
                      <w:p w:rsidR="0051357B" w:rsidRPr="007875E9" w:rsidRDefault="0051357B" w:rsidP="0051357B">
                        <w:pPr>
                          <w:pStyle w:val="Sinespaciado"/>
                        </w:pPr>
                        <w:r w:rsidRPr="007875E9">
                          <w:t xml:space="preserve">Hospital Virgen del </w:t>
                        </w:r>
                        <w:proofErr w:type="spellStart"/>
                        <w:r w:rsidRPr="007875E9">
                          <w:t>Rocio</w:t>
                        </w:r>
                        <w:proofErr w:type="spellEnd"/>
                      </w:p>
                    </w:txbxContent>
                  </v:textbox>
                </v:rect>
                <v:rect id="Rectangle 210" o:spid="_x0000_s1113" style="position:absolute;left:349;top:1808;width:5089;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cb68IA&#10;AADcAAAADwAAAGRycy9kb3ducmV2LnhtbERPy4rCMBTdD/gP4QruxlQXotVYig90OWMHHHeX5toW&#10;m5vSRFvn6ycLweXhvFdJb2rxoNZVlhVMxhEI4tzqigsFP9n+cw7CeWSNtWVS8CQHyXrwscJY246/&#10;6XHyhQgh7GJUUHrfxFK6vCSDbmwb4sBdbWvQB9gWUrfYhXBTy2kUzaTBikNDiQ1tSspvp7tRcJg3&#10;6e/R/nVFvbsczl/nxTZbeKVGwz5dgvDU+7f45T5qBdNJmB/OhCM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xxvrwgAAANwAAAAPAAAAAAAAAAAAAAAAAJgCAABkcnMvZG93&#10;bnJldi54bWxQSwUGAAAAAAQABAD1AAAAhwMAAAAA&#10;" filled="f" stroked="f">
                  <v:textbox inset="0,0,0,0">
                    <w:txbxContent>
                      <w:p w:rsidR="0051357B" w:rsidRDefault="0051357B" w:rsidP="0051357B">
                        <w:pPr>
                          <w:pStyle w:val="Sinespaciado"/>
                        </w:pPr>
                        <w:r>
                          <w:t>Dirección</w:t>
                        </w:r>
                      </w:p>
                    </w:txbxContent>
                  </v:textbox>
                </v:rect>
                <v:rect id="Rectangle 211" o:spid="_x0000_s1114" style="position:absolute;left:6138;top:1808;width:17972;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cMQA&#10;AADcAAAADwAAAGRycy9kb3ducmV2LnhtbESPQYvCMBSE78L+h/AWvGlaD6LVKLKr6HHVha63R/Ns&#10;i81LaaKt++uNIHgcZuYbZr7sTCVu1LjSsoJ4GIEgzqwuOVfwe9wMJiCcR9ZYWSYFd3KwXHz05pho&#10;2/KebgefiwBhl6CCwvs6kdJlBRl0Q1sTB+9sG4M+yCaXusE2wE0lR1E0lgZLDgsF1vRVUHY5XI2C&#10;7aRe/e3sf5tX69M2/Umn38epV6r/2a1mIDx1/h1+tXdawSiO4XkmHA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LvnDEAAAA3AAAAA8AAAAAAAAAAAAAAAAAmAIAAGRycy9k&#10;b3ducmV2LnhtbFBLBQYAAAAABAAEAPUAAACJAwAAAAA=&#10;" filled="f" stroked="f">
                  <v:textbox inset="0,0,0,0">
                    <w:txbxContent>
                      <w:p w:rsidR="0051357B" w:rsidRDefault="0051357B" w:rsidP="0051357B">
                        <w:pPr>
                          <w:pStyle w:val="Sinespaciado"/>
                        </w:pPr>
                        <w:r>
                          <w:t xml:space="preserve">Av. Manuel </w:t>
                        </w:r>
                        <w:proofErr w:type="spellStart"/>
                        <w:r>
                          <w:t>Siurot</w:t>
                        </w:r>
                        <w:proofErr w:type="spellEnd"/>
                        <w:r>
                          <w:t>, s/n, 41013 Sevilla</w:t>
                        </w:r>
                      </w:p>
                    </w:txbxContent>
                  </v:textbox>
                </v:rect>
                <v:rect id="Rectangle 212" o:spid="_x0000_s1115" style="position:absolute;left:349;top:3208;width:4750;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kgB8UA&#10;AADcAAAADwAAAGRycy9kb3ducmV2LnhtbESPT4vCMBTE74LfIbyFvWlqD6Jdo8iq6HH9A3Vvj+bZ&#10;FpuX0kTb3U9vBMHjMDO/YWaLzlTiTo0rLSsYDSMQxJnVJecKTsfNYALCeWSNlWVS8EcOFvN+b4aJ&#10;ti3v6X7wuQgQdgkqKLyvEyldVpBBN7Q1cfAutjHog2xyqRtsA9xUMo6isTRYclgosKbvgrLr4WYU&#10;bCf18ryz/21erX+36U86XR2nXqnPj275BcJT59/hV3unFcSjGJ5nwhG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WSAHxQAAANwAAAAPAAAAAAAAAAAAAAAAAJgCAABkcnMv&#10;ZG93bnJldi54bWxQSwUGAAAAAAQABAD1AAAAigMAAAAA&#10;" filled="f" stroked="f">
                  <v:textbox inset="0,0,0,0">
                    <w:txbxContent>
                      <w:p w:rsidR="0051357B" w:rsidRDefault="0051357B" w:rsidP="0051357B">
                        <w:pPr>
                          <w:pStyle w:val="Sinespaciado"/>
                        </w:pPr>
                        <w:r>
                          <w:t>Teléfono</w:t>
                        </w:r>
                      </w:p>
                    </w:txbxContent>
                  </v:textbox>
                </v:rect>
                <v:rect id="Rectangle 5723" o:spid="_x0000_s1116" style="position:absolute;left:6138;top:3207;width:8340;height:1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PZcccA&#10;AADdAAAADwAAAGRycy9kb3ducmV2LnhtbESPQWvCQBSE74X+h+UVequbWrSauopoJTlqLKi3R/Y1&#10;Cc2+DdmtSfvrXUHwOMzMN8xs0ZtanKl1lWUFr4MIBHFudcWFgq/95mUCwnlkjbVlUvBHDhbzx4cZ&#10;xtp2vKNz5gsRIOxiVFB638RSurwkg25gG+LgfdvWoA+yLaRusQtwU8thFI2lwYrDQokNrUrKf7Jf&#10;oyCZNMtjav+7ov48JYftYbreT71Sz0/98gOEp97fw7d2qhWM3odvcH0TnoC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ED2XHHAAAA3QAAAA8AAAAAAAAAAAAAAAAAmAIAAGRy&#10;cy9kb3ducmV2LnhtbFBLBQYAAAAABAAEAPUAAACMAwAAAAA=&#10;" filled="f" stroked="f">
                  <v:textbox inset="0,0,0,0">
                    <w:txbxContent>
                      <w:p w:rsidR="0051357B" w:rsidRDefault="0051357B" w:rsidP="0051357B">
                        <w:pPr>
                          <w:pStyle w:val="Sinespaciado"/>
                        </w:pPr>
                        <w:r w:rsidRPr="007875E9">
                          <w:t>955 01 20 00</w:t>
                        </w:r>
                      </w:p>
                    </w:txbxContent>
                  </v:textbox>
                </v:rect>
                <v:rect id="Rectangle 5727" o:spid="_x0000_s1117" style="position:absolute;left:8619;top:3208;width:1837;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jfcscA&#10;AADdAAAADwAAAGRycy9kb3ducmV2LnhtbESPQWvCQBSE7wX/w/KE3uqmQqtGVxFtSY41Cra3R/aZ&#10;hGbfhuw2SfvrXaHgcZiZb5jVZjC16Kh1lWUFz5MIBHFudcWFgtPx/WkOwnlkjbVlUvBLDjbr0cMK&#10;Y217PlCX+UIECLsYFZTeN7GULi/JoJvYhjh4F9sa9EG2hdQt9gFuajmNoldpsOKwUGJDu5Ly7+zH&#10;KEjmzfYztX99Ub99JeeP82J/XHilHsfDdgnC0+Dv4f92qhW8zKYzuL0JT0C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4433LHAAAA3QAAAA8AAAAAAAAAAAAAAAAAmAIAAGRy&#10;cy9kb3ducmV2LnhtbFBLBQYAAAAABAAEAPUAAACMAwAAAAA=&#10;" filled="f" stroked="f">
                  <v:textbox inset="0,0,0,0">
                    <w:txbxContent>
                      <w:p w:rsidR="0051357B" w:rsidRDefault="0051357B" w:rsidP="0051357B">
                        <w:pPr>
                          <w:pStyle w:val="Sinespaciado"/>
                          <w:ind w:left="0" w:firstLine="0"/>
                        </w:pPr>
                      </w:p>
                    </w:txbxContent>
                  </v:textbox>
                </v:rect>
                <v:rect id="Rectangle 5725" o:spid="_x0000_s1118" style="position:absolute;left:10019;top:3208;width:1219;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bknsYA&#10;AADdAAAADwAAAGRycy9kb3ducmV2LnhtbESPT4vCMBTE7wt+h/AEb2uqoKvVKLKr6NE/C+rt0Tzb&#10;YvNSmmirn94IC3scZuY3zHTemELcqXK5ZQW9bgSCOLE651TB72H1OQLhPLLGwjIpeJCD+az1McVY&#10;25p3dN/7VAQIuxgVZN6XsZQuycig69qSOHgXWxn0QVap1BXWAW4K2Y+ioTSYc1jIsKTvjJLr/mYU&#10;rEfl4rSxzzotluf1cXsc/xzGXqlOu1lMQHhq/H/4r73RCgZf/QG834QnIG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abknsYAAADdAAAADwAAAAAAAAAAAAAAAACYAgAAZHJz&#10;L2Rvd25yZXYueG1sUEsFBgAAAAAEAAQA9QAAAIsDAAAAAA==&#10;" filled="f" stroked="f">
                  <v:textbox inset="0,0,0,0">
                    <w:txbxContent>
                      <w:p w:rsidR="0051357B" w:rsidRDefault="0051357B" w:rsidP="0051357B">
                        <w:pPr>
                          <w:pStyle w:val="Sinespaciado"/>
                        </w:pPr>
                      </w:p>
                    </w:txbxContent>
                  </v:textbox>
                </v:rect>
                <v:rect id="Rectangle 214" o:spid="_x0000_s1119" style="position:absolute;left:349;top:4607;width:1981;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wd6MQA&#10;AADcAAAADwAAAGRycy9kb3ducmV2LnhtbESPQYvCMBSE74L/ITxhb5oqIlqNIrqix10rqLdH82yL&#10;zUtpsrbrr98sCB6HmfmGWaxaU4oH1a6wrGA4iEAQp1YXnCk4Jbv+FITzyBpLy6Tglxyslt3OAmNt&#10;G/6mx9FnIkDYxagg976KpXRpTgbdwFbEwbvZ2qAPss6krrEJcFPKURRNpMGCw0KOFW1ySu/HH6Ng&#10;P63Wl4N9Nln5ed2fv86zbTLzSn302vUchKfWv8Ov9kErGA3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78HejEAAAA3AAAAA8AAAAAAAAAAAAAAAAAmAIAAGRycy9k&#10;b3ducmV2LnhtbFBLBQYAAAAABAAEAPUAAACJAwAAAAA=&#10;" filled="f" stroked="f">
                  <v:textbox inset="0,0,0,0">
                    <w:txbxContent>
                      <w:p w:rsidR="0051357B" w:rsidRDefault="0051357B" w:rsidP="0051357B">
                        <w:pPr>
                          <w:pStyle w:val="Sinespaciado"/>
                        </w:pPr>
                        <w:r>
                          <w:t>Fax</w:t>
                        </w:r>
                      </w:p>
                    </w:txbxContent>
                  </v:textbox>
                </v:rect>
                <v:rect id="Rectangle 215" o:spid="_x0000_s1120" style="position:absolute;left:6138;top:4607;width:1576;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C4c8QA&#10;AADcAAAADwAAAGRycy9kb3ducmV2LnhtbESPQYvCMBSE74L/ITxhb5oqKFqNIrqix10rqLdH82yL&#10;zUtpsrbrr98sCB6HmfmGWaxaU4oH1a6wrGA4iEAQp1YXnCk4Jbv+FITzyBpLy6Tglxyslt3OAmNt&#10;G/6mx9FnIkDYxagg976KpXRpTgbdwFbEwbvZ2qAPss6krrEJcFPKURRNpMGCw0KOFW1ySu/HH6Ng&#10;P63Wl4N9Nln5ed2fv86zbTLzSn302vUchKfWv8Ov9kErGA3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wuHPEAAAA3AAAAA8AAAAAAAAAAAAAAAAAmAIAAGRycy9k&#10;b3ducmV2LnhtbFBLBQYAAAAABAAEAPUAAACJAwAAAAA=&#10;" filled="f" stroked="f">
                  <v:textbox inset="0,0,0,0">
                    <w:txbxContent>
                      <w:p w:rsidR="0051357B" w:rsidRDefault="0051357B" w:rsidP="0051357B">
                        <w:pPr>
                          <w:pStyle w:val="Sinespaciado"/>
                        </w:pPr>
                        <w:r>
                          <w:t>PD</w:t>
                        </w:r>
                      </w:p>
                    </w:txbxContent>
                  </v:textbox>
                </v:rect>
                <v:rect id="Rectangle 216" o:spid="_x0000_s1121" style="position:absolute;left:349;top:6007;width:6889;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ImBMYA&#10;AADcAAAADwAAAGRycy9kb3ducmV2LnhtbESPS2vDMBCE74X8B7GB3ho5OZjEsWxMH8THPApJb4u1&#10;tU2tlbHU2M2vjwqFHoeZ+YZJ88l04kqDay0rWC4iEMSV1S3XCt5Pb09rEM4ja+wsk4IfcpBns4cU&#10;E21HPtD16GsRIOwSVNB43ydSuqohg25he+LgfdrBoA9yqKUecAxw08lVFMXSYMthocGenhuqvo7f&#10;RsFu3ReX0t7Gunv92J33583LaeOVepxPxRaEp8n/h//apVawWsbweyYcAZn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WImBMYAAADcAAAADwAAAAAAAAAAAAAAAACYAgAAZHJz&#10;L2Rvd25yZXYueG1sUEsFBgAAAAAEAAQA9QAAAIsDAAAAAA==&#10;" filled="f" stroked="f">
                  <v:textbox inset="0,0,0,0">
                    <w:txbxContent>
                      <w:p w:rsidR="0051357B" w:rsidRDefault="0051357B" w:rsidP="0051357B">
                        <w:pPr>
                          <w:pStyle w:val="Sinespaciado"/>
                        </w:pPr>
                        <w:r>
                          <w:t>Comentarios</w:t>
                        </w:r>
                      </w:p>
                    </w:txbxContent>
                  </v:textbox>
                </v:rect>
                <v:rect id="Rectangle 217" o:spid="_x0000_s1122" style="position:absolute;left:6138;top:6007;width:4012;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6Dn8UA&#10;AADcAAAADwAAAGRycy9kb3ducmV2LnhtbESPT4vCMBTE74LfITxhb5rqwT/VKKIrety1gnp7NM+2&#10;2LyUJmu7fvrNguBxmJnfMItVa0rxoNoVlhUMBxEI4tTqgjMFp2TXn4JwHlljaZkU/JKD1bLbWWCs&#10;bcPf9Dj6TAQIuxgV5N5XsZQuzcmgG9iKOHg3Wxv0QdaZ1DU2AW5KOYqisTRYcFjIsaJNTun9+GMU&#10;7KfV+nKwzyYrP6/789d5tk1mXqmPXrueg/DU+nf41T5oBaPhBP7PhCM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LoOfxQAAANwAAAAPAAAAAAAAAAAAAAAAAJgCAABkcnMv&#10;ZG93bnJldi54bWxQSwUGAAAAAAQABAD1AAAAigMAAAAA&#10;" filled="f" stroked="f">
                  <v:textbox inset="0,0,0,0">
                    <w:txbxContent>
                      <w:p w:rsidR="0051357B" w:rsidRDefault="0051357B" w:rsidP="0051357B">
                        <w:pPr>
                          <w:pStyle w:val="Sinespaciado"/>
                        </w:pPr>
                        <w:r>
                          <w:t>Ninguno</w:t>
                        </w:r>
                      </w:p>
                    </w:txbxContent>
                  </v:textbox>
                </v:rect>
                <v:rect id="Rectangle 218" o:spid="_x0000_s1123" style="position:absolute;left:349;top:8742;width:7204;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EX7cIA&#10;AADcAAAADwAAAGRycy9kb3ducmV2LnhtbERPy4rCMBTdD/gP4QruxlQXotVYig90OWMHHHeX5toW&#10;m5vSRFvn6ycLweXhvFdJb2rxoNZVlhVMxhEI4tzqigsFP9n+cw7CeWSNtWVS8CQHyXrwscJY246/&#10;6XHyhQgh7GJUUHrfxFK6vCSDbmwb4sBdbWvQB9gWUrfYhXBTy2kUzaTBikNDiQ1tSspvp7tRcJg3&#10;6e/R/nVFvbsczl/nxTZbeKVGwz5dgvDU+7f45T5qBdNJWBvOhCM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sRftwgAAANwAAAAPAAAAAAAAAAAAAAAAAJgCAABkcnMvZG93&#10;bnJldi54bWxQSwUGAAAAAAQABAD1AAAAhwMAAAAA&#10;" filled="f" stroked="f">
                  <v:textbox inset="0,0,0,0">
                    <w:txbxContent>
                      <w:p w:rsidR="0051357B" w:rsidRDefault="0051357B" w:rsidP="0051357B">
                        <w:pPr>
                          <w:pStyle w:val="Sinespaciado"/>
                        </w:pPr>
                        <w:r>
                          <w:t>Organización</w:t>
                        </w:r>
                      </w:p>
                    </w:txbxContent>
                  </v:textbox>
                </v:rect>
                <v:rect id="Rectangle 219" o:spid="_x0000_s1124" style="position:absolute;left:6138;top:8742;width:4791;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2ydsUA&#10;AADcAAAADwAAAGRycy9kb3ducmV2LnhtbESPQWvCQBSE74X+h+UJ3pqNHoqJWUVsizlaLVhvj+wz&#10;CWbfhuw2if76bqHgcZiZb5hsPZpG9NS52rKCWRSDIC6srrlU8HX8eFmAcB5ZY2OZFNzIwXr1/JRh&#10;qu3An9QffCkChF2KCirv21RKV1Rk0EW2JQ7exXYGfZBdKXWHQ4CbRs7j+FUarDksVNjStqLievgx&#10;CnaLdvOd2/tQNu/n3Wl/St6OiVdqOhk3SxCeRv8I/7dzrWA+S+DvTD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bJ2xQAAANwAAAAPAAAAAAAAAAAAAAAAAJgCAABkcnMv&#10;ZG93bnJldi54bWxQSwUGAAAAAAQABAD1AAAAigMAAAAA&#10;" filled="f" stroked="f">
                  <v:textbox inset="0,0,0,0">
                    <w:txbxContent>
                      <w:p w:rsidR="0051357B" w:rsidRDefault="0051357B" w:rsidP="0051357B">
                        <w:pPr>
                          <w:pStyle w:val="Sinespaciado"/>
                        </w:pPr>
                        <w:r>
                          <w:t>Grupo IR</w:t>
                        </w:r>
                      </w:p>
                    </w:txbxContent>
                  </v:textbox>
                </v:rect>
                <v:rect id="Rectangle 220" o:spid="_x0000_s1125" style="position:absolute;left:349;top:10142;width:5089;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vRVsIA&#10;AADcAAAADwAAAGRycy9kb3ducmV2LnhtbERPTWvCQBC9C/0Pywi96cYcSoyuIq2iR02E2NuQnSah&#10;2dmQ3ZrUX+8eCj0+3vd6O5pW3Kl3jWUFi3kEgri0uuFKwTU/zBIQziNrbC2Tgl9ysN28TNaYajvw&#10;he6Zr0QIYZeigtr7LpXSlTUZdHPbEQfuy/YGfYB9JXWPQwg3rYyj6E0abDg01NjRe03ld/ZjFByT&#10;bnc72cdQtfvPY3Eulh/50iv1Oh13KxCeRv8v/nOftII4DvPDmXAE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q9FWwgAAANwAAAAPAAAAAAAAAAAAAAAAAJgCAABkcnMvZG93&#10;bnJldi54bWxQSwUGAAAAAAQABAD1AAAAhwMAAAAA&#10;" filled="f" stroked="f">
                  <v:textbox inset="0,0,0,0">
                    <w:txbxContent>
                      <w:p w:rsidR="0051357B" w:rsidRDefault="0051357B" w:rsidP="0051357B">
                        <w:pPr>
                          <w:pStyle w:val="Sinespaciado"/>
                        </w:pPr>
                        <w:r>
                          <w:t>Dirección</w:t>
                        </w:r>
                      </w:p>
                    </w:txbxContent>
                  </v:textbox>
                </v:rect>
                <v:rect id="Rectangle 221" o:spid="_x0000_s1126" style="position:absolute;left:6138;top:10142;width:1576;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d0zcUA&#10;AADcAAAADwAAAGRycy9kb3ducmV2LnhtbESPT4vCMBTE74LfIbyFvWlqD6Jdo8iq6HH9A3Vvj+bZ&#10;FpuX0kTb3U9vBMHjMDO/YWaLzlTiTo0rLSsYDSMQxJnVJecKTsfNYALCeWSNlWVS8EcOFvN+b4aJ&#10;ti3v6X7wuQgQdgkqKLyvEyldVpBBN7Q1cfAutjHog2xyqRtsA9xUMo6isTRYclgosKbvgrLr4WYU&#10;bCf18ryz/21erX+36U86XR2nXqnPj275BcJT59/hV3unFcTxCJ5nwhG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53TNxQAAANwAAAAPAAAAAAAAAAAAAAAAAJgCAABkcnMv&#10;ZG93bnJldi54bWxQSwUGAAAAAAQABAD1AAAAigMAAAAA&#10;" filled="f" stroked="f">
                  <v:textbox inset="0,0,0,0">
                    <w:txbxContent>
                      <w:p w:rsidR="0051357B" w:rsidRDefault="0051357B" w:rsidP="0051357B">
                        <w:pPr>
                          <w:pStyle w:val="Sinespaciado"/>
                        </w:pPr>
                        <w:r>
                          <w:t>PD</w:t>
                        </w:r>
                      </w:p>
                    </w:txbxContent>
                  </v:textbox>
                </v:rect>
                <v:rect id="Rectangle 222" o:spid="_x0000_s1127" style="position:absolute;left:349;top:11541;width:4750;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XqusUA&#10;AADcAAAADwAAAGRycy9kb3ducmV2LnhtbESPQWvCQBSE7wX/w/KE3urGHCRGVwnaEo/WFLS3R/Y1&#10;CWbfhuxqUn99t1DocZiZb5j1djStuFPvGssK5rMIBHFpdcOVgo/i7SUB4TyyxtYyKfgmB9vN5GmN&#10;qbYDv9P95CsRIOxSVFB736VSurImg25mO+LgfdneoA+yr6TucQhw08o4ihbSYMNhocaOdjWV19PN&#10;KMiTLrsc7GOo2tfP/Hw8L/fF0iv1PB2zFQhPo/8P/7UPWkEcx/B7JhwB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Neq6xQAAANwAAAAPAAAAAAAAAAAAAAAAAJgCAABkcnMv&#10;ZG93bnJldi54bWxQSwUGAAAAAAQABAD1AAAAigMAAAAA&#10;" filled="f" stroked="f">
                  <v:textbox inset="0,0,0,0">
                    <w:txbxContent>
                      <w:p w:rsidR="0051357B" w:rsidRDefault="0051357B" w:rsidP="0051357B">
                        <w:pPr>
                          <w:pStyle w:val="Sinespaciado"/>
                        </w:pPr>
                        <w:r>
                          <w:t>Teléfono</w:t>
                        </w:r>
                      </w:p>
                    </w:txbxContent>
                  </v:textbox>
                </v:rect>
                <v:rect id="Rectangle 223" o:spid="_x0000_s1128" style="position:absolute;left:6138;top:11541;width:1576;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lPIcUA&#10;AADcAAAADwAAAGRycy9kb3ducmV2LnhtbESPT4vCMBTE78J+h/AWvGlqF0SrUWTXRY/+WVBvj+bZ&#10;FpuX0kRb/fRGEPY4zMxvmOm8NaW4Ue0KywoG/QgEcWp1wZmCv/1vbwTCeWSNpWVScCcH89lHZ4qJ&#10;tg1v6bbzmQgQdgkqyL2vEildmpNB17cVcfDOtjbog6wzqWtsAtyUMo6ioTRYcFjIsaLvnNLL7moU&#10;rEbV4ri2jyYrl6fVYXMY/+zHXqnuZ7uYgPDU+v/wu73WCuL4C1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eU8hxQAAANwAAAAPAAAAAAAAAAAAAAAAAJgCAABkcnMv&#10;ZG93bnJldi54bWxQSwUGAAAAAAQABAD1AAAAigMAAAAA&#10;" filled="f" stroked="f">
                  <v:textbox inset="0,0,0,0">
                    <w:txbxContent>
                      <w:p w:rsidR="0051357B" w:rsidRDefault="0051357B" w:rsidP="0051357B">
                        <w:pPr>
                          <w:pStyle w:val="Sinespaciado"/>
                        </w:pPr>
                        <w:r>
                          <w:t>PD</w:t>
                        </w:r>
                      </w:p>
                    </w:txbxContent>
                  </v:textbox>
                </v:rect>
                <v:rect id="Rectangle 224" o:spid="_x0000_s1129" style="position:absolute;left:349;top:12941;width:1981;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DXVcUA&#10;AADcAAAADwAAAGRycy9kb3ducmV2LnhtbESPT4vCMBTE78J+h/AWvGlqWUSrUWTXRY/+WVBvj+bZ&#10;FpuX0kRb/fRGEPY4zMxvmOm8NaW4Ue0KywoG/QgEcWp1wZmCv/1vbwTCeWSNpWVScCcH89lHZ4qJ&#10;tg1v6bbzmQgQdgkqyL2vEildmpNB17cVcfDOtjbog6wzqWtsAtyUMo6ioTRYcFjIsaLvnNLL7moU&#10;rEbV4ri2jyYrl6fVYXMY/+zHXqnuZ7uYgPDU+v/wu73WCuL4C1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kNdVxQAAANwAAAAPAAAAAAAAAAAAAAAAAJgCAABkcnMv&#10;ZG93bnJldi54bWxQSwUGAAAAAAQABAD1AAAAigMAAAAA&#10;" filled="f" stroked="f">
                  <v:textbox inset="0,0,0,0">
                    <w:txbxContent>
                      <w:p w:rsidR="0051357B" w:rsidRDefault="0051357B" w:rsidP="0051357B">
                        <w:pPr>
                          <w:pStyle w:val="Sinespaciado"/>
                        </w:pPr>
                        <w:r>
                          <w:t>Fax</w:t>
                        </w:r>
                      </w:p>
                    </w:txbxContent>
                  </v:textbox>
                </v:rect>
                <v:rect id="Rectangle 225" o:spid="_x0000_s1130" style="position:absolute;left:6138;top:12941;width:1576;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xyzsUA&#10;AADcAAAADwAAAGRycy9kb3ducmV2LnhtbESPT4vCMBTE78J+h/AWvGlqYUWrUWTXRY/+WVBvj+bZ&#10;FpuX0kRb/fRGEPY4zMxvmOm8NaW4Ue0KywoG/QgEcWp1wZmCv/1vbwTCeWSNpWVScCcH89lHZ4qJ&#10;tg1v6bbzmQgQdgkqyL2vEildmpNB17cVcfDOtjbog6wzqWtsAtyUMo6ioTRYcFjIsaLvnNLL7moU&#10;rEbV4ri2jyYrl6fVYXMY/+zHXqnuZ7uYgPDU+v/wu73WCuL4C1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3HLOxQAAANwAAAAPAAAAAAAAAAAAAAAAAJgCAABkcnMv&#10;ZG93bnJldi54bWxQSwUGAAAAAAQABAD1AAAAigMAAAAA&#10;" filled="f" stroked="f">
                  <v:textbox inset="0,0,0,0">
                    <w:txbxContent>
                      <w:p w:rsidR="0051357B" w:rsidRDefault="0051357B" w:rsidP="0051357B">
                        <w:pPr>
                          <w:pStyle w:val="Sinespaciado"/>
                        </w:pPr>
                        <w:r>
                          <w:t>PD</w:t>
                        </w:r>
                      </w:p>
                    </w:txbxContent>
                  </v:textbox>
                </v:rect>
                <w10:anchorlock/>
              </v:group>
            </w:pict>
          </mc:Fallback>
        </mc:AlternateContent>
      </w:r>
      <w:r w:rsidR="001F7520">
        <w:rPr>
          <w:noProof/>
        </w:rPr>
        <w:drawing>
          <wp:inline distT="0" distB="0" distL="0" distR="0" wp14:anchorId="56234B9C" wp14:editId="23187A56">
            <wp:extent cx="6953250" cy="5827395"/>
            <wp:effectExtent l="0" t="0" r="0" b="1905"/>
            <wp:docPr id="7360" name="Picture 7360"/>
            <wp:cNvGraphicFramePr/>
            <a:graphic xmlns:a="http://schemas.openxmlformats.org/drawingml/2006/main">
              <a:graphicData uri="http://schemas.openxmlformats.org/drawingml/2006/picture">
                <pic:pic xmlns:pic="http://schemas.openxmlformats.org/drawingml/2006/picture">
                  <pic:nvPicPr>
                    <pic:cNvPr id="7360" name="Picture 7360"/>
                    <pic:cNvPicPr/>
                  </pic:nvPicPr>
                  <pic:blipFill>
                    <a:blip r:embed="rId12"/>
                    <a:stretch>
                      <a:fillRect/>
                    </a:stretch>
                  </pic:blipFill>
                  <pic:spPr>
                    <a:xfrm>
                      <a:off x="0" y="0"/>
                      <a:ext cx="6959888" cy="5832958"/>
                    </a:xfrm>
                    <a:prstGeom prst="rect">
                      <a:avLst/>
                    </a:prstGeom>
                  </pic:spPr>
                </pic:pic>
              </a:graphicData>
            </a:graphic>
          </wp:inline>
        </w:drawing>
      </w:r>
    </w:p>
    <w:p w:rsidR="0051357B" w:rsidRDefault="0051357B" w:rsidP="007875E9">
      <w:pPr>
        <w:pStyle w:val="Ttulo1"/>
        <w:sectPr w:rsidR="0051357B">
          <w:pgSz w:w="12240" w:h="15840"/>
          <w:pgMar w:top="573" w:right="636" w:bottom="564" w:left="660" w:header="315" w:footer="306" w:gutter="0"/>
          <w:cols w:space="720"/>
        </w:sectPr>
      </w:pPr>
    </w:p>
    <w:p w:rsidR="00EB2C7E" w:rsidRDefault="001F7520" w:rsidP="007875E9">
      <w:pPr>
        <w:pStyle w:val="Ttulo1"/>
      </w:pPr>
      <w:r>
        <w:lastRenderedPageBreak/>
        <w:t>2 Información sobre el dominio del problema</w:t>
      </w:r>
    </w:p>
    <w:p w:rsidR="00EB2C7E" w:rsidRDefault="001F7520" w:rsidP="007875E9">
      <w:r>
        <w:t xml:space="preserve">La forma en la que está organizada la información en el hospital, tal y como se detallará más adelante, hace que la gestión de citas de revisión, analíticas de control, dispensación de la medicación, devolución de los envases de tratamientos en experimentación o la gestión de incidencias o efectos adversos inesperados supongan, por tanto, un reto organizativo para el que la gestión mediante un sistema de información podría ser la solución más eficiente. Este programa podría, además, permitir la recogida, almacenamiento y análisis de datos clínicos evolutivos y de posibles efectos indeseables del tratamiento. </w:t>
      </w:r>
    </w:p>
    <w:p w:rsidR="00EB2C7E" w:rsidRDefault="001F7520" w:rsidP="007875E9">
      <w:r>
        <w:t>El sistema de información elaborado deberá ser capaz de dar entrada a los datos de los pacientes y almacenarlos de manera encriptada, asegurar el acceso restringido a los diferentes usuarios (médicos responsables de los ensayos) y establecer los diferentes niveles de accesibilidad permitidos a los datos, gestionar las citas de revisión clínica de los pacientes de los diferentes ensayos clínicos, así como los diferentes controles analíticos que se realicen durante el seguimiento. Así mismo, deberá gestionar la recepción de medicación desde la unidad de ensayos clínicos del servicio de farmacia del hospital, y el control de la dispensación del fármaco en experimentación a los pacientes, así como la devolución por parte de los pacientes de los envases utilizados. Igualmente dispondrá de un sistema de alerta de comunicación de los efectos adversos inesperados, tanto clínicos como biológicos y que serán la base para el reporte al promotor de los SAES (</w:t>
      </w:r>
      <w:proofErr w:type="spellStart"/>
      <w:r>
        <w:t>Serious</w:t>
      </w:r>
      <w:proofErr w:type="spellEnd"/>
      <w:r>
        <w:t xml:space="preserve"> Adverse </w:t>
      </w:r>
      <w:proofErr w:type="spellStart"/>
      <w:r>
        <w:t>Events</w:t>
      </w:r>
      <w:proofErr w:type="spellEnd"/>
      <w:r>
        <w:t xml:space="preserve">, es decir, Eventos Adversos Serios). </w:t>
      </w:r>
    </w:p>
    <w:p w:rsidR="00EB2C7E" w:rsidRDefault="001F7520" w:rsidP="007875E9">
      <w:pPr>
        <w:pStyle w:val="Ttulo2"/>
      </w:pPr>
      <w:r>
        <w:t>2.1 Introducción al dominio del problema</w:t>
      </w:r>
    </w:p>
    <w:p w:rsidR="00EB2C7E" w:rsidRDefault="001F7520" w:rsidP="007875E9">
      <w:r>
        <w:t xml:space="preserve">El sistema a desarrollar comprenderá dos roles principales: los "clientes" y los usuarios </w:t>
      </w:r>
    </w:p>
    <w:p w:rsidR="00EB2C7E" w:rsidRDefault="001F7520" w:rsidP="007875E9">
      <w:r>
        <w:t xml:space="preserve">Los clientes del sistema serían los pacientes con diferentes enfermedades (diagnósticos) que pueden ser incluidos en los ensayos clínicos (pueden existir varios ensayos clínicos diferentes activos para una misma enfermedad). </w:t>
      </w:r>
    </w:p>
    <w:p w:rsidR="00EB2C7E" w:rsidRDefault="001F7520" w:rsidP="007875E9">
      <w:r>
        <w:t xml:space="preserve">Los usuarios del sistema serían los diferentes miembros del equipo médico del servicio responsable de la captación, cuidado y seguimiento de los pacientes incluidos en los ensayos clínicos. En cada ensayo clínico existe un investigador principal (IP) que es el responsable de todos los aspectos del proyecto en el hospital, y pueden existir uno o varios </w:t>
      </w:r>
      <w:proofErr w:type="spellStart"/>
      <w:r>
        <w:t>Subinvestigadores</w:t>
      </w:r>
      <w:proofErr w:type="spellEnd"/>
      <w:r>
        <w:t xml:space="preserve"> que tienen diferentes funciones delegadas por el IP y por tanto diferentes cometidos, niveles de responsabilidad y diferentes niveles de autorización al manejo de datos. </w:t>
      </w:r>
    </w:p>
    <w:p w:rsidR="00EB2C7E" w:rsidRDefault="001F7520" w:rsidP="007875E9">
      <w:pPr>
        <w:pStyle w:val="Ttulo2"/>
      </w:pPr>
      <w:r>
        <w:t>2.2 Glosario de términos del dominio del problema</w:t>
      </w:r>
    </w:p>
    <w:p w:rsidR="00EB2C7E" w:rsidRDefault="001F7520" w:rsidP="007875E9">
      <w:r>
        <w:t xml:space="preserve">Analíticas de control: Determinaciones de diferentes parámetros analíticos (hemograma, bioquímica, serología, </w:t>
      </w:r>
      <w:proofErr w:type="spellStart"/>
      <w:r>
        <w:t>etc</w:t>
      </w:r>
      <w:proofErr w:type="spellEnd"/>
      <w:r>
        <w:t xml:space="preserve">) como seguimiento del tratamiento y la evolución de la enfermedad del paciente. </w:t>
      </w:r>
    </w:p>
    <w:p w:rsidR="00EB2C7E" w:rsidRDefault="001F7520" w:rsidP="007875E9">
      <w:r>
        <w:t xml:space="preserve">Bioquímica: Determinación analítica de diferentes parámetros no celulares (químicos) de diferentes muestras biológicas, pero generalmente en la sangre (por ejemplo, glucosa, proteínas, transaminasas, colesterol, </w:t>
      </w:r>
      <w:proofErr w:type="spellStart"/>
      <w:r>
        <w:t>etc</w:t>
      </w:r>
      <w:proofErr w:type="spellEnd"/>
      <w:r>
        <w:t xml:space="preserve">). </w:t>
      </w:r>
    </w:p>
    <w:p w:rsidR="00EB2C7E" w:rsidRDefault="001F7520" w:rsidP="007875E9">
      <w:r>
        <w:t xml:space="preserve">Citas: Fechas en las que se realizan revisiones clínicas o extracciones analíticas de control a los pacientes. </w:t>
      </w:r>
    </w:p>
    <w:p w:rsidR="00EB2C7E" w:rsidRDefault="001F7520" w:rsidP="007875E9">
      <w:r>
        <w:t xml:space="preserve">Controles analíticos: Estudios de diferentes parámetros en muestras biológicas (sangre, orina, heces, </w:t>
      </w:r>
      <w:proofErr w:type="spellStart"/>
      <w:r>
        <w:t>etc</w:t>
      </w:r>
      <w:proofErr w:type="spellEnd"/>
      <w:r>
        <w:t xml:space="preserve">) del paciente. </w:t>
      </w:r>
    </w:p>
    <w:p w:rsidR="00EB2C7E" w:rsidRDefault="001F7520" w:rsidP="007875E9">
      <w:r>
        <w:t xml:space="preserve">CRO: Encargado de revisar el CRF y promover dicho ensayo clínico </w:t>
      </w:r>
    </w:p>
    <w:p w:rsidR="00EB2C7E" w:rsidRDefault="001F7520" w:rsidP="007875E9">
      <w:r>
        <w:t xml:space="preserve">CRF: Informe de control sobre un ensayo clínico realizado por el Data Manager y supervisado por el CRO. </w:t>
      </w:r>
    </w:p>
    <w:p w:rsidR="00EB2C7E" w:rsidRDefault="001F7520" w:rsidP="007875E9">
      <w:r>
        <w:t xml:space="preserve">Data Manager: Es un empleado del hospital encargado de realizar el CRF. </w:t>
      </w:r>
    </w:p>
    <w:p w:rsidR="00EB2C7E" w:rsidRDefault="001F7520" w:rsidP="007875E9">
      <w:r>
        <w:t xml:space="preserve">Datos clínicos de seguimiento: Valoración de diferentes síntomas y signos en los pacientes como manifestación de enfermedad (fiebre, palpitaciones, dolor de cabeza, </w:t>
      </w:r>
      <w:proofErr w:type="spellStart"/>
      <w:r>
        <w:t>etc</w:t>
      </w:r>
      <w:proofErr w:type="spellEnd"/>
      <w:r>
        <w:t xml:space="preserve">). </w:t>
      </w:r>
    </w:p>
    <w:p w:rsidR="00EB2C7E" w:rsidRDefault="001F7520" w:rsidP="007875E9">
      <w:r>
        <w:t xml:space="preserve">Diagnósticos: Procedimiento por el cual se identifica una enfermedad en un paciente. </w:t>
      </w:r>
    </w:p>
    <w:p w:rsidR="00EB2C7E" w:rsidRDefault="001F7520" w:rsidP="007875E9">
      <w:r>
        <w:t xml:space="preserve">Dispensación de la medicación: Entrega al paciente de la medicación que va a recibir como tratamiento por parte del organismo que la custodia (farmacia, servicio responsable del ensayo clínico, </w:t>
      </w:r>
      <w:proofErr w:type="spellStart"/>
      <w:r>
        <w:t>etc</w:t>
      </w:r>
      <w:proofErr w:type="spellEnd"/>
      <w:r>
        <w:t xml:space="preserve">). </w:t>
      </w:r>
    </w:p>
    <w:p w:rsidR="00EB2C7E" w:rsidRDefault="001F7520" w:rsidP="007875E9">
      <w:r>
        <w:t xml:space="preserve">Fármaco: Sustancia medicinal, independiente de su origen o elaboración, a cualquier producto consumible al que se le atribuyen efectos beneficiosos en el ser humano. </w:t>
      </w:r>
    </w:p>
    <w:p w:rsidR="00EB2C7E" w:rsidRDefault="001F7520" w:rsidP="007875E9">
      <w:r>
        <w:t xml:space="preserve">Grupos diagnósticos: Grupos de pacientes afectados por una misma enfermedad o patología. </w:t>
      </w:r>
    </w:p>
    <w:p w:rsidR="00EB2C7E" w:rsidRDefault="001F7520" w:rsidP="007875E9">
      <w:r>
        <w:lastRenderedPageBreak/>
        <w:t xml:space="preserve">Hemograma: Determinación automatizada de las tres series celulares sanguíneas (glóbulos rojos, glóbulos blancos y plaquetas) y de diferentes índices que nos informan sobre sus características. </w:t>
      </w:r>
    </w:p>
    <w:p w:rsidR="00EB2C7E" w:rsidRDefault="001F7520" w:rsidP="007875E9">
      <w:r>
        <w:t xml:space="preserve">NUHSA: Es el número único de identificación para los pacientes en el sistema de salud de Andalucía. </w:t>
      </w:r>
    </w:p>
    <w:p w:rsidR="00EB2C7E" w:rsidRDefault="001F7520" w:rsidP="007875E9">
      <w:r>
        <w:t xml:space="preserve">Patología: Estudio de la enfermedad y sus características. Muchas veces utilizado como sinónimo de enfermedad. </w:t>
      </w:r>
    </w:p>
    <w:p w:rsidR="00EB2C7E" w:rsidRDefault="001F7520" w:rsidP="007875E9">
      <w:r>
        <w:t xml:space="preserve">Pautas de tratamiento: Fármacos, dosis y ritmo de administración utilizados tanto en tratamientos convencionales (estándar) como de los tratamientos experimentales evaluados. </w:t>
      </w:r>
    </w:p>
    <w:p w:rsidR="00EB2C7E" w:rsidRDefault="001F7520" w:rsidP="007875E9">
      <w:r>
        <w:t xml:space="preserve">Protocolo de actuación: Plan sistematizado a seguir en la resolución de un problema o en nuestro caso en la atención y seguimiento de un paciente. </w:t>
      </w:r>
    </w:p>
    <w:p w:rsidR="00EB2C7E" w:rsidRDefault="001F7520" w:rsidP="007875E9">
      <w:r>
        <w:t xml:space="preserve">Serología: Estudio de diferentes marcadores biológicos asociados a una enfermedad (marcadores tumorales) o a una respuesta inmune (anticuerpos específicos). </w:t>
      </w:r>
    </w:p>
    <w:p w:rsidR="00EB2C7E" w:rsidRDefault="001F7520" w:rsidP="007875E9">
      <w:pPr>
        <w:pStyle w:val="Ttulo1"/>
      </w:pPr>
      <w:r>
        <w:t>3 Descripción de la situación actual</w:t>
      </w:r>
    </w:p>
    <w:p w:rsidR="00EB2C7E" w:rsidRDefault="001F7520" w:rsidP="007875E9">
      <w:pPr>
        <w:pStyle w:val="Ttulo2"/>
      </w:pPr>
      <w:r>
        <w:t>3.1 Pros y contras de la situación actual</w:t>
      </w:r>
    </w:p>
    <w:p w:rsidR="00EB2C7E" w:rsidRDefault="001F7520" w:rsidP="007875E9">
      <w:r>
        <w:t>En los siguientes apartados describiremos cuales son las fortalezas y las debilidades de la situación actual.</w:t>
      </w:r>
    </w:p>
    <w:p w:rsidR="00EB2C7E" w:rsidRDefault="001F7520" w:rsidP="0051357B">
      <w:pPr>
        <w:pStyle w:val="Ttulo2"/>
      </w:pPr>
      <w:r>
        <w:t>3.1.1 Fortalezas de la situación actual</w:t>
      </w:r>
    </w:p>
    <w:p w:rsidR="00EB2C7E" w:rsidRDefault="001F7520" w:rsidP="007875E9">
      <w:r>
        <w:t>La única fortaleza del sistema es que los empleados ya están acostumbrados a usarlo.</w:t>
      </w:r>
    </w:p>
    <w:p w:rsidR="00EB2C7E" w:rsidRDefault="001F7520" w:rsidP="0051357B">
      <w:pPr>
        <w:pStyle w:val="Ttulo2"/>
      </w:pPr>
      <w:r>
        <w:t>3.1.2 Debilidades de la situación actual</w:t>
      </w:r>
    </w:p>
    <w:p w:rsidR="00EB2C7E" w:rsidRDefault="001F7520" w:rsidP="007875E9">
      <w:r>
        <w:t xml:space="preserve">Las debilidades del sistema son las siguientes: </w:t>
      </w:r>
    </w:p>
    <w:p w:rsidR="00EB2C7E" w:rsidRDefault="001F7520" w:rsidP="007875E9">
      <w:pPr>
        <w:pStyle w:val="Prrafodelista"/>
        <w:numPr>
          <w:ilvl w:val="0"/>
          <w:numId w:val="3"/>
        </w:numPr>
      </w:pPr>
      <w:r>
        <w:t>La poca integración entre las bases de datos, ya que son distintas para guardar la información de los pacientes, los ensayos clínicos y la información sobre los distintos empleados. Esto</w:t>
      </w:r>
      <w:r w:rsidR="0051357B">
        <w:t xml:space="preserve"> </w:t>
      </w:r>
      <w:r>
        <w:t xml:space="preserve">implica que deban reunir la información que necesite de tres bases de datos distintas. </w:t>
      </w:r>
    </w:p>
    <w:p w:rsidR="00EB2C7E" w:rsidRDefault="001F7520" w:rsidP="007875E9">
      <w:pPr>
        <w:pStyle w:val="Prrafodelista"/>
        <w:numPr>
          <w:ilvl w:val="0"/>
          <w:numId w:val="3"/>
        </w:numPr>
      </w:pPr>
      <w:r>
        <w:t xml:space="preserve">Solo un empleado puede conectarse concurrentemente a una base de datos, por lo que hay problemas a la hora de reunir la información. </w:t>
      </w:r>
    </w:p>
    <w:p w:rsidR="00EB2C7E" w:rsidRDefault="001F7520" w:rsidP="007875E9">
      <w:pPr>
        <w:pStyle w:val="Prrafodelista"/>
        <w:numPr>
          <w:ilvl w:val="0"/>
          <w:numId w:val="3"/>
        </w:numPr>
      </w:pPr>
      <w:r>
        <w:t>El sistema no guarda información sobre las fechas de las citas con los pacientes.</w:t>
      </w:r>
    </w:p>
    <w:p w:rsidR="00EB2C7E" w:rsidRDefault="001F7520" w:rsidP="007875E9">
      <w:pPr>
        <w:pStyle w:val="Ttulo2"/>
      </w:pPr>
      <w:r>
        <w:t>3.2 Modelos de procesos de negocios actuales</w:t>
      </w:r>
    </w:p>
    <w:p w:rsidR="00EB2C7E" w:rsidRDefault="001F7520" w:rsidP="007875E9">
      <w:r>
        <w:t xml:space="preserve">En base a lo descrito por el cliente en las reuniones, definimos un proceso de negocio relevante, "Gestión de ensayo clínico de un paciente", dentro del </w:t>
      </w:r>
      <w:r w:rsidR="0051357B">
        <w:t>cual</w:t>
      </w:r>
      <w:r>
        <w:t xml:space="preserve"> se encuentra un segundo proceso de negocio, "Tratar paciente", que hemos considerado oportuno aislar debido a que corresponde a un tratamiento anterior, del </w:t>
      </w:r>
      <w:r w:rsidR="0051357B">
        <w:t>cual</w:t>
      </w:r>
      <w:r>
        <w:t xml:space="preserve"> dependerá que dicho ensayo clínico se lleve a cabo de una manera u otra.</w:t>
      </w:r>
    </w:p>
    <w:p w:rsidR="00EB2C7E" w:rsidRDefault="001F7520" w:rsidP="0051357B">
      <w:pPr>
        <w:pStyle w:val="Ttulo1"/>
      </w:pPr>
      <w:r>
        <w:t>3.2.1 Descripción de actores de negocio actuales</w:t>
      </w:r>
    </w:p>
    <w:p w:rsidR="00EB2C7E" w:rsidRDefault="001F7520" w:rsidP="007875E9">
      <w:r>
        <w:t xml:space="preserve">En los procesos de negocio actuales quedan definidos 3 actores participantes, los cuales se describen a continuación: </w:t>
      </w:r>
    </w:p>
    <w:p w:rsidR="00EB2C7E" w:rsidRPr="0051357B" w:rsidRDefault="001F7520" w:rsidP="007875E9">
      <w:pPr>
        <w:rPr>
          <w:u w:val="single"/>
        </w:rPr>
      </w:pPr>
      <w:r w:rsidRPr="0051357B">
        <w:rPr>
          <w:u w:val="single"/>
        </w:rPr>
        <w:t xml:space="preserve">001 Médico </w:t>
      </w:r>
    </w:p>
    <w:p w:rsidR="00EB2C7E" w:rsidRDefault="001F7520" w:rsidP="007875E9">
      <w:r>
        <w:t xml:space="preserve">Versión: 1(02/11/2015) </w:t>
      </w:r>
    </w:p>
    <w:p w:rsidR="00EB2C7E" w:rsidRDefault="001F7520" w:rsidP="007875E9">
      <w:r>
        <w:t xml:space="preserve">Dependencias: - Gestión de ensayos clínicos de un paciente </w:t>
      </w:r>
    </w:p>
    <w:p w:rsidR="00EB2C7E" w:rsidRDefault="001F7520" w:rsidP="007875E9">
      <w:pPr>
        <w:pStyle w:val="Prrafodelista"/>
        <w:numPr>
          <w:ilvl w:val="0"/>
          <w:numId w:val="4"/>
        </w:numPr>
      </w:pPr>
      <w:r>
        <w:t xml:space="preserve">Tratar paciente </w:t>
      </w:r>
    </w:p>
    <w:p w:rsidR="00EB2C7E" w:rsidRDefault="001F7520" w:rsidP="007875E9">
      <w:r>
        <w:t xml:space="preserve">Descripción: Este actor de negocio actual representa a aquellas personas miembros del equipo médico en el Servicio de Hematología del Hospital Universitario Virgen del Rocío. En cada ensayo clínico existe un investigador principal (IP) que es el responsable de todos los aspectos del proyecto en el hospital, y pueden existir uno o varios </w:t>
      </w:r>
      <w:proofErr w:type="spellStart"/>
      <w:r>
        <w:t>Subinvestigadores</w:t>
      </w:r>
      <w:proofErr w:type="spellEnd"/>
      <w:r>
        <w:t xml:space="preserve"> que tienen diferentes funciones delegadas por el IP y por tanto diferentes cometidos, niveles de responsabilidad y diferentes niveles de autorización al manejo de datos. Comentarios: No procede </w:t>
      </w:r>
    </w:p>
    <w:p w:rsidR="00EB2C7E" w:rsidRPr="0051357B" w:rsidRDefault="001F7520" w:rsidP="007875E9">
      <w:pPr>
        <w:rPr>
          <w:u w:val="single"/>
        </w:rPr>
      </w:pPr>
      <w:r w:rsidRPr="0051357B">
        <w:rPr>
          <w:u w:val="single"/>
        </w:rPr>
        <w:lastRenderedPageBreak/>
        <w:t xml:space="preserve">002 Paciente </w:t>
      </w:r>
    </w:p>
    <w:p w:rsidR="00EB2C7E" w:rsidRDefault="001F7520" w:rsidP="007875E9">
      <w:r>
        <w:t xml:space="preserve">Versión: 1(02/11/2015) </w:t>
      </w:r>
    </w:p>
    <w:p w:rsidR="00EB2C7E" w:rsidRDefault="001F7520" w:rsidP="007875E9">
      <w:r>
        <w:t xml:space="preserve">Dependencias: - Gestión de ensayos clínicos de un paciente </w:t>
      </w:r>
    </w:p>
    <w:p w:rsidR="00EB2C7E" w:rsidRDefault="001F7520" w:rsidP="007875E9">
      <w:pPr>
        <w:pStyle w:val="Prrafodelista"/>
        <w:numPr>
          <w:ilvl w:val="0"/>
          <w:numId w:val="4"/>
        </w:numPr>
      </w:pPr>
      <w:r>
        <w:t xml:space="preserve">Tratar paciente </w:t>
      </w:r>
    </w:p>
    <w:p w:rsidR="00EB2C7E" w:rsidRDefault="001F7520" w:rsidP="007875E9">
      <w:r>
        <w:t xml:space="preserve">Descripción: Este actor de negocio actual representa a las personas que asisten a consulta con diferentes enfermedades y que pueden ser incluidas en los ensayos clínicos. Comentarios: No procede </w:t>
      </w:r>
    </w:p>
    <w:p w:rsidR="00EB2C7E" w:rsidRPr="0051357B" w:rsidRDefault="001F7520" w:rsidP="007875E9">
      <w:pPr>
        <w:rPr>
          <w:u w:val="single"/>
        </w:rPr>
      </w:pPr>
      <w:r w:rsidRPr="0051357B">
        <w:rPr>
          <w:u w:val="single"/>
        </w:rPr>
        <w:t xml:space="preserve">003 Enfermera </w:t>
      </w:r>
    </w:p>
    <w:p w:rsidR="00EB2C7E" w:rsidRDefault="001F7520" w:rsidP="007875E9">
      <w:r>
        <w:t xml:space="preserve">Versión: 1(02/11/2015) </w:t>
      </w:r>
    </w:p>
    <w:p w:rsidR="00EB2C7E" w:rsidRDefault="001F7520" w:rsidP="007875E9">
      <w:r>
        <w:t xml:space="preserve">Dependencias: - Tratar paciente </w:t>
      </w:r>
    </w:p>
    <w:p w:rsidR="00EB2C7E" w:rsidRDefault="001F7520" w:rsidP="007875E9">
      <w:r>
        <w:t>Descripción: Este actor de negocio actual representa a las personas que actúan de intermediarias entre paciente y médico en las etapas previas a la primera consulta, con el objetivo de concertar una cita entre ambos. Comentarios: No procede</w:t>
      </w:r>
    </w:p>
    <w:p w:rsidR="00EB2C7E" w:rsidRDefault="001F7520" w:rsidP="0051357B">
      <w:pPr>
        <w:pStyle w:val="Ttulo1"/>
      </w:pPr>
      <w:r>
        <w:t>3.2.2 Descripción de procesos de negocio actuales</w:t>
      </w:r>
    </w:p>
    <w:p w:rsidR="00EB2C7E" w:rsidRDefault="001F7520" w:rsidP="007875E9">
      <w:r>
        <w:t xml:space="preserve">Antes del comienzo del desarrollo del sistema software quedaban definidos los siguientes 2 procesos de negocio actuales: </w:t>
      </w:r>
    </w:p>
    <w:p w:rsidR="00EB2C7E" w:rsidRPr="0051357B" w:rsidRDefault="001F7520" w:rsidP="007875E9">
      <w:pPr>
        <w:rPr>
          <w:u w:val="single"/>
        </w:rPr>
      </w:pPr>
      <w:r w:rsidRPr="0051357B">
        <w:rPr>
          <w:u w:val="single"/>
        </w:rPr>
        <w:t xml:space="preserve">001 Gestión de ensayo clínico de 1 paciente. </w:t>
      </w:r>
    </w:p>
    <w:p w:rsidR="00EB2C7E" w:rsidRDefault="001F7520" w:rsidP="007875E9">
      <w:r>
        <w:t xml:space="preserve">Versión: 1(02/11/2015) </w:t>
      </w:r>
    </w:p>
    <w:p w:rsidR="00EB2C7E" w:rsidRDefault="001F7520" w:rsidP="007875E9">
      <w:r>
        <w:t xml:space="preserve">Dependencias: - Tratar paciente </w:t>
      </w:r>
    </w:p>
    <w:p w:rsidR="00EB2C7E" w:rsidRDefault="001F7520" w:rsidP="007875E9">
      <w:r>
        <w:t xml:space="preserve">Descripción: El proceso comienza con el tratamiento normal del paciente (que se describe como un proceso de negocio </w:t>
      </w:r>
      <w:r w:rsidR="0051357B">
        <w:t>aparte (</w:t>
      </w:r>
      <w:r>
        <w:t xml:space="preserve">002)). Si los resultados de este primer tratamiento son positivos se le sigue aplicando el mismo tratamiento hasta curarse, pero en caso contrario, sería un denominado paciente candidato a ensayos clínicos. Primero se le hace una valoración para ver si cumple unos criterios que varían según sea la patología, la gravedad de ésta y si ha recibido otros tratamientos anteriormente. Si un paciente no cumple estos criterios, se le aplicarían tratamientos paliativos, no curativos, solo con la intención de reducir los síntomas. En el caso de que si cumpliese los criterios, se le explicaría que tratamiento experimental se le va a aplicar, que beneficios y riesgos conlleva. Si el paciente decide no aplicarse el tratamiento experimental, se le aplicaría uno paliativo, y en el caso de que aceptase aplicarse el tratamiento experimental, empezaría el tratamiento, con una serie de citas, analíticas, controles y demás, según su grupo diagnóstico. Si el paciente responde con este tratamiento, se le sigue aplicando hasta su curación. Por lo contrario, si el paciente no responde, se le aplicaría un tratamiento paliativo. </w:t>
      </w:r>
    </w:p>
    <w:p w:rsidR="0051357B" w:rsidRDefault="001F7520" w:rsidP="007875E9">
      <w:r>
        <w:t xml:space="preserve">Importancia: Este proceso de negocio es clave para el cliente, siendo el más complejo de gestionar y el principal motivo por el que se desarrolla el sistema software. </w:t>
      </w:r>
    </w:p>
    <w:p w:rsidR="0051357B" w:rsidRDefault="001F7520" w:rsidP="007875E9">
      <w:r>
        <w:t>Actores:</w:t>
      </w:r>
    </w:p>
    <w:p w:rsidR="00EB2C7E" w:rsidRDefault="001F7520" w:rsidP="007875E9">
      <w:r>
        <w:t xml:space="preserve"> -Médico (001) </w:t>
      </w:r>
    </w:p>
    <w:p w:rsidR="00EB2C7E" w:rsidRDefault="001F7520" w:rsidP="007875E9">
      <w:r>
        <w:t xml:space="preserve">-Paciente (002) </w:t>
      </w:r>
    </w:p>
    <w:p w:rsidR="00EB2C7E" w:rsidRDefault="001F7520" w:rsidP="007875E9">
      <w:r>
        <w:t xml:space="preserve">Comentarios: No procede </w:t>
      </w:r>
    </w:p>
    <w:p w:rsidR="00EB2C7E" w:rsidRDefault="0051357B" w:rsidP="007875E9">
      <w:r>
        <w:rPr>
          <w:noProof/>
        </w:rPr>
        <w:lastRenderedPageBreak/>
        <w:drawing>
          <wp:inline distT="0" distB="0" distL="0" distR="0">
            <wp:extent cx="6949440" cy="3819525"/>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2.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949440" cy="3819525"/>
                    </a:xfrm>
                    <a:prstGeom prst="rect">
                      <a:avLst/>
                    </a:prstGeom>
                  </pic:spPr>
                </pic:pic>
              </a:graphicData>
            </a:graphic>
          </wp:inline>
        </w:drawing>
      </w:r>
    </w:p>
    <w:p w:rsidR="00EB2C7E" w:rsidRDefault="001F7520" w:rsidP="0051357B">
      <w:pPr>
        <w:jc w:val="center"/>
      </w:pPr>
      <w:r>
        <w:t>Figura 1: Proceso de negocio</w:t>
      </w:r>
      <w:r w:rsidR="0070389A">
        <w:t xml:space="preserve"> actual</w:t>
      </w:r>
    </w:p>
    <w:p w:rsidR="00EB2C7E" w:rsidRPr="0051357B" w:rsidRDefault="001F7520" w:rsidP="007875E9">
      <w:pPr>
        <w:rPr>
          <w:u w:val="single"/>
        </w:rPr>
      </w:pPr>
      <w:r w:rsidRPr="0051357B">
        <w:rPr>
          <w:u w:val="single"/>
        </w:rPr>
        <w:t xml:space="preserve">002 Tratar paciente </w:t>
      </w:r>
    </w:p>
    <w:p w:rsidR="00EB2C7E" w:rsidRDefault="001F7520" w:rsidP="007875E9">
      <w:r>
        <w:t xml:space="preserve">Versión: 1(02/11/2015) </w:t>
      </w:r>
    </w:p>
    <w:p w:rsidR="00EB2C7E" w:rsidRDefault="001F7520" w:rsidP="007875E9">
      <w:r>
        <w:t xml:space="preserve">Descripción: El proceso comienza cuando el paciente llama al hospital para pedir cita con su médico. La enfermera recibe la petición de consulta del paciente y le envía la cita al mismo. El paciente asiste a consulta en el momento citado y es atendido por el médico, el cuál le debe recetar </w:t>
      </w:r>
      <w:r w:rsidR="0051357B">
        <w:t>las medicinas correspondientes</w:t>
      </w:r>
      <w:r>
        <w:t xml:space="preserve"> para llevar a cabo un tratamiento normal. </w:t>
      </w:r>
    </w:p>
    <w:p w:rsidR="0051357B" w:rsidRDefault="001F7520" w:rsidP="007875E9">
      <w:r>
        <w:t xml:space="preserve">Importancia: Este proceso no supone una importancia mayor para el cliente, pero le ayuda a agilizar el proceso posterior (001), el </w:t>
      </w:r>
      <w:r w:rsidR="0051357B">
        <w:t>cual</w:t>
      </w:r>
      <w:r>
        <w:t xml:space="preserve"> depende por completo de este para comenzar. </w:t>
      </w:r>
    </w:p>
    <w:p w:rsidR="0051357B" w:rsidRDefault="001F7520" w:rsidP="007875E9">
      <w:r>
        <w:t xml:space="preserve">Actores: </w:t>
      </w:r>
    </w:p>
    <w:p w:rsidR="00EB2C7E" w:rsidRDefault="001F7520" w:rsidP="007875E9">
      <w:r>
        <w:t xml:space="preserve">-Médico (001) </w:t>
      </w:r>
    </w:p>
    <w:p w:rsidR="00EB2C7E" w:rsidRDefault="001F7520" w:rsidP="007875E9">
      <w:r>
        <w:t xml:space="preserve">-Enfermera (003) </w:t>
      </w:r>
    </w:p>
    <w:p w:rsidR="00EB2C7E" w:rsidRDefault="001F7520" w:rsidP="007875E9">
      <w:r>
        <w:t xml:space="preserve">-Paciente (002) </w:t>
      </w:r>
    </w:p>
    <w:p w:rsidR="00EB2C7E" w:rsidRDefault="001F7520" w:rsidP="007875E9">
      <w:r>
        <w:t>Comentarios: No procede</w:t>
      </w:r>
    </w:p>
    <w:p w:rsidR="00EB2C7E" w:rsidRDefault="001F7520" w:rsidP="007875E9">
      <w:r>
        <w:rPr>
          <w:noProof/>
        </w:rPr>
        <w:lastRenderedPageBreak/>
        <w:drawing>
          <wp:inline distT="0" distB="0" distL="0" distR="0">
            <wp:extent cx="5890715" cy="4224011"/>
            <wp:effectExtent l="0" t="0" r="0" b="0"/>
            <wp:docPr id="894" name="Picture 894"/>
            <wp:cNvGraphicFramePr/>
            <a:graphic xmlns:a="http://schemas.openxmlformats.org/drawingml/2006/main">
              <a:graphicData uri="http://schemas.openxmlformats.org/drawingml/2006/picture">
                <pic:pic xmlns:pic="http://schemas.openxmlformats.org/drawingml/2006/picture">
                  <pic:nvPicPr>
                    <pic:cNvPr id="894" name="Picture 894"/>
                    <pic:cNvPicPr/>
                  </pic:nvPicPr>
                  <pic:blipFill>
                    <a:blip r:embed="rId14"/>
                    <a:stretch>
                      <a:fillRect/>
                    </a:stretch>
                  </pic:blipFill>
                  <pic:spPr>
                    <a:xfrm>
                      <a:off x="0" y="0"/>
                      <a:ext cx="5890715" cy="4224011"/>
                    </a:xfrm>
                    <a:prstGeom prst="rect">
                      <a:avLst/>
                    </a:prstGeom>
                  </pic:spPr>
                </pic:pic>
              </a:graphicData>
            </a:graphic>
          </wp:inline>
        </w:drawing>
      </w:r>
    </w:p>
    <w:p w:rsidR="00EB2C7E" w:rsidRDefault="001F7520" w:rsidP="0051357B">
      <w:pPr>
        <w:jc w:val="center"/>
      </w:pPr>
      <w:r>
        <w:t>Figura 2: Proceso tratar paciente</w:t>
      </w:r>
    </w:p>
    <w:p w:rsidR="00EB2C7E" w:rsidRDefault="001F7520" w:rsidP="007875E9">
      <w:pPr>
        <w:pStyle w:val="Ttulo2"/>
      </w:pPr>
      <w:r>
        <w:t>3.3 Entorno tecnológico actual</w:t>
      </w:r>
    </w:p>
    <w:p w:rsidR="00EB2C7E" w:rsidRDefault="001F7520" w:rsidP="007875E9">
      <w:r>
        <w:t>A continuación se detallará sobre el Hardware y el Software que se usa en el servicio de Hematología para los ensayos clínicos.</w:t>
      </w:r>
    </w:p>
    <w:p w:rsidR="00EB2C7E" w:rsidRDefault="001F7520" w:rsidP="0051357B">
      <w:pPr>
        <w:pStyle w:val="Ttulo1"/>
      </w:pPr>
      <w:r>
        <w:t xml:space="preserve">3.3.1 Descripción del entorno de </w:t>
      </w:r>
      <w:r w:rsidR="0051357B">
        <w:t>hardware</w:t>
      </w:r>
      <w:r>
        <w:t xml:space="preserve"> actual</w:t>
      </w:r>
    </w:p>
    <w:p w:rsidR="00EB2C7E" w:rsidRDefault="001F7520" w:rsidP="007875E9">
      <w:r>
        <w:t xml:space="preserve">Disponen de una intranet a la que se conectan los ordenadores de cada empleado y una torre de gran potencia por la </w:t>
      </w:r>
      <w:r w:rsidR="0051357B">
        <w:t>cual</w:t>
      </w:r>
      <w:r>
        <w:t xml:space="preserve"> comparten entre sí todo lo necesario (Archivos, carpetas, </w:t>
      </w:r>
      <w:r w:rsidR="0051357B">
        <w:t>etc.</w:t>
      </w:r>
      <w:r>
        <w:t xml:space="preserve">). También cuentan con material centrado en la </w:t>
      </w:r>
      <w:r w:rsidR="0051357B">
        <w:t>monitorización</w:t>
      </w:r>
      <w:r>
        <w:t xml:space="preserve"> de los pacientes. Éste no es posible integrarlo en el sistema pero exporta información útil en formatos </w:t>
      </w:r>
      <w:r w:rsidR="0051357B">
        <w:t>XML</w:t>
      </w:r>
      <w:r>
        <w:t xml:space="preserve"> y </w:t>
      </w:r>
      <w:r w:rsidR="0051357B">
        <w:t>PNG</w:t>
      </w:r>
      <w:r>
        <w:t xml:space="preserve"> que deben ser almacenados.</w:t>
      </w:r>
    </w:p>
    <w:p w:rsidR="00EB2C7E" w:rsidRDefault="001F7520" w:rsidP="0051357B">
      <w:pPr>
        <w:pStyle w:val="Ttulo1"/>
      </w:pPr>
      <w:r>
        <w:t>3.3.2 Descripción del entorno de software actual</w:t>
      </w:r>
    </w:p>
    <w:p w:rsidR="00EB2C7E" w:rsidRDefault="001F7520" w:rsidP="007875E9">
      <w:r>
        <w:t xml:space="preserve">Entre el Software que usan se encuentra: </w:t>
      </w:r>
    </w:p>
    <w:p w:rsidR="00EB2C7E" w:rsidRDefault="001F7520" w:rsidP="007875E9">
      <w:pPr>
        <w:pStyle w:val="Prrafodelista"/>
        <w:numPr>
          <w:ilvl w:val="0"/>
          <w:numId w:val="5"/>
        </w:numPr>
      </w:pPr>
      <w:r>
        <w:t xml:space="preserve">Una hoja de cálculos de Excel, la </w:t>
      </w:r>
      <w:r w:rsidR="0051357B">
        <w:t>cual</w:t>
      </w:r>
      <w:r>
        <w:t xml:space="preserve"> usan para anotar los pacientes con sus citas y pruebas </w:t>
      </w:r>
      <w:r w:rsidR="0051357B">
        <w:t>correspondientes</w:t>
      </w:r>
      <w:r>
        <w:t xml:space="preserve">. </w:t>
      </w:r>
    </w:p>
    <w:p w:rsidR="00EB2C7E" w:rsidRDefault="001F7520" w:rsidP="007875E9">
      <w:pPr>
        <w:pStyle w:val="Prrafodelista"/>
        <w:numPr>
          <w:ilvl w:val="0"/>
          <w:numId w:val="5"/>
        </w:numPr>
      </w:pPr>
      <w:r>
        <w:t xml:space="preserve">Un sistema denominado </w:t>
      </w:r>
      <w:proofErr w:type="spellStart"/>
      <w:r>
        <w:t>Diraya</w:t>
      </w:r>
      <w:proofErr w:type="spellEnd"/>
      <w:r>
        <w:t xml:space="preserve">, el </w:t>
      </w:r>
      <w:r w:rsidR="0051357B">
        <w:t>cual</w:t>
      </w:r>
      <w:r>
        <w:t xml:space="preserve"> engloba varias bases de datos, donde guardan la información sobre los empleados, los distintos ensayos clínicos y los pacientes.</w:t>
      </w:r>
    </w:p>
    <w:p w:rsidR="0070389A" w:rsidRDefault="0070389A" w:rsidP="007875E9">
      <w:pPr>
        <w:pStyle w:val="Ttulo1"/>
        <w:sectPr w:rsidR="0070389A">
          <w:pgSz w:w="12240" w:h="15840"/>
          <w:pgMar w:top="573" w:right="636" w:bottom="564" w:left="660" w:header="315" w:footer="306" w:gutter="0"/>
          <w:cols w:space="720"/>
        </w:sectPr>
      </w:pPr>
    </w:p>
    <w:p w:rsidR="00EB2C7E" w:rsidRDefault="001F7520" w:rsidP="007875E9">
      <w:pPr>
        <w:pStyle w:val="Ttulo1"/>
      </w:pPr>
      <w:r>
        <w:lastRenderedPageBreak/>
        <w:t>4 Necesidades de negocio</w:t>
      </w:r>
    </w:p>
    <w:p w:rsidR="00EB2C7E" w:rsidRDefault="001F7520" w:rsidP="007875E9">
      <w:pPr>
        <w:pStyle w:val="Ttulo2"/>
      </w:pPr>
      <w:r>
        <w:t>4.1 Objetivos de negocio</w:t>
      </w:r>
    </w:p>
    <w:p w:rsidR="00EB2C7E" w:rsidRDefault="001F7520" w:rsidP="007875E9">
      <w:r>
        <w:t xml:space="preserve">El objetivo de negocio principal del sistema es la gestión de los Ensayos Clínicos los cuales abarcan: </w:t>
      </w:r>
    </w:p>
    <w:p w:rsidR="00EB2C7E" w:rsidRDefault="001F7520" w:rsidP="008C3673">
      <w:pPr>
        <w:pStyle w:val="Prrafodelista"/>
        <w:numPr>
          <w:ilvl w:val="0"/>
          <w:numId w:val="10"/>
        </w:numPr>
      </w:pPr>
      <w:r>
        <w:t xml:space="preserve">Gestión de cada ensayo clínico. Esto abarca: </w:t>
      </w:r>
    </w:p>
    <w:p w:rsidR="00EB2C7E" w:rsidRDefault="001F7520" w:rsidP="008C3673">
      <w:pPr>
        <w:pStyle w:val="Prrafodelista"/>
        <w:numPr>
          <w:ilvl w:val="1"/>
          <w:numId w:val="10"/>
        </w:numPr>
      </w:pPr>
      <w:r>
        <w:t xml:space="preserve">Gestión del propio ensayo. </w:t>
      </w:r>
    </w:p>
    <w:p w:rsidR="00EB2C7E" w:rsidRDefault="001F7520" w:rsidP="008C3673">
      <w:pPr>
        <w:pStyle w:val="Prrafodelista"/>
        <w:numPr>
          <w:ilvl w:val="1"/>
          <w:numId w:val="10"/>
        </w:numPr>
      </w:pPr>
      <w:r>
        <w:t xml:space="preserve">Gestión de pacientes. </w:t>
      </w:r>
    </w:p>
    <w:p w:rsidR="00EB2C7E" w:rsidRDefault="001F7520" w:rsidP="008C3673">
      <w:pPr>
        <w:pStyle w:val="Prrafodelista"/>
        <w:numPr>
          <w:ilvl w:val="1"/>
          <w:numId w:val="10"/>
        </w:numPr>
      </w:pPr>
      <w:r>
        <w:t xml:space="preserve">Gestión de empleados y sus cargos. </w:t>
      </w:r>
    </w:p>
    <w:p w:rsidR="00EB2C7E" w:rsidRDefault="001F7520" w:rsidP="008C3673">
      <w:pPr>
        <w:pStyle w:val="Prrafodelista"/>
        <w:numPr>
          <w:ilvl w:val="0"/>
          <w:numId w:val="10"/>
        </w:numPr>
      </w:pPr>
      <w:r>
        <w:t xml:space="preserve">Gestión de los medicamentos. </w:t>
      </w:r>
    </w:p>
    <w:p w:rsidR="00EB2C7E" w:rsidRDefault="001F7520" w:rsidP="008C3673">
      <w:pPr>
        <w:pStyle w:val="Prrafodelista"/>
        <w:numPr>
          <w:ilvl w:val="0"/>
          <w:numId w:val="10"/>
        </w:numPr>
      </w:pPr>
      <w:r>
        <w:t xml:space="preserve">Gestión de citas de pacientes. </w:t>
      </w:r>
    </w:p>
    <w:p w:rsidR="00EB2C7E" w:rsidRDefault="001F7520" w:rsidP="008C3673">
      <w:pPr>
        <w:pStyle w:val="Prrafodelista"/>
        <w:numPr>
          <w:ilvl w:val="0"/>
          <w:numId w:val="10"/>
        </w:numPr>
      </w:pPr>
      <w:r>
        <w:t xml:space="preserve">Gestión de promotores de ensayos. </w:t>
      </w:r>
    </w:p>
    <w:p w:rsidR="00EB2C7E" w:rsidRDefault="001F7520" w:rsidP="007875E9">
      <w:r>
        <w:t xml:space="preserve">Otro objetivo de negocio que merece mención </w:t>
      </w:r>
      <w:r w:rsidR="0070389A">
        <w:t>aparte</w:t>
      </w:r>
      <w:r>
        <w:t xml:space="preserve"> es que todos los </w:t>
      </w:r>
      <w:r w:rsidR="0070389A">
        <w:t>usuarios</w:t>
      </w:r>
      <w:r>
        <w:t xml:space="preserve"> deben ser capaces de entender y usar el sistema.</w:t>
      </w:r>
    </w:p>
    <w:p w:rsidR="00EB2C7E" w:rsidRDefault="001F7520" w:rsidP="007875E9">
      <w:pPr>
        <w:pStyle w:val="Ttulo2"/>
      </w:pPr>
      <w:r>
        <w:t>4.2 Modelos de procesos de negocio a implantar</w:t>
      </w:r>
    </w:p>
    <w:p w:rsidR="00EB2C7E" w:rsidRDefault="001F7520" w:rsidP="007875E9">
      <w:r>
        <w:t xml:space="preserve">En base a lo descrito por el cliente en las reuniones, definimos un proceso de negocio relevante, "Gestión de ensayo clínico de un paciente", dentro del </w:t>
      </w:r>
      <w:r w:rsidR="0070389A">
        <w:t>cual</w:t>
      </w:r>
      <w:r>
        <w:t xml:space="preserve"> se encuentra un segundo proceso de negocio, "Tratar paciente", que hemos considerado oportuno aislar debido a que corresponde a un tratamiento anterior, del </w:t>
      </w:r>
      <w:r w:rsidR="0070389A">
        <w:t>cual</w:t>
      </w:r>
      <w:r>
        <w:t xml:space="preserve"> dependerá que dicho ensayo clínico se lleve a cabo de una manera u otra. En este caso la única diferencia con los modelos actuales es que se añade una capa extra de gestión de citas así como de registros que eran imposibles en los modelos actuales.</w:t>
      </w:r>
    </w:p>
    <w:p w:rsidR="00EB2C7E" w:rsidRPr="0070389A" w:rsidRDefault="001F7520" w:rsidP="0070389A">
      <w:pPr>
        <w:pStyle w:val="Ttulo3"/>
      </w:pPr>
      <w:r w:rsidRPr="0070389A">
        <w:t>4.2.1 Descripción de actores de negocio a implantar</w:t>
      </w:r>
    </w:p>
    <w:p w:rsidR="00EB2C7E" w:rsidRDefault="001F7520" w:rsidP="007875E9">
      <w:r>
        <w:t xml:space="preserve">En los procesos de negocio a implantar quedan definidos 3 actores participantes, los cuales se describen a continuación: </w:t>
      </w:r>
    </w:p>
    <w:p w:rsidR="00EB2C7E" w:rsidRPr="0070389A" w:rsidRDefault="001F7520" w:rsidP="007875E9">
      <w:pPr>
        <w:rPr>
          <w:u w:val="single"/>
        </w:rPr>
      </w:pPr>
      <w:r w:rsidRPr="0070389A">
        <w:rPr>
          <w:u w:val="single"/>
        </w:rPr>
        <w:t xml:space="preserve">001 Médico </w:t>
      </w:r>
    </w:p>
    <w:p w:rsidR="00EB2C7E" w:rsidRDefault="001F7520" w:rsidP="007875E9">
      <w:r>
        <w:t xml:space="preserve">Versión 1(02/11/2015) </w:t>
      </w:r>
    </w:p>
    <w:p w:rsidR="00EB2C7E" w:rsidRDefault="001F7520" w:rsidP="007875E9">
      <w:r>
        <w:t xml:space="preserve">Dependencias - Gestión de ensayos clínicos de un paciente </w:t>
      </w:r>
    </w:p>
    <w:p w:rsidR="00EB2C7E" w:rsidRDefault="001F7520" w:rsidP="007875E9">
      <w:pPr>
        <w:pStyle w:val="Prrafodelista"/>
        <w:numPr>
          <w:ilvl w:val="0"/>
          <w:numId w:val="7"/>
        </w:numPr>
      </w:pPr>
      <w:r>
        <w:t xml:space="preserve">Tratar paciente </w:t>
      </w:r>
    </w:p>
    <w:p w:rsidR="00EB2C7E" w:rsidRDefault="001F7520" w:rsidP="007875E9">
      <w:r>
        <w:t xml:space="preserve">Descripción Este actor de negocio actual representa a aquellas personas miembros del equipo médico en el Servicio de Hematología del Hospital Universitario Virgen del Rocío. En cada ensayo clínico existe un investigador principal (IP) que es el responsable de todos los aspectos del proyecto en el hospital, y pueden existir uno o varios </w:t>
      </w:r>
      <w:proofErr w:type="spellStart"/>
      <w:r>
        <w:t>Subinvestigadores</w:t>
      </w:r>
      <w:proofErr w:type="spellEnd"/>
      <w:r>
        <w:t xml:space="preserve"> que tienen diferentes funciones delegadas por el IP y por tanto diferentes cometidos, niveles de responsabilidad y diferentes niveles de autorización al manejo de datos. Comentarios No procede </w:t>
      </w:r>
    </w:p>
    <w:p w:rsidR="00EB2C7E" w:rsidRPr="0070389A" w:rsidRDefault="001F7520" w:rsidP="007875E9">
      <w:pPr>
        <w:rPr>
          <w:u w:val="single"/>
        </w:rPr>
      </w:pPr>
      <w:r w:rsidRPr="0070389A">
        <w:rPr>
          <w:u w:val="single"/>
        </w:rPr>
        <w:t xml:space="preserve">002 Paciente </w:t>
      </w:r>
    </w:p>
    <w:p w:rsidR="00EB2C7E" w:rsidRDefault="001F7520" w:rsidP="007875E9">
      <w:r>
        <w:t xml:space="preserve">Versión 1(02/11/2015) </w:t>
      </w:r>
    </w:p>
    <w:p w:rsidR="00EB2C7E" w:rsidRDefault="001F7520" w:rsidP="007875E9">
      <w:r>
        <w:t xml:space="preserve">Dependencias - Gestión de ensayos clínicos de un paciente </w:t>
      </w:r>
    </w:p>
    <w:p w:rsidR="00EB2C7E" w:rsidRDefault="001F7520" w:rsidP="007875E9">
      <w:pPr>
        <w:pStyle w:val="Prrafodelista"/>
        <w:numPr>
          <w:ilvl w:val="0"/>
          <w:numId w:val="7"/>
        </w:numPr>
      </w:pPr>
      <w:r>
        <w:t xml:space="preserve">Tratar paciente </w:t>
      </w:r>
    </w:p>
    <w:p w:rsidR="00EB2C7E" w:rsidRDefault="001F7520" w:rsidP="007875E9">
      <w:r>
        <w:t xml:space="preserve">Descripción Este actor de negocio actual representa a las personas que asisten a consulta con diferentes enfermedades y que pueden ser incluidas en los ensayos clínicos. Comentarios No procede </w:t>
      </w:r>
    </w:p>
    <w:p w:rsidR="00EB2C7E" w:rsidRPr="0070389A" w:rsidRDefault="001F7520" w:rsidP="007875E9">
      <w:pPr>
        <w:rPr>
          <w:u w:val="single"/>
        </w:rPr>
      </w:pPr>
      <w:r w:rsidRPr="0070389A">
        <w:rPr>
          <w:u w:val="single"/>
        </w:rPr>
        <w:t xml:space="preserve">003 Enfermera </w:t>
      </w:r>
    </w:p>
    <w:p w:rsidR="00EB2C7E" w:rsidRDefault="001F7520" w:rsidP="007875E9">
      <w:r>
        <w:t xml:space="preserve">Versión 1(02/11/2015) </w:t>
      </w:r>
    </w:p>
    <w:p w:rsidR="00EB2C7E" w:rsidRDefault="001F7520" w:rsidP="007875E9">
      <w:r>
        <w:t xml:space="preserve">Dependencias - Tratar paciente </w:t>
      </w:r>
    </w:p>
    <w:p w:rsidR="00EB2C7E" w:rsidRDefault="001F7520" w:rsidP="007875E9">
      <w:r>
        <w:t xml:space="preserve">Descripción Este actor de negocio actual representa a las personas que actúan de intermediarias entre paciente y médico en las etapas previas a la primera consulta, con el objetivo de concertar una cita entre ambos. Comentarios No procede </w:t>
      </w:r>
    </w:p>
    <w:p w:rsidR="00EB2C7E" w:rsidRDefault="001F7520" w:rsidP="0070389A">
      <w:pPr>
        <w:pStyle w:val="Ttulo3"/>
      </w:pPr>
      <w:r>
        <w:lastRenderedPageBreak/>
        <w:t>4.2.2 Descripción de procesos de negocio a implantar</w:t>
      </w:r>
    </w:p>
    <w:p w:rsidR="00EB2C7E" w:rsidRDefault="001F7520" w:rsidP="007875E9">
      <w:r>
        <w:t xml:space="preserve">Tras desarrollar el sistema software deben quedar definidos los siguientes 2 procesos de negocio actuales: </w:t>
      </w:r>
    </w:p>
    <w:p w:rsidR="00EB2C7E" w:rsidRPr="0070389A" w:rsidRDefault="001F7520" w:rsidP="007875E9">
      <w:pPr>
        <w:rPr>
          <w:u w:val="single"/>
        </w:rPr>
      </w:pPr>
      <w:r w:rsidRPr="0070389A">
        <w:rPr>
          <w:u w:val="single"/>
        </w:rPr>
        <w:t xml:space="preserve">001 Gestión de ensayo clínico de 1 paciente. </w:t>
      </w:r>
    </w:p>
    <w:p w:rsidR="00EB2C7E" w:rsidRDefault="001F7520" w:rsidP="007875E9">
      <w:r>
        <w:t xml:space="preserve">Versión 1(02/11/2015) </w:t>
      </w:r>
    </w:p>
    <w:p w:rsidR="00EB2C7E" w:rsidRDefault="001F7520" w:rsidP="007875E9">
      <w:r>
        <w:t xml:space="preserve">Dependencias - Tratar paciente </w:t>
      </w:r>
    </w:p>
    <w:p w:rsidR="00EB2C7E" w:rsidRDefault="001F7520" w:rsidP="007875E9">
      <w:r>
        <w:t xml:space="preserve">Descripción El proceso comienza con el tratamiento normal del paciente (que se describe como un proceso de negocio </w:t>
      </w:r>
      <w:r w:rsidR="0070389A">
        <w:t>aparte (</w:t>
      </w:r>
      <w:r>
        <w:t xml:space="preserve">002)). Si los resultados de este primer tratamiento son positivos se le sigue aplicando el mismo tratamiento hasta curarse, pero en caso contrario, sería un denominado paciente candidato a ensayos clínicos. Primero se le hace una valoración para ver si cumple unos criterios que varían según sea la patología, la gravedad de ésta y si ha recibido otros tratamientos anteriormente. Si un paciente no cumple estos criterios, se le aplicarían tratamientos paliativos, no curativos, solo con la intención de reducir los síntomas. En el caso de que si cumpliese los criterios, se le explicaría que tratamiento experimental se le va a aplicar, que beneficios y riesgos conlleva. Si el paciente decide no aplicarse el tratamiento experimental, se le aplicaría uno paliativo, y en el caso de que aceptase aplicarse el tratamiento experimental se le registraría en el ensayo clínico y se crearía un calendario de citas para controles, analíticas y demás durante todo el tratamiento. Una vez hecho esto empezaría el tratamiento según su grupo diagnóstico. Si el paciente responde con este tratamiento, se le sigue aplicando hasta su curación. Por lo contrario, si el paciente no responde, se le aplicaría un tratamiento paliativo. </w:t>
      </w:r>
    </w:p>
    <w:p w:rsidR="0070389A" w:rsidRDefault="001F7520" w:rsidP="007875E9">
      <w:r>
        <w:t xml:space="preserve">Importancia Este proceso de negocio es clave para el cliente, siendo el más complejo de gestionar y el principal motivo por el que se desarrolla el sistema software. </w:t>
      </w:r>
    </w:p>
    <w:p w:rsidR="0070389A" w:rsidRDefault="0070389A" w:rsidP="007875E9">
      <w:r>
        <w:t>Actores:</w:t>
      </w:r>
    </w:p>
    <w:p w:rsidR="00EB2C7E" w:rsidRDefault="001F7520" w:rsidP="007875E9">
      <w:r>
        <w:t xml:space="preserve">-Médico (001) </w:t>
      </w:r>
    </w:p>
    <w:p w:rsidR="00EB2C7E" w:rsidRDefault="001F7520" w:rsidP="007875E9">
      <w:r>
        <w:t xml:space="preserve">-Paciente (002) </w:t>
      </w:r>
    </w:p>
    <w:p w:rsidR="00EB2C7E" w:rsidRDefault="001F7520" w:rsidP="007875E9">
      <w:r>
        <w:t xml:space="preserve">Comentarios No procede </w:t>
      </w:r>
    </w:p>
    <w:p w:rsidR="0070389A" w:rsidRDefault="0070389A" w:rsidP="007875E9">
      <w:r>
        <w:rPr>
          <w:noProof/>
        </w:rPr>
        <w:drawing>
          <wp:inline distT="0" distB="0" distL="0" distR="0">
            <wp:extent cx="6949440" cy="3825240"/>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2.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949440" cy="3825240"/>
                    </a:xfrm>
                    <a:prstGeom prst="rect">
                      <a:avLst/>
                    </a:prstGeom>
                  </pic:spPr>
                </pic:pic>
              </a:graphicData>
            </a:graphic>
          </wp:inline>
        </w:drawing>
      </w:r>
    </w:p>
    <w:p w:rsidR="0070389A" w:rsidRDefault="00F55F38" w:rsidP="0070389A">
      <w:pPr>
        <w:jc w:val="center"/>
      </w:pPr>
      <w:r>
        <w:t>Figura 3</w:t>
      </w:r>
      <w:r w:rsidR="0070389A">
        <w:t>: Proceso de negocio a implantar</w:t>
      </w:r>
    </w:p>
    <w:p w:rsidR="0070389A" w:rsidRDefault="0070389A" w:rsidP="007875E9"/>
    <w:p w:rsidR="00EB2C7E" w:rsidRPr="0070389A" w:rsidRDefault="001F7520" w:rsidP="007875E9">
      <w:pPr>
        <w:rPr>
          <w:u w:val="single"/>
        </w:rPr>
      </w:pPr>
      <w:r w:rsidRPr="0070389A">
        <w:rPr>
          <w:u w:val="single"/>
        </w:rPr>
        <w:t xml:space="preserve">002 Tratar paciente </w:t>
      </w:r>
    </w:p>
    <w:p w:rsidR="00EB2C7E" w:rsidRDefault="001F7520" w:rsidP="007875E9">
      <w:r>
        <w:t xml:space="preserve">Versión 1(02/11/2015) </w:t>
      </w:r>
    </w:p>
    <w:p w:rsidR="00EB2C7E" w:rsidRDefault="001F7520" w:rsidP="007875E9">
      <w:r>
        <w:t xml:space="preserve">Descripción El proceso comienza cuando el paciente llama al hospital para pedir cita con su médico. La enfermera recibe la petición de consulta del paciente y le envía la cita al mismo. El paciente asiste a consulta en el momento citado y es atendido por el médico, el cuál le debe recetar </w:t>
      </w:r>
      <w:r w:rsidR="0070389A">
        <w:t>las medicinas correspondientes</w:t>
      </w:r>
      <w:r>
        <w:t xml:space="preserve"> para llevar a cabo un tratamiento normal. Importancia Este proceso no supone una importancia mayor para el cliente, pero le ayuda a agilizar el proceso posterior (001), el </w:t>
      </w:r>
      <w:r w:rsidR="0070389A">
        <w:t>cual</w:t>
      </w:r>
      <w:r>
        <w:t xml:space="preserve"> depende por completo de este para comenzar. Actores -Médico (001) </w:t>
      </w:r>
    </w:p>
    <w:p w:rsidR="00EB2C7E" w:rsidRDefault="001F7520" w:rsidP="007875E9">
      <w:r>
        <w:t xml:space="preserve">-Enfermera (003) </w:t>
      </w:r>
    </w:p>
    <w:p w:rsidR="00EB2C7E" w:rsidRDefault="001F7520" w:rsidP="007875E9">
      <w:r>
        <w:t xml:space="preserve">-Paciente (002) </w:t>
      </w:r>
    </w:p>
    <w:p w:rsidR="00EB2C7E" w:rsidRDefault="001F7520" w:rsidP="007875E9">
      <w:r>
        <w:t xml:space="preserve">Comentarios No procede </w:t>
      </w:r>
    </w:p>
    <w:p w:rsidR="0070389A" w:rsidRDefault="0070389A" w:rsidP="007875E9">
      <w:pPr>
        <w:pStyle w:val="Ttulo1"/>
        <w:sectPr w:rsidR="0070389A">
          <w:pgSz w:w="12240" w:h="15840"/>
          <w:pgMar w:top="573" w:right="636" w:bottom="564" w:left="660" w:header="315" w:footer="306" w:gutter="0"/>
          <w:cols w:space="720"/>
        </w:sectPr>
      </w:pPr>
    </w:p>
    <w:p w:rsidR="00EB2C7E" w:rsidRDefault="001F7520" w:rsidP="00FA6097">
      <w:pPr>
        <w:pStyle w:val="Ttulo1"/>
        <w:numPr>
          <w:ilvl w:val="0"/>
          <w:numId w:val="11"/>
        </w:numPr>
      </w:pPr>
      <w:r>
        <w:lastRenderedPageBreak/>
        <w:t>Actas de reuniones</w:t>
      </w:r>
    </w:p>
    <w:p w:rsidR="00FA6097" w:rsidRPr="00FA6097" w:rsidRDefault="00FA6097" w:rsidP="00FA6097">
      <w:pPr>
        <w:pStyle w:val="Ttulo2"/>
        <w:ind w:left="718"/>
      </w:pPr>
      <w:r>
        <w:t>A.1. Primera reunión</w:t>
      </w:r>
    </w:p>
    <w:p w:rsidR="00EB2C7E" w:rsidRDefault="001F7520" w:rsidP="007875E9">
      <w:r>
        <w:t xml:space="preserve">Lugar de la reunión: Laboratorios de hematología del Hospital </w:t>
      </w:r>
      <w:proofErr w:type="spellStart"/>
      <w:r>
        <w:t>Vírgen</w:t>
      </w:r>
      <w:proofErr w:type="spellEnd"/>
      <w:r>
        <w:t xml:space="preserve"> del Rocío Fecha: 14/10/2015 Asistentes: </w:t>
      </w:r>
    </w:p>
    <w:p w:rsidR="00EB2C7E" w:rsidRDefault="001F7520" w:rsidP="007875E9">
      <w:r>
        <w:t xml:space="preserve">Guillermo Alcalá Gamero. Equipo de desarrollo de GECH. </w:t>
      </w:r>
    </w:p>
    <w:p w:rsidR="00EB2C7E" w:rsidRDefault="001F7520" w:rsidP="007875E9">
      <w:r>
        <w:t xml:space="preserve">Manuel Francisco López Ruiz. Equipo de desarrollo de GECH. </w:t>
      </w:r>
    </w:p>
    <w:p w:rsidR="00EB2C7E" w:rsidRDefault="001F7520" w:rsidP="007875E9">
      <w:r>
        <w:t xml:space="preserve">Carlos Alberto Mata Gil. Equipo de desarrollo de GECH. </w:t>
      </w:r>
    </w:p>
    <w:p w:rsidR="00EB2C7E" w:rsidRDefault="001F7520" w:rsidP="007875E9">
      <w:r>
        <w:t xml:space="preserve">Miguel Rodríguez Caballero. Equipo de desarrollo de GECH. </w:t>
      </w:r>
    </w:p>
    <w:p w:rsidR="00EB2C7E" w:rsidRDefault="001F7520" w:rsidP="007875E9">
      <w:r>
        <w:t xml:space="preserve">Francisco Javier Rodríguez </w:t>
      </w:r>
      <w:proofErr w:type="spellStart"/>
      <w:r w:rsidRPr="0070389A">
        <w:rPr>
          <w:u w:val="single"/>
        </w:rPr>
        <w:t>Martore</w:t>
      </w:r>
      <w:r w:rsidR="0070389A" w:rsidRPr="0070389A">
        <w:rPr>
          <w:u w:val="single"/>
        </w:rPr>
        <w:t>l</w:t>
      </w:r>
      <w:r w:rsidRPr="0070389A">
        <w:rPr>
          <w:u w:val="single"/>
        </w:rPr>
        <w:t>l</w:t>
      </w:r>
      <w:proofErr w:type="spellEnd"/>
      <w:r>
        <w:t xml:space="preserve">. Representante de los ensayos clínicos de hematología por parte del Hospital Virgen del Rocío. </w:t>
      </w:r>
    </w:p>
    <w:p w:rsidR="00EB2C7E" w:rsidRDefault="001F7520" w:rsidP="007875E9">
      <w:pPr>
        <w:pStyle w:val="Prrafodelista"/>
        <w:numPr>
          <w:ilvl w:val="0"/>
          <w:numId w:val="8"/>
        </w:numPr>
      </w:pPr>
      <w:r>
        <w:t xml:space="preserve">Orden del día: </w:t>
      </w:r>
    </w:p>
    <w:p w:rsidR="00EB2C7E" w:rsidRDefault="001F7520" w:rsidP="007875E9">
      <w:r>
        <w:t xml:space="preserve">1.- Presentación de los asistentes. </w:t>
      </w:r>
    </w:p>
    <w:p w:rsidR="00EB2C7E" w:rsidRDefault="001F7520" w:rsidP="007875E9">
      <w:r>
        <w:t xml:space="preserve">2.- Exposición de los ensayos clínicos y sus características. </w:t>
      </w:r>
    </w:p>
    <w:p w:rsidR="00EB2C7E" w:rsidRDefault="001F7520" w:rsidP="007875E9">
      <w:r>
        <w:t xml:space="preserve">3.- Exposición de la situación actual en la gestión de los ensayos clínicos. </w:t>
      </w:r>
    </w:p>
    <w:p w:rsidR="00EB2C7E" w:rsidRDefault="001F7520" w:rsidP="007875E9">
      <w:r>
        <w:t xml:space="preserve">4.- Exposición de los principales problemas y las posibles soluciones. </w:t>
      </w:r>
    </w:p>
    <w:p w:rsidR="00EB2C7E" w:rsidRDefault="001F7520" w:rsidP="007875E9">
      <w:pPr>
        <w:pStyle w:val="Prrafodelista"/>
        <w:numPr>
          <w:ilvl w:val="0"/>
          <w:numId w:val="8"/>
        </w:numPr>
      </w:pPr>
      <w:r>
        <w:t xml:space="preserve">Objetivos principales (de la reunión): </w:t>
      </w:r>
    </w:p>
    <w:p w:rsidR="00EB2C7E" w:rsidRDefault="001F7520" w:rsidP="007875E9">
      <w:r>
        <w:t xml:space="preserve">Toma de contacto con el proyecto, presentación de los problemas y debilidades del sistema actual y posibles soluciones propuestas por el equipo de desarrollo. </w:t>
      </w:r>
    </w:p>
    <w:p w:rsidR="00EB2C7E" w:rsidRDefault="001F7520" w:rsidP="007875E9">
      <w:pPr>
        <w:pStyle w:val="Prrafodelista"/>
        <w:numPr>
          <w:ilvl w:val="0"/>
          <w:numId w:val="8"/>
        </w:numPr>
      </w:pPr>
      <w:r>
        <w:t xml:space="preserve">Desarrollo de la reunión: </w:t>
      </w:r>
    </w:p>
    <w:p w:rsidR="00EB2C7E" w:rsidRDefault="001F7520" w:rsidP="007875E9">
      <w:r>
        <w:t xml:space="preserve">Primeramente se presentaron los asistentes a pesar de que Francisco es el padre de un integrante del grupo y que el año pasado dos de los integrantes del proyecto realizaron el mismo proyecto en la asignatura de IISSI. </w:t>
      </w:r>
    </w:p>
    <w:p w:rsidR="00EB2C7E" w:rsidRDefault="001F7520" w:rsidP="007875E9">
      <w:r>
        <w:t xml:space="preserve">A continuación se </w:t>
      </w:r>
      <w:r w:rsidR="0070389A">
        <w:t>habló</w:t>
      </w:r>
      <w:r>
        <w:t xml:space="preserve"> de lo que se hace en un ensayo clínico para tener una idea general del sistema. Estos conceptos son de </w:t>
      </w:r>
      <w:r w:rsidR="0070389A">
        <w:t>carácter</w:t>
      </w:r>
      <w:r>
        <w:t xml:space="preserve"> informativo por lo que no proceden en el acta ya que no tienen cabida en el proyecto. </w:t>
      </w:r>
    </w:p>
    <w:p w:rsidR="00EB2C7E" w:rsidRDefault="001F7520" w:rsidP="007875E9">
      <w:r>
        <w:t xml:space="preserve">Seguidamente se presentó la situación actual en lo que respecta a la gestión de los ensayos. Dichos ensayos se gestionan actualmente mediante una base de datos en Access situada en una carpeta compartida. Esa base de datos solo almacena los pacientes, los ensayos clínicos a los que pertenecen y la evolución de cada paciente. Todo el historial clínico es gestionado con otra base de datos perteneciente a la Junta de Andalucía junto con el resto de historiales clínicos de toda Andalucía. El resto de datos necesarios como son los medicamentos para cada paciente, el personal perteneciente al ensayo (investigador principal, responsable de farmacia o patrocinador) o las citas de los pacientes no tiene conocimiento de </w:t>
      </w:r>
      <w:proofErr w:type="spellStart"/>
      <w:r>
        <w:t>como</w:t>
      </w:r>
      <w:proofErr w:type="spellEnd"/>
      <w:r>
        <w:t xml:space="preserve"> se realizan debido a que </w:t>
      </w:r>
      <w:proofErr w:type="spellStart"/>
      <w:r>
        <w:t>el</w:t>
      </w:r>
      <w:proofErr w:type="spellEnd"/>
      <w:r>
        <w:t xml:space="preserve"> lo escribe y otro personal se encarga de gestionarlo. </w:t>
      </w:r>
    </w:p>
    <w:p w:rsidR="00EB2C7E" w:rsidRDefault="001F7520" w:rsidP="007875E9">
      <w:r>
        <w:t xml:space="preserve">Sobre esto nos comentó los problemas como es la no uniformidad en el sistema y la dispersión de todos los elementos lo que generan grandes </w:t>
      </w:r>
      <w:r w:rsidR="0070389A">
        <w:t>pérdidas</w:t>
      </w:r>
      <w:r>
        <w:t xml:space="preserve"> de tiempo. Además, concretando más, nos encontramos con algunos problemas como la base de datos </w:t>
      </w:r>
      <w:r w:rsidR="0070389A">
        <w:t>Access</w:t>
      </w:r>
      <w:r>
        <w:t xml:space="preserve"> en la que solo puede estar conectada una persona lo que </w:t>
      </w:r>
      <w:r w:rsidR="0070389A">
        <w:t>ralentiza</w:t>
      </w:r>
      <w:r>
        <w:t xml:space="preserve"> mucho la gestión de todos los ensayos, el descontrol con el sistema de citas debido a que no se llevan de manera uniforme u otras complicaciones más que encuentra en el día a día sus compañeros de farmacia al tener que buscar la medicación que deben facilitarle a cada paciente. </w:t>
      </w:r>
    </w:p>
    <w:p w:rsidR="00EB2C7E" w:rsidRDefault="001F7520" w:rsidP="007875E9">
      <w:r>
        <w:t xml:space="preserve">Tras contarnos su problema le propusimos una solución en la que pudiera estar todo centralizado en un único lugar, que fuera accesible por varios usuarios a la vez y con la privacidad que requiere el tratamiento de estos datos. </w:t>
      </w:r>
    </w:p>
    <w:p w:rsidR="00EB2C7E" w:rsidRDefault="001F7520" w:rsidP="007875E9">
      <w:r>
        <w:t xml:space="preserve">Como puntos a destacar, los cuales nunca </w:t>
      </w:r>
      <w:r w:rsidR="0070389A">
        <w:t>dejó</w:t>
      </w:r>
      <w:r>
        <w:t xml:space="preserve"> de recordar Francisco durante la reunión, fueron la </w:t>
      </w:r>
      <w:r w:rsidR="0070389A">
        <w:t>importancia</w:t>
      </w:r>
      <w:r>
        <w:t xml:space="preserve"> en la privacidad de los datos almacenados en el sistema, la imposibilidad de que el sistema contenga errores (aquí </w:t>
      </w:r>
      <w:r w:rsidR="0070389A">
        <w:t>están</w:t>
      </w:r>
      <w:r>
        <w:t xml:space="preserve"> en juego vidas no dinero) y que el sistema sea simple (no poseen conocimientos </w:t>
      </w:r>
      <w:r w:rsidR="0070389A">
        <w:t>informáticos</w:t>
      </w:r>
      <w:r>
        <w:t xml:space="preserve"> por lo que el sistema actual solo saben usarlo algunos miembros) </w:t>
      </w:r>
    </w:p>
    <w:p w:rsidR="00EB2C7E" w:rsidRDefault="001F7520" w:rsidP="007875E9">
      <w:pPr>
        <w:pStyle w:val="Prrafodelista"/>
        <w:numPr>
          <w:ilvl w:val="0"/>
          <w:numId w:val="9"/>
        </w:numPr>
      </w:pPr>
      <w:r>
        <w:t xml:space="preserve">Acuerdos y tareas: </w:t>
      </w:r>
    </w:p>
    <w:p w:rsidR="00EB2C7E" w:rsidRDefault="001F7520" w:rsidP="007875E9">
      <w:r>
        <w:lastRenderedPageBreak/>
        <w:t xml:space="preserve">Realizar un esquema de lo que integraría el sistema - Puntos pendientes: </w:t>
      </w:r>
    </w:p>
    <w:p w:rsidR="00EB2C7E" w:rsidRDefault="001F7520" w:rsidP="007875E9">
      <w:r>
        <w:t xml:space="preserve">Como punto pendiente quedó el precisar que aspectos integraría el sistema debido a la escasa información </w:t>
      </w:r>
      <w:proofErr w:type="spellStart"/>
      <w:r>
        <w:t>extraida</w:t>
      </w:r>
      <w:proofErr w:type="spellEnd"/>
      <w:r>
        <w:t xml:space="preserve"> de esta reunión y a los componentes actuales de la gestión de los ensayos. </w:t>
      </w:r>
    </w:p>
    <w:p w:rsidR="00EB2C7E" w:rsidRDefault="001F7520" w:rsidP="007875E9">
      <w:pPr>
        <w:pStyle w:val="Prrafodelista"/>
        <w:numPr>
          <w:ilvl w:val="0"/>
          <w:numId w:val="9"/>
        </w:numPr>
      </w:pPr>
      <w:r>
        <w:t xml:space="preserve">Próximas reuniones: </w:t>
      </w:r>
    </w:p>
    <w:p w:rsidR="00EB2C7E" w:rsidRDefault="001F7520" w:rsidP="007875E9">
      <w:r>
        <w:t>No se concretó la fecha de la próxima reunión.</w:t>
      </w:r>
    </w:p>
    <w:p w:rsidR="00FA6097" w:rsidRDefault="00FA6097" w:rsidP="00FA6097">
      <w:pPr>
        <w:pStyle w:val="Ttulo2"/>
      </w:pPr>
      <w:r>
        <w:tab/>
      </w:r>
      <w:r>
        <w:tab/>
      </w:r>
      <w:r>
        <w:tab/>
        <w:t>A.2.    Segunda reunión</w:t>
      </w:r>
    </w:p>
    <w:p w:rsidR="00FA6097" w:rsidRDefault="00FA6097" w:rsidP="00FA6097"/>
    <w:p w:rsidR="00FA6097" w:rsidRDefault="00FA6097" w:rsidP="00FA6097">
      <w:r>
        <w:t xml:space="preserve">Lugar de la reunión: Laboratorios de hematología del Hospital </w:t>
      </w:r>
      <w:proofErr w:type="spellStart"/>
      <w:r>
        <w:t>Vírgen</w:t>
      </w:r>
      <w:proofErr w:type="spellEnd"/>
      <w:r>
        <w:t xml:space="preserve"> del Rocío</w:t>
      </w:r>
    </w:p>
    <w:p w:rsidR="00FA6097" w:rsidRDefault="00FA6097" w:rsidP="00FA6097">
      <w:r>
        <w:t>Fecha: 27/10/2015</w:t>
      </w:r>
    </w:p>
    <w:p w:rsidR="00FA6097" w:rsidRDefault="00FA6097" w:rsidP="00FA6097">
      <w:r>
        <w:t xml:space="preserve">Asistentes: </w:t>
      </w:r>
    </w:p>
    <w:p w:rsidR="00FA6097" w:rsidRDefault="00FA6097" w:rsidP="00FA6097">
      <w:r>
        <w:t xml:space="preserve">    Guillermo Alcalá Gamero. Equipo de desarrollo de GECH.</w:t>
      </w:r>
    </w:p>
    <w:p w:rsidR="00FA6097" w:rsidRDefault="00FA6097" w:rsidP="00FA6097">
      <w:r>
        <w:t xml:space="preserve">    Manuel Francisco López Ruiz. Equipo de desarrollo de GECH.</w:t>
      </w:r>
    </w:p>
    <w:p w:rsidR="00FA6097" w:rsidRDefault="00FA6097" w:rsidP="00FA6097">
      <w:r>
        <w:t xml:space="preserve">    Carlos Alberto Mata Gil. Equipo de desarrollo de GECH.</w:t>
      </w:r>
    </w:p>
    <w:p w:rsidR="00FA6097" w:rsidRDefault="00FA6097" w:rsidP="00FA6097">
      <w:r>
        <w:t xml:space="preserve">    Miguel Rodríguez Caballero. Equipo de desarrollo de GECH.</w:t>
      </w:r>
    </w:p>
    <w:p w:rsidR="00D72E86" w:rsidRDefault="00FA6097" w:rsidP="00D72E86">
      <w:r>
        <w:t xml:space="preserve">    Francisco Javier Rodríguez </w:t>
      </w:r>
      <w:proofErr w:type="spellStart"/>
      <w:r>
        <w:t>Martorel</w:t>
      </w:r>
      <w:proofErr w:type="spellEnd"/>
      <w:r>
        <w:t>. Representante de los ensayos clínicos de hematología por parte</w:t>
      </w:r>
      <w:r w:rsidR="00D72E86">
        <w:t xml:space="preserve"> del Hospital Virgen del Rocío.</w:t>
      </w:r>
    </w:p>
    <w:p w:rsidR="00FA6097" w:rsidRDefault="00FA6097" w:rsidP="00D72E86">
      <w:r>
        <w:t xml:space="preserve">  </w:t>
      </w:r>
    </w:p>
    <w:p w:rsidR="00FA6097" w:rsidRDefault="00D72E86" w:rsidP="00FA6097">
      <w:r>
        <w:t>- O</w:t>
      </w:r>
      <w:r w:rsidR="00FA6097">
        <w:t>rden del día:</w:t>
      </w:r>
    </w:p>
    <w:p w:rsidR="00FA6097" w:rsidRDefault="00FA6097" w:rsidP="00FA6097">
      <w:r>
        <w:t xml:space="preserve">    1.- Refutación de las ideas obtenidas en la reunión anterior.</w:t>
      </w:r>
    </w:p>
    <w:p w:rsidR="00FA6097" w:rsidRDefault="00FA6097" w:rsidP="00FA6097">
      <w:r>
        <w:t xml:space="preserve">    2.- Resolución de los puntos pendientes de la reunión anterior.</w:t>
      </w:r>
    </w:p>
    <w:p w:rsidR="00FA6097" w:rsidRDefault="00FA6097" w:rsidP="00FA6097">
      <w:r>
        <w:t xml:space="preserve">    3.- Exposición de los procesos de un ensayo clínico.</w:t>
      </w:r>
    </w:p>
    <w:p w:rsidR="00FA6097" w:rsidRDefault="00FA6097" w:rsidP="00FA6097">
      <w:r>
        <w:t xml:space="preserve">    4.- Herramientas </w:t>
      </w:r>
      <w:proofErr w:type="spellStart"/>
      <w:r>
        <w:t>tenológicas</w:t>
      </w:r>
      <w:proofErr w:type="spellEnd"/>
      <w:r>
        <w:t xml:space="preserve"> actuales y disponibilidad de las mismas para el desarrollo del proyecto.</w:t>
      </w:r>
    </w:p>
    <w:p w:rsidR="00FA6097" w:rsidRDefault="00FA6097" w:rsidP="00FA6097"/>
    <w:p w:rsidR="00FA6097" w:rsidRDefault="00FA6097" w:rsidP="00D72E86">
      <w:pPr>
        <w:pStyle w:val="Prrafodelista"/>
        <w:numPr>
          <w:ilvl w:val="0"/>
          <w:numId w:val="9"/>
        </w:numPr>
      </w:pPr>
      <w:r>
        <w:t>Objetivos principales (de la reunión):</w:t>
      </w:r>
    </w:p>
    <w:p w:rsidR="00FA6097" w:rsidRDefault="00FA6097" w:rsidP="00FA6097">
      <w:r>
        <w:t xml:space="preserve">    Una visión más profunda de </w:t>
      </w:r>
      <w:proofErr w:type="spellStart"/>
      <w:r>
        <w:t>como</w:t>
      </w:r>
      <w:proofErr w:type="spellEnd"/>
      <w:r>
        <w:t xml:space="preserve"> funciona la </w:t>
      </w:r>
      <w:proofErr w:type="spellStart"/>
      <w:r>
        <w:t>iteracción</w:t>
      </w:r>
      <w:proofErr w:type="spellEnd"/>
      <w:r>
        <w:t xml:space="preserve"> con el sistema actual.</w:t>
      </w:r>
    </w:p>
    <w:p w:rsidR="00FA6097" w:rsidRDefault="00FA6097" w:rsidP="00FA6097"/>
    <w:p w:rsidR="00FA6097" w:rsidRDefault="00FA6097" w:rsidP="00D72E86">
      <w:pPr>
        <w:pStyle w:val="Prrafodelista"/>
        <w:numPr>
          <w:ilvl w:val="0"/>
          <w:numId w:val="9"/>
        </w:numPr>
      </w:pPr>
      <w:r>
        <w:t>Desarrollo de la reunión:</w:t>
      </w:r>
    </w:p>
    <w:p w:rsidR="00FA6097" w:rsidRDefault="00FA6097" w:rsidP="00FA6097">
      <w:r>
        <w:t xml:space="preserve">    Primeramente se </w:t>
      </w:r>
      <w:proofErr w:type="spellStart"/>
      <w:r>
        <w:t>comentarón</w:t>
      </w:r>
      <w:proofErr w:type="spellEnd"/>
      <w:r>
        <w:t xml:space="preserve"> las conclusiones obtenidas por el equipo de desarrollo en la reunión anterior y se corrigieron </w:t>
      </w:r>
      <w:proofErr w:type="gramStart"/>
      <w:r>
        <w:t>algunos</w:t>
      </w:r>
      <w:proofErr w:type="gramEnd"/>
      <w:r>
        <w:t xml:space="preserve"> conceptos </w:t>
      </w:r>
      <w:proofErr w:type="spellStart"/>
      <w:r>
        <w:t>erroneos</w:t>
      </w:r>
      <w:proofErr w:type="spellEnd"/>
      <w:r>
        <w:t xml:space="preserve">. </w:t>
      </w:r>
    </w:p>
    <w:p w:rsidR="00FA6097" w:rsidRDefault="00FA6097" w:rsidP="00FA6097">
      <w:r>
        <w:t xml:space="preserve">    A continuación se resolvieron los puntos pendientes de la reunión anterior, es decir, nos expuso </w:t>
      </w:r>
      <w:proofErr w:type="spellStart"/>
      <w:r>
        <w:t>como</w:t>
      </w:r>
      <w:proofErr w:type="spellEnd"/>
      <w:r>
        <w:t xml:space="preserve"> se gestiona la información relativa a los medicamentos, el personal perteneciente al ensayo y las citas de pacientes.</w:t>
      </w:r>
    </w:p>
    <w:p w:rsidR="00FA6097" w:rsidRDefault="00FA6097" w:rsidP="00FA6097">
      <w:r>
        <w:t xml:space="preserve">    Como marca el punto 3 de la reunión nos expuso los procesos de negocio comprendidos en los ensayos clínicos, tanto su creación como la </w:t>
      </w:r>
      <w:proofErr w:type="spellStart"/>
      <w:r>
        <w:t>iteracción</w:t>
      </w:r>
      <w:proofErr w:type="spellEnd"/>
      <w:r>
        <w:t xml:space="preserve"> que tienen con el paciente.</w:t>
      </w:r>
    </w:p>
    <w:p w:rsidR="00FA6097" w:rsidRDefault="00FA6097" w:rsidP="00FA6097">
      <w:r>
        <w:t xml:space="preserve">    Nos expuso los puntos fuertes y débiles del entorno actual los cuales están </w:t>
      </w:r>
      <w:proofErr w:type="spellStart"/>
      <w:r>
        <w:t>integramente</w:t>
      </w:r>
      <w:proofErr w:type="spellEnd"/>
      <w:r>
        <w:t xml:space="preserve"> ligados a sus tecnologías actuales. Desde un inapropiado hardware donde centralizar todos sus datos hasta un inapropiado software debido a descentralización del mismo. Todo esto conlleva a una enorme ineficiencia de los empleados y una constante inseguridad sobre si se estarán haciendo correctamente las cosas.</w:t>
      </w:r>
    </w:p>
    <w:p w:rsidR="00FA6097" w:rsidRDefault="00FA6097" w:rsidP="00FA6097"/>
    <w:p w:rsidR="00FA6097" w:rsidRDefault="00FA6097" w:rsidP="00D72E86">
      <w:pPr>
        <w:pStyle w:val="Prrafodelista"/>
        <w:numPr>
          <w:ilvl w:val="0"/>
          <w:numId w:val="9"/>
        </w:numPr>
      </w:pPr>
      <w:r>
        <w:t xml:space="preserve">Acuerdos y tareas: </w:t>
      </w:r>
    </w:p>
    <w:p w:rsidR="00FA6097" w:rsidRDefault="00FA6097" w:rsidP="00FA6097">
      <w:r>
        <w:t xml:space="preserve">    Realizar una proposición sobre mejora en la gestión de los ensayos clínicos (desde el punto de vista software).</w:t>
      </w:r>
    </w:p>
    <w:p w:rsidR="00FA6097" w:rsidRDefault="00FA6097" w:rsidP="00D72E86">
      <w:pPr>
        <w:pStyle w:val="Prrafodelista"/>
        <w:numPr>
          <w:ilvl w:val="0"/>
          <w:numId w:val="9"/>
        </w:numPr>
      </w:pPr>
      <w:r>
        <w:t>Puntos pendientes:</w:t>
      </w:r>
    </w:p>
    <w:p w:rsidR="00FA6097" w:rsidRDefault="00FA6097" w:rsidP="00FA6097">
      <w:r>
        <w:t xml:space="preserve">    No quedo ningún punto pendiente.</w:t>
      </w:r>
    </w:p>
    <w:p w:rsidR="00FA6097" w:rsidRDefault="00FA6097" w:rsidP="00D72E86">
      <w:pPr>
        <w:pStyle w:val="Prrafodelista"/>
        <w:numPr>
          <w:ilvl w:val="0"/>
          <w:numId w:val="9"/>
        </w:numPr>
      </w:pPr>
      <w:bookmarkStart w:id="0" w:name="_GoBack"/>
      <w:bookmarkEnd w:id="0"/>
      <w:r>
        <w:t>Próximas reuniones:</w:t>
      </w:r>
    </w:p>
    <w:p w:rsidR="00FA6097" w:rsidRDefault="00FA6097" w:rsidP="00FA6097">
      <w:r>
        <w:t xml:space="preserve">    La próxima reunión se </w:t>
      </w:r>
      <w:proofErr w:type="spellStart"/>
      <w:r>
        <w:t>concreto</w:t>
      </w:r>
      <w:proofErr w:type="spellEnd"/>
      <w:r>
        <w:t xml:space="preserve"> una vez se hubiera realizado la revisión del primer entregable.</w:t>
      </w:r>
    </w:p>
    <w:p w:rsidR="00FA6097" w:rsidRDefault="00FA6097" w:rsidP="00FA6097"/>
    <w:p w:rsidR="00FA6097" w:rsidRPr="00FA6097" w:rsidRDefault="00FA6097" w:rsidP="00FA6097">
      <w:pPr>
        <w:sectPr w:rsidR="00FA6097" w:rsidRPr="00FA6097">
          <w:pgSz w:w="12240" w:h="15840"/>
          <w:pgMar w:top="573" w:right="636" w:bottom="564" w:left="660" w:header="315" w:footer="306" w:gutter="0"/>
          <w:cols w:space="720"/>
        </w:sectPr>
      </w:pPr>
    </w:p>
    <w:p w:rsidR="00EB2C7E" w:rsidRDefault="001F7520" w:rsidP="0070389A">
      <w:pPr>
        <w:pStyle w:val="Ttulo1"/>
      </w:pPr>
      <w:r>
        <w:lastRenderedPageBreak/>
        <w:t>B Documentación relevante</w:t>
      </w:r>
    </w:p>
    <w:p w:rsidR="00EB2C7E" w:rsidRDefault="001F7520" w:rsidP="007875E9">
      <w:r>
        <w:t>No procede</w:t>
      </w:r>
    </w:p>
    <w:p w:rsidR="0070389A" w:rsidRDefault="0070389A" w:rsidP="007875E9">
      <w:pPr>
        <w:pStyle w:val="Ttulo1"/>
        <w:sectPr w:rsidR="0070389A">
          <w:pgSz w:w="12240" w:h="15840"/>
          <w:pgMar w:top="573" w:right="636" w:bottom="564" w:left="660" w:header="315" w:footer="306" w:gutter="0"/>
          <w:cols w:space="720"/>
        </w:sectPr>
      </w:pPr>
    </w:p>
    <w:p w:rsidR="00EB2C7E" w:rsidRDefault="001F7520" w:rsidP="007875E9">
      <w:pPr>
        <w:pStyle w:val="Ttulo1"/>
      </w:pPr>
      <w:r>
        <w:lastRenderedPageBreak/>
        <w:t>C Glosario de términos y abreviaturas</w:t>
      </w:r>
    </w:p>
    <w:p w:rsidR="00EB2C7E" w:rsidRPr="008C3673" w:rsidRDefault="001F7520" w:rsidP="007875E9">
      <w:pPr>
        <w:rPr>
          <w:lang w:val="en-US"/>
        </w:rPr>
      </w:pPr>
      <w:r w:rsidRPr="008C3673">
        <w:rPr>
          <w:lang w:val="en-US"/>
        </w:rPr>
        <w:t xml:space="preserve">CRO: Clinical Research Organization </w:t>
      </w:r>
    </w:p>
    <w:p w:rsidR="00EB2C7E" w:rsidRPr="008C3673" w:rsidRDefault="001F7520" w:rsidP="007875E9">
      <w:pPr>
        <w:rPr>
          <w:lang w:val="en-US"/>
        </w:rPr>
      </w:pPr>
      <w:r w:rsidRPr="008C3673">
        <w:rPr>
          <w:lang w:val="en-US"/>
        </w:rPr>
        <w:t xml:space="preserve">CRF: Clinical Research Formulary </w:t>
      </w:r>
    </w:p>
    <w:p w:rsidR="00EB2C7E" w:rsidRDefault="001F7520" w:rsidP="007875E9">
      <w:r>
        <w:t xml:space="preserve">IP: Investigador principal </w:t>
      </w:r>
    </w:p>
    <w:p w:rsidR="00EB2C7E" w:rsidRDefault="001F7520" w:rsidP="007875E9">
      <w:r>
        <w:t xml:space="preserve">NUHSA: Número Único de Historia de Salud de Andalucía </w:t>
      </w:r>
    </w:p>
    <w:p w:rsidR="00EB2C7E" w:rsidRDefault="001F7520" w:rsidP="007875E9">
      <w:r>
        <w:t xml:space="preserve">SAES: </w:t>
      </w:r>
      <w:proofErr w:type="spellStart"/>
      <w:r>
        <w:t>Serious</w:t>
      </w:r>
      <w:proofErr w:type="spellEnd"/>
      <w:r>
        <w:t xml:space="preserve"> Adverse </w:t>
      </w:r>
      <w:proofErr w:type="spellStart"/>
      <w:r>
        <w:t>Events</w:t>
      </w:r>
      <w:proofErr w:type="spellEnd"/>
      <w:r>
        <w:t xml:space="preserve"> (Eventos Adversos Serios)</w:t>
      </w:r>
    </w:p>
    <w:sectPr w:rsidR="00EB2C7E">
      <w:pgSz w:w="12240" w:h="15840"/>
      <w:pgMar w:top="573" w:right="636" w:bottom="564" w:left="660" w:header="315" w:footer="30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7520" w:rsidRDefault="001F7520" w:rsidP="007875E9">
      <w:r>
        <w:separator/>
      </w:r>
    </w:p>
    <w:p w:rsidR="001F7520" w:rsidRDefault="001F7520" w:rsidP="007875E9"/>
  </w:endnote>
  <w:endnote w:type="continuationSeparator" w:id="0">
    <w:p w:rsidR="001F7520" w:rsidRDefault="001F7520" w:rsidP="007875E9">
      <w:r>
        <w:continuationSeparator/>
      </w:r>
    </w:p>
    <w:p w:rsidR="001F7520" w:rsidRDefault="001F7520" w:rsidP="007875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2C7E" w:rsidRDefault="001F7520" w:rsidP="007875E9">
    <w:r>
      <w:t>file:///E:/Carpeta%20Compartida/IR/Documento/Documento_REM_Default_Spanish_CRS.html</w:t>
    </w:r>
    <w:r>
      <w:tab/>
    </w:r>
    <w:r>
      <w:fldChar w:fldCharType="begin"/>
    </w:r>
    <w:r>
      <w:instrText xml:space="preserve"> PAGE   \* MERGEFORMAT </w:instrText>
    </w:r>
    <w:r>
      <w:fldChar w:fldCharType="separate"/>
    </w:r>
    <w:r>
      <w:t>1</w:t>
    </w:r>
    <w:r>
      <w:fldChar w:fldCharType="end"/>
    </w:r>
    <w:r>
      <w:t>/</w:t>
    </w:r>
    <w:r w:rsidR="00D72E86">
      <w:fldChar w:fldCharType="begin"/>
    </w:r>
    <w:r w:rsidR="00D72E86">
      <w:instrText xml:space="preserve"> NUMPAGES   \* MERGEFORMAT </w:instrText>
    </w:r>
    <w:r w:rsidR="00D72E86">
      <w:fldChar w:fldCharType="separate"/>
    </w:r>
    <w:r w:rsidR="00E4312C">
      <w:rPr>
        <w:noProof/>
      </w:rPr>
      <w:t>16</w:t>
    </w:r>
    <w:r w:rsidR="00D72E86">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357B" w:rsidRDefault="0051357B" w:rsidP="007875E9">
    <w:pPr>
      <w:rPr>
        <w:sz w:val="16"/>
      </w:rPr>
    </w:pPr>
  </w:p>
  <w:p w:rsidR="0051357B" w:rsidRDefault="0051357B" w:rsidP="007875E9">
    <w:pPr>
      <w:rPr>
        <w:sz w:val="16"/>
      </w:rPr>
    </w:pPr>
    <w:r>
      <w:rPr>
        <w:noProof/>
      </w:rPr>
      <mc:AlternateContent>
        <mc:Choice Requires="wpg">
          <w:drawing>
            <wp:inline distT="0" distB="0" distL="0" distR="0" wp14:anchorId="407A3504" wp14:editId="2B50B27F">
              <wp:extent cx="6946682" cy="25446"/>
              <wp:effectExtent l="0" t="0" r="0" b="0"/>
              <wp:docPr id="6532" name="Group 6532"/>
              <wp:cNvGraphicFramePr/>
              <a:graphic xmlns:a="http://schemas.openxmlformats.org/drawingml/2006/main">
                <a:graphicData uri="http://schemas.microsoft.com/office/word/2010/wordprocessingGroup">
                  <wpg:wgp>
                    <wpg:cNvGrpSpPr/>
                    <wpg:grpSpPr>
                      <a:xfrm>
                        <a:off x="0" y="0"/>
                        <a:ext cx="6946682" cy="25446"/>
                        <a:chOff x="0" y="0"/>
                        <a:chExt cx="6946682" cy="25446"/>
                      </a:xfrm>
                    </wpg:grpSpPr>
                    <wps:wsp>
                      <wps:cNvPr id="7769" name="Shape 7769"/>
                      <wps:cNvSpPr/>
                      <wps:spPr>
                        <a:xfrm>
                          <a:off x="0" y="0"/>
                          <a:ext cx="6946682" cy="9144"/>
                        </a:xfrm>
                        <a:custGeom>
                          <a:avLst/>
                          <a:gdLst/>
                          <a:ahLst/>
                          <a:cxnLst/>
                          <a:rect l="0" t="0" r="0" b="0"/>
                          <a:pathLst>
                            <a:path w="6946682" h="9144">
                              <a:moveTo>
                                <a:pt x="0" y="0"/>
                              </a:moveTo>
                              <a:lnTo>
                                <a:pt x="6946682" y="0"/>
                              </a:lnTo>
                              <a:lnTo>
                                <a:pt x="6946682" y="9144"/>
                              </a:lnTo>
                              <a:lnTo>
                                <a:pt x="0" y="9144"/>
                              </a:lnTo>
                              <a:lnTo>
                                <a:pt x="0" y="0"/>
                              </a:lnTo>
                            </a:path>
                          </a:pathLst>
                        </a:custGeom>
                        <a:ln w="0" cap="flat">
                          <a:miter lim="100000"/>
                        </a:ln>
                      </wps:spPr>
                      <wps:style>
                        <a:lnRef idx="0">
                          <a:srgbClr val="000000">
                            <a:alpha val="0"/>
                          </a:srgbClr>
                        </a:lnRef>
                        <a:fillRef idx="1">
                          <a:srgbClr val="9A9A9A"/>
                        </a:fillRef>
                        <a:effectRef idx="0">
                          <a:scrgbClr r="0" g="0" b="0"/>
                        </a:effectRef>
                        <a:fontRef idx="none"/>
                      </wps:style>
                      <wps:bodyPr/>
                    </wps:wsp>
                    <wps:wsp>
                      <wps:cNvPr id="7770" name="Shape 7770"/>
                      <wps:cNvSpPr/>
                      <wps:spPr>
                        <a:xfrm>
                          <a:off x="0" y="19084"/>
                          <a:ext cx="6946682" cy="9144"/>
                        </a:xfrm>
                        <a:custGeom>
                          <a:avLst/>
                          <a:gdLst/>
                          <a:ahLst/>
                          <a:cxnLst/>
                          <a:rect l="0" t="0" r="0" b="0"/>
                          <a:pathLst>
                            <a:path w="6946682" h="9144">
                              <a:moveTo>
                                <a:pt x="0" y="0"/>
                              </a:moveTo>
                              <a:lnTo>
                                <a:pt x="6946682" y="0"/>
                              </a:lnTo>
                              <a:lnTo>
                                <a:pt x="6946682" y="9144"/>
                              </a:lnTo>
                              <a:lnTo>
                                <a:pt x="0" y="9144"/>
                              </a:lnTo>
                              <a:lnTo>
                                <a:pt x="0" y="0"/>
                              </a:lnTo>
                            </a:path>
                          </a:pathLst>
                        </a:custGeom>
                        <a:ln w="0" cap="flat">
                          <a:miter lim="100000"/>
                        </a:ln>
                      </wps:spPr>
                      <wps:style>
                        <a:lnRef idx="0">
                          <a:srgbClr val="000000">
                            <a:alpha val="0"/>
                          </a:srgbClr>
                        </a:lnRef>
                        <a:fillRef idx="1">
                          <a:srgbClr val="EEEEEE"/>
                        </a:fillRef>
                        <a:effectRef idx="0">
                          <a:scrgbClr r="0" g="0" b="0"/>
                        </a:effectRef>
                        <a:fontRef idx="none"/>
                      </wps:style>
                      <wps:bodyPr/>
                    </wps:wsp>
                    <wps:wsp>
                      <wps:cNvPr id="18" name="Shape 18"/>
                      <wps:cNvSpPr/>
                      <wps:spPr>
                        <a:xfrm>
                          <a:off x="6940321" y="0"/>
                          <a:ext cx="6362" cy="25446"/>
                        </a:xfrm>
                        <a:custGeom>
                          <a:avLst/>
                          <a:gdLst/>
                          <a:ahLst/>
                          <a:cxnLst/>
                          <a:rect l="0" t="0" r="0" b="0"/>
                          <a:pathLst>
                            <a:path w="6362" h="25446">
                              <a:moveTo>
                                <a:pt x="6362" y="0"/>
                              </a:moveTo>
                              <a:lnTo>
                                <a:pt x="6362" y="25446"/>
                              </a:lnTo>
                              <a:lnTo>
                                <a:pt x="0" y="25446"/>
                              </a:lnTo>
                              <a:lnTo>
                                <a:pt x="0" y="6361"/>
                              </a:lnTo>
                              <a:lnTo>
                                <a:pt x="6362" y="0"/>
                              </a:lnTo>
                              <a:close/>
                            </a:path>
                          </a:pathLst>
                        </a:custGeom>
                        <a:ln w="0" cap="flat">
                          <a:miter lim="100000"/>
                        </a:ln>
                      </wps:spPr>
                      <wps:style>
                        <a:lnRef idx="0">
                          <a:srgbClr val="000000">
                            <a:alpha val="0"/>
                          </a:srgbClr>
                        </a:lnRef>
                        <a:fillRef idx="1">
                          <a:srgbClr val="EEEEEE"/>
                        </a:fillRef>
                        <a:effectRef idx="0">
                          <a:scrgbClr r="0" g="0" b="0"/>
                        </a:effectRef>
                        <a:fontRef idx="none"/>
                      </wps:style>
                      <wps:bodyPr/>
                    </wps:wsp>
                    <wps:wsp>
                      <wps:cNvPr id="19" name="Shape 19"/>
                      <wps:cNvSpPr/>
                      <wps:spPr>
                        <a:xfrm>
                          <a:off x="0" y="0"/>
                          <a:ext cx="6361" cy="25446"/>
                        </a:xfrm>
                        <a:custGeom>
                          <a:avLst/>
                          <a:gdLst/>
                          <a:ahLst/>
                          <a:cxnLst/>
                          <a:rect l="0" t="0" r="0" b="0"/>
                          <a:pathLst>
                            <a:path w="6361" h="25446">
                              <a:moveTo>
                                <a:pt x="0" y="0"/>
                              </a:moveTo>
                              <a:lnTo>
                                <a:pt x="6361" y="0"/>
                              </a:lnTo>
                              <a:lnTo>
                                <a:pt x="6361" y="19084"/>
                              </a:lnTo>
                              <a:lnTo>
                                <a:pt x="0" y="25446"/>
                              </a:lnTo>
                              <a:lnTo>
                                <a:pt x="0" y="0"/>
                              </a:lnTo>
                              <a:close/>
                            </a:path>
                          </a:pathLst>
                        </a:custGeom>
                        <a:ln w="0" cap="flat">
                          <a:miter lim="100000"/>
                        </a:ln>
                      </wps:spPr>
                      <wps:style>
                        <a:lnRef idx="0">
                          <a:srgbClr val="000000">
                            <a:alpha val="0"/>
                          </a:srgbClr>
                        </a:lnRef>
                        <a:fillRef idx="1">
                          <a:srgbClr val="9A9A9A"/>
                        </a:fillRef>
                        <a:effectRef idx="0">
                          <a:scrgbClr r="0" g="0" b="0"/>
                        </a:effectRef>
                        <a:fontRef idx="none"/>
                      </wps:style>
                      <wps:bodyPr/>
                    </wps:wsp>
                  </wpg:wgp>
                </a:graphicData>
              </a:graphic>
            </wp:inline>
          </w:drawing>
        </mc:Choice>
        <mc:Fallback>
          <w:pict>
            <v:group w14:anchorId="005C8F9C" id="Group 6532" o:spid="_x0000_s1026" style="width:547pt;height:2pt;mso-position-horizontal-relative:char;mso-position-vertical-relative:line" coordsize="69466,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">
              <v:shape id="Shape 7769" o:spid="_x0000_s1027" style="position:absolute;width:69466;height:91;visibility:visible;mso-wrap-style:square;v-text-anchor:top" coordsize="694668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eORccA&#10;AADdAAAADwAAAGRycy9kb3ducmV2LnhtbESP0WrCQBRE3wv+w3KFvpS60WLSpq4igtQXLab9gEv2&#10;NgnN3o27q6Z+vSsIfRxm5gwzW/SmFSdyvrGsYDxKQBCXVjdcKfj+Wj+/gvABWWNrmRT8kYfFfPAw&#10;w1zbM+/pVIRKRAj7HBXUIXS5lL6syaAf2Y44ej/WGQxRukpqh+cIN62cJEkqDTYcF2rsaFVT+Vsc&#10;jYILHg/bYpNO/fpp9fnysXc7bTOlHof98h1EoD78h+/tjVaQZekb3N7EJy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fHjkXHAAAA3QAAAA8AAAAAAAAAAAAAAAAAmAIAAGRy&#10;cy9kb3ducmV2LnhtbFBLBQYAAAAABAAEAPUAAACMAwAAAAA=&#10;" path="m,l6946682,r,9144l,9144,,e" fillcolor="#9a9a9a" stroked="f" strokeweight="0">
                <v:stroke miterlimit="1" joinstyle="miter"/>
                <v:path arrowok="t" textboxrect="0,0,6946682,9144"/>
              </v:shape>
              <v:shape id="Shape 7770" o:spid="_x0000_s1028" style="position:absolute;top:190;width:69466;height:92;visibility:visible;mso-wrap-style:square;v-text-anchor:top" coordsize="694668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VstcMA&#10;AADdAAAADwAAAGRycy9kb3ducmV2LnhtbERPy2oCMRTdF/yHcIVuima01ZHRKFVaqkuf4O4yuU4G&#10;JzfDJOr075tFweXhvGeL1lbiTo0vHSsY9BMQxLnTJRcKDvvv3gSED8gaK8ek4Jc8LOadlxlm2j14&#10;S/ddKEQMYZ+hAhNCnUnpc0MWfd/VxJG7uMZiiLAppG7wEcNtJYdJMpYWS44NBmtaGcqvu5tV8PV+&#10;mSyPGz6Mft6G5+1xZJfm46TUa7f9nIII1Ian+N+91grSNI3745v4BO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GVstcMAAADdAAAADwAAAAAAAAAAAAAAAACYAgAAZHJzL2Rv&#10;d25yZXYueG1sUEsFBgAAAAAEAAQA9QAAAIgDAAAAAA==&#10;" path="m,l6946682,r,9144l,9144,,e" fillcolor="#eee" stroked="f" strokeweight="0">
                <v:stroke miterlimit="1" joinstyle="miter"/>
                <v:path arrowok="t" textboxrect="0,0,6946682,9144"/>
              </v:shape>
              <v:shape id="Shape 18" o:spid="_x0000_s1029" style="position:absolute;left:69403;width:63;height:254;visibility:visible;mso-wrap-style:square;v-text-anchor:top" coordsize="6362,254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txzMQA&#10;AADbAAAADwAAAGRycy9kb3ducmV2LnhtbESPQW/CMAyF75P2HyJP2m2k2wFBR1rBpAkOu1CYtN2s&#10;xGurNU7VBFr+PT4gcbP1nt/7vCon36kzDbENbOB1loEitsG1XBs4Hj5fFqBiQnbYBSYDF4pQFo8P&#10;K8xdGHlP5yrVSkI45migSanPtY62IY9xFnpi0f7C4DHJOtTaDThKuO/0W5bNtceWpaHBnj4asv/V&#10;yRvYflVZu7v82sXy53s/jRu0hzka8/w0rd9BJZrS3Xy73jnBF1j5RQbQx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LcczEAAAA2wAAAA8AAAAAAAAAAAAAAAAAmAIAAGRycy9k&#10;b3ducmV2LnhtbFBLBQYAAAAABAAEAPUAAACJAwAAAAA=&#10;" path="m6362,r,25446l,25446,,6361,6362,xe" fillcolor="#eee" stroked="f" strokeweight="0">
                <v:stroke miterlimit="1" joinstyle="miter"/>
                <v:path arrowok="t" textboxrect="0,0,6362,25446"/>
              </v:shape>
              <v:shape id="Shape 19" o:spid="_x0000_s1030" style="position:absolute;width:63;height:254;visibility:visible;mso-wrap-style:square;v-text-anchor:top" coordsize="6361,254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JT0sEA&#10;AADbAAAADwAAAGRycy9kb3ducmV2LnhtbESPQYvCMBCF7wv+hzCCtzV1BVerUWRBFA/CVsHr0Ixt&#10;MZmUJmr7740geJvhvffNm8WqtUbcqfGVYwWjYQKCOHe64kLB6bj5noLwAVmjcUwKOvKwWva+Fphq&#10;9+B/umehEBHCPkUFZQh1KqXPS7Loh64mjtrFNRZDXJtC6gYfEW6N/EmSibRYcbxQYk1/JeXX7GYj&#10;5dccx0yXYmumo8O+O2eedp1Sg367noMI1IaP+Z3e6Vh/Bq9f4gB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lSU9LBAAAA2wAAAA8AAAAAAAAAAAAAAAAAmAIAAGRycy9kb3du&#10;cmV2LnhtbFBLBQYAAAAABAAEAPUAAACGAwAAAAA=&#10;" path="m,l6361,r,19084l,25446,,xe" fillcolor="#9a9a9a" stroked="f" strokeweight="0">
                <v:stroke miterlimit="1" joinstyle="miter"/>
                <v:path arrowok="t" textboxrect="0,0,6361,25446"/>
              </v:shape>
              <w10:anchorlock/>
            </v:group>
          </w:pict>
        </mc:Fallback>
      </mc:AlternateContent>
    </w:r>
  </w:p>
  <w:p w:rsidR="00EB2C7E" w:rsidRDefault="0051357B" w:rsidP="007875E9">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sidR="001F7520">
      <w:rPr>
        <w:sz w:val="16"/>
      </w:rPr>
      <w:tab/>
    </w:r>
    <w:r w:rsidR="001F7520">
      <w:fldChar w:fldCharType="begin"/>
    </w:r>
    <w:r w:rsidR="001F7520">
      <w:instrText xml:space="preserve"> PAGE   \* MERGEFORMAT </w:instrText>
    </w:r>
    <w:r w:rsidR="001F7520">
      <w:fldChar w:fldCharType="separate"/>
    </w:r>
    <w:r w:rsidR="00D72E86" w:rsidRPr="00D72E86">
      <w:rPr>
        <w:noProof/>
        <w:sz w:val="16"/>
      </w:rPr>
      <w:t>14</w:t>
    </w:r>
    <w:r w:rsidR="001F7520">
      <w:rPr>
        <w:sz w:val="16"/>
      </w:rPr>
      <w:fldChar w:fldCharType="end"/>
    </w:r>
    <w:r w:rsidR="001F7520">
      <w:rPr>
        <w:sz w:val="16"/>
      </w:rPr>
      <w:t>/</w:t>
    </w:r>
    <w:r w:rsidR="00D72E86">
      <w:fldChar w:fldCharType="begin"/>
    </w:r>
    <w:r w:rsidR="00D72E86">
      <w:instrText xml:space="preserve"> NUMPAGES   \* MERGEFORMAT </w:instrText>
    </w:r>
    <w:r w:rsidR="00D72E86">
      <w:fldChar w:fldCharType="separate"/>
    </w:r>
    <w:r w:rsidR="00D72E86" w:rsidRPr="00D72E86">
      <w:rPr>
        <w:noProof/>
        <w:sz w:val="16"/>
      </w:rPr>
      <w:t>17</w:t>
    </w:r>
    <w:r w:rsidR="00D72E86">
      <w:rPr>
        <w:noProof/>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2C7E" w:rsidRDefault="001F7520" w:rsidP="007875E9">
    <w:r>
      <w:t>file:///E:/Carpeta%20Compartida/IR/Documento/Documento_REM_Default_Spanish_CRS.html</w:t>
    </w:r>
    <w:r>
      <w:tab/>
    </w:r>
    <w:r>
      <w:fldChar w:fldCharType="begin"/>
    </w:r>
    <w:r>
      <w:instrText xml:space="preserve"> PAGE   \* MERGEFORMAT </w:instrText>
    </w:r>
    <w:r>
      <w:fldChar w:fldCharType="separate"/>
    </w:r>
    <w:r>
      <w:t>1</w:t>
    </w:r>
    <w:r>
      <w:fldChar w:fldCharType="end"/>
    </w:r>
    <w:r>
      <w:t>/</w:t>
    </w:r>
    <w:r w:rsidR="00D72E86">
      <w:fldChar w:fldCharType="begin"/>
    </w:r>
    <w:r w:rsidR="00D72E86">
      <w:instrText xml:space="preserve"> NUMPAGES   \* MERGEFORMAT </w:instrText>
    </w:r>
    <w:r w:rsidR="00D72E86">
      <w:fldChar w:fldCharType="separate"/>
    </w:r>
    <w:r w:rsidR="00E4312C">
      <w:rPr>
        <w:noProof/>
      </w:rPr>
      <w:t>16</w:t>
    </w:r>
    <w:r w:rsidR="00D72E86">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7520" w:rsidRDefault="001F7520" w:rsidP="007875E9">
      <w:r>
        <w:separator/>
      </w:r>
    </w:p>
    <w:p w:rsidR="001F7520" w:rsidRDefault="001F7520" w:rsidP="007875E9"/>
  </w:footnote>
  <w:footnote w:type="continuationSeparator" w:id="0">
    <w:p w:rsidR="001F7520" w:rsidRDefault="001F7520" w:rsidP="007875E9">
      <w:r>
        <w:continuationSeparator/>
      </w:r>
    </w:p>
    <w:p w:rsidR="001F7520" w:rsidRDefault="001F7520" w:rsidP="007875E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2C7E" w:rsidRDefault="001F7520" w:rsidP="007875E9">
    <w:r>
      <w:t>11/4/2015</w:t>
    </w:r>
    <w:r>
      <w:tab/>
      <w:t>Proyecto Documento</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2C7E" w:rsidRDefault="001F7520" w:rsidP="007875E9">
    <w:r>
      <w:t>11/4/2015</w:t>
    </w:r>
    <w:r>
      <w:tab/>
      <w:t>Proyecto Documento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D50DC"/>
    <w:multiLevelType w:val="hybridMultilevel"/>
    <w:tmpl w:val="A55A1B68"/>
    <w:lvl w:ilvl="0" w:tplc="A9A2584C">
      <w:start w:val="1"/>
      <w:numFmt w:val="upperLetter"/>
      <w:lvlText w:val="%1"/>
      <w:lvlJc w:val="left"/>
      <w:pPr>
        <w:ind w:left="16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1" w:tplc="E9A86898">
      <w:start w:val="1"/>
      <w:numFmt w:val="lowerLetter"/>
      <w:lvlText w:val="%2"/>
      <w:lvlJc w:val="left"/>
      <w:pPr>
        <w:ind w:left="111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2" w:tplc="EEA26B5C">
      <w:start w:val="1"/>
      <w:numFmt w:val="lowerRoman"/>
      <w:lvlText w:val="%3"/>
      <w:lvlJc w:val="left"/>
      <w:pPr>
        <w:ind w:left="183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3" w:tplc="3238EFCE">
      <w:start w:val="1"/>
      <w:numFmt w:val="decimal"/>
      <w:lvlText w:val="%4"/>
      <w:lvlJc w:val="left"/>
      <w:pPr>
        <w:ind w:left="255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4" w:tplc="387448A8">
      <w:start w:val="1"/>
      <w:numFmt w:val="lowerLetter"/>
      <w:lvlText w:val="%5"/>
      <w:lvlJc w:val="left"/>
      <w:pPr>
        <w:ind w:left="327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5" w:tplc="EC48361C">
      <w:start w:val="1"/>
      <w:numFmt w:val="lowerRoman"/>
      <w:lvlText w:val="%6"/>
      <w:lvlJc w:val="left"/>
      <w:pPr>
        <w:ind w:left="399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6" w:tplc="529A3E04">
      <w:start w:val="1"/>
      <w:numFmt w:val="decimal"/>
      <w:lvlText w:val="%7"/>
      <w:lvlJc w:val="left"/>
      <w:pPr>
        <w:ind w:left="471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7" w:tplc="B12EE4D6">
      <w:start w:val="1"/>
      <w:numFmt w:val="lowerLetter"/>
      <w:lvlText w:val="%8"/>
      <w:lvlJc w:val="left"/>
      <w:pPr>
        <w:ind w:left="543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8" w:tplc="94D88B6A">
      <w:start w:val="1"/>
      <w:numFmt w:val="lowerRoman"/>
      <w:lvlText w:val="%9"/>
      <w:lvlJc w:val="left"/>
      <w:pPr>
        <w:ind w:left="615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abstractNum>
  <w:abstractNum w:abstractNumId="1">
    <w:nsid w:val="0DA230E1"/>
    <w:multiLevelType w:val="multilevel"/>
    <w:tmpl w:val="B176A428"/>
    <w:lvl w:ilvl="0">
      <w:start w:val="1"/>
      <w:numFmt w:val="decimal"/>
      <w:lvlText w:val="%1"/>
      <w:lvlJc w:val="left"/>
      <w:pPr>
        <w:ind w:left="16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1">
      <w:start w:val="1"/>
      <w:numFmt w:val="decimal"/>
      <w:lvlText w:val="%1.%2"/>
      <w:lvlJc w:val="left"/>
      <w:pPr>
        <w:ind w:left="366"/>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2">
      <w:start w:val="1"/>
      <w:numFmt w:val="decimal"/>
      <w:lvlText w:val="%1.%2.%3"/>
      <w:lvlJc w:val="left"/>
      <w:pPr>
        <w:ind w:left="711"/>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3">
      <w:start w:val="1"/>
      <w:numFmt w:val="decimal"/>
      <w:lvlText w:val="%4"/>
      <w:lvlJc w:val="left"/>
      <w:pPr>
        <w:ind w:left="1461"/>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4">
      <w:start w:val="1"/>
      <w:numFmt w:val="lowerLetter"/>
      <w:lvlText w:val="%5"/>
      <w:lvlJc w:val="left"/>
      <w:pPr>
        <w:ind w:left="2181"/>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5">
      <w:start w:val="1"/>
      <w:numFmt w:val="lowerRoman"/>
      <w:lvlText w:val="%6"/>
      <w:lvlJc w:val="left"/>
      <w:pPr>
        <w:ind w:left="2901"/>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6">
      <w:start w:val="1"/>
      <w:numFmt w:val="decimal"/>
      <w:lvlText w:val="%7"/>
      <w:lvlJc w:val="left"/>
      <w:pPr>
        <w:ind w:left="3621"/>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7">
      <w:start w:val="1"/>
      <w:numFmt w:val="lowerLetter"/>
      <w:lvlText w:val="%8"/>
      <w:lvlJc w:val="left"/>
      <w:pPr>
        <w:ind w:left="4341"/>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8">
      <w:start w:val="1"/>
      <w:numFmt w:val="lowerRoman"/>
      <w:lvlText w:val="%9"/>
      <w:lvlJc w:val="left"/>
      <w:pPr>
        <w:ind w:left="5061"/>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abstractNum>
  <w:abstractNum w:abstractNumId="2">
    <w:nsid w:val="19E51D3E"/>
    <w:multiLevelType w:val="hybridMultilevel"/>
    <w:tmpl w:val="F64C6D48"/>
    <w:lvl w:ilvl="0" w:tplc="D6C0FFF0">
      <w:start w:val="1"/>
      <w:numFmt w:val="bullet"/>
      <w:lvlText w:val="-"/>
      <w:lvlJc w:val="left"/>
      <w:pPr>
        <w:ind w:left="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1" w:tplc="2E6C5254">
      <w:start w:val="1"/>
      <w:numFmt w:val="bullet"/>
      <w:lvlText w:val="o"/>
      <w:lvlJc w:val="left"/>
      <w:pPr>
        <w:ind w:left="10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2" w:tplc="D878114A">
      <w:start w:val="1"/>
      <w:numFmt w:val="bullet"/>
      <w:lvlText w:val="▪"/>
      <w:lvlJc w:val="left"/>
      <w:pPr>
        <w:ind w:left="180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3" w:tplc="C6264548">
      <w:start w:val="1"/>
      <w:numFmt w:val="bullet"/>
      <w:lvlText w:val="•"/>
      <w:lvlJc w:val="left"/>
      <w:pPr>
        <w:ind w:left="252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4" w:tplc="67DE45AA">
      <w:start w:val="1"/>
      <w:numFmt w:val="bullet"/>
      <w:lvlText w:val="o"/>
      <w:lvlJc w:val="left"/>
      <w:pPr>
        <w:ind w:left="324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5" w:tplc="ECAAEEE0">
      <w:start w:val="1"/>
      <w:numFmt w:val="bullet"/>
      <w:lvlText w:val="▪"/>
      <w:lvlJc w:val="left"/>
      <w:pPr>
        <w:ind w:left="396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6" w:tplc="9E1E8448">
      <w:start w:val="1"/>
      <w:numFmt w:val="bullet"/>
      <w:lvlText w:val="•"/>
      <w:lvlJc w:val="left"/>
      <w:pPr>
        <w:ind w:left="46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7" w:tplc="28A2254E">
      <w:start w:val="1"/>
      <w:numFmt w:val="bullet"/>
      <w:lvlText w:val="o"/>
      <w:lvlJc w:val="left"/>
      <w:pPr>
        <w:ind w:left="540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8" w:tplc="9F5ABAB8">
      <w:start w:val="1"/>
      <w:numFmt w:val="bullet"/>
      <w:lvlText w:val="▪"/>
      <w:lvlJc w:val="left"/>
      <w:pPr>
        <w:ind w:left="612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abstractNum>
  <w:abstractNum w:abstractNumId="3">
    <w:nsid w:val="210E3F14"/>
    <w:multiLevelType w:val="hybridMultilevel"/>
    <w:tmpl w:val="52920BE6"/>
    <w:lvl w:ilvl="0" w:tplc="D0EA313C">
      <w:start w:val="1"/>
      <w:numFmt w:val="bullet"/>
      <w:lvlText w:val="-"/>
      <w:lvlJc w:val="left"/>
      <w:pPr>
        <w:ind w:left="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1" w:tplc="302A3B96">
      <w:start w:val="1"/>
      <w:numFmt w:val="bullet"/>
      <w:lvlText w:val="o"/>
      <w:lvlJc w:val="left"/>
      <w:pPr>
        <w:ind w:left="10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2" w:tplc="5CB03FF2">
      <w:start w:val="1"/>
      <w:numFmt w:val="bullet"/>
      <w:lvlText w:val="▪"/>
      <w:lvlJc w:val="left"/>
      <w:pPr>
        <w:ind w:left="180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3" w:tplc="9B4A094E">
      <w:start w:val="1"/>
      <w:numFmt w:val="bullet"/>
      <w:lvlText w:val="•"/>
      <w:lvlJc w:val="left"/>
      <w:pPr>
        <w:ind w:left="252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4" w:tplc="6E2C1180">
      <w:start w:val="1"/>
      <w:numFmt w:val="bullet"/>
      <w:lvlText w:val="o"/>
      <w:lvlJc w:val="left"/>
      <w:pPr>
        <w:ind w:left="324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5" w:tplc="CE8AFBC6">
      <w:start w:val="1"/>
      <w:numFmt w:val="bullet"/>
      <w:lvlText w:val="▪"/>
      <w:lvlJc w:val="left"/>
      <w:pPr>
        <w:ind w:left="396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6" w:tplc="841A548E">
      <w:start w:val="1"/>
      <w:numFmt w:val="bullet"/>
      <w:lvlText w:val="•"/>
      <w:lvlJc w:val="left"/>
      <w:pPr>
        <w:ind w:left="46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7" w:tplc="3B42B730">
      <w:start w:val="1"/>
      <w:numFmt w:val="bullet"/>
      <w:lvlText w:val="o"/>
      <w:lvlJc w:val="left"/>
      <w:pPr>
        <w:ind w:left="540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8" w:tplc="496AFB84">
      <w:start w:val="1"/>
      <w:numFmt w:val="bullet"/>
      <w:lvlText w:val="▪"/>
      <w:lvlJc w:val="left"/>
      <w:pPr>
        <w:ind w:left="612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abstractNum>
  <w:abstractNum w:abstractNumId="4">
    <w:nsid w:val="316241B1"/>
    <w:multiLevelType w:val="hybridMultilevel"/>
    <w:tmpl w:val="E9E0B8D4"/>
    <w:lvl w:ilvl="0" w:tplc="4340592A">
      <w:start w:val="1"/>
      <w:numFmt w:val="bullet"/>
      <w:lvlText w:val="-"/>
      <w:lvlJc w:val="left"/>
      <w:pPr>
        <w:ind w:left="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1" w:tplc="F9F2854A">
      <w:start w:val="1"/>
      <w:numFmt w:val="bullet"/>
      <w:lvlText w:val="o"/>
      <w:lvlJc w:val="left"/>
      <w:pPr>
        <w:ind w:left="10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2" w:tplc="0388CFD0">
      <w:start w:val="1"/>
      <w:numFmt w:val="bullet"/>
      <w:lvlText w:val="▪"/>
      <w:lvlJc w:val="left"/>
      <w:pPr>
        <w:ind w:left="180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3" w:tplc="D7E62CF2">
      <w:start w:val="1"/>
      <w:numFmt w:val="bullet"/>
      <w:lvlText w:val="•"/>
      <w:lvlJc w:val="left"/>
      <w:pPr>
        <w:ind w:left="252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4" w:tplc="B1EC3A1A">
      <w:start w:val="1"/>
      <w:numFmt w:val="bullet"/>
      <w:lvlText w:val="o"/>
      <w:lvlJc w:val="left"/>
      <w:pPr>
        <w:ind w:left="324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5" w:tplc="61266676">
      <w:start w:val="1"/>
      <w:numFmt w:val="bullet"/>
      <w:lvlText w:val="▪"/>
      <w:lvlJc w:val="left"/>
      <w:pPr>
        <w:ind w:left="396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6" w:tplc="27D470AE">
      <w:start w:val="1"/>
      <w:numFmt w:val="bullet"/>
      <w:lvlText w:val="•"/>
      <w:lvlJc w:val="left"/>
      <w:pPr>
        <w:ind w:left="46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7" w:tplc="60F86712">
      <w:start w:val="1"/>
      <w:numFmt w:val="bullet"/>
      <w:lvlText w:val="o"/>
      <w:lvlJc w:val="left"/>
      <w:pPr>
        <w:ind w:left="540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8" w:tplc="78A602FE">
      <w:start w:val="1"/>
      <w:numFmt w:val="bullet"/>
      <w:lvlText w:val="▪"/>
      <w:lvlJc w:val="left"/>
      <w:pPr>
        <w:ind w:left="612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abstractNum>
  <w:abstractNum w:abstractNumId="5">
    <w:nsid w:val="38D4525A"/>
    <w:multiLevelType w:val="hybridMultilevel"/>
    <w:tmpl w:val="27DEDFD8"/>
    <w:lvl w:ilvl="0" w:tplc="0832E560">
      <w:start w:val="1"/>
      <w:numFmt w:val="bullet"/>
      <w:lvlText w:val="-"/>
      <w:lvlJc w:val="left"/>
      <w:pPr>
        <w:ind w:left="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1" w:tplc="3E944038">
      <w:start w:val="1"/>
      <w:numFmt w:val="bullet"/>
      <w:lvlText w:val="o"/>
      <w:lvlJc w:val="left"/>
      <w:pPr>
        <w:ind w:left="10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2" w:tplc="19089362">
      <w:start w:val="1"/>
      <w:numFmt w:val="bullet"/>
      <w:lvlText w:val="▪"/>
      <w:lvlJc w:val="left"/>
      <w:pPr>
        <w:ind w:left="180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3" w:tplc="B114E4AE">
      <w:start w:val="1"/>
      <w:numFmt w:val="bullet"/>
      <w:lvlText w:val="•"/>
      <w:lvlJc w:val="left"/>
      <w:pPr>
        <w:ind w:left="252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4" w:tplc="9ED6E938">
      <w:start w:val="1"/>
      <w:numFmt w:val="bullet"/>
      <w:lvlText w:val="o"/>
      <w:lvlJc w:val="left"/>
      <w:pPr>
        <w:ind w:left="324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5" w:tplc="BC36D29E">
      <w:start w:val="1"/>
      <w:numFmt w:val="bullet"/>
      <w:lvlText w:val="▪"/>
      <w:lvlJc w:val="left"/>
      <w:pPr>
        <w:ind w:left="396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6" w:tplc="923ED168">
      <w:start w:val="1"/>
      <w:numFmt w:val="bullet"/>
      <w:lvlText w:val="•"/>
      <w:lvlJc w:val="left"/>
      <w:pPr>
        <w:ind w:left="46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7" w:tplc="00B0A7AE">
      <w:start w:val="1"/>
      <w:numFmt w:val="bullet"/>
      <w:lvlText w:val="o"/>
      <w:lvlJc w:val="left"/>
      <w:pPr>
        <w:ind w:left="540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8" w:tplc="3E92F4F8">
      <w:start w:val="1"/>
      <w:numFmt w:val="bullet"/>
      <w:lvlText w:val="▪"/>
      <w:lvlJc w:val="left"/>
      <w:pPr>
        <w:ind w:left="612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abstractNum>
  <w:abstractNum w:abstractNumId="6">
    <w:nsid w:val="59321C97"/>
    <w:multiLevelType w:val="hybridMultilevel"/>
    <w:tmpl w:val="8752C8CC"/>
    <w:lvl w:ilvl="0" w:tplc="9E1C451A">
      <w:start w:val="1"/>
      <w:numFmt w:val="upperLetter"/>
      <w:lvlText w:val="%1."/>
      <w:lvlJc w:val="left"/>
      <w:pPr>
        <w:ind w:left="345" w:hanging="360"/>
      </w:pPr>
      <w:rPr>
        <w:rFonts w:hint="default"/>
      </w:rPr>
    </w:lvl>
    <w:lvl w:ilvl="1" w:tplc="0C0A0019" w:tentative="1">
      <w:start w:val="1"/>
      <w:numFmt w:val="lowerLetter"/>
      <w:lvlText w:val="%2."/>
      <w:lvlJc w:val="left"/>
      <w:pPr>
        <w:ind w:left="1065" w:hanging="360"/>
      </w:pPr>
    </w:lvl>
    <w:lvl w:ilvl="2" w:tplc="0C0A001B" w:tentative="1">
      <w:start w:val="1"/>
      <w:numFmt w:val="lowerRoman"/>
      <w:lvlText w:val="%3."/>
      <w:lvlJc w:val="right"/>
      <w:pPr>
        <w:ind w:left="1785" w:hanging="180"/>
      </w:pPr>
    </w:lvl>
    <w:lvl w:ilvl="3" w:tplc="0C0A000F" w:tentative="1">
      <w:start w:val="1"/>
      <w:numFmt w:val="decimal"/>
      <w:lvlText w:val="%4."/>
      <w:lvlJc w:val="left"/>
      <w:pPr>
        <w:ind w:left="2505" w:hanging="360"/>
      </w:pPr>
    </w:lvl>
    <w:lvl w:ilvl="4" w:tplc="0C0A0019" w:tentative="1">
      <w:start w:val="1"/>
      <w:numFmt w:val="lowerLetter"/>
      <w:lvlText w:val="%5."/>
      <w:lvlJc w:val="left"/>
      <w:pPr>
        <w:ind w:left="3225" w:hanging="360"/>
      </w:pPr>
    </w:lvl>
    <w:lvl w:ilvl="5" w:tplc="0C0A001B" w:tentative="1">
      <w:start w:val="1"/>
      <w:numFmt w:val="lowerRoman"/>
      <w:lvlText w:val="%6."/>
      <w:lvlJc w:val="right"/>
      <w:pPr>
        <w:ind w:left="3945" w:hanging="180"/>
      </w:pPr>
    </w:lvl>
    <w:lvl w:ilvl="6" w:tplc="0C0A000F" w:tentative="1">
      <w:start w:val="1"/>
      <w:numFmt w:val="decimal"/>
      <w:lvlText w:val="%7."/>
      <w:lvlJc w:val="left"/>
      <w:pPr>
        <w:ind w:left="4665" w:hanging="360"/>
      </w:pPr>
    </w:lvl>
    <w:lvl w:ilvl="7" w:tplc="0C0A0019" w:tentative="1">
      <w:start w:val="1"/>
      <w:numFmt w:val="lowerLetter"/>
      <w:lvlText w:val="%8."/>
      <w:lvlJc w:val="left"/>
      <w:pPr>
        <w:ind w:left="5385" w:hanging="360"/>
      </w:pPr>
    </w:lvl>
    <w:lvl w:ilvl="8" w:tplc="0C0A001B" w:tentative="1">
      <w:start w:val="1"/>
      <w:numFmt w:val="lowerRoman"/>
      <w:lvlText w:val="%9."/>
      <w:lvlJc w:val="right"/>
      <w:pPr>
        <w:ind w:left="6105" w:hanging="180"/>
      </w:pPr>
    </w:lvl>
  </w:abstractNum>
  <w:abstractNum w:abstractNumId="7">
    <w:nsid w:val="599A2664"/>
    <w:multiLevelType w:val="hybridMultilevel"/>
    <w:tmpl w:val="20C6D1BE"/>
    <w:lvl w:ilvl="0" w:tplc="E7C86CA8">
      <w:start w:val="1"/>
      <w:numFmt w:val="bullet"/>
      <w:lvlText w:val="-"/>
      <w:lvlJc w:val="left"/>
      <w:pPr>
        <w:ind w:left="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1" w:tplc="05803772">
      <w:start w:val="1"/>
      <w:numFmt w:val="bullet"/>
      <w:lvlText w:val="o"/>
      <w:lvlJc w:val="left"/>
      <w:pPr>
        <w:ind w:left="10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2" w:tplc="74E84D20">
      <w:start w:val="1"/>
      <w:numFmt w:val="bullet"/>
      <w:lvlText w:val="▪"/>
      <w:lvlJc w:val="left"/>
      <w:pPr>
        <w:ind w:left="180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3" w:tplc="561840CC">
      <w:start w:val="1"/>
      <w:numFmt w:val="bullet"/>
      <w:lvlText w:val="•"/>
      <w:lvlJc w:val="left"/>
      <w:pPr>
        <w:ind w:left="252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4" w:tplc="1F7C37C2">
      <w:start w:val="1"/>
      <w:numFmt w:val="bullet"/>
      <w:lvlText w:val="o"/>
      <w:lvlJc w:val="left"/>
      <w:pPr>
        <w:ind w:left="324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5" w:tplc="9506A71C">
      <w:start w:val="1"/>
      <w:numFmt w:val="bullet"/>
      <w:lvlText w:val="▪"/>
      <w:lvlJc w:val="left"/>
      <w:pPr>
        <w:ind w:left="396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6" w:tplc="8E783B74">
      <w:start w:val="1"/>
      <w:numFmt w:val="bullet"/>
      <w:lvlText w:val="•"/>
      <w:lvlJc w:val="left"/>
      <w:pPr>
        <w:ind w:left="46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7" w:tplc="26FAA722">
      <w:start w:val="1"/>
      <w:numFmt w:val="bullet"/>
      <w:lvlText w:val="o"/>
      <w:lvlJc w:val="left"/>
      <w:pPr>
        <w:ind w:left="540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8" w:tplc="463020A8">
      <w:start w:val="1"/>
      <w:numFmt w:val="bullet"/>
      <w:lvlText w:val="▪"/>
      <w:lvlJc w:val="left"/>
      <w:pPr>
        <w:ind w:left="612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abstractNum>
  <w:abstractNum w:abstractNumId="8">
    <w:nsid w:val="620D57C4"/>
    <w:multiLevelType w:val="hybridMultilevel"/>
    <w:tmpl w:val="8578CE7E"/>
    <w:lvl w:ilvl="0" w:tplc="759A00FC">
      <w:start w:val="1"/>
      <w:numFmt w:val="bullet"/>
      <w:lvlText w:val="-"/>
      <w:lvlJc w:val="left"/>
      <w:pPr>
        <w:ind w:left="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1" w:tplc="FE1400F8">
      <w:start w:val="1"/>
      <w:numFmt w:val="bullet"/>
      <w:lvlText w:val="o"/>
      <w:lvlJc w:val="left"/>
      <w:pPr>
        <w:ind w:left="10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2" w:tplc="6756AAD4">
      <w:start w:val="1"/>
      <w:numFmt w:val="bullet"/>
      <w:lvlText w:val="▪"/>
      <w:lvlJc w:val="left"/>
      <w:pPr>
        <w:ind w:left="180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3" w:tplc="F1D888A6">
      <w:start w:val="1"/>
      <w:numFmt w:val="bullet"/>
      <w:lvlText w:val="•"/>
      <w:lvlJc w:val="left"/>
      <w:pPr>
        <w:ind w:left="252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4" w:tplc="D3E21D9C">
      <w:start w:val="1"/>
      <w:numFmt w:val="bullet"/>
      <w:lvlText w:val="o"/>
      <w:lvlJc w:val="left"/>
      <w:pPr>
        <w:ind w:left="324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5" w:tplc="5BF2C256">
      <w:start w:val="1"/>
      <w:numFmt w:val="bullet"/>
      <w:lvlText w:val="▪"/>
      <w:lvlJc w:val="left"/>
      <w:pPr>
        <w:ind w:left="396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6" w:tplc="DCCAC426">
      <w:start w:val="1"/>
      <w:numFmt w:val="bullet"/>
      <w:lvlText w:val="•"/>
      <w:lvlJc w:val="left"/>
      <w:pPr>
        <w:ind w:left="46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7" w:tplc="8ADC86A4">
      <w:start w:val="1"/>
      <w:numFmt w:val="bullet"/>
      <w:lvlText w:val="o"/>
      <w:lvlJc w:val="left"/>
      <w:pPr>
        <w:ind w:left="540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8" w:tplc="DB4EC704">
      <w:start w:val="1"/>
      <w:numFmt w:val="bullet"/>
      <w:lvlText w:val="▪"/>
      <w:lvlJc w:val="left"/>
      <w:pPr>
        <w:ind w:left="612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abstractNum>
  <w:abstractNum w:abstractNumId="9">
    <w:nsid w:val="72073530"/>
    <w:multiLevelType w:val="hybridMultilevel"/>
    <w:tmpl w:val="8258F7D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BE66E8A"/>
    <w:multiLevelType w:val="hybridMultilevel"/>
    <w:tmpl w:val="DF2AFC24"/>
    <w:lvl w:ilvl="0" w:tplc="A0E4DA4C">
      <w:start w:val="1"/>
      <w:numFmt w:val="bullet"/>
      <w:lvlText w:val="-"/>
      <w:lvlJc w:val="left"/>
      <w:pPr>
        <w:ind w:left="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1" w:tplc="1DEE84A0">
      <w:start w:val="1"/>
      <w:numFmt w:val="bullet"/>
      <w:lvlText w:val="o"/>
      <w:lvlJc w:val="left"/>
      <w:pPr>
        <w:ind w:left="10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2" w:tplc="97A064EA">
      <w:start w:val="1"/>
      <w:numFmt w:val="bullet"/>
      <w:lvlText w:val="▪"/>
      <w:lvlJc w:val="left"/>
      <w:pPr>
        <w:ind w:left="180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3" w:tplc="C4CC48D6">
      <w:start w:val="1"/>
      <w:numFmt w:val="bullet"/>
      <w:lvlText w:val="•"/>
      <w:lvlJc w:val="left"/>
      <w:pPr>
        <w:ind w:left="252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4" w:tplc="8AEE4AC8">
      <w:start w:val="1"/>
      <w:numFmt w:val="bullet"/>
      <w:lvlText w:val="o"/>
      <w:lvlJc w:val="left"/>
      <w:pPr>
        <w:ind w:left="324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5" w:tplc="642EB2BE">
      <w:start w:val="1"/>
      <w:numFmt w:val="bullet"/>
      <w:lvlText w:val="▪"/>
      <w:lvlJc w:val="left"/>
      <w:pPr>
        <w:ind w:left="396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6" w:tplc="9518282C">
      <w:start w:val="1"/>
      <w:numFmt w:val="bullet"/>
      <w:lvlText w:val="•"/>
      <w:lvlJc w:val="left"/>
      <w:pPr>
        <w:ind w:left="46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7" w:tplc="67BC35DA">
      <w:start w:val="1"/>
      <w:numFmt w:val="bullet"/>
      <w:lvlText w:val="o"/>
      <w:lvlJc w:val="left"/>
      <w:pPr>
        <w:ind w:left="540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8" w:tplc="51742B30">
      <w:start w:val="1"/>
      <w:numFmt w:val="bullet"/>
      <w:lvlText w:val="▪"/>
      <w:lvlJc w:val="left"/>
      <w:pPr>
        <w:ind w:left="612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abstractNum>
  <w:num w:numId="1">
    <w:abstractNumId w:val="1"/>
  </w:num>
  <w:num w:numId="2">
    <w:abstractNumId w:val="0"/>
  </w:num>
  <w:num w:numId="3">
    <w:abstractNumId w:val="10"/>
  </w:num>
  <w:num w:numId="4">
    <w:abstractNumId w:val="3"/>
  </w:num>
  <w:num w:numId="5">
    <w:abstractNumId w:val="8"/>
  </w:num>
  <w:num w:numId="6">
    <w:abstractNumId w:val="5"/>
  </w:num>
  <w:num w:numId="7">
    <w:abstractNumId w:val="4"/>
  </w:num>
  <w:num w:numId="8">
    <w:abstractNumId w:val="2"/>
  </w:num>
  <w:num w:numId="9">
    <w:abstractNumId w:val="7"/>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C7E"/>
    <w:rsid w:val="001F7520"/>
    <w:rsid w:val="0051357B"/>
    <w:rsid w:val="0070389A"/>
    <w:rsid w:val="007875E9"/>
    <w:rsid w:val="008C3673"/>
    <w:rsid w:val="00D72E86"/>
    <w:rsid w:val="00E4312C"/>
    <w:rsid w:val="00EB2C7E"/>
    <w:rsid w:val="00F55F38"/>
    <w:rsid w:val="00FA60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FCF6481F-1F10-45BD-BC64-A41149E86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75E9"/>
    <w:pPr>
      <w:spacing w:after="159" w:line="252" w:lineRule="auto"/>
      <w:ind w:left="-5" w:hanging="10"/>
      <w:jc w:val="both"/>
    </w:pPr>
    <w:rPr>
      <w:rFonts w:ascii="Cambria" w:eastAsia="Arial" w:hAnsi="Cambria" w:cs="Arial"/>
      <w:color w:val="000000"/>
      <w:sz w:val="20"/>
      <w:szCs w:val="20"/>
    </w:rPr>
  </w:style>
  <w:style w:type="paragraph" w:styleId="Ttulo1">
    <w:name w:val="heading 1"/>
    <w:next w:val="Normal"/>
    <w:link w:val="Ttulo1Car"/>
    <w:uiPriority w:val="9"/>
    <w:unhideWhenUsed/>
    <w:qFormat/>
    <w:rsid w:val="007875E9"/>
    <w:pPr>
      <w:keepNext/>
      <w:keepLines/>
      <w:spacing w:after="118"/>
      <w:ind w:left="-5" w:hanging="10"/>
      <w:outlineLvl w:val="0"/>
    </w:pPr>
    <w:rPr>
      <w:rFonts w:ascii="Cambria" w:eastAsia="Arial" w:hAnsi="Cambria" w:cs="Arial"/>
      <w:b/>
      <w:color w:val="000000"/>
      <w:sz w:val="28"/>
      <w:szCs w:val="28"/>
    </w:rPr>
  </w:style>
  <w:style w:type="paragraph" w:styleId="Ttulo2">
    <w:name w:val="heading 2"/>
    <w:basedOn w:val="Ttulo1"/>
    <w:next w:val="Normal"/>
    <w:link w:val="Ttulo2Car"/>
    <w:uiPriority w:val="9"/>
    <w:unhideWhenUsed/>
    <w:qFormat/>
    <w:rsid w:val="007875E9"/>
    <w:pPr>
      <w:outlineLvl w:val="1"/>
    </w:pPr>
  </w:style>
  <w:style w:type="paragraph" w:styleId="Ttulo3">
    <w:name w:val="heading 3"/>
    <w:basedOn w:val="Ttulo2"/>
    <w:next w:val="Normal"/>
    <w:link w:val="Ttulo3Car"/>
    <w:uiPriority w:val="9"/>
    <w:unhideWhenUsed/>
    <w:qFormat/>
    <w:rsid w:val="0070389A"/>
    <w:pPr>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uiPriority w:val="9"/>
    <w:rsid w:val="0070389A"/>
    <w:rPr>
      <w:rFonts w:ascii="Cambria" w:eastAsia="Arial" w:hAnsi="Cambria" w:cs="Arial"/>
      <w:b/>
      <w:color w:val="000000"/>
      <w:sz w:val="28"/>
      <w:szCs w:val="28"/>
    </w:rPr>
  </w:style>
  <w:style w:type="character" w:customStyle="1" w:styleId="Ttulo2Car">
    <w:name w:val="Título 2 Car"/>
    <w:link w:val="Ttulo2"/>
    <w:uiPriority w:val="9"/>
    <w:rsid w:val="007875E9"/>
    <w:rPr>
      <w:rFonts w:ascii="Cambria" w:eastAsia="Arial" w:hAnsi="Cambria" w:cs="Arial"/>
      <w:b/>
      <w:color w:val="000000"/>
      <w:sz w:val="28"/>
      <w:szCs w:val="28"/>
    </w:rPr>
  </w:style>
  <w:style w:type="character" w:customStyle="1" w:styleId="Ttulo1Car">
    <w:name w:val="Título 1 Car"/>
    <w:link w:val="Ttulo1"/>
    <w:uiPriority w:val="9"/>
    <w:rsid w:val="007875E9"/>
    <w:rPr>
      <w:rFonts w:ascii="Cambria" w:eastAsia="Arial" w:hAnsi="Cambria" w:cs="Arial"/>
      <w:b/>
      <w:color w:val="000000"/>
      <w:sz w:val="28"/>
      <w:szCs w:val="28"/>
    </w:rPr>
  </w:style>
  <w:style w:type="character" w:styleId="Referenciaintensa">
    <w:name w:val="Intense Reference"/>
    <w:uiPriority w:val="32"/>
    <w:qFormat/>
    <w:rsid w:val="007875E9"/>
    <w:rPr>
      <w:color w:val="0000EE"/>
      <w:u w:val="single" w:color="0000EE"/>
    </w:rPr>
  </w:style>
  <w:style w:type="paragraph" w:styleId="Prrafodelista">
    <w:name w:val="List Paragraph"/>
    <w:basedOn w:val="Normal"/>
    <w:uiPriority w:val="34"/>
    <w:qFormat/>
    <w:rsid w:val="007875E9"/>
    <w:pPr>
      <w:ind w:left="720"/>
      <w:contextualSpacing/>
    </w:pPr>
  </w:style>
  <w:style w:type="paragraph" w:styleId="Sinespaciado">
    <w:name w:val="No Spacing"/>
    <w:aliases w:val="Tabla"/>
    <w:basedOn w:val="Normal"/>
    <w:uiPriority w:val="1"/>
    <w:qFormat/>
    <w:rsid w:val="007875E9"/>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17</Pages>
  <Words>3931</Words>
  <Characters>21623</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Rodriguez Caballero</dc:creator>
  <cp:keywords/>
  <cp:lastModifiedBy>usuario</cp:lastModifiedBy>
  <cp:revision>7</cp:revision>
  <cp:lastPrinted>2015-11-04T18:49:00Z</cp:lastPrinted>
  <dcterms:created xsi:type="dcterms:W3CDTF">2015-11-04T18:47:00Z</dcterms:created>
  <dcterms:modified xsi:type="dcterms:W3CDTF">2015-11-04T19:53:00Z</dcterms:modified>
</cp:coreProperties>
</file>