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9C231D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423BBA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423BBA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17294C0B" w:rsidR="00B37FBF" w:rsidRPr="00423BBA" w:rsidRDefault="00B37FBF" w:rsidP="00B37FB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423BBA">
              <w:rPr>
                <w:sz w:val="24"/>
                <w:szCs w:val="24"/>
              </w:rPr>
              <w:t>Automated Operations: Tank Level Sensor Turns Pump On</w:t>
            </w:r>
          </w:p>
        </w:tc>
      </w:tr>
      <w:tr w:rsidR="00A30AD6" w14:paraId="3BE2F11D" w14:textId="77777777" w:rsidTr="009C231D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423BBA" w:rsidRDefault="00E303EF">
            <w:pPr>
              <w:pStyle w:val="bp"/>
              <w:rPr>
                <w:b/>
                <w:sz w:val="24"/>
                <w:szCs w:val="24"/>
              </w:rPr>
            </w:pPr>
            <w:r w:rsidRPr="00423BBA">
              <w:rPr>
                <w:b/>
                <w:sz w:val="24"/>
                <w:szCs w:val="24"/>
              </w:rPr>
              <w:t>Use</w:t>
            </w:r>
            <w:r w:rsidR="00531B5A" w:rsidRPr="00423BBA">
              <w:rPr>
                <w:b/>
                <w:sz w:val="24"/>
                <w:szCs w:val="24"/>
              </w:rPr>
              <w:t xml:space="preserve"> </w:t>
            </w:r>
            <w:r w:rsidRPr="00423BBA">
              <w:rPr>
                <w:b/>
                <w:sz w:val="24"/>
                <w:szCs w:val="24"/>
              </w:rPr>
              <w:t xml:space="preserve">Case </w:t>
            </w:r>
            <w:r w:rsidR="00A30AD6" w:rsidRPr="00423BBA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5A51630" w:rsidR="00A30AD6" w:rsidRPr="00423BBA" w:rsidRDefault="007A66D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423BBA">
              <w:rPr>
                <w:sz w:val="24"/>
                <w:szCs w:val="24"/>
              </w:rPr>
              <w:t>Tank Level Sensor Turns Pump On</w:t>
            </w:r>
          </w:p>
        </w:tc>
      </w:tr>
      <w:tr w:rsidR="00E303EF" w14:paraId="5328030E" w14:textId="77777777" w:rsidTr="009C231D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423BBA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423BBA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31F863A0" w:rsidR="00E303EF" w:rsidRPr="00423BBA" w:rsidRDefault="007A66DF" w:rsidP="00A27BF9">
            <w:pPr>
              <w:pStyle w:val="bp"/>
              <w:ind w:left="39"/>
              <w:rPr>
                <w:sz w:val="24"/>
                <w:szCs w:val="24"/>
              </w:rPr>
            </w:pPr>
            <w:r w:rsidRPr="00423BBA">
              <w:rPr>
                <w:sz w:val="24"/>
                <w:szCs w:val="24"/>
              </w:rPr>
              <w:t>This test verifies the business rules automatically start the pump when the tank water level drops to the low-level threshold.</w:t>
            </w:r>
          </w:p>
        </w:tc>
      </w:tr>
      <w:tr w:rsidR="00E303EF" w14:paraId="115B66FD" w14:textId="77777777" w:rsidTr="009C231D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423BBA" w:rsidRDefault="00E303EF">
            <w:pPr>
              <w:pStyle w:val="bp"/>
              <w:rPr>
                <w:b/>
                <w:sz w:val="24"/>
                <w:szCs w:val="24"/>
              </w:rPr>
            </w:pPr>
            <w:r w:rsidRPr="00423BBA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406E32" w14:textId="719CAFDB" w:rsidR="009C231D" w:rsidRPr="00423BBA" w:rsidRDefault="007A66DF" w:rsidP="00A27BF9">
            <w:pPr>
              <w:pStyle w:val="bp"/>
              <w:numPr>
                <w:ilvl w:val="0"/>
                <w:numId w:val="31"/>
              </w:numPr>
              <w:ind w:left="39" w:firstLine="0"/>
              <w:rPr>
                <w:sz w:val="24"/>
                <w:szCs w:val="24"/>
              </w:rPr>
            </w:pPr>
            <w:r w:rsidRPr="00423BBA">
              <w:rPr>
                <w:sz w:val="24"/>
                <w:szCs w:val="24"/>
              </w:rPr>
              <w:t xml:space="preserve">Pump </w:t>
            </w:r>
            <w:r w:rsidR="009C231D" w:rsidRPr="00423BBA">
              <w:rPr>
                <w:sz w:val="24"/>
                <w:szCs w:val="24"/>
              </w:rPr>
              <w:t>n</w:t>
            </w:r>
            <w:r w:rsidRPr="00423BBA">
              <w:rPr>
                <w:sz w:val="24"/>
                <w:szCs w:val="24"/>
              </w:rPr>
              <w:t xml:space="preserve">ot </w:t>
            </w:r>
            <w:r w:rsidR="009C231D" w:rsidRPr="00423BBA">
              <w:rPr>
                <w:sz w:val="24"/>
                <w:szCs w:val="24"/>
              </w:rPr>
              <w:t>r</w:t>
            </w:r>
            <w:r w:rsidRPr="00423BBA">
              <w:rPr>
                <w:sz w:val="24"/>
                <w:szCs w:val="24"/>
              </w:rPr>
              <w:t>unning</w:t>
            </w:r>
          </w:p>
          <w:p w14:paraId="1D9FF959" w14:textId="7C6ACFF0" w:rsidR="009C231D" w:rsidRPr="00423BBA" w:rsidRDefault="009C231D" w:rsidP="00A27BF9">
            <w:pPr>
              <w:pStyle w:val="bp"/>
              <w:numPr>
                <w:ilvl w:val="0"/>
                <w:numId w:val="31"/>
              </w:numPr>
              <w:ind w:left="39" w:firstLine="0"/>
              <w:rPr>
                <w:sz w:val="24"/>
                <w:szCs w:val="24"/>
              </w:rPr>
            </w:pPr>
            <w:r w:rsidRPr="00423BBA">
              <w:rPr>
                <w:sz w:val="24"/>
                <w:szCs w:val="24"/>
              </w:rPr>
              <w:t>Dashboard s</w:t>
            </w:r>
            <w:r w:rsidR="007A66DF" w:rsidRPr="00423BBA">
              <w:rPr>
                <w:sz w:val="24"/>
                <w:szCs w:val="24"/>
              </w:rPr>
              <w:t xml:space="preserve">tate of </w:t>
            </w:r>
            <w:r w:rsidRPr="00423BBA">
              <w:rPr>
                <w:sz w:val="24"/>
                <w:szCs w:val="24"/>
              </w:rPr>
              <w:t>p</w:t>
            </w:r>
            <w:r w:rsidR="007A66DF" w:rsidRPr="00423BBA">
              <w:rPr>
                <w:sz w:val="24"/>
                <w:szCs w:val="24"/>
              </w:rPr>
              <w:t xml:space="preserve">ump: </w:t>
            </w:r>
            <w:r w:rsidRPr="00423BBA">
              <w:rPr>
                <w:sz w:val="24"/>
                <w:szCs w:val="24"/>
              </w:rPr>
              <w:t>n</w:t>
            </w:r>
            <w:r w:rsidR="007A66DF" w:rsidRPr="00423BBA">
              <w:rPr>
                <w:sz w:val="24"/>
                <w:szCs w:val="24"/>
              </w:rPr>
              <w:t>ot running</w:t>
            </w:r>
            <w:r w:rsidRPr="00423BBA">
              <w:rPr>
                <w:sz w:val="24"/>
                <w:szCs w:val="24"/>
              </w:rPr>
              <w:t>.</w:t>
            </w:r>
          </w:p>
          <w:p w14:paraId="6A69617E" w14:textId="5F0D904B" w:rsidR="00E303EF" w:rsidRPr="00423BBA" w:rsidRDefault="007A66DF" w:rsidP="00A27BF9">
            <w:pPr>
              <w:pStyle w:val="bp"/>
              <w:numPr>
                <w:ilvl w:val="0"/>
                <w:numId w:val="31"/>
              </w:numPr>
              <w:ind w:left="39" w:firstLine="0"/>
              <w:rPr>
                <w:sz w:val="24"/>
                <w:szCs w:val="24"/>
              </w:rPr>
            </w:pPr>
            <w:proofErr w:type="spellStart"/>
            <w:r w:rsidRPr="00423BBA">
              <w:rPr>
                <w:sz w:val="24"/>
                <w:szCs w:val="24"/>
              </w:rPr>
              <w:t>ThingsBoard</w:t>
            </w:r>
            <w:proofErr w:type="spellEnd"/>
            <w:r w:rsidRPr="00423BBA">
              <w:rPr>
                <w:sz w:val="24"/>
                <w:szCs w:val="24"/>
              </w:rPr>
              <w:t xml:space="preserve"> has not asked the pump to start running via manual operation.</w:t>
            </w:r>
          </w:p>
          <w:p w14:paraId="2665777F" w14:textId="13AE5EA3" w:rsidR="009C231D" w:rsidRPr="00423BBA" w:rsidRDefault="009C231D" w:rsidP="00A27BF9">
            <w:pPr>
              <w:pStyle w:val="bp"/>
              <w:numPr>
                <w:ilvl w:val="0"/>
                <w:numId w:val="31"/>
              </w:numPr>
              <w:ind w:left="39" w:firstLine="0"/>
              <w:rPr>
                <w:sz w:val="24"/>
                <w:szCs w:val="24"/>
              </w:rPr>
            </w:pPr>
            <w:r w:rsidRPr="00423BBA">
              <w:rPr>
                <w:sz w:val="24"/>
                <w:szCs w:val="24"/>
              </w:rPr>
              <w:t>Automatic control is enabled.</w:t>
            </w:r>
          </w:p>
          <w:p w14:paraId="23714A67" w14:textId="17D1C0D4" w:rsidR="009C231D" w:rsidRPr="00423BBA" w:rsidRDefault="009C231D" w:rsidP="00A27BF9">
            <w:pPr>
              <w:pStyle w:val="bp"/>
              <w:numPr>
                <w:ilvl w:val="0"/>
                <w:numId w:val="31"/>
              </w:numPr>
              <w:ind w:left="39" w:firstLine="0"/>
              <w:rPr>
                <w:sz w:val="24"/>
                <w:szCs w:val="24"/>
              </w:rPr>
            </w:pPr>
            <w:r w:rsidRPr="00423BBA">
              <w:rPr>
                <w:sz w:val="24"/>
                <w:szCs w:val="24"/>
              </w:rPr>
              <w:t xml:space="preserve">The </w:t>
            </w:r>
            <w:r w:rsidR="00ED4BD4" w:rsidRPr="00423BBA">
              <w:rPr>
                <w:sz w:val="24"/>
                <w:szCs w:val="24"/>
              </w:rPr>
              <w:t xml:space="preserve">“switch pump on when tank level is below” field </w:t>
            </w:r>
            <w:r w:rsidRPr="00423BBA">
              <w:rPr>
                <w:sz w:val="24"/>
                <w:szCs w:val="24"/>
              </w:rPr>
              <w:t xml:space="preserve">is set to 1 </w:t>
            </w:r>
            <w:proofErr w:type="spellStart"/>
            <w:r w:rsidRPr="00423BBA">
              <w:rPr>
                <w:sz w:val="24"/>
                <w:szCs w:val="24"/>
              </w:rPr>
              <w:t>metres</w:t>
            </w:r>
            <w:proofErr w:type="spellEnd"/>
            <w:r w:rsidRPr="00423BBA">
              <w:rPr>
                <w:sz w:val="24"/>
                <w:szCs w:val="24"/>
              </w:rPr>
              <w:t>.</w:t>
            </w:r>
          </w:p>
          <w:p w14:paraId="3CDD5039" w14:textId="56ACF22A" w:rsidR="00F44EE7" w:rsidRPr="00423BBA" w:rsidRDefault="00F44EE7" w:rsidP="00A27BF9">
            <w:pPr>
              <w:pStyle w:val="bp"/>
              <w:numPr>
                <w:ilvl w:val="0"/>
                <w:numId w:val="31"/>
              </w:numPr>
              <w:ind w:left="39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current tank level is </w:t>
            </w:r>
            <w:r w:rsidR="00F5651D">
              <w:rPr>
                <w:sz w:val="24"/>
                <w:szCs w:val="24"/>
              </w:rPr>
              <w:t xml:space="preserve">greater than 1 </w:t>
            </w:r>
            <w:proofErr w:type="spellStart"/>
            <w:r w:rsidR="00F5651D">
              <w:rPr>
                <w:sz w:val="24"/>
                <w:szCs w:val="24"/>
              </w:rPr>
              <w:t>metre</w:t>
            </w:r>
            <w:proofErr w:type="spellEnd"/>
            <w:r w:rsidR="00F5651D">
              <w:rPr>
                <w:sz w:val="24"/>
                <w:szCs w:val="24"/>
              </w:rPr>
              <w:t>.</w:t>
            </w:r>
          </w:p>
        </w:tc>
      </w:tr>
      <w:tr w:rsidR="00E303EF" w14:paraId="6A732DA2" w14:textId="77777777" w:rsidTr="009C231D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423BBA" w:rsidRDefault="00E303EF">
            <w:pPr>
              <w:pStyle w:val="bp"/>
              <w:rPr>
                <w:b/>
                <w:sz w:val="24"/>
                <w:szCs w:val="24"/>
              </w:rPr>
            </w:pPr>
            <w:r w:rsidRPr="00423BBA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86594" w14:textId="37E17335" w:rsidR="009C231D" w:rsidRPr="00423BBA" w:rsidRDefault="009C231D" w:rsidP="00A27BF9">
            <w:pPr>
              <w:pStyle w:val="bp"/>
              <w:numPr>
                <w:ilvl w:val="0"/>
                <w:numId w:val="32"/>
              </w:numPr>
              <w:ind w:left="39" w:firstLine="0"/>
              <w:rPr>
                <w:sz w:val="24"/>
                <w:szCs w:val="24"/>
              </w:rPr>
            </w:pPr>
            <w:r w:rsidRPr="00423BBA">
              <w:rPr>
                <w:sz w:val="24"/>
                <w:szCs w:val="24"/>
              </w:rPr>
              <w:t>The pump controller has switched the pump on.</w:t>
            </w:r>
          </w:p>
          <w:p w14:paraId="34598C96" w14:textId="21CEB745" w:rsidR="00E303EF" w:rsidRPr="00423BBA" w:rsidRDefault="007A66DF" w:rsidP="00A27BF9">
            <w:pPr>
              <w:pStyle w:val="bp"/>
              <w:numPr>
                <w:ilvl w:val="0"/>
                <w:numId w:val="32"/>
              </w:numPr>
              <w:ind w:left="39" w:firstLine="0"/>
              <w:rPr>
                <w:sz w:val="24"/>
                <w:szCs w:val="24"/>
              </w:rPr>
            </w:pPr>
            <w:r w:rsidRPr="00423BBA">
              <w:rPr>
                <w:sz w:val="24"/>
                <w:szCs w:val="24"/>
              </w:rPr>
              <w:t xml:space="preserve">AUTOMATIC Pump On message </w:t>
            </w:r>
            <w:r w:rsidR="009C231D" w:rsidRPr="00423BBA">
              <w:rPr>
                <w:sz w:val="24"/>
                <w:szCs w:val="24"/>
              </w:rPr>
              <w:t xml:space="preserve">has been </w:t>
            </w:r>
            <w:r w:rsidRPr="00423BBA">
              <w:rPr>
                <w:sz w:val="24"/>
                <w:szCs w:val="24"/>
              </w:rPr>
              <w:t xml:space="preserve">added to </w:t>
            </w:r>
            <w:r w:rsidR="009C231D" w:rsidRPr="00423BBA">
              <w:rPr>
                <w:sz w:val="24"/>
                <w:szCs w:val="24"/>
              </w:rPr>
              <w:t>p</w:t>
            </w:r>
            <w:r w:rsidRPr="00423BBA">
              <w:rPr>
                <w:sz w:val="24"/>
                <w:szCs w:val="24"/>
              </w:rPr>
              <w:t xml:space="preserve">ump </w:t>
            </w:r>
            <w:r w:rsidR="009C231D" w:rsidRPr="00423BBA">
              <w:rPr>
                <w:sz w:val="24"/>
                <w:szCs w:val="24"/>
              </w:rPr>
              <w:t>e</w:t>
            </w:r>
            <w:r w:rsidRPr="00423BBA">
              <w:rPr>
                <w:sz w:val="24"/>
                <w:szCs w:val="24"/>
              </w:rPr>
              <w:t xml:space="preserve">vents </w:t>
            </w:r>
            <w:r w:rsidR="009C231D" w:rsidRPr="00423BBA">
              <w:rPr>
                <w:sz w:val="24"/>
                <w:szCs w:val="24"/>
              </w:rPr>
              <w:t>l</w:t>
            </w:r>
            <w:r w:rsidRPr="00423BBA">
              <w:rPr>
                <w:sz w:val="24"/>
                <w:szCs w:val="24"/>
              </w:rPr>
              <w:t>og</w:t>
            </w:r>
            <w:r w:rsidR="009C231D" w:rsidRPr="00423BBA">
              <w:rPr>
                <w:sz w:val="24"/>
                <w:szCs w:val="24"/>
              </w:rPr>
              <w:t>.</w:t>
            </w:r>
          </w:p>
        </w:tc>
      </w:tr>
      <w:tr w:rsidR="00E303EF" w14:paraId="41E2B710" w14:textId="77777777" w:rsidTr="009C231D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423BBA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423BBA">
              <w:rPr>
                <w:b/>
                <w:sz w:val="24"/>
                <w:szCs w:val="24"/>
              </w:rPr>
              <w:t>Notes</w:t>
            </w:r>
            <w:r w:rsidR="00E303EF" w:rsidRPr="00423BB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423BBA" w:rsidRDefault="00E303EF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15344935" w14:textId="77777777" w:rsidR="009C231D" w:rsidRDefault="009C231D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04"/>
        <w:gridCol w:w="7087"/>
      </w:tblGrid>
      <w:tr w:rsidR="009C231D" w14:paraId="4EDCBF61" w14:textId="77777777" w:rsidTr="00CF7F4F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9C231D" w:rsidRDefault="009C231D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9C231D" w:rsidRDefault="009C231D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87" w:type="dxa"/>
            <w:shd w:val="clear" w:color="auto" w:fill="C0C0C0"/>
          </w:tcPr>
          <w:p w14:paraId="25A35F37" w14:textId="77777777" w:rsidR="009C231D" w:rsidRDefault="009C231D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9C231D" w14:paraId="4EA85449" w14:textId="77777777" w:rsidTr="00CF7F4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9C231D" w:rsidRDefault="009C231D" w:rsidP="00B71A35">
            <w:pPr>
              <w:pStyle w:val="proc"/>
              <w:rPr>
                <w:sz w:val="24"/>
              </w:rPr>
            </w:pP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3E75BA05" w:rsidR="009C231D" w:rsidRPr="00854E58" w:rsidRDefault="009C231D" w:rsidP="009C231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7A66DF">
              <w:rPr>
                <w:sz w:val="24"/>
              </w:rPr>
              <w:t>Use Simulator to send tank sensor message with</w:t>
            </w:r>
            <w:r>
              <w:rPr>
                <w:sz w:val="24"/>
              </w:rPr>
              <w:t xml:space="preserve"> </w:t>
            </w:r>
            <w:r w:rsidRPr="007A66DF">
              <w:rPr>
                <w:sz w:val="24"/>
              </w:rPr>
              <w:t>level</w:t>
            </w:r>
            <w:r>
              <w:rPr>
                <w:sz w:val="24"/>
              </w:rPr>
              <w:t xml:space="preserve"> </w:t>
            </w:r>
            <w:r w:rsidRPr="007A66DF">
              <w:rPr>
                <w:sz w:val="24"/>
              </w:rPr>
              <w:t xml:space="preserve">1.0 </w:t>
            </w:r>
            <w:proofErr w:type="spellStart"/>
            <w:r w:rsidRPr="007A66DF">
              <w:rPr>
                <w:sz w:val="24"/>
              </w:rPr>
              <w:t>metres</w:t>
            </w:r>
            <w:proofErr w:type="spellEnd"/>
          </w:p>
        </w:tc>
        <w:tc>
          <w:tcPr>
            <w:tcW w:w="7087" w:type="dxa"/>
          </w:tcPr>
          <w:p w14:paraId="578DA3AC" w14:textId="3BC1372F" w:rsidR="009C231D" w:rsidRDefault="00ED4BD4" w:rsidP="00FD2BC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An AUTOMATIC ON event is listed in the event log.</w:t>
            </w:r>
          </w:p>
          <w:p w14:paraId="7E6ED21F" w14:textId="6908AF0E" w:rsidR="00FD2BC4" w:rsidRDefault="00FD2BC4" w:rsidP="00FD2BC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A downlink is scheduled with payload 03 </w:t>
            </w:r>
            <w:r w:rsidR="0070168F">
              <w:rPr>
                <w:sz w:val="24"/>
              </w:rPr>
              <w:t xml:space="preserve">xx </w:t>
            </w:r>
            <w:proofErr w:type="spellStart"/>
            <w:r w:rsidR="0070168F">
              <w:rPr>
                <w:sz w:val="24"/>
              </w:rPr>
              <w:t>yy</w:t>
            </w:r>
            <w:proofErr w:type="spellEnd"/>
            <w:r w:rsidR="0070168F">
              <w:rPr>
                <w:sz w:val="24"/>
              </w:rPr>
              <w:t xml:space="preserve"> where xx </w:t>
            </w:r>
            <w:proofErr w:type="spellStart"/>
            <w:r w:rsidR="0070168F">
              <w:rPr>
                <w:sz w:val="24"/>
              </w:rPr>
              <w:t>yy</w:t>
            </w:r>
            <w:proofErr w:type="spellEnd"/>
            <w:r w:rsidR="0070168F">
              <w:rPr>
                <w:sz w:val="24"/>
              </w:rPr>
              <w:t xml:space="preserve"> is the hex value of the estimated fill timer.</w:t>
            </w:r>
          </w:p>
          <w:p w14:paraId="3D3F4D59" w14:textId="29406FD0" w:rsidR="00DD7E06" w:rsidRDefault="00DD7E06" w:rsidP="00FD2BC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Dashboard state sync indicator shows yellow.</w:t>
            </w:r>
          </w:p>
          <w:p w14:paraId="521A81A7" w14:textId="43741670" w:rsidR="00ED4BD4" w:rsidRDefault="00ED4BD4" w:rsidP="0093488F">
            <w:pPr>
              <w:pStyle w:val="bp"/>
              <w:rPr>
                <w:sz w:val="24"/>
              </w:rPr>
            </w:pPr>
          </w:p>
        </w:tc>
      </w:tr>
      <w:tr w:rsidR="009C231D" w14:paraId="5AF992E8" w14:textId="77777777" w:rsidTr="00CF7F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9C231D" w:rsidRDefault="009C231D" w:rsidP="00B71A35">
            <w:pPr>
              <w:pStyle w:val="proc"/>
              <w:rPr>
                <w:sz w:val="24"/>
              </w:rPr>
            </w:pPr>
          </w:p>
        </w:tc>
        <w:tc>
          <w:tcPr>
            <w:tcW w:w="5504" w:type="dxa"/>
            <w:tcBorders>
              <w:left w:val="single" w:sz="4" w:space="0" w:color="auto"/>
            </w:tcBorders>
          </w:tcPr>
          <w:p w14:paraId="2FA9886E" w14:textId="556A42F8" w:rsidR="009C231D" w:rsidRDefault="009C231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Command the pump controller to send a status message.</w:t>
            </w:r>
          </w:p>
        </w:tc>
        <w:tc>
          <w:tcPr>
            <w:tcW w:w="7087" w:type="dxa"/>
          </w:tcPr>
          <w:p w14:paraId="7ADC2FC5" w14:textId="77777777" w:rsidR="00DD7E06" w:rsidRDefault="009C231D" w:rsidP="00DD7E0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 w:rsidRPr="007A66DF">
              <w:rPr>
                <w:sz w:val="24"/>
              </w:rPr>
              <w:t>Downlink Command will be received by pump controller</w:t>
            </w:r>
            <w:r w:rsidR="00DD7E06">
              <w:rPr>
                <w:sz w:val="24"/>
              </w:rPr>
              <w:t>.</w:t>
            </w:r>
          </w:p>
          <w:p w14:paraId="713BE05F" w14:textId="77777777" w:rsidR="00DD7E06" w:rsidRDefault="00DD7E06" w:rsidP="00DD7E0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Pump controller switches pump on, LED on feather lights up.</w:t>
            </w:r>
          </w:p>
          <w:p w14:paraId="5FA96F86" w14:textId="77777777" w:rsidR="009C231D" w:rsidRDefault="00DD7E06" w:rsidP="00DD7E0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Pump controller sends a status message with </w:t>
            </w:r>
            <w:proofErr w:type="spellStart"/>
            <w:r>
              <w:rPr>
                <w:sz w:val="24"/>
              </w:rPr>
              <w:t>pumpRunning</w:t>
            </w:r>
            <w:proofErr w:type="spellEnd"/>
            <w:r>
              <w:rPr>
                <w:sz w:val="24"/>
              </w:rPr>
              <w:t>: 1</w:t>
            </w:r>
          </w:p>
          <w:p w14:paraId="64DD4C59" w14:textId="3AC2BD81" w:rsidR="00DD7E06" w:rsidRDefault="00DD7E06" w:rsidP="00DD7E0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 w:rsidRPr="007A66DF">
              <w:rPr>
                <w:sz w:val="24"/>
              </w:rPr>
              <w:t xml:space="preserve">Dashboard </w:t>
            </w:r>
            <w:r>
              <w:rPr>
                <w:sz w:val="24"/>
              </w:rPr>
              <w:t xml:space="preserve">Running </w:t>
            </w:r>
            <w:r w:rsidRPr="007A66DF">
              <w:rPr>
                <w:sz w:val="24"/>
              </w:rPr>
              <w:t xml:space="preserve">LED will switch to </w:t>
            </w:r>
            <w:r>
              <w:rPr>
                <w:sz w:val="24"/>
              </w:rPr>
              <w:t>green</w:t>
            </w:r>
            <w:r w:rsidRPr="007A66DF">
              <w:rPr>
                <w:sz w:val="24"/>
              </w:rPr>
              <w:t>.</w:t>
            </w:r>
          </w:p>
          <w:p w14:paraId="45EBB26C" w14:textId="00E200F0" w:rsidR="00DD7E06" w:rsidRDefault="00DD7E06" w:rsidP="00DD7E0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Dashboard state sync indicator shows green.</w:t>
            </w:r>
          </w:p>
          <w:p w14:paraId="15E3B5C9" w14:textId="4E108091" w:rsidR="00DD7E06" w:rsidRDefault="00DD7E06" w:rsidP="00DD7E0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Dashboard on/off switch is in the on state.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Default="00780A9A" w:rsidP="00780A9A">
      <w:pPr>
        <w:pStyle w:val="bp"/>
        <w:spacing w:before="0" w:after="0"/>
      </w:pPr>
    </w:p>
    <w:p w14:paraId="2856A675" w14:textId="05BA275F" w:rsidR="0004651B" w:rsidRPr="00FF3937" w:rsidRDefault="009C231D" w:rsidP="00374830">
      <w:pPr>
        <w:pStyle w:val="bp"/>
        <w:spacing w:before="0" w:after="0"/>
        <w:rPr>
          <w:b/>
          <w:sz w:val="24"/>
          <w:szCs w:val="24"/>
        </w:rPr>
      </w:pPr>
      <w:r w:rsidRPr="00FF3937">
        <w:rPr>
          <w:b/>
          <w:sz w:val="24"/>
          <w:szCs w:val="24"/>
        </w:rPr>
        <w:t>Results</w:t>
      </w:r>
    </w:p>
    <w:p w14:paraId="51850CE6" w14:textId="6505C818" w:rsidR="009C231D" w:rsidRDefault="009C231D" w:rsidP="00374830">
      <w:pPr>
        <w:pStyle w:val="bp"/>
        <w:spacing w:before="0" w:after="0"/>
        <w:rPr>
          <w:sz w:val="24"/>
          <w:szCs w:val="24"/>
        </w:rPr>
      </w:pPr>
    </w:p>
    <w:p w14:paraId="29DA3A41" w14:textId="73FA2BAD" w:rsidR="00513E33" w:rsidRDefault="00513E33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26/08/2020</w:t>
      </w:r>
    </w:p>
    <w:p w14:paraId="5F6A8A40" w14:textId="1546A394" w:rsidR="00513E33" w:rsidRDefault="00513E33" w:rsidP="00374830">
      <w:pPr>
        <w:pStyle w:val="bp"/>
        <w:spacing w:before="0" w:after="0"/>
        <w:rPr>
          <w:sz w:val="24"/>
          <w:szCs w:val="24"/>
        </w:rPr>
      </w:pPr>
    </w:p>
    <w:p w14:paraId="231908BA" w14:textId="3AB9AD21" w:rsidR="00513E33" w:rsidRPr="00513E33" w:rsidRDefault="00513E33" w:rsidP="00374830">
      <w:pPr>
        <w:pStyle w:val="bp"/>
        <w:spacing w:before="0" w:after="0"/>
        <w:rPr>
          <w:b/>
          <w:color w:val="FF0000"/>
          <w:sz w:val="24"/>
          <w:szCs w:val="24"/>
        </w:rPr>
      </w:pPr>
      <w:r w:rsidRPr="00513E33">
        <w:rPr>
          <w:b/>
          <w:color w:val="FF0000"/>
          <w:sz w:val="24"/>
          <w:szCs w:val="24"/>
        </w:rPr>
        <w:t>Failed.</w:t>
      </w:r>
    </w:p>
    <w:p w14:paraId="00338DE7" w14:textId="77777777" w:rsidR="00513E33" w:rsidRDefault="00513E33" w:rsidP="00374830">
      <w:pPr>
        <w:pStyle w:val="bp"/>
        <w:spacing w:before="0" w:after="0"/>
        <w:rPr>
          <w:sz w:val="24"/>
          <w:szCs w:val="24"/>
        </w:rPr>
      </w:pPr>
    </w:p>
    <w:p w14:paraId="51FE0E93" w14:textId="3A82C417" w:rsidR="00513E33" w:rsidRDefault="00513E33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Initial failure was due to Water Level Check rules chain bugs due to changes in water level sensor field names and device relations. Fixed those.</w:t>
      </w:r>
    </w:p>
    <w:p w14:paraId="45A96FB6" w14:textId="102F6C4A" w:rsidR="00513E33" w:rsidRDefault="00513E33" w:rsidP="00374830">
      <w:pPr>
        <w:pStyle w:val="bp"/>
        <w:spacing w:before="0" w:after="0"/>
        <w:rPr>
          <w:sz w:val="24"/>
          <w:szCs w:val="24"/>
        </w:rPr>
      </w:pPr>
    </w:p>
    <w:p w14:paraId="065A1E31" w14:textId="2590AFEC" w:rsidR="00513E33" w:rsidRDefault="00513E33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Still failed because the pump on message sent to the controller did not include a timer value set to the current estimated fill time. The last line has the binary payload and it is 01 not the expected 03 00 78.</w:t>
      </w:r>
    </w:p>
    <w:p w14:paraId="665B336D" w14:textId="53D0C20D" w:rsidR="00513E33" w:rsidRDefault="00513E33" w:rsidP="00374830">
      <w:pPr>
        <w:pStyle w:val="bp"/>
        <w:spacing w:before="0" w:after="0"/>
        <w:rPr>
          <w:sz w:val="24"/>
          <w:szCs w:val="24"/>
        </w:rPr>
      </w:pPr>
    </w:p>
    <w:p w14:paraId="0AB14451" w14:textId="5E713ACA" w:rsidR="00513E33" w:rsidRDefault="00513E33" w:rsidP="00513E33">
      <w:pPr>
        <w:pStyle w:val="bp"/>
        <w:rPr>
          <w:sz w:val="24"/>
          <w:szCs w:val="24"/>
        </w:rPr>
      </w:pPr>
      <w:r w:rsidRPr="00513E33">
        <w:rPr>
          <w:rFonts w:ascii="Courier New" w:hAnsi="Courier New" w:cs="Courier New"/>
          <w:sz w:val="20"/>
        </w:rPr>
        <w:t xml:space="preserve">19:57:23.634 -&gt; </w:t>
      </w:r>
      <w:proofErr w:type="spellStart"/>
      <w:r w:rsidRPr="00513E33">
        <w:rPr>
          <w:rFonts w:ascii="Courier New" w:hAnsi="Courier New" w:cs="Courier New"/>
          <w:sz w:val="20"/>
        </w:rPr>
        <w:t>rpcRequest</w:t>
      </w:r>
      <w:proofErr w:type="spellEnd"/>
      <w:r w:rsidRPr="00513E33">
        <w:rPr>
          <w:rFonts w:ascii="Courier New" w:hAnsi="Courier New" w:cs="Courier New"/>
          <w:sz w:val="20"/>
        </w:rPr>
        <w:t>: v1/devices/me/</w:t>
      </w:r>
      <w:proofErr w:type="spellStart"/>
      <w:r w:rsidRPr="00513E33">
        <w:rPr>
          <w:rFonts w:ascii="Courier New" w:hAnsi="Courier New" w:cs="Courier New"/>
          <w:sz w:val="20"/>
        </w:rPr>
        <w:t>rpc</w:t>
      </w:r>
      <w:proofErr w:type="spellEnd"/>
      <w:r w:rsidRPr="00513E33">
        <w:rPr>
          <w:rFonts w:ascii="Courier New" w:hAnsi="Courier New" w:cs="Courier New"/>
          <w:sz w:val="20"/>
        </w:rPr>
        <w:t>/request/348 - 69 - {"method":"ignored","params":{"runPump":1,"timerOn":false,"timer":0}}</w:t>
      </w:r>
      <w:r>
        <w:rPr>
          <w:rFonts w:ascii="Courier New" w:hAnsi="Courier New" w:cs="Courier New"/>
          <w:sz w:val="20"/>
        </w:rPr>
        <w:br/>
      </w:r>
      <w:r w:rsidRPr="00513E33">
        <w:rPr>
          <w:rFonts w:ascii="Courier New" w:hAnsi="Courier New" w:cs="Courier New"/>
          <w:sz w:val="20"/>
        </w:rPr>
        <w:t xml:space="preserve">19:57:23.634 -&gt; Received op = ignored, running = 1, </w:t>
      </w:r>
      <w:proofErr w:type="spellStart"/>
      <w:r w:rsidRPr="00513E33">
        <w:rPr>
          <w:rFonts w:ascii="Courier New" w:hAnsi="Courier New" w:cs="Courier New"/>
          <w:sz w:val="20"/>
        </w:rPr>
        <w:t>timerFlag</w:t>
      </w:r>
      <w:proofErr w:type="spellEnd"/>
      <w:r w:rsidRPr="00513E33">
        <w:rPr>
          <w:rFonts w:ascii="Courier New" w:hAnsi="Courier New" w:cs="Courier New"/>
          <w:sz w:val="20"/>
        </w:rPr>
        <w:t xml:space="preserve"> = 0, timeout = 0</w:t>
      </w:r>
      <w:r>
        <w:rPr>
          <w:rFonts w:ascii="Courier New" w:hAnsi="Courier New" w:cs="Courier New"/>
          <w:sz w:val="20"/>
        </w:rPr>
        <w:br/>
      </w:r>
      <w:r w:rsidRPr="00513E33">
        <w:rPr>
          <w:rFonts w:ascii="Courier New" w:hAnsi="Courier New" w:cs="Courier New"/>
          <w:sz w:val="20"/>
        </w:rPr>
        <w:t>19:57:23.634 -&gt; Encoded command:</w:t>
      </w:r>
      <w:r>
        <w:rPr>
          <w:rFonts w:ascii="Courier New" w:hAnsi="Courier New" w:cs="Courier New"/>
          <w:sz w:val="20"/>
        </w:rPr>
        <w:br/>
      </w:r>
      <w:r w:rsidRPr="00513E33">
        <w:rPr>
          <w:rFonts w:ascii="Courier New" w:hAnsi="Courier New" w:cs="Courier New"/>
          <w:sz w:val="20"/>
        </w:rPr>
        <w:t>19:57:23.634 -&gt; 01</w:t>
      </w:r>
      <w:r w:rsidRPr="00513E33">
        <w:rPr>
          <w:sz w:val="24"/>
          <w:szCs w:val="24"/>
        </w:rPr>
        <w:t xml:space="preserve"> </w:t>
      </w:r>
      <w:r w:rsidRPr="00513E33">
        <w:rPr>
          <w:sz w:val="24"/>
          <w:szCs w:val="24"/>
        </w:rPr>
        <w:cr/>
      </w:r>
    </w:p>
    <w:p w14:paraId="29981173" w14:textId="2C58B58F" w:rsidR="00407C49" w:rsidRDefault="00407C49" w:rsidP="00513E33">
      <w:pPr>
        <w:pStyle w:val="bp"/>
        <w:rPr>
          <w:sz w:val="24"/>
          <w:szCs w:val="24"/>
        </w:rPr>
      </w:pPr>
      <w:r>
        <w:rPr>
          <w:sz w:val="24"/>
          <w:szCs w:val="24"/>
        </w:rPr>
        <w:t>Dashboard on/off switch did not switch to on.</w:t>
      </w:r>
    </w:p>
    <w:p w14:paraId="34AC306A" w14:textId="4CCA126C" w:rsidR="00ED6D78" w:rsidRDefault="00ED6D78" w:rsidP="00ED6D78">
      <w:pPr>
        <w:pStyle w:val="bp"/>
        <w:spacing w:before="0" w:after="0"/>
        <w:rPr>
          <w:sz w:val="24"/>
          <w:szCs w:val="24"/>
        </w:rPr>
      </w:pPr>
    </w:p>
    <w:p w14:paraId="148F33E6" w14:textId="1DF65B50" w:rsidR="00407C49" w:rsidRDefault="00CA631E" w:rsidP="00513E33">
      <w:pPr>
        <w:pStyle w:val="bp"/>
        <w:rPr>
          <w:sz w:val="24"/>
          <w:szCs w:val="24"/>
        </w:rPr>
      </w:pPr>
      <w:r>
        <w:rPr>
          <w:noProof/>
        </w:rPr>
        <w:lastRenderedPageBreak/>
        <w:pict w14:anchorId="740C7BCD">
          <v:rect id="Ink 8" o:spid="_x0000_s1028" style="position:absolute;margin-left:477.5pt;margin-top:109.3pt;width:97.45pt;height:44.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8c3a" strokeweight=".5mm">
            <v:stroke endcap="round"/>
            <v:path shadowok="f" o:extrusionok="f" fillok="f" insetpenok="f"/>
            <o:lock v:ext="edit" rotation="t" aspectratio="t" verticies="t" text="t" shapetype="t"/>
            <o:ink i="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" annotation="t"/>
          </v:rect>
        </w:pict>
      </w:r>
      <w:r>
        <w:rPr>
          <w:noProof/>
        </w:rPr>
        <w:pict w14:anchorId="16076657">
          <v:rect id="Ink 7" o:spid="_x0000_s1027" style="position:absolute;margin-left:94.7pt;margin-top:66.15pt;width:108.45pt;height:101.6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" annotation="t"/>
          </v:rect>
        </w:pict>
      </w:r>
      <w:r>
        <w:rPr>
          <w:noProof/>
        </w:rPr>
        <w:pict w14:anchorId="4A8E46D7">
          <v:rect id="Ink 3" o:spid="_x0000_s1026" style="position:absolute;margin-left:78.35pt;margin-top:300.5pt;width:94.2pt;height:66.1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" annotation="t"/>
          </v:rect>
        </w:pict>
      </w:r>
      <w:r w:rsidR="00944B9E">
        <w:rPr>
          <w:noProof/>
        </w:rPr>
        <w:pict w14:anchorId="14AF4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9in;height:351.6pt;visibility:visible;mso-wrap-style:square">
            <v:imagedata r:id="rId7" o:title=""/>
          </v:shape>
        </w:pict>
      </w:r>
    </w:p>
    <w:p w14:paraId="79EC6FCE" w14:textId="72674796" w:rsidR="00407C49" w:rsidRDefault="00407C49" w:rsidP="00513E33">
      <w:pPr>
        <w:pStyle w:val="bp"/>
        <w:rPr>
          <w:sz w:val="24"/>
          <w:szCs w:val="24"/>
        </w:rPr>
      </w:pPr>
    </w:p>
    <w:p w14:paraId="7F323655" w14:textId="5A265D10" w:rsidR="009E304F" w:rsidRDefault="009E304F" w:rsidP="00513E33">
      <w:pPr>
        <w:pStyle w:val="bp"/>
        <w:rPr>
          <w:sz w:val="24"/>
          <w:szCs w:val="24"/>
        </w:rPr>
      </w:pPr>
    </w:p>
    <w:p w14:paraId="0CCD1F22" w14:textId="3430198B" w:rsidR="00ED6D78" w:rsidRDefault="00ED6D78" w:rsidP="00513E33">
      <w:pPr>
        <w:pStyle w:val="bp"/>
        <w:rPr>
          <w:sz w:val="24"/>
          <w:szCs w:val="24"/>
        </w:rPr>
      </w:pPr>
    </w:p>
    <w:p w14:paraId="3450BA32" w14:textId="1803DBB2" w:rsidR="00ED6D78" w:rsidRDefault="00ED6D78" w:rsidP="00513E33">
      <w:pPr>
        <w:pStyle w:val="bp"/>
        <w:rPr>
          <w:sz w:val="24"/>
          <w:szCs w:val="24"/>
        </w:rPr>
      </w:pPr>
    </w:p>
    <w:p w14:paraId="69E0038A" w14:textId="77777777" w:rsidR="00ED6D78" w:rsidRDefault="00ED6D78" w:rsidP="00ED6D78">
      <w:pPr>
        <w:pStyle w:val="bp"/>
        <w:rPr>
          <w:sz w:val="24"/>
          <w:szCs w:val="24"/>
        </w:rPr>
      </w:pPr>
    </w:p>
    <w:p w14:paraId="51F4BEE4" w14:textId="77777777" w:rsidR="00ED6D78" w:rsidRDefault="00ED6D78" w:rsidP="00ED6D78">
      <w:pPr>
        <w:pStyle w:val="bp"/>
        <w:rPr>
          <w:sz w:val="24"/>
          <w:szCs w:val="24"/>
        </w:rPr>
      </w:pPr>
      <w:r>
        <w:rPr>
          <w:sz w:val="24"/>
          <w:szCs w:val="24"/>
        </w:rPr>
        <w:t>02/09/2020</w:t>
      </w:r>
    </w:p>
    <w:p w14:paraId="354C1109" w14:textId="77777777" w:rsidR="00ED6D78" w:rsidRPr="00ED6D78" w:rsidRDefault="00ED6D78" w:rsidP="00ED6D78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Success.</w:t>
      </w:r>
    </w:p>
    <w:p w14:paraId="423668CD" w14:textId="77777777" w:rsidR="00ED6D78" w:rsidRDefault="00ED6D78" w:rsidP="00ED6D78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Fixed rule chain to use the Requested state flag to trigger turning on/off the pump.  </w:t>
      </w:r>
    </w:p>
    <w:p w14:paraId="3C5F54D8" w14:textId="77777777" w:rsidR="00ED6D78" w:rsidRDefault="00ED6D78" w:rsidP="00ED6D78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Fixed Relationship between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controller and dummy sensor.</w:t>
      </w:r>
    </w:p>
    <w:p w14:paraId="670FF2BC" w14:textId="3046AA2D" w:rsidR="00ED6D78" w:rsidRDefault="00ED6D78" w:rsidP="00513E33">
      <w:pPr>
        <w:pStyle w:val="bp"/>
        <w:rPr>
          <w:sz w:val="24"/>
          <w:szCs w:val="24"/>
        </w:rPr>
      </w:pPr>
    </w:p>
    <w:p w14:paraId="21FB53AC" w14:textId="22AB4031" w:rsidR="00ED6D78" w:rsidRDefault="00944B9E" w:rsidP="00513E33">
      <w:pPr>
        <w:pStyle w:val="bp"/>
        <w:rPr>
          <w:noProof/>
        </w:rPr>
      </w:pPr>
      <w:r>
        <w:rPr>
          <w:noProof/>
        </w:rPr>
        <w:pict w14:anchorId="3D24FAC9">
          <v:shape id="_x0000_i1026" type="#_x0000_t75" style="width:647.4pt;height:267pt;visibility:visible;mso-wrap-style:square">
            <v:imagedata r:id="rId8" o:title=""/>
          </v:shape>
        </w:pict>
      </w:r>
    </w:p>
    <w:p w14:paraId="1ECA6B20" w14:textId="567C5D80" w:rsidR="00921062" w:rsidRDefault="00921062" w:rsidP="00513E33">
      <w:pPr>
        <w:pStyle w:val="bp"/>
        <w:rPr>
          <w:noProof/>
          <w:sz w:val="24"/>
          <w:szCs w:val="24"/>
        </w:rPr>
      </w:pPr>
    </w:p>
    <w:p w14:paraId="7C1BDE26" w14:textId="0D309D4E" w:rsidR="00921062" w:rsidRDefault="00921062" w:rsidP="00513E33">
      <w:pPr>
        <w:pStyle w:val="bp"/>
        <w:rPr>
          <w:noProof/>
          <w:sz w:val="24"/>
          <w:szCs w:val="24"/>
        </w:rPr>
      </w:pPr>
      <w:r>
        <w:rPr>
          <w:noProof/>
          <w:sz w:val="24"/>
          <w:szCs w:val="24"/>
        </w:rPr>
        <w:t>9/9/2020 – On site test at OAI.</w:t>
      </w:r>
    </w:p>
    <w:p w14:paraId="1D0F7E6C" w14:textId="48D62D96" w:rsidR="0070168F" w:rsidRDefault="0070168F" w:rsidP="00513E33">
      <w:pPr>
        <w:pStyle w:val="bp"/>
        <w:rPr>
          <w:noProof/>
          <w:sz w:val="24"/>
          <w:szCs w:val="24"/>
        </w:rPr>
      </w:pPr>
      <w:r w:rsidRPr="0070168F">
        <w:rPr>
          <w:noProof/>
          <w:color w:val="00B050"/>
          <w:sz w:val="24"/>
          <w:szCs w:val="24"/>
        </w:rPr>
        <w:t>Success</w:t>
      </w:r>
      <w:r>
        <w:rPr>
          <w:noProof/>
          <w:sz w:val="24"/>
          <w:szCs w:val="24"/>
        </w:rPr>
        <w:t>.</w:t>
      </w:r>
    </w:p>
    <w:p w14:paraId="639D3C8A" w14:textId="72286302" w:rsidR="00921062" w:rsidRDefault="00921062" w:rsidP="00513E33">
      <w:pPr>
        <w:pStyle w:val="bp"/>
        <w:rPr>
          <w:sz w:val="24"/>
          <w:szCs w:val="24"/>
        </w:rPr>
      </w:pPr>
      <w:r>
        <w:rPr>
          <w:sz w:val="24"/>
          <w:szCs w:val="24"/>
        </w:rPr>
        <w:lastRenderedPageBreak/>
        <w:t>Step 1.</w:t>
      </w:r>
    </w:p>
    <w:p w14:paraId="126B3B8A" w14:textId="602F42BD" w:rsidR="00921062" w:rsidRDefault="00944B9E" w:rsidP="00513E33">
      <w:pPr>
        <w:pStyle w:val="bp"/>
        <w:rPr>
          <w:noProof/>
        </w:rPr>
      </w:pPr>
      <w:r w:rsidRPr="002A435B">
        <w:rPr>
          <w:noProof/>
        </w:rPr>
        <w:pict w14:anchorId="38C7B31D">
          <v:shape id="_x0000_i1030" type="#_x0000_t75" style="width:9in;height:179.4pt;visibility:visible;mso-wrap-style:square">
            <v:imagedata r:id="rId9" o:title=""/>
          </v:shape>
        </w:pict>
      </w:r>
    </w:p>
    <w:p w14:paraId="2C7A5630" w14:textId="6C492A7B" w:rsidR="00921062" w:rsidRDefault="00921062" w:rsidP="00513E33">
      <w:pPr>
        <w:pStyle w:val="bp"/>
        <w:rPr>
          <w:noProof/>
        </w:rPr>
      </w:pPr>
    </w:p>
    <w:p w14:paraId="4DEF8F9E" w14:textId="3F462D95" w:rsidR="00921062" w:rsidRDefault="00921062" w:rsidP="00513E33">
      <w:pPr>
        <w:pStyle w:val="bp"/>
        <w:rPr>
          <w:noProof/>
        </w:rPr>
      </w:pPr>
      <w:r>
        <w:rPr>
          <w:noProof/>
        </w:rPr>
        <w:t>Step 2.</w:t>
      </w:r>
    </w:p>
    <w:p w14:paraId="1DF72E87" w14:textId="77777777" w:rsidR="00944B9E" w:rsidRDefault="00944B9E" w:rsidP="00944B9E">
      <w:pPr>
        <w:pStyle w:val="bp"/>
        <w:spacing w:before="0" w:after="0"/>
        <w:rPr>
          <w:noProof/>
        </w:rPr>
      </w:pPr>
      <w:r>
        <w:rPr>
          <w:noProof/>
        </w:rPr>
        <w:t>10:23:04.443 -&gt; LoRaWAN will encode and send this message: {'pumpRunning':0,'boreLowLevel':0,'softStartFail':0,'pumpOverload':0,'controllerRestart':0,'highPressure':0,'noFlow':0}</w:t>
      </w:r>
    </w:p>
    <w:p w14:paraId="2EC0B0CF" w14:textId="77777777" w:rsidR="00944B9E" w:rsidRDefault="00944B9E" w:rsidP="00944B9E">
      <w:pPr>
        <w:pStyle w:val="bp"/>
        <w:spacing w:before="0" w:after="0"/>
        <w:rPr>
          <w:noProof/>
        </w:rPr>
      </w:pPr>
      <w:r>
        <w:rPr>
          <w:noProof/>
        </w:rPr>
        <w:t>10:23:04.443 -&gt; Sending status byte: 00</w:t>
      </w:r>
    </w:p>
    <w:p w14:paraId="314BBEC8" w14:textId="77777777" w:rsidR="00944B9E" w:rsidRDefault="00944B9E" w:rsidP="00944B9E">
      <w:pPr>
        <w:pStyle w:val="bp"/>
        <w:spacing w:before="0" w:after="0"/>
        <w:rPr>
          <w:noProof/>
        </w:rPr>
      </w:pPr>
      <w:r>
        <w:rPr>
          <w:noProof/>
        </w:rPr>
        <w:t>10:23:05.510 -&gt; EV_TXCOMPLETE (includes waiting for RX windows)</w:t>
      </w:r>
    </w:p>
    <w:p w14:paraId="41E2C05E" w14:textId="77777777" w:rsidR="00944B9E" w:rsidRDefault="00944B9E" w:rsidP="00944B9E">
      <w:pPr>
        <w:pStyle w:val="bp"/>
        <w:spacing w:before="0" w:after="0"/>
        <w:rPr>
          <w:noProof/>
        </w:rPr>
      </w:pPr>
      <w:r>
        <w:rPr>
          <w:noProof/>
        </w:rPr>
        <w:t>10:23:05.510 -&gt; Received reply with 3 bytes:</w:t>
      </w:r>
    </w:p>
    <w:p w14:paraId="32FABB74" w14:textId="77777777" w:rsidR="00944B9E" w:rsidRDefault="00944B9E" w:rsidP="00944B9E">
      <w:pPr>
        <w:pStyle w:val="bp"/>
        <w:spacing w:before="0" w:after="0"/>
        <w:rPr>
          <w:noProof/>
        </w:rPr>
      </w:pPr>
      <w:r>
        <w:rPr>
          <w:noProof/>
        </w:rPr>
        <w:t xml:space="preserve">10:23:05.510 -&gt; 03 00 85 </w:t>
      </w:r>
    </w:p>
    <w:p w14:paraId="57F61ACB" w14:textId="77777777" w:rsidR="00944B9E" w:rsidRDefault="00944B9E" w:rsidP="00944B9E">
      <w:pPr>
        <w:pStyle w:val="bp"/>
        <w:spacing w:before="0" w:after="0"/>
        <w:rPr>
          <w:noProof/>
        </w:rPr>
      </w:pPr>
      <w:r>
        <w:rPr>
          <w:noProof/>
        </w:rPr>
        <w:t>10:23:05.510 -&gt; callback got data 3</w:t>
      </w:r>
    </w:p>
    <w:p w14:paraId="176ECCCB" w14:textId="77777777" w:rsidR="00944B9E" w:rsidRDefault="00944B9E" w:rsidP="00944B9E">
      <w:pPr>
        <w:pStyle w:val="bp"/>
        <w:spacing w:before="0" w:after="0"/>
        <w:rPr>
          <w:noProof/>
        </w:rPr>
      </w:pPr>
      <w:r>
        <w:rPr>
          <w:noProof/>
        </w:rPr>
        <w:t>10:23:05.510 -&gt; Switched pump on.</w:t>
      </w:r>
    </w:p>
    <w:p w14:paraId="10B34291" w14:textId="77777777" w:rsidR="00944B9E" w:rsidRDefault="00944B9E" w:rsidP="00944B9E">
      <w:pPr>
        <w:pStyle w:val="bp"/>
        <w:spacing w:before="0" w:after="0"/>
        <w:rPr>
          <w:noProof/>
        </w:rPr>
      </w:pPr>
      <w:r>
        <w:rPr>
          <w:noProof/>
        </w:rPr>
        <w:t>10:23:05.510 -&gt; Starting one-shot timer.</w:t>
      </w:r>
    </w:p>
    <w:p w14:paraId="480D7EB4" w14:textId="77777777" w:rsidR="00944B9E" w:rsidRDefault="00944B9E" w:rsidP="00944B9E">
      <w:pPr>
        <w:pStyle w:val="bp"/>
        <w:spacing w:before="0" w:after="0"/>
        <w:rPr>
          <w:noProof/>
        </w:rPr>
      </w:pPr>
      <w:r>
        <w:rPr>
          <w:noProof/>
        </w:rPr>
        <w:t>10:23:05.510 -&gt; Timer in minutes: 133</w:t>
      </w:r>
    </w:p>
    <w:p w14:paraId="48C2AAEA" w14:textId="77777777" w:rsidR="00944B9E" w:rsidRDefault="00944B9E" w:rsidP="00944B9E">
      <w:pPr>
        <w:pStyle w:val="bp"/>
        <w:spacing w:before="0" w:after="0"/>
        <w:rPr>
          <w:noProof/>
        </w:rPr>
      </w:pPr>
      <w:r>
        <w:rPr>
          <w:noProof/>
        </w:rPr>
        <w:t>10:23:05.548 -&gt; Sending status due to state change.</w:t>
      </w:r>
    </w:p>
    <w:p w14:paraId="6F239F95" w14:textId="77777777" w:rsidR="00944B9E" w:rsidRDefault="00944B9E" w:rsidP="00944B9E">
      <w:pPr>
        <w:pStyle w:val="bp"/>
        <w:spacing w:before="0" w:after="0"/>
        <w:rPr>
          <w:noProof/>
        </w:rPr>
      </w:pPr>
      <w:r>
        <w:rPr>
          <w:noProof/>
        </w:rPr>
        <w:t>10:23:05.548 -&gt; LoRaWAN will encode and send this message: {'pumpRunning':1,'boreLowLevel':0,'softStartFail':0,'pumpOverload':0,'controllerRestart':0,'highPressure':0,'noFlow':0}</w:t>
      </w:r>
    </w:p>
    <w:p w14:paraId="44AE0965" w14:textId="77777777" w:rsidR="00944B9E" w:rsidRDefault="00944B9E" w:rsidP="00944B9E">
      <w:pPr>
        <w:pStyle w:val="bp"/>
        <w:spacing w:before="0" w:after="0"/>
        <w:rPr>
          <w:noProof/>
        </w:rPr>
      </w:pPr>
      <w:r>
        <w:rPr>
          <w:noProof/>
        </w:rPr>
        <w:t>10:23:05.548 -&gt; Sending status byte: 01</w:t>
      </w:r>
    </w:p>
    <w:p w14:paraId="024F83D3" w14:textId="63AB41AE" w:rsidR="00944B9E" w:rsidRDefault="00944B9E" w:rsidP="00944B9E">
      <w:pPr>
        <w:pStyle w:val="bp"/>
        <w:spacing w:before="0" w:after="0"/>
        <w:rPr>
          <w:noProof/>
        </w:rPr>
      </w:pPr>
      <w:bookmarkStart w:id="0" w:name="_GoBack"/>
      <w:bookmarkEnd w:id="0"/>
      <w:r>
        <w:rPr>
          <w:noProof/>
        </w:rPr>
        <w:t>10:23:11.159 -&gt; EV_TXCOMPLETE (includes waiting for RX windows)</w:t>
      </w:r>
      <w:r>
        <w:rPr>
          <w:noProof/>
        </w:rPr>
        <w:cr/>
      </w:r>
    </w:p>
    <w:p w14:paraId="397F3E8A" w14:textId="648C1758" w:rsidR="00921062" w:rsidRDefault="00944B9E" w:rsidP="00921062">
      <w:pPr>
        <w:pStyle w:val="bp"/>
        <w:spacing w:before="0" w:after="0"/>
        <w:rPr>
          <w:sz w:val="24"/>
          <w:szCs w:val="24"/>
        </w:rPr>
      </w:pPr>
      <w:r w:rsidRPr="002A435B">
        <w:rPr>
          <w:noProof/>
        </w:rPr>
        <w:lastRenderedPageBreak/>
        <w:pict w14:anchorId="75089013">
          <v:shape id="_x0000_i1033" type="#_x0000_t75" style="width:9in;height:213.6pt;visibility:visible;mso-wrap-style:square">
            <v:imagedata r:id="rId10" o:title=""/>
          </v:shape>
        </w:pict>
      </w:r>
      <w:r w:rsidR="00921062" w:rsidRPr="00921062">
        <w:rPr>
          <w:sz w:val="24"/>
          <w:szCs w:val="24"/>
        </w:rPr>
        <w:cr/>
      </w:r>
    </w:p>
    <w:p w14:paraId="407882E4" w14:textId="77777777" w:rsidR="00921062" w:rsidRDefault="00921062" w:rsidP="00921062">
      <w:pPr>
        <w:pStyle w:val="bp"/>
        <w:spacing w:before="0" w:after="0"/>
        <w:rPr>
          <w:noProof/>
        </w:rPr>
      </w:pPr>
    </w:p>
    <w:p w14:paraId="2D0A1838" w14:textId="3C038FD2" w:rsidR="00921062" w:rsidRDefault="00921062" w:rsidP="00921062">
      <w:pPr>
        <w:pStyle w:val="bp"/>
        <w:spacing w:before="0" w:after="0"/>
        <w:rPr>
          <w:noProof/>
        </w:rPr>
      </w:pPr>
    </w:p>
    <w:p w14:paraId="07295D4D" w14:textId="58ED0BD8" w:rsidR="00921062" w:rsidRDefault="00921062" w:rsidP="00921062">
      <w:pPr>
        <w:pStyle w:val="bp"/>
        <w:spacing w:before="0" w:after="0"/>
        <w:rPr>
          <w:noProof/>
        </w:rPr>
      </w:pPr>
    </w:p>
    <w:p w14:paraId="18EC3224" w14:textId="77777777" w:rsidR="00921062" w:rsidRPr="00921062" w:rsidRDefault="00921062" w:rsidP="00921062">
      <w:pPr>
        <w:pStyle w:val="bp"/>
        <w:spacing w:before="0" w:after="0"/>
        <w:rPr>
          <w:sz w:val="24"/>
          <w:szCs w:val="24"/>
        </w:rPr>
      </w:pPr>
    </w:p>
    <w:sectPr w:rsidR="00921062" w:rsidRPr="00921062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F0AAC" w14:textId="77777777" w:rsidR="00CA631E" w:rsidRDefault="00CA631E">
      <w:r>
        <w:separator/>
      </w:r>
    </w:p>
  </w:endnote>
  <w:endnote w:type="continuationSeparator" w:id="0">
    <w:p w14:paraId="7F57F74F" w14:textId="77777777" w:rsidR="00CA631E" w:rsidRDefault="00CA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6F9E4" w14:textId="77777777" w:rsidR="00CA631E" w:rsidRDefault="00CA631E">
      <w:r>
        <w:separator/>
      </w:r>
    </w:p>
  </w:footnote>
  <w:footnote w:type="continuationSeparator" w:id="0">
    <w:p w14:paraId="0EC66E18" w14:textId="77777777" w:rsidR="00CA631E" w:rsidRDefault="00CA6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9C531F3" w14:textId="77777777">
      <w:tc>
        <w:tcPr>
          <w:tcW w:w="6379" w:type="dxa"/>
        </w:tcPr>
        <w:p w14:paraId="07AE9D2A" w14:textId="4C91A12B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50D01512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E9D0303" w14:textId="77777777">
      <w:tc>
        <w:tcPr>
          <w:tcW w:w="6379" w:type="dxa"/>
        </w:tcPr>
        <w:p w14:paraId="7D1A0C05" w14:textId="3F15122A" w:rsidR="00A37650" w:rsidRDefault="007D03C7" w:rsidP="00B71A35">
          <w:r>
            <w:t>Automated Operations: Tank Level Sensor Turns Pump On</w:t>
          </w:r>
        </w:p>
      </w:tc>
      <w:tc>
        <w:tcPr>
          <w:tcW w:w="3179" w:type="dxa"/>
        </w:tcPr>
        <w:p w14:paraId="6B4C065D" w14:textId="4E971603" w:rsidR="00A37650" w:rsidRDefault="00A37650" w:rsidP="00B71A35"/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39E4"/>
    <w:multiLevelType w:val="hybridMultilevel"/>
    <w:tmpl w:val="5288A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97B39"/>
    <w:multiLevelType w:val="hybridMultilevel"/>
    <w:tmpl w:val="35A8F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63D2D"/>
    <w:multiLevelType w:val="hybridMultilevel"/>
    <w:tmpl w:val="62B88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B3450"/>
    <w:multiLevelType w:val="hybridMultilevel"/>
    <w:tmpl w:val="32B0E7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8"/>
  </w:num>
  <w:num w:numId="8">
    <w:abstractNumId w:val="18"/>
  </w:num>
  <w:num w:numId="9">
    <w:abstractNumId w:val="23"/>
  </w:num>
  <w:num w:numId="10">
    <w:abstractNumId w:val="2"/>
  </w:num>
  <w:num w:numId="11">
    <w:abstractNumId w:val="4"/>
  </w:num>
  <w:num w:numId="12">
    <w:abstractNumId w:val="31"/>
  </w:num>
  <w:num w:numId="13">
    <w:abstractNumId w:val="7"/>
  </w:num>
  <w:num w:numId="14">
    <w:abstractNumId w:val="1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6"/>
  </w:num>
  <w:num w:numId="24">
    <w:abstractNumId w:val="15"/>
  </w:num>
  <w:num w:numId="25">
    <w:abstractNumId w:val="3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0"/>
  </w:num>
  <w:num w:numId="31">
    <w:abstractNumId w:val="30"/>
  </w:num>
  <w:num w:numId="32">
    <w:abstractNumId w:val="0"/>
  </w:num>
  <w:num w:numId="33">
    <w:abstractNumId w:val="1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B0DB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19F1"/>
    <w:rsid w:val="002649B8"/>
    <w:rsid w:val="00291668"/>
    <w:rsid w:val="002A68C0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3F7049"/>
    <w:rsid w:val="00407C49"/>
    <w:rsid w:val="00423BBA"/>
    <w:rsid w:val="00434231"/>
    <w:rsid w:val="004451D2"/>
    <w:rsid w:val="00450F1D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13E33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168F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66DF"/>
    <w:rsid w:val="007C0EA0"/>
    <w:rsid w:val="007C41CD"/>
    <w:rsid w:val="007D03C7"/>
    <w:rsid w:val="007D644A"/>
    <w:rsid w:val="007D7134"/>
    <w:rsid w:val="00800C1D"/>
    <w:rsid w:val="00802016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1CB8"/>
    <w:rsid w:val="008E5B7B"/>
    <w:rsid w:val="008F0C91"/>
    <w:rsid w:val="00913D07"/>
    <w:rsid w:val="00915018"/>
    <w:rsid w:val="00921062"/>
    <w:rsid w:val="0093214E"/>
    <w:rsid w:val="009322A3"/>
    <w:rsid w:val="0093488F"/>
    <w:rsid w:val="00944B9E"/>
    <w:rsid w:val="00981DE1"/>
    <w:rsid w:val="00983E57"/>
    <w:rsid w:val="009C06FE"/>
    <w:rsid w:val="009C231D"/>
    <w:rsid w:val="009C4C9A"/>
    <w:rsid w:val="009D1046"/>
    <w:rsid w:val="009E2570"/>
    <w:rsid w:val="009E304F"/>
    <w:rsid w:val="00A11301"/>
    <w:rsid w:val="00A27BF9"/>
    <w:rsid w:val="00A30AD6"/>
    <w:rsid w:val="00A37650"/>
    <w:rsid w:val="00A45772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0131"/>
    <w:rsid w:val="00C94212"/>
    <w:rsid w:val="00CA631E"/>
    <w:rsid w:val="00CC47D2"/>
    <w:rsid w:val="00CC74EE"/>
    <w:rsid w:val="00CD6734"/>
    <w:rsid w:val="00CF7F4F"/>
    <w:rsid w:val="00D010AF"/>
    <w:rsid w:val="00D24817"/>
    <w:rsid w:val="00D63FFC"/>
    <w:rsid w:val="00D664F5"/>
    <w:rsid w:val="00D71228"/>
    <w:rsid w:val="00D71977"/>
    <w:rsid w:val="00D74923"/>
    <w:rsid w:val="00D94615"/>
    <w:rsid w:val="00DA4ABE"/>
    <w:rsid w:val="00DA4AC5"/>
    <w:rsid w:val="00DA503D"/>
    <w:rsid w:val="00DB3DA8"/>
    <w:rsid w:val="00DD7E06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4BD4"/>
    <w:rsid w:val="00ED6D78"/>
    <w:rsid w:val="00EE05CC"/>
    <w:rsid w:val="00EF0DE2"/>
    <w:rsid w:val="00EF2C19"/>
    <w:rsid w:val="00F01165"/>
    <w:rsid w:val="00F30EEB"/>
    <w:rsid w:val="00F44EE7"/>
    <w:rsid w:val="00F45076"/>
    <w:rsid w:val="00F5651D"/>
    <w:rsid w:val="00F909B2"/>
    <w:rsid w:val="00FC1914"/>
    <w:rsid w:val="00FC58BC"/>
    <w:rsid w:val="00FD2BC4"/>
    <w:rsid w:val="00FE7760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214</TotalTime>
  <Pages>7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David Taylor</cp:lastModifiedBy>
  <cp:revision>18</cp:revision>
  <cp:lastPrinted>2003-10-05T22:49:00Z</cp:lastPrinted>
  <dcterms:created xsi:type="dcterms:W3CDTF">2020-08-11T11:21:00Z</dcterms:created>
  <dcterms:modified xsi:type="dcterms:W3CDTF">2020-09-09T00:24:00Z</dcterms:modified>
</cp:coreProperties>
</file>