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3714F" w14:textId="77777777" w:rsidR="00847629" w:rsidRDefault="00847629" w:rsidP="00847629">
      <w:pPr>
        <w:pStyle w:val="a3"/>
        <w:spacing w:before="0" w:beforeAutospacing="0" w:after="0" w:afterAutospacing="0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1. для официального канала НЦЗПД:</w:t>
      </w:r>
    </w:p>
    <w:p w14:paraId="60CEBC0A" w14:textId="77777777" w:rsidR="00847629" w:rsidRDefault="00847629" w:rsidP="00847629">
      <w:pPr>
        <w:rPr>
          <w:rFonts w:ascii="Calibri" w:hAnsi="Calibri" w:cs="Calibri"/>
          <w:sz w:val="28"/>
          <w:szCs w:val="28"/>
        </w:rPr>
      </w:pPr>
    </w:p>
    <w:p w14:paraId="7610AB63" w14:textId="77777777" w:rsidR="00847629" w:rsidRDefault="00847629" w:rsidP="00847629">
      <w:pPr>
        <w:pStyle w:val="a3"/>
        <w:spacing w:before="0" w:beforeAutospacing="0" w:after="0" w:afterAutospacing="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Общество с ограниченной ответственностью «</w:t>
      </w:r>
      <w:proofErr w:type="spellStart"/>
      <w:r>
        <w:rPr>
          <w:rFonts w:ascii="Calibri" w:hAnsi="Calibri" w:cs="Calibri"/>
          <w:sz w:val="28"/>
          <w:szCs w:val="28"/>
        </w:rPr>
        <w:t>Астомстрой</w:t>
      </w:r>
      <w:proofErr w:type="spellEnd"/>
      <w:r>
        <w:rPr>
          <w:rFonts w:ascii="Calibri" w:hAnsi="Calibri" w:cs="Calibri"/>
          <w:sz w:val="28"/>
          <w:szCs w:val="28"/>
        </w:rPr>
        <w:t>» (сеть магазинов «</w:t>
      </w:r>
      <w:proofErr w:type="spellStart"/>
      <w:r>
        <w:rPr>
          <w:rFonts w:ascii="Calibri" w:hAnsi="Calibri" w:cs="Calibri"/>
          <w:sz w:val="28"/>
          <w:szCs w:val="28"/>
        </w:rPr>
        <w:t>Mile</w:t>
      </w:r>
      <w:proofErr w:type="spellEnd"/>
      <w:r>
        <w:rPr>
          <w:rFonts w:ascii="Calibri" w:hAnsi="Calibri" w:cs="Calibri"/>
          <w:sz w:val="28"/>
          <w:szCs w:val="28"/>
        </w:rPr>
        <w:t>») сообщает, что в ряде публикаций, размещённых на отдельных новостных порталах, была допущена некорректная интерпретация информации, касающейся инцидента с персональными данными.</w:t>
      </w:r>
    </w:p>
    <w:p w14:paraId="788BFA69" w14:textId="77777777" w:rsidR="00847629" w:rsidRDefault="00847629" w:rsidP="00847629">
      <w:pPr>
        <w:pStyle w:val="a3"/>
        <w:spacing w:before="0" w:beforeAutospacing="0" w:after="0" w:afterAutospacing="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В частности, в ряде публикаций ошибочно указаны идентификационные номера паспортов, тогда как фактически затронут был внутренний идентификатор (</w:t>
      </w:r>
      <w:r>
        <w:rPr>
          <w:rFonts w:ascii="Calibri" w:hAnsi="Calibri" w:cs="Calibri"/>
          <w:sz w:val="28"/>
          <w:szCs w:val="28"/>
          <w:lang w:val="en-US"/>
        </w:rPr>
        <w:t>ID</w:t>
      </w:r>
      <w:r>
        <w:rPr>
          <w:rFonts w:ascii="Calibri" w:hAnsi="Calibri" w:cs="Calibri"/>
          <w:sz w:val="28"/>
          <w:szCs w:val="28"/>
        </w:rPr>
        <w:t xml:space="preserve">, номер пользователя на сайте) клиентов интернет-магазина, не содержащий персональных данных и не имеющий отношения к документам, удостоверяющим личность. </w:t>
      </w:r>
    </w:p>
    <w:p w14:paraId="2D127B51" w14:textId="77777777" w:rsidR="00847629" w:rsidRDefault="00847629" w:rsidP="00847629">
      <w:pPr>
        <w:pStyle w:val="a3"/>
        <w:spacing w:before="0" w:beforeAutospacing="0" w:after="0" w:afterAutospacing="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ООО «</w:t>
      </w:r>
      <w:proofErr w:type="spellStart"/>
      <w:r>
        <w:rPr>
          <w:rFonts w:ascii="Calibri" w:hAnsi="Calibri" w:cs="Calibri"/>
          <w:sz w:val="28"/>
          <w:szCs w:val="28"/>
        </w:rPr>
        <w:t>Астомстрой</w:t>
      </w:r>
      <w:proofErr w:type="spellEnd"/>
      <w:r>
        <w:rPr>
          <w:rFonts w:ascii="Calibri" w:hAnsi="Calibri" w:cs="Calibri"/>
          <w:sz w:val="28"/>
          <w:szCs w:val="28"/>
        </w:rPr>
        <w:t>» подчёркивает, что в рамках инцидента не обрабатывались и не подвергались риску паспортные данные, идентификационные номера или иные сведения, относящиеся к документам, удостоверяющим личность.</w:t>
      </w:r>
    </w:p>
    <w:p w14:paraId="39119EEE" w14:textId="77777777" w:rsidR="00847629" w:rsidRDefault="00847629" w:rsidP="00847629">
      <w:pPr>
        <w:pStyle w:val="a3"/>
        <w:spacing w:before="0" w:beforeAutospacing="0" w:after="0" w:afterAutospacing="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Просим представителей средств массовой информации проявлять внимательность при освещении подобных тем и использовать официальные формулировки, предоставленные организацией. </w:t>
      </w:r>
    </w:p>
    <w:p w14:paraId="740AD564" w14:textId="77777777" w:rsidR="00847629" w:rsidRDefault="00847629" w:rsidP="00847629">
      <w:pPr>
        <w:pStyle w:val="a3"/>
        <w:spacing w:before="0" w:beforeAutospacing="0" w:after="0" w:afterAutospacing="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С уважением, ООО «</w:t>
      </w:r>
      <w:proofErr w:type="spellStart"/>
      <w:r>
        <w:rPr>
          <w:rFonts w:ascii="Calibri" w:hAnsi="Calibri" w:cs="Calibri"/>
          <w:sz w:val="28"/>
          <w:szCs w:val="28"/>
        </w:rPr>
        <w:t>Астомстрой</w:t>
      </w:r>
      <w:proofErr w:type="spellEnd"/>
      <w:r>
        <w:rPr>
          <w:rFonts w:ascii="Calibri" w:hAnsi="Calibri" w:cs="Calibri"/>
          <w:sz w:val="28"/>
          <w:szCs w:val="28"/>
        </w:rPr>
        <w:t>»</w:t>
      </w:r>
    </w:p>
    <w:p w14:paraId="5EA961BA" w14:textId="77777777" w:rsidR="00847629" w:rsidRDefault="00847629" w:rsidP="00847629">
      <w:pPr>
        <w:pStyle w:val="a3"/>
        <w:spacing w:before="0" w:beforeAutospacing="0" w:after="0" w:afterAutospacing="0"/>
        <w:jc w:val="both"/>
        <w:rPr>
          <w:rFonts w:ascii="Calibri" w:hAnsi="Calibri" w:cs="Calibri"/>
          <w:sz w:val="28"/>
          <w:szCs w:val="28"/>
        </w:rPr>
      </w:pPr>
    </w:p>
    <w:p w14:paraId="2316F4EA" w14:textId="77777777" w:rsidR="00847629" w:rsidRDefault="00847629" w:rsidP="00847629">
      <w:pPr>
        <w:pStyle w:val="a3"/>
        <w:spacing w:before="0" w:beforeAutospacing="0" w:after="0" w:afterAutospacing="0"/>
        <w:jc w:val="both"/>
        <w:rPr>
          <w:rFonts w:ascii="Calibri" w:hAnsi="Calibri" w:cs="Calibri"/>
          <w:sz w:val="28"/>
          <w:szCs w:val="28"/>
        </w:rPr>
      </w:pPr>
    </w:p>
    <w:p w14:paraId="42BE6E67" w14:textId="77777777" w:rsidR="00847629" w:rsidRDefault="00847629" w:rsidP="00847629">
      <w:pPr>
        <w:pStyle w:val="a3"/>
        <w:spacing w:before="0" w:beforeAutospacing="0" w:after="0" w:afterAutospacing="0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2. Текст сообщения для канала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myfin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>.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by</w:t>
      </w:r>
      <w:r>
        <w:rPr>
          <w:rFonts w:ascii="Calibri" w:hAnsi="Calibri" w:cs="Calibri"/>
          <w:b/>
          <w:bCs/>
          <w:sz w:val="28"/>
          <w:szCs w:val="28"/>
        </w:rPr>
        <w:t>, который будут публиковать для опровержения:</w:t>
      </w:r>
    </w:p>
    <w:p w14:paraId="1E9E4481" w14:textId="77777777" w:rsidR="00847629" w:rsidRDefault="00847629" w:rsidP="00847629">
      <w:pPr>
        <w:pStyle w:val="a3"/>
        <w:spacing w:before="0" w:beforeAutospacing="0" w:after="0" w:afterAutospacing="0"/>
        <w:jc w:val="both"/>
        <w:rPr>
          <w:rFonts w:ascii="Calibri" w:hAnsi="Calibri" w:cs="Calibri"/>
          <w:sz w:val="28"/>
          <w:szCs w:val="28"/>
        </w:rPr>
      </w:pPr>
    </w:p>
    <w:p w14:paraId="38B6CF99" w14:textId="77777777" w:rsidR="00847629" w:rsidRDefault="00847629" w:rsidP="00847629">
      <w:pPr>
        <w:pStyle w:val="a3"/>
        <w:spacing w:before="0" w:beforeAutospacing="0" w:after="0" w:afterAutospacing="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В ранее опубликованном материале, касающемся инцидента с персональными данными клиентов сети магазинов «</w:t>
      </w:r>
      <w:proofErr w:type="spellStart"/>
      <w:r>
        <w:rPr>
          <w:rFonts w:ascii="Calibri" w:hAnsi="Calibri" w:cs="Calibri"/>
          <w:sz w:val="28"/>
          <w:szCs w:val="28"/>
        </w:rPr>
        <w:t>Mile</w:t>
      </w:r>
      <w:proofErr w:type="spellEnd"/>
      <w:r>
        <w:rPr>
          <w:rFonts w:ascii="Calibri" w:hAnsi="Calibri" w:cs="Calibri"/>
          <w:sz w:val="28"/>
          <w:szCs w:val="28"/>
        </w:rPr>
        <w:t>», была допущена неточность.</w:t>
      </w:r>
    </w:p>
    <w:p w14:paraId="5846E60A" w14:textId="77777777" w:rsidR="00847629" w:rsidRDefault="00847629" w:rsidP="00847629">
      <w:pPr>
        <w:pStyle w:val="a3"/>
        <w:spacing w:before="0" w:beforeAutospacing="0" w:after="0" w:afterAutospacing="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Мы ошибочно указали, что в результате инцидента могли быть затронуты идентификационные номера паспортов. Как пояснили представители ООО «</w:t>
      </w:r>
      <w:proofErr w:type="spellStart"/>
      <w:r>
        <w:rPr>
          <w:rFonts w:ascii="Calibri" w:hAnsi="Calibri" w:cs="Calibri"/>
          <w:sz w:val="28"/>
          <w:szCs w:val="28"/>
        </w:rPr>
        <w:t>Астомстрой</w:t>
      </w:r>
      <w:proofErr w:type="spellEnd"/>
      <w:r>
        <w:rPr>
          <w:rFonts w:ascii="Calibri" w:hAnsi="Calibri" w:cs="Calibri"/>
          <w:sz w:val="28"/>
          <w:szCs w:val="28"/>
        </w:rPr>
        <w:t xml:space="preserve">», в действительности речь идёт о внутреннем ID пользователя </w:t>
      </w:r>
      <w:proofErr w:type="gramStart"/>
      <w:r>
        <w:rPr>
          <w:rFonts w:ascii="Calibri" w:hAnsi="Calibri" w:cs="Calibri"/>
          <w:sz w:val="28"/>
          <w:szCs w:val="28"/>
        </w:rPr>
        <w:t>на сайта</w:t>
      </w:r>
      <w:proofErr w:type="gramEnd"/>
      <w:r>
        <w:rPr>
          <w:rFonts w:ascii="Calibri" w:hAnsi="Calibri" w:cs="Calibri"/>
          <w:sz w:val="28"/>
          <w:szCs w:val="28"/>
        </w:rPr>
        <w:t>, присваиваемый самим сайтом (номер пользователя на сайте). Этот идентификатор не содержит персональных данных, позволяющих установить личность клиента, и не связан с паспортной информацией.</w:t>
      </w:r>
    </w:p>
    <w:p w14:paraId="32F3F615" w14:textId="77777777" w:rsidR="00847629" w:rsidRDefault="00847629" w:rsidP="00847629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Мы благодарим ООО «</w:t>
      </w:r>
      <w:proofErr w:type="spellStart"/>
      <w:r>
        <w:rPr>
          <w:rFonts w:ascii="Calibri" w:hAnsi="Calibri" w:cs="Calibri"/>
          <w:sz w:val="28"/>
          <w:szCs w:val="28"/>
        </w:rPr>
        <w:t>Астомстрой</w:t>
      </w:r>
      <w:proofErr w:type="spellEnd"/>
      <w:r>
        <w:rPr>
          <w:rFonts w:ascii="Calibri" w:hAnsi="Calibri" w:cs="Calibri"/>
          <w:sz w:val="28"/>
          <w:szCs w:val="28"/>
        </w:rPr>
        <w:t>» (сети магазинов «</w:t>
      </w:r>
      <w:r>
        <w:rPr>
          <w:rFonts w:ascii="Calibri" w:hAnsi="Calibri" w:cs="Calibri"/>
          <w:sz w:val="28"/>
          <w:szCs w:val="28"/>
          <w:lang w:val="en-US"/>
        </w:rPr>
        <w:t>Mile</w:t>
      </w:r>
      <w:r>
        <w:rPr>
          <w:rFonts w:ascii="Calibri" w:hAnsi="Calibri" w:cs="Calibri"/>
          <w:sz w:val="28"/>
          <w:szCs w:val="28"/>
        </w:rPr>
        <w:t>») за предоставленные разъяснения и приносим извинения за допущенную неточность. Редакция обновила публикацию, чтобы исключить некорректные формулировки</w:t>
      </w:r>
      <w:r>
        <w:rPr>
          <w:sz w:val="28"/>
          <w:szCs w:val="28"/>
        </w:rPr>
        <w:t>.</w:t>
      </w:r>
    </w:p>
    <w:p w14:paraId="43E7FC93" w14:textId="77777777" w:rsidR="00B9374C" w:rsidRPr="00847629" w:rsidRDefault="00B9374C" w:rsidP="00847629"/>
    <w:sectPr w:rsidR="00B9374C" w:rsidRPr="008476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D62"/>
    <w:rsid w:val="004331CE"/>
    <w:rsid w:val="004572F2"/>
    <w:rsid w:val="005B0B24"/>
    <w:rsid w:val="006203C0"/>
    <w:rsid w:val="006676BF"/>
    <w:rsid w:val="007844B8"/>
    <w:rsid w:val="00847629"/>
    <w:rsid w:val="009E7D62"/>
    <w:rsid w:val="00B9374C"/>
    <w:rsid w:val="00EA65BC"/>
    <w:rsid w:val="00F8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8F613"/>
  <w15:chartTrackingRefBased/>
  <w15:docId w15:val="{72F990D0-8BE5-456E-8DE2-6660102FA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3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937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Ревеко Кирилл Сергеевич</dc:creator>
  <cp:keywords/>
  <dc:description/>
  <cp:lastModifiedBy>Ревеко Кирилл Сергеевич</cp:lastModifiedBy>
  <cp:revision>3</cp:revision>
  <dcterms:created xsi:type="dcterms:W3CDTF">2025-07-29T11:31:00Z</dcterms:created>
  <dcterms:modified xsi:type="dcterms:W3CDTF">2025-07-29T11:33:00Z</dcterms:modified>
</cp:coreProperties>
</file>