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2951" w14:textId="77777777" w:rsidR="009C3A2C" w:rsidRDefault="009C3A2C" w:rsidP="009C3A2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9C3A2C">
        <w:rPr>
          <w:noProof/>
          <w:sz w:val="28"/>
          <w:szCs w:val="28"/>
        </w:rPr>
        <w:drawing>
          <wp:inline distT="0" distB="0" distL="0" distR="0" wp14:anchorId="49245259" wp14:editId="1177FF0B">
            <wp:extent cx="5940425" cy="1604010"/>
            <wp:effectExtent l="0" t="0" r="3175" b="0"/>
            <wp:docPr id="1" name="Рисунок 2" descr="K:\Азарёнок\Диз\Астомстрой\blank Astomstroy Prior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K:\Азарёнок\Диз\Астомстрой\blank Astomstroy Prior20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F91E" w14:textId="77777777" w:rsidR="009C3A2C" w:rsidRDefault="009C3A2C" w:rsidP="009C3A2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5A8D4EE" w14:textId="77777777" w:rsidR="009C3A2C" w:rsidRPr="00E56898" w:rsidRDefault="009C3A2C" w:rsidP="009C3A2C">
      <w:pPr>
        <w:pStyle w:val="a3"/>
        <w:spacing w:before="0" w:beforeAutospacing="0" w:after="0" w:afterAutospacing="0"/>
        <w:ind w:left="5670"/>
        <w:jc w:val="both"/>
        <w:rPr>
          <w:color w:val="FF0000"/>
          <w:sz w:val="28"/>
          <w:szCs w:val="28"/>
        </w:rPr>
      </w:pPr>
      <w:r w:rsidRPr="00E56898">
        <w:rPr>
          <w:color w:val="FF0000"/>
          <w:sz w:val="28"/>
          <w:szCs w:val="28"/>
        </w:rPr>
        <w:t xml:space="preserve">Директору </w:t>
      </w:r>
    </w:p>
    <w:p w14:paraId="78FD90EA" w14:textId="77777777" w:rsidR="009C3A2C" w:rsidRPr="00E56898" w:rsidRDefault="009C3A2C" w:rsidP="009C3A2C">
      <w:pPr>
        <w:pStyle w:val="a3"/>
        <w:spacing w:before="0" w:beforeAutospacing="0" w:after="0" w:afterAutospacing="0"/>
        <w:ind w:left="5670"/>
        <w:jc w:val="both"/>
        <w:rPr>
          <w:color w:val="FF0000"/>
          <w:sz w:val="28"/>
          <w:szCs w:val="28"/>
        </w:rPr>
      </w:pPr>
      <w:r w:rsidRPr="00E56898">
        <w:rPr>
          <w:color w:val="FF0000"/>
          <w:sz w:val="28"/>
          <w:szCs w:val="28"/>
        </w:rPr>
        <w:t>ООО «Рога и копыта»</w:t>
      </w:r>
    </w:p>
    <w:p w14:paraId="32AD54C6" w14:textId="77777777" w:rsidR="009C3A2C" w:rsidRPr="00E56898" w:rsidRDefault="009C3A2C" w:rsidP="009C3A2C">
      <w:pPr>
        <w:pStyle w:val="a3"/>
        <w:spacing w:before="0" w:beforeAutospacing="0" w:after="0" w:afterAutospacing="0"/>
        <w:ind w:left="5670"/>
        <w:jc w:val="both"/>
        <w:rPr>
          <w:color w:val="FF0000"/>
          <w:sz w:val="28"/>
          <w:szCs w:val="28"/>
        </w:rPr>
      </w:pPr>
      <w:r w:rsidRPr="00E56898">
        <w:rPr>
          <w:color w:val="FF0000"/>
          <w:sz w:val="28"/>
          <w:szCs w:val="28"/>
        </w:rPr>
        <w:t>Иванову И.И.</w:t>
      </w:r>
    </w:p>
    <w:p w14:paraId="3E99FBD5" w14:textId="77777777" w:rsidR="009C3A2C" w:rsidRPr="00E56898" w:rsidRDefault="009C3A2C" w:rsidP="009C3A2C">
      <w:pPr>
        <w:pStyle w:val="a3"/>
        <w:spacing w:before="0" w:beforeAutospacing="0" w:after="0" w:afterAutospacing="0"/>
        <w:jc w:val="both"/>
        <w:rPr>
          <w:color w:val="FF0000"/>
          <w:sz w:val="28"/>
          <w:szCs w:val="28"/>
        </w:rPr>
      </w:pPr>
    </w:p>
    <w:p w14:paraId="345EF44B" w14:textId="77777777" w:rsidR="00E56898" w:rsidRDefault="00E56898" w:rsidP="009C3A2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39CEB9E3" w14:textId="77777777" w:rsidR="009C3A2C" w:rsidRPr="00E56898" w:rsidRDefault="009C3A2C" w:rsidP="009C3A2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56898">
        <w:rPr>
          <w:sz w:val="28"/>
          <w:szCs w:val="28"/>
        </w:rPr>
        <w:t>В целях обеспечения защиты персональных данных и в соответствии с требованиями Закона Республики Беларусь от 07.05.2021 № 99</w:t>
      </w:r>
      <w:r w:rsidRPr="00E56898">
        <w:rPr>
          <w:sz w:val="28"/>
          <w:szCs w:val="28"/>
        </w:rPr>
        <w:noBreakHyphen/>
        <w:t>З «О защите персональных данных» (далее – Закон) настоящим направляем запрос на предоставление сведений, подтверждающих выполнение обязательных мероприятий по защите персональных данных.</w:t>
      </w:r>
    </w:p>
    <w:p w14:paraId="4ABE0EBC" w14:textId="77777777" w:rsidR="0076380E" w:rsidRPr="00E56898" w:rsidRDefault="0076380E" w:rsidP="009C3A2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56898">
        <w:rPr>
          <w:sz w:val="28"/>
          <w:szCs w:val="28"/>
        </w:rPr>
        <w:t>Согласно ст. 1 Закона</w:t>
      </w:r>
      <w:r w:rsidR="008F7D1E" w:rsidRPr="00E56898">
        <w:rPr>
          <w:sz w:val="28"/>
          <w:szCs w:val="28"/>
        </w:rPr>
        <w:t>:</w:t>
      </w:r>
    </w:p>
    <w:p w14:paraId="784810E5" w14:textId="77777777" w:rsidR="0076380E" w:rsidRPr="00E56898" w:rsidRDefault="009C3A2C" w:rsidP="009C3A2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56898">
        <w:rPr>
          <w:rStyle w:val="a4"/>
          <w:b w:val="0"/>
          <w:sz w:val="28"/>
          <w:szCs w:val="28"/>
        </w:rPr>
        <w:t>о</w:t>
      </w:r>
      <w:r w:rsidR="0076380E" w:rsidRPr="00E56898">
        <w:rPr>
          <w:rStyle w:val="a4"/>
          <w:b w:val="0"/>
          <w:sz w:val="28"/>
          <w:szCs w:val="28"/>
        </w:rPr>
        <w:t>ператор</w:t>
      </w:r>
      <w:r w:rsidR="0076380E" w:rsidRPr="00E56898">
        <w:rPr>
          <w:sz w:val="28"/>
          <w:szCs w:val="28"/>
        </w:rPr>
        <w:t xml:space="preserve"> </w:t>
      </w:r>
      <w:r w:rsidR="00524BFB" w:rsidRPr="00E56898">
        <w:rPr>
          <w:sz w:val="28"/>
          <w:szCs w:val="28"/>
        </w:rPr>
        <w:t>-</w:t>
      </w:r>
      <w:r w:rsidR="0076380E" w:rsidRPr="00E56898">
        <w:rPr>
          <w:sz w:val="28"/>
          <w:szCs w:val="28"/>
        </w:rPr>
        <w:t xml:space="preserve"> государственный орган, юридическое лицо, иная организация, физическое лицо (в том числе индивидуальный предприниматель), которые, если не определено иное, самостоятельно или совместно с иными лицами организуют и (или) осуществляют обработку персональных данных;</w:t>
      </w:r>
    </w:p>
    <w:p w14:paraId="7FBD0FC8" w14:textId="77777777" w:rsidR="0076380E" w:rsidRPr="00E56898" w:rsidRDefault="009C3A2C" w:rsidP="009C3A2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56898">
        <w:rPr>
          <w:rStyle w:val="a4"/>
          <w:b w:val="0"/>
          <w:sz w:val="28"/>
          <w:szCs w:val="28"/>
        </w:rPr>
        <w:t>у</w:t>
      </w:r>
      <w:r w:rsidR="0076380E" w:rsidRPr="00E56898">
        <w:rPr>
          <w:rStyle w:val="a4"/>
          <w:b w:val="0"/>
          <w:sz w:val="28"/>
          <w:szCs w:val="28"/>
        </w:rPr>
        <w:t>полномоченное лицо</w:t>
      </w:r>
      <w:r w:rsidR="0076380E" w:rsidRPr="00E56898">
        <w:rPr>
          <w:sz w:val="28"/>
          <w:szCs w:val="28"/>
        </w:rPr>
        <w:t xml:space="preserve"> </w:t>
      </w:r>
      <w:r w:rsidR="00524BFB" w:rsidRPr="00E56898">
        <w:rPr>
          <w:sz w:val="28"/>
          <w:szCs w:val="28"/>
        </w:rPr>
        <w:t>-</w:t>
      </w:r>
      <w:r w:rsidR="0076380E" w:rsidRPr="00E56898">
        <w:rPr>
          <w:sz w:val="28"/>
          <w:szCs w:val="28"/>
        </w:rPr>
        <w:t xml:space="preserve"> государственный орган, юридическое лицо, иная организация, физическое лицо, которые в соответствии с актами законодательства, решением государственного органа, являющегося оператором, либо на основании договора с оператором осуществляют обработку персональных данных от имени оператора или в его интересах;</w:t>
      </w:r>
    </w:p>
    <w:p w14:paraId="13136FC2" w14:textId="77777777" w:rsidR="0076380E" w:rsidRPr="00E56898" w:rsidRDefault="009C3A2C" w:rsidP="009C3A2C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56898">
        <w:rPr>
          <w:rStyle w:val="a4"/>
          <w:b w:val="0"/>
          <w:sz w:val="28"/>
          <w:szCs w:val="28"/>
        </w:rPr>
        <w:t>с</w:t>
      </w:r>
      <w:r w:rsidR="0076380E" w:rsidRPr="00E56898">
        <w:rPr>
          <w:rStyle w:val="a4"/>
          <w:b w:val="0"/>
          <w:sz w:val="28"/>
          <w:szCs w:val="28"/>
        </w:rPr>
        <w:t>убъект персональных данных</w:t>
      </w:r>
      <w:r w:rsidR="0076380E" w:rsidRPr="00E56898">
        <w:rPr>
          <w:sz w:val="28"/>
          <w:szCs w:val="28"/>
        </w:rPr>
        <w:t xml:space="preserve"> </w:t>
      </w:r>
      <w:r w:rsidR="00524BFB" w:rsidRPr="00E56898">
        <w:rPr>
          <w:sz w:val="28"/>
          <w:szCs w:val="28"/>
        </w:rPr>
        <w:t>-</w:t>
      </w:r>
      <w:r w:rsidR="0076380E" w:rsidRPr="00E56898">
        <w:rPr>
          <w:sz w:val="28"/>
          <w:szCs w:val="28"/>
        </w:rPr>
        <w:t xml:space="preserve"> физическое лицо, в отношении которого производится обработка персональных данных.</w:t>
      </w:r>
    </w:p>
    <w:p w14:paraId="6BB321F1" w14:textId="77777777" w:rsidR="0076380E" w:rsidRPr="00E56898" w:rsidRDefault="00D63221" w:rsidP="009C3A2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56898">
        <w:rPr>
          <w:sz w:val="28"/>
          <w:szCs w:val="28"/>
        </w:rPr>
        <w:t>В соответствии с</w:t>
      </w:r>
      <w:r w:rsidR="0076380E" w:rsidRPr="00E56898">
        <w:rPr>
          <w:sz w:val="28"/>
          <w:szCs w:val="28"/>
        </w:rPr>
        <w:t xml:space="preserve"> Закон</w:t>
      </w:r>
      <w:r w:rsidRPr="00E56898">
        <w:rPr>
          <w:sz w:val="28"/>
          <w:szCs w:val="28"/>
        </w:rPr>
        <w:t>ом</w:t>
      </w:r>
      <w:r w:rsidR="0076380E" w:rsidRPr="00E56898">
        <w:rPr>
          <w:sz w:val="28"/>
          <w:szCs w:val="28"/>
        </w:rPr>
        <w:t xml:space="preserve">, [наименование организации или ФИО ответственного лица] является Оператором, а [наименование или ФИО] – Уполномоченным лицом. </w:t>
      </w:r>
      <w:r w:rsidR="008F7D1E" w:rsidRPr="00E56898">
        <w:rPr>
          <w:sz w:val="28"/>
          <w:szCs w:val="28"/>
        </w:rPr>
        <w:t>При этом п</w:t>
      </w:r>
      <w:r w:rsidR="00BE06EB" w:rsidRPr="00E56898">
        <w:rPr>
          <w:sz w:val="28"/>
          <w:szCs w:val="28"/>
        </w:rPr>
        <w:t>ункт</w:t>
      </w:r>
      <w:r w:rsidR="0076380E" w:rsidRPr="00E56898">
        <w:rPr>
          <w:sz w:val="28"/>
          <w:szCs w:val="28"/>
        </w:rPr>
        <w:t xml:space="preserve"> 3 ст. 7</w:t>
      </w:r>
      <w:r w:rsidR="00BE06EB" w:rsidRPr="00E56898">
        <w:rPr>
          <w:sz w:val="28"/>
          <w:szCs w:val="28"/>
        </w:rPr>
        <w:t xml:space="preserve"> Закона</w:t>
      </w:r>
      <w:r w:rsidR="0076380E" w:rsidRPr="00E56898">
        <w:rPr>
          <w:sz w:val="28"/>
          <w:szCs w:val="28"/>
        </w:rPr>
        <w:t xml:space="preserve"> </w:t>
      </w:r>
      <w:r w:rsidR="00BE06EB" w:rsidRPr="00E56898">
        <w:rPr>
          <w:sz w:val="28"/>
          <w:szCs w:val="28"/>
        </w:rPr>
        <w:t>возлагает на Оператора ответственность перед субъектами персональных данных за действия Уполномоченного лица</w:t>
      </w:r>
      <w:r w:rsidR="0076380E" w:rsidRPr="00E56898">
        <w:rPr>
          <w:sz w:val="28"/>
          <w:szCs w:val="28"/>
        </w:rPr>
        <w:t>.</w:t>
      </w:r>
    </w:p>
    <w:p w14:paraId="522A0ACB" w14:textId="77777777" w:rsidR="000C5BA5" w:rsidRDefault="00D63221" w:rsidP="009C3A2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56898">
        <w:rPr>
          <w:sz w:val="28"/>
          <w:szCs w:val="28"/>
        </w:rPr>
        <w:t xml:space="preserve">Исходя из вышеизложенного, просим предоставить сведения, содержащие наименования, номера и даты приказов, распоряжений и иных локальных нормативных актов, подтверждающих выполнение обязательных мероприятий по защите персональных данных, </w:t>
      </w:r>
      <w:r w:rsidR="008F7D1E" w:rsidRPr="00E56898">
        <w:rPr>
          <w:sz w:val="28"/>
          <w:szCs w:val="28"/>
        </w:rPr>
        <w:t>предусмотренных</w:t>
      </w:r>
      <w:r w:rsidRPr="00E56898">
        <w:rPr>
          <w:sz w:val="28"/>
          <w:szCs w:val="28"/>
        </w:rPr>
        <w:t xml:space="preserve"> ст. 17 Закона</w:t>
      </w:r>
      <w:r w:rsidR="00524BFB" w:rsidRPr="00E56898">
        <w:rPr>
          <w:sz w:val="28"/>
          <w:szCs w:val="28"/>
        </w:rPr>
        <w:t>:</w:t>
      </w:r>
    </w:p>
    <w:p w14:paraId="31ECEB7C" w14:textId="77777777" w:rsidR="009B695D" w:rsidRDefault="009B695D" w:rsidP="009C3A2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912B070" w14:textId="77777777" w:rsidR="009B695D" w:rsidRDefault="009B695D" w:rsidP="009C3A2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D07A1F7" w14:textId="77777777" w:rsidR="009B695D" w:rsidRPr="00E56898" w:rsidRDefault="009B695D" w:rsidP="009C3A2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8DD3C12" w14:textId="77777777" w:rsidR="00524BFB" w:rsidRPr="00E56898" w:rsidRDefault="00524BFB" w:rsidP="000C5BA5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5382"/>
        <w:gridCol w:w="4252"/>
      </w:tblGrid>
      <w:tr w:rsidR="00BE06EB" w:rsidRPr="00E56898" w14:paraId="61476DCB" w14:textId="77777777" w:rsidTr="009B695D">
        <w:tc>
          <w:tcPr>
            <w:tcW w:w="5382" w:type="dxa"/>
            <w:vAlign w:val="center"/>
          </w:tcPr>
          <w:p w14:paraId="5A567958" w14:textId="77777777" w:rsidR="00BE06EB" w:rsidRPr="009B695D" w:rsidRDefault="00BE06EB" w:rsidP="00D63221">
            <w:pPr>
              <w:pStyle w:val="a3"/>
              <w:spacing w:before="0" w:beforeAutospacing="0" w:after="0" w:afterAutospacing="0"/>
              <w:jc w:val="center"/>
            </w:pPr>
            <w:r w:rsidRPr="009B695D">
              <w:lastRenderedPageBreak/>
              <w:t>Мера</w:t>
            </w:r>
          </w:p>
        </w:tc>
        <w:tc>
          <w:tcPr>
            <w:tcW w:w="4252" w:type="dxa"/>
            <w:vAlign w:val="center"/>
          </w:tcPr>
          <w:p w14:paraId="427A1A15" w14:textId="51C9B8F9" w:rsidR="00BE06EB" w:rsidRPr="009B695D" w:rsidRDefault="00BE06EB" w:rsidP="00D63221">
            <w:pPr>
              <w:pStyle w:val="a3"/>
              <w:spacing w:before="0" w:beforeAutospacing="0" w:after="0" w:afterAutospacing="0"/>
              <w:jc w:val="center"/>
            </w:pPr>
            <w:r w:rsidRPr="009B695D">
              <w:t>Наличие документов с указанием наименования, номера и даты приказа, распоряжения или иного локального акта</w:t>
            </w:r>
          </w:p>
        </w:tc>
      </w:tr>
      <w:tr w:rsidR="005520BF" w:rsidRPr="00E56898" w14:paraId="5D289270" w14:textId="77777777" w:rsidTr="009B695D">
        <w:tc>
          <w:tcPr>
            <w:tcW w:w="5382" w:type="dxa"/>
          </w:tcPr>
          <w:p w14:paraId="00CBF23A" w14:textId="6AA46FCD" w:rsidR="005520BF" w:rsidRPr="009B695D" w:rsidRDefault="005520BF" w:rsidP="000C5BA5">
            <w:pPr>
              <w:pStyle w:val="a3"/>
              <w:spacing w:before="0" w:beforeAutospacing="0" w:after="0" w:afterAutospacing="0"/>
              <w:jc w:val="both"/>
            </w:pPr>
            <w:r w:rsidRPr="005520BF">
              <w:t>Наименование организации, юридический адрес.</w:t>
            </w:r>
          </w:p>
        </w:tc>
        <w:tc>
          <w:tcPr>
            <w:tcW w:w="4252" w:type="dxa"/>
          </w:tcPr>
          <w:p w14:paraId="2B184555" w14:textId="77777777" w:rsidR="005520BF" w:rsidRPr="009B695D" w:rsidRDefault="005520BF" w:rsidP="000C5BA5">
            <w:pPr>
              <w:pStyle w:val="a3"/>
              <w:spacing w:before="0" w:beforeAutospacing="0" w:after="0" w:afterAutospacing="0"/>
              <w:jc w:val="both"/>
            </w:pPr>
          </w:p>
        </w:tc>
      </w:tr>
      <w:tr w:rsidR="006513FE" w:rsidRPr="00E56898" w14:paraId="1184D903" w14:textId="77777777" w:rsidTr="009B695D">
        <w:tc>
          <w:tcPr>
            <w:tcW w:w="5382" w:type="dxa"/>
          </w:tcPr>
          <w:p w14:paraId="0C4C009B" w14:textId="77777777" w:rsidR="006513FE" w:rsidRPr="009B695D" w:rsidRDefault="006513FE" w:rsidP="000C5BA5">
            <w:pPr>
              <w:pStyle w:val="a3"/>
              <w:spacing w:before="0" w:beforeAutospacing="0" w:after="0" w:afterAutospacing="0"/>
              <w:jc w:val="both"/>
            </w:pPr>
            <w:r w:rsidRPr="009B695D">
              <w:t>Назначение структурного подразделения или лица, ответственного за осуществление внутреннего контроля за</w:t>
            </w:r>
            <w:r w:rsidR="009C3A2C" w:rsidRPr="009B695D">
              <w:t xml:space="preserve"> обработкой персональных данных</w:t>
            </w:r>
          </w:p>
        </w:tc>
        <w:tc>
          <w:tcPr>
            <w:tcW w:w="4252" w:type="dxa"/>
          </w:tcPr>
          <w:p w14:paraId="5ABFF773" w14:textId="77777777" w:rsidR="006513FE" w:rsidRPr="009B695D" w:rsidRDefault="006513FE" w:rsidP="000C5BA5">
            <w:pPr>
              <w:pStyle w:val="a3"/>
              <w:spacing w:before="0" w:beforeAutospacing="0" w:after="0" w:afterAutospacing="0"/>
              <w:jc w:val="both"/>
            </w:pPr>
          </w:p>
        </w:tc>
      </w:tr>
      <w:tr w:rsidR="006513FE" w:rsidRPr="00E56898" w14:paraId="3C5DD565" w14:textId="77777777" w:rsidTr="009B695D">
        <w:tc>
          <w:tcPr>
            <w:tcW w:w="5382" w:type="dxa"/>
          </w:tcPr>
          <w:p w14:paraId="30860096" w14:textId="77777777" w:rsidR="006513FE" w:rsidRPr="009B695D" w:rsidRDefault="006513FE" w:rsidP="000C5BA5">
            <w:pPr>
              <w:pStyle w:val="a3"/>
              <w:spacing w:before="0" w:beforeAutospacing="0" w:after="0" w:afterAutospacing="0"/>
              <w:jc w:val="both"/>
            </w:pPr>
            <w:r w:rsidRPr="009B695D">
              <w:t>Издание документов, определяющих политику оператора (уполномоченного лица) в отношени</w:t>
            </w:r>
            <w:r w:rsidR="009C3A2C" w:rsidRPr="009B695D">
              <w:t>и обработки персональных данных</w:t>
            </w:r>
          </w:p>
        </w:tc>
        <w:tc>
          <w:tcPr>
            <w:tcW w:w="4252" w:type="dxa"/>
          </w:tcPr>
          <w:p w14:paraId="1FD152AF" w14:textId="77777777" w:rsidR="006513FE" w:rsidRPr="009B695D" w:rsidRDefault="006513FE" w:rsidP="000C5BA5">
            <w:pPr>
              <w:pStyle w:val="a3"/>
              <w:spacing w:before="0" w:beforeAutospacing="0" w:after="0" w:afterAutospacing="0"/>
              <w:jc w:val="both"/>
            </w:pPr>
          </w:p>
        </w:tc>
      </w:tr>
      <w:tr w:rsidR="006513FE" w:rsidRPr="00E56898" w14:paraId="6E75D91F" w14:textId="77777777" w:rsidTr="009B695D">
        <w:tc>
          <w:tcPr>
            <w:tcW w:w="5382" w:type="dxa"/>
          </w:tcPr>
          <w:p w14:paraId="76D06B04" w14:textId="77777777" w:rsidR="006513FE" w:rsidRPr="009B695D" w:rsidRDefault="006513FE" w:rsidP="00D63221">
            <w:pPr>
              <w:pStyle w:val="a3"/>
              <w:spacing w:before="0" w:beforeAutospacing="0" w:after="0" w:afterAutospacing="0"/>
              <w:jc w:val="both"/>
            </w:pPr>
            <w:r w:rsidRPr="009B695D">
              <w:t>Ознакомление работников оператора (уполномоченного лица) и иных лиц, непосредственно осуществляющих обработку персональных данных, с положениями законодательства о персональных данных, в том числе с требованиями по защите персональных данных, документами, определяющими политику организации в отношении обработки персональных данных, а также обучение указанных работников и иных лиц в порядке, установленном зак</w:t>
            </w:r>
            <w:r w:rsidR="009C3A2C" w:rsidRPr="009B695D">
              <w:t>онодательством</w:t>
            </w:r>
          </w:p>
        </w:tc>
        <w:tc>
          <w:tcPr>
            <w:tcW w:w="4252" w:type="dxa"/>
          </w:tcPr>
          <w:p w14:paraId="34A664CD" w14:textId="77777777" w:rsidR="006513FE" w:rsidRPr="009B695D" w:rsidRDefault="006513FE" w:rsidP="000C5BA5">
            <w:pPr>
              <w:pStyle w:val="a3"/>
              <w:spacing w:before="0" w:beforeAutospacing="0" w:after="0" w:afterAutospacing="0"/>
              <w:jc w:val="both"/>
            </w:pPr>
          </w:p>
        </w:tc>
      </w:tr>
      <w:tr w:rsidR="006513FE" w:rsidRPr="00E56898" w14:paraId="69E7D737" w14:textId="77777777" w:rsidTr="009B695D">
        <w:tc>
          <w:tcPr>
            <w:tcW w:w="5382" w:type="dxa"/>
          </w:tcPr>
          <w:p w14:paraId="3A17737F" w14:textId="77777777" w:rsidR="006513FE" w:rsidRPr="009B695D" w:rsidRDefault="00E56898" w:rsidP="000C5BA5">
            <w:pPr>
              <w:pStyle w:val="a3"/>
              <w:tabs>
                <w:tab w:val="left" w:pos="1685"/>
              </w:tabs>
              <w:spacing w:before="0" w:beforeAutospacing="0" w:after="0" w:afterAutospacing="0"/>
              <w:jc w:val="both"/>
            </w:pPr>
            <w:r w:rsidRPr="009B695D">
              <w:t>У</w:t>
            </w:r>
            <w:r w:rsidR="006513FE" w:rsidRPr="009B695D">
              <w:t>становление порядка доступа к персональным данным, в том числе обрабатываемым в и</w:t>
            </w:r>
            <w:r w:rsidR="009C3A2C" w:rsidRPr="009B695D">
              <w:t>нформационном ресурсе (системе)</w:t>
            </w:r>
          </w:p>
        </w:tc>
        <w:tc>
          <w:tcPr>
            <w:tcW w:w="4252" w:type="dxa"/>
          </w:tcPr>
          <w:p w14:paraId="30B6A515" w14:textId="77777777" w:rsidR="006513FE" w:rsidRPr="009B695D" w:rsidRDefault="006513FE" w:rsidP="000C5BA5">
            <w:pPr>
              <w:pStyle w:val="a3"/>
              <w:spacing w:before="0" w:beforeAutospacing="0" w:after="0" w:afterAutospacing="0"/>
              <w:jc w:val="both"/>
            </w:pPr>
          </w:p>
        </w:tc>
      </w:tr>
      <w:tr w:rsidR="006513FE" w:rsidRPr="00E56898" w14:paraId="1705199D" w14:textId="77777777" w:rsidTr="009B695D">
        <w:tc>
          <w:tcPr>
            <w:tcW w:w="5382" w:type="dxa"/>
          </w:tcPr>
          <w:p w14:paraId="7E3848D8" w14:textId="77777777" w:rsidR="006513FE" w:rsidRPr="009B695D" w:rsidRDefault="00E56898" w:rsidP="00BE06EB">
            <w:pPr>
              <w:pStyle w:val="a3"/>
              <w:spacing w:before="0" w:beforeAutospacing="0" w:after="0" w:afterAutospacing="0"/>
              <w:jc w:val="both"/>
            </w:pPr>
            <w:r w:rsidRPr="009B695D">
              <w:t>О</w:t>
            </w:r>
            <w:r w:rsidR="006513FE" w:rsidRPr="009B695D">
              <w:t>существление технической и криптографической защиты персональных данных в порядке, установленном Оперативно-аналитическим центром при Президенте Республики Беларусь, в соответствии с классификацией информационных ресурсов (систем), содержащих персональные данные.</w:t>
            </w:r>
            <w:r w:rsidR="00BE06EB" w:rsidRPr="009B695D">
              <w:t xml:space="preserve"> (наличие</w:t>
            </w:r>
            <w:r w:rsidR="00D63221" w:rsidRPr="009B695D">
              <w:t xml:space="preserve"> действующего</w:t>
            </w:r>
            <w:r w:rsidR="00BE06EB" w:rsidRPr="009B695D">
              <w:t xml:space="preserve"> аттестата</w:t>
            </w:r>
            <w:r w:rsidR="00D63221" w:rsidRPr="009B695D">
              <w:t xml:space="preserve"> соответствия с указанием даты его получения</w:t>
            </w:r>
            <w:r w:rsidR="00BE06EB" w:rsidRPr="009B695D">
              <w:t>)</w:t>
            </w:r>
          </w:p>
        </w:tc>
        <w:tc>
          <w:tcPr>
            <w:tcW w:w="4252" w:type="dxa"/>
          </w:tcPr>
          <w:p w14:paraId="504F8DF0" w14:textId="77777777" w:rsidR="006513FE" w:rsidRPr="009B695D" w:rsidRDefault="006513FE" w:rsidP="000C5BA5">
            <w:pPr>
              <w:pStyle w:val="a3"/>
              <w:spacing w:before="0" w:beforeAutospacing="0" w:after="0" w:afterAutospacing="0"/>
              <w:jc w:val="both"/>
            </w:pPr>
          </w:p>
        </w:tc>
      </w:tr>
      <w:tr w:rsidR="006513FE" w:rsidRPr="00E56898" w14:paraId="7EE20FE9" w14:textId="77777777" w:rsidTr="009B695D">
        <w:tc>
          <w:tcPr>
            <w:tcW w:w="5382" w:type="dxa"/>
          </w:tcPr>
          <w:p w14:paraId="39B46551" w14:textId="77777777" w:rsidR="006513FE" w:rsidRPr="009B695D" w:rsidRDefault="00E56898" w:rsidP="00E56898">
            <w:pPr>
              <w:pStyle w:val="a3"/>
              <w:spacing w:before="0" w:beforeAutospacing="0" w:after="0" w:afterAutospacing="0"/>
              <w:jc w:val="both"/>
            </w:pPr>
            <w:r w:rsidRPr="009B695D">
              <w:t>И</w:t>
            </w:r>
            <w:r w:rsidR="00D63221" w:rsidRPr="009B695D">
              <w:t xml:space="preserve">ные </w:t>
            </w:r>
            <w:r w:rsidRPr="009B695D">
              <w:t>меры</w:t>
            </w:r>
            <w:r w:rsidR="00D63221" w:rsidRPr="009B695D">
              <w:t>, направленные на обеспечение защиты персональных данных</w:t>
            </w:r>
          </w:p>
        </w:tc>
        <w:tc>
          <w:tcPr>
            <w:tcW w:w="4252" w:type="dxa"/>
          </w:tcPr>
          <w:p w14:paraId="589FA0A0" w14:textId="77777777" w:rsidR="006513FE" w:rsidRPr="009B695D" w:rsidRDefault="006513FE" w:rsidP="000C5BA5">
            <w:pPr>
              <w:pStyle w:val="a3"/>
              <w:spacing w:before="0" w:beforeAutospacing="0" w:after="0" w:afterAutospacing="0"/>
              <w:jc w:val="both"/>
            </w:pPr>
          </w:p>
        </w:tc>
      </w:tr>
    </w:tbl>
    <w:p w14:paraId="41894C2A" w14:textId="77777777" w:rsidR="00E56898" w:rsidRDefault="00E56898" w:rsidP="008F7D1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B3BBE19" w14:textId="77777777" w:rsidR="008F7D1E" w:rsidRPr="00E56898" w:rsidRDefault="009B695D" w:rsidP="009B695D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B695D">
        <w:rPr>
          <w:sz w:val="28"/>
          <w:szCs w:val="28"/>
        </w:rPr>
        <w:t>Просим предоставить запрашиваемую информацию в виде таблицы на бумажном носителе, оформленном и подписанном руководителем организации, а также в э</w:t>
      </w:r>
      <w:r>
        <w:rPr>
          <w:sz w:val="28"/>
          <w:szCs w:val="28"/>
        </w:rPr>
        <w:t>лектронном виде на адрес reveko</w:t>
      </w:r>
      <w:r w:rsidRPr="009B695D">
        <w:rPr>
          <w:sz w:val="28"/>
          <w:szCs w:val="28"/>
        </w:rPr>
        <w:t>_k@mile.by, в срок не позднее 15 календарных дней с даты получения запроса.</w:t>
      </w:r>
    </w:p>
    <w:p w14:paraId="4DF8B2ED" w14:textId="77777777" w:rsidR="009B695D" w:rsidRDefault="009B695D" w:rsidP="000C5BA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58F512E0" w14:textId="77777777" w:rsidR="009B695D" w:rsidRDefault="009B695D" w:rsidP="000C5BA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CE200FA" w14:textId="77777777" w:rsidR="009B695D" w:rsidRDefault="009C3A2C" w:rsidP="000C5BA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56898">
        <w:rPr>
          <w:sz w:val="28"/>
          <w:szCs w:val="28"/>
        </w:rPr>
        <w:t>Директор</w:t>
      </w:r>
      <w:r w:rsidRPr="00E56898">
        <w:rPr>
          <w:sz w:val="28"/>
          <w:szCs w:val="28"/>
        </w:rPr>
        <w:tab/>
      </w:r>
    </w:p>
    <w:p w14:paraId="154C5C5A" w14:textId="77777777" w:rsidR="009B695D" w:rsidRDefault="009B695D" w:rsidP="000C5BA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2D7FA0E5" w14:textId="77777777" w:rsidR="009B695D" w:rsidRDefault="009B695D" w:rsidP="000C5BA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144C2D83" w14:textId="77777777" w:rsidR="009B695D" w:rsidRDefault="009B695D" w:rsidP="000C5BA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97AB688" w14:textId="77777777" w:rsidR="009B695D" w:rsidRDefault="009B695D" w:rsidP="000C5BA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03B9653D" w14:textId="77777777" w:rsidR="009B695D" w:rsidRDefault="009B695D" w:rsidP="000C5BA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7A6D82DD" w14:textId="77777777" w:rsidR="009B695D" w:rsidRPr="009B695D" w:rsidRDefault="009B695D" w:rsidP="000C5BA5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9B695D">
        <w:rPr>
          <w:sz w:val="16"/>
          <w:szCs w:val="16"/>
        </w:rPr>
        <w:lastRenderedPageBreak/>
        <w:t>исп. Ревеко</w:t>
      </w:r>
    </w:p>
    <w:p w14:paraId="564250D8" w14:textId="77777777" w:rsidR="009C3A2C" w:rsidRPr="009B695D" w:rsidRDefault="009B695D" w:rsidP="000C5BA5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9B695D">
        <w:rPr>
          <w:sz w:val="16"/>
          <w:szCs w:val="16"/>
        </w:rPr>
        <w:t>8(029)1550273</w:t>
      </w:r>
      <w:r w:rsidR="009C3A2C" w:rsidRPr="009B695D">
        <w:rPr>
          <w:sz w:val="16"/>
          <w:szCs w:val="16"/>
        </w:rPr>
        <w:tab/>
      </w:r>
      <w:r w:rsidR="009C3A2C" w:rsidRPr="009B695D">
        <w:rPr>
          <w:sz w:val="16"/>
          <w:szCs w:val="16"/>
        </w:rPr>
        <w:tab/>
      </w:r>
      <w:r w:rsidR="009C3A2C" w:rsidRPr="009B695D">
        <w:rPr>
          <w:sz w:val="16"/>
          <w:szCs w:val="16"/>
        </w:rPr>
        <w:tab/>
      </w:r>
      <w:r w:rsidR="009C3A2C" w:rsidRPr="009B695D">
        <w:rPr>
          <w:sz w:val="16"/>
          <w:szCs w:val="16"/>
        </w:rPr>
        <w:tab/>
      </w:r>
      <w:r w:rsidR="009C3A2C" w:rsidRPr="009B695D">
        <w:rPr>
          <w:sz w:val="16"/>
          <w:szCs w:val="16"/>
        </w:rPr>
        <w:tab/>
      </w:r>
      <w:r w:rsidR="009C3A2C" w:rsidRPr="009B695D">
        <w:rPr>
          <w:sz w:val="16"/>
          <w:szCs w:val="16"/>
        </w:rPr>
        <w:tab/>
      </w:r>
      <w:r w:rsidR="009C3A2C" w:rsidRPr="009B695D">
        <w:rPr>
          <w:sz w:val="16"/>
          <w:szCs w:val="16"/>
        </w:rPr>
        <w:tab/>
      </w:r>
      <w:r w:rsidR="009C3A2C" w:rsidRPr="009B695D">
        <w:rPr>
          <w:sz w:val="16"/>
          <w:szCs w:val="16"/>
        </w:rPr>
        <w:tab/>
      </w:r>
    </w:p>
    <w:sectPr w:rsidR="009C3A2C" w:rsidRPr="009B695D" w:rsidSect="008F7D1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793"/>
    <w:multiLevelType w:val="multilevel"/>
    <w:tmpl w:val="56AC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43B"/>
    <w:rsid w:val="000C5BA5"/>
    <w:rsid w:val="004A695F"/>
    <w:rsid w:val="00524BFB"/>
    <w:rsid w:val="005520BF"/>
    <w:rsid w:val="00594E84"/>
    <w:rsid w:val="006513FE"/>
    <w:rsid w:val="0076380E"/>
    <w:rsid w:val="008F7D1E"/>
    <w:rsid w:val="009B695D"/>
    <w:rsid w:val="009C3A2C"/>
    <w:rsid w:val="00A71470"/>
    <w:rsid w:val="00BE06EB"/>
    <w:rsid w:val="00CE143B"/>
    <w:rsid w:val="00D63221"/>
    <w:rsid w:val="00D72B8E"/>
    <w:rsid w:val="00E5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5851"/>
  <w15:chartTrackingRefBased/>
  <w15:docId w15:val="{C43E3407-8074-41F5-B65B-610571AC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3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6380E"/>
    <w:rPr>
      <w:b/>
      <w:bCs/>
    </w:rPr>
  </w:style>
  <w:style w:type="table" w:styleId="a5">
    <w:name w:val="Table Grid"/>
    <w:basedOn w:val="a1"/>
    <w:uiPriority w:val="39"/>
    <w:rsid w:val="00651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</dc:creator>
  <cp:keywords/>
  <dc:description/>
  <cp:lastModifiedBy>Ревеко Кирилл Сергеевич</cp:lastModifiedBy>
  <cp:revision>5</cp:revision>
  <dcterms:created xsi:type="dcterms:W3CDTF">2025-05-22T09:14:00Z</dcterms:created>
  <dcterms:modified xsi:type="dcterms:W3CDTF">2025-06-19T10:57:00Z</dcterms:modified>
</cp:coreProperties>
</file>