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B6F" w14:textId="63176424" w:rsidR="000A10B4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91AC1" w14:textId="4F31C120" w:rsidR="00B01507" w:rsidRDefault="00B01507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CAD233" w14:textId="79EEC5BE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824F458" w14:textId="77777777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0E1D4C" w:rsidRPr="00E113B7" w14:paraId="60237C9F" w14:textId="77777777" w:rsidTr="00DE2AB1">
        <w:trPr>
          <w:trHeight w:val="1022"/>
        </w:trPr>
        <w:tc>
          <w:tcPr>
            <w:tcW w:w="4696" w:type="dxa"/>
          </w:tcPr>
          <w:p w14:paraId="589CD3CC" w14:textId="07D9F3F1" w:rsidR="000E1D4C" w:rsidRPr="000A10B4" w:rsidRDefault="00B01507" w:rsidP="000A10B4">
            <w:pPr>
              <w:pStyle w:val="Standard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Исх. №</w:t>
            </w:r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</w:t>
            </w:r>
            <w:r w:rsidR="0049289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287</w:t>
            </w:r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 </w:t>
            </w:r>
            <w:r w:rsidR="000D0062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от</w:t>
            </w:r>
            <w:r w:rsidR="00695246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CA776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  <w:r w:rsidR="000E1D4C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="00A258C0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="00CA776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="00917FDD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="000E1D4C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202</w:t>
            </w:r>
            <w:r w:rsidR="00A258C0" w:rsidRPr="007B6D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 w:rsidR="00153F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96" w:type="dxa"/>
            <w:shd w:val="clear" w:color="auto" w:fill="auto"/>
          </w:tcPr>
          <w:p w14:paraId="12C9BB4F" w14:textId="587A185E" w:rsidR="00695246" w:rsidRPr="00E113B7" w:rsidRDefault="00695246" w:rsidP="00CA776D">
            <w:pPr>
              <w:pStyle w:val="1"/>
              <w:rPr>
                <w:sz w:val="28"/>
                <w:szCs w:val="28"/>
              </w:rPr>
            </w:pPr>
          </w:p>
        </w:tc>
      </w:tr>
    </w:tbl>
    <w:p w14:paraId="5CDC57DE" w14:textId="77777777" w:rsidR="00CA776D" w:rsidRPr="00570F5E" w:rsidRDefault="00CA776D" w:rsidP="005D63E9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bookmarkStart w:id="0" w:name="_Hlk204275858"/>
      <w:r w:rsidRPr="00570F5E">
        <w:rPr>
          <w:color w:val="000000"/>
          <w:sz w:val="28"/>
          <w:szCs w:val="28"/>
        </w:rPr>
        <w:t>Оперативно-аналитический центр при Президенте Республики Беларусь</w:t>
      </w:r>
    </w:p>
    <w:p w14:paraId="0C23D404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39A9D960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404FE9B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0EA86C2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1E146EE1" w14:textId="7BB82669" w:rsidR="00CA776D" w:rsidRPr="00DE2AB1" w:rsidRDefault="00CA776D" w:rsidP="000B635D">
      <w:pPr>
        <w:ind w:firstLine="708"/>
        <w:jc w:val="both"/>
        <w:rPr>
          <w:sz w:val="28"/>
          <w:szCs w:val="28"/>
        </w:rPr>
      </w:pPr>
      <w:r w:rsidRPr="00CD382E">
        <w:rPr>
          <w:sz w:val="28"/>
          <w:szCs w:val="28"/>
        </w:rPr>
        <w:t xml:space="preserve">Общество с ограниченной ответственностью «Астомстрой» (220113, Республика Беларусь, г. Минск, ул. Мележа, 5, корпус 2, помещение 1301, комната 1, тел./факс: +375 17 388-10-55, УНП 190516148) </w:t>
      </w:r>
      <w:r w:rsidR="00DE2AB1">
        <w:rPr>
          <w:sz w:val="28"/>
          <w:szCs w:val="28"/>
        </w:rPr>
        <w:t xml:space="preserve">в ответ на ваш исх. №12-1/4570 от 24.07.2025 </w:t>
      </w:r>
      <w:r w:rsidR="00DE2AB1" w:rsidRPr="00DE2AB1">
        <w:rPr>
          <w:sz w:val="28"/>
          <w:szCs w:val="28"/>
        </w:rPr>
        <w:t>информирует о проделанной работе по обеспечению информационной безопасности и реагированию на инцидент</w:t>
      </w:r>
      <w:r w:rsidR="00B51728">
        <w:rPr>
          <w:sz w:val="28"/>
          <w:szCs w:val="28"/>
        </w:rPr>
        <w:t>.</w:t>
      </w:r>
    </w:p>
    <w:p w14:paraId="2E6D5CB2" w14:textId="77777777" w:rsidR="000B635D" w:rsidRPr="000B635D" w:rsidRDefault="000B635D" w:rsidP="000B635D">
      <w:pPr>
        <w:ind w:firstLine="708"/>
        <w:jc w:val="both"/>
        <w:rPr>
          <w:sz w:val="28"/>
          <w:szCs w:val="28"/>
        </w:rPr>
      </w:pPr>
      <w:r w:rsidRPr="000B635D">
        <w:rPr>
          <w:sz w:val="28"/>
          <w:szCs w:val="28"/>
        </w:rPr>
        <w:t>В подтверждение направляем следующие материалы:</w:t>
      </w:r>
    </w:p>
    <w:p w14:paraId="3489D761" w14:textId="3CBFBDCD" w:rsidR="000B635D" w:rsidRPr="000B635D" w:rsidRDefault="000B635D" w:rsidP="000B635D">
      <w:pPr>
        <w:ind w:firstLine="708"/>
        <w:jc w:val="both"/>
        <w:rPr>
          <w:sz w:val="28"/>
          <w:szCs w:val="28"/>
        </w:rPr>
      </w:pPr>
      <w:r w:rsidRPr="000B635D">
        <w:rPr>
          <w:sz w:val="28"/>
          <w:szCs w:val="28"/>
        </w:rPr>
        <w:t xml:space="preserve">Приложение №1 </w:t>
      </w:r>
      <w:r>
        <w:rPr>
          <w:sz w:val="28"/>
          <w:szCs w:val="28"/>
        </w:rPr>
        <w:t>-</w:t>
      </w:r>
      <w:r w:rsidRPr="000B635D">
        <w:rPr>
          <w:sz w:val="28"/>
          <w:szCs w:val="28"/>
        </w:rPr>
        <w:t xml:space="preserve"> Отчёт по сканированию в режиме PenTest («белый ящик»);</w:t>
      </w:r>
    </w:p>
    <w:p w14:paraId="27187F5A" w14:textId="33A7D504" w:rsidR="000B635D" w:rsidRPr="000B635D" w:rsidRDefault="000B635D" w:rsidP="000B635D">
      <w:pPr>
        <w:ind w:firstLine="708"/>
        <w:jc w:val="both"/>
        <w:rPr>
          <w:sz w:val="28"/>
          <w:szCs w:val="28"/>
        </w:rPr>
      </w:pPr>
      <w:r w:rsidRPr="000B635D">
        <w:rPr>
          <w:sz w:val="28"/>
          <w:szCs w:val="28"/>
        </w:rPr>
        <w:t xml:space="preserve">Приложение №2 </w:t>
      </w:r>
      <w:r>
        <w:rPr>
          <w:sz w:val="28"/>
          <w:szCs w:val="28"/>
        </w:rPr>
        <w:t>-</w:t>
      </w:r>
      <w:r w:rsidRPr="000B635D">
        <w:rPr>
          <w:sz w:val="28"/>
          <w:szCs w:val="28"/>
        </w:rPr>
        <w:t xml:space="preserve"> Отчёт по сканированию в режиме PenTest («чёрный ящик»);</w:t>
      </w:r>
    </w:p>
    <w:p w14:paraId="71DA74BC" w14:textId="4C317FAA" w:rsidR="000B635D" w:rsidRPr="000B635D" w:rsidRDefault="000B635D" w:rsidP="000B635D">
      <w:pPr>
        <w:ind w:firstLine="708"/>
        <w:jc w:val="both"/>
        <w:rPr>
          <w:sz w:val="28"/>
          <w:szCs w:val="28"/>
        </w:rPr>
      </w:pPr>
      <w:r w:rsidRPr="000B635D">
        <w:rPr>
          <w:sz w:val="28"/>
          <w:szCs w:val="28"/>
        </w:rPr>
        <w:t xml:space="preserve">Приложение №3 </w:t>
      </w:r>
      <w:r>
        <w:rPr>
          <w:sz w:val="28"/>
          <w:szCs w:val="28"/>
        </w:rPr>
        <w:t>-</w:t>
      </w:r>
      <w:r w:rsidRPr="000B635D">
        <w:rPr>
          <w:sz w:val="28"/>
          <w:szCs w:val="28"/>
        </w:rPr>
        <w:t xml:space="preserve"> Отчёт по аудиту IP-адреса 10.1.1.3 (mile.by).</w:t>
      </w:r>
    </w:p>
    <w:p w14:paraId="16654463" w14:textId="77777777" w:rsidR="00B95EFF" w:rsidRDefault="000B635D" w:rsidP="000B635D">
      <w:pPr>
        <w:ind w:firstLine="708"/>
        <w:jc w:val="both"/>
        <w:rPr>
          <w:sz w:val="28"/>
          <w:szCs w:val="28"/>
        </w:rPr>
      </w:pPr>
      <w:r w:rsidRPr="000B635D">
        <w:rPr>
          <w:sz w:val="28"/>
          <w:szCs w:val="28"/>
        </w:rPr>
        <w:t>Дополнительные сведения могут быть предоставлены по запросу.</w:t>
      </w:r>
      <w:r w:rsidR="00B95EFF">
        <w:rPr>
          <w:sz w:val="28"/>
          <w:szCs w:val="28"/>
        </w:rPr>
        <w:t xml:space="preserve"> </w:t>
      </w:r>
    </w:p>
    <w:p w14:paraId="64BD56B7" w14:textId="4938674E" w:rsidR="000B635D" w:rsidRPr="000B635D" w:rsidRDefault="00B95EFF" w:rsidP="000B63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8(044) 5528268 – Сущёнок Максим Васильевич.</w:t>
      </w:r>
    </w:p>
    <w:p w14:paraId="60F8EFCE" w14:textId="4914A1DA" w:rsidR="00DE2AB1" w:rsidRDefault="00DE2AB1" w:rsidP="00DE2AB1">
      <w:pPr>
        <w:ind w:firstLine="708"/>
        <w:jc w:val="both"/>
      </w:pPr>
    </w:p>
    <w:p w14:paraId="3792173D" w14:textId="77777777" w:rsidR="00DE2AB1" w:rsidRDefault="00DE2AB1" w:rsidP="00DE2AB1">
      <w:pPr>
        <w:ind w:firstLine="708"/>
        <w:jc w:val="both"/>
        <w:rPr>
          <w:sz w:val="28"/>
          <w:szCs w:val="28"/>
        </w:rPr>
      </w:pPr>
    </w:p>
    <w:p w14:paraId="10EE5FB8" w14:textId="77777777" w:rsidR="00CA776D" w:rsidRDefault="00CA776D" w:rsidP="00CA776D">
      <w:pPr>
        <w:jc w:val="both"/>
        <w:rPr>
          <w:sz w:val="28"/>
          <w:szCs w:val="28"/>
        </w:rPr>
      </w:pPr>
    </w:p>
    <w:p w14:paraId="23DACF3E" w14:textId="77777777" w:rsidR="00CA776D" w:rsidRPr="00387CE0" w:rsidRDefault="00CA776D" w:rsidP="00CA776D">
      <w:pPr>
        <w:jc w:val="both"/>
        <w:rPr>
          <w:sz w:val="28"/>
          <w:szCs w:val="28"/>
        </w:rPr>
      </w:pPr>
      <w:r w:rsidRPr="00570F5E">
        <w:rPr>
          <w:sz w:val="28"/>
          <w:szCs w:val="28"/>
        </w:rPr>
        <w:t xml:space="preserve">Заместитель </w:t>
      </w:r>
      <w:r>
        <w:rPr>
          <w:sz w:val="28"/>
          <w:szCs w:val="28"/>
        </w:rPr>
        <w:t>директора</w:t>
      </w:r>
      <w:r w:rsidRPr="002B3C87">
        <w:rPr>
          <w:sz w:val="28"/>
          <w:szCs w:val="28"/>
        </w:rPr>
        <w:t xml:space="preserve"> </w:t>
      </w:r>
      <w:r>
        <w:rPr>
          <w:sz w:val="28"/>
          <w:szCs w:val="28"/>
        </w:rPr>
        <w:t>по электронной торговле</w:t>
      </w:r>
      <w:r w:rsidRPr="00570F5E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r>
        <w:rPr>
          <w:sz w:val="28"/>
          <w:szCs w:val="28"/>
        </w:rPr>
        <w:t>М.В. Сущёнок</w:t>
      </w:r>
    </w:p>
    <w:p w14:paraId="1C4D363F" w14:textId="4D8B7E19" w:rsidR="00CA776D" w:rsidRDefault="00CA776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B716570" w14:textId="153AFE21" w:rsid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334052B" w14:textId="4DB6F98B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F9028CD" w14:textId="587A4279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554FB7D" w14:textId="0840DAF5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B1C95BD" w14:textId="52A937FE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0D5FE4A" w14:textId="6C892FC0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5F9D4E7" w14:textId="3C69A15F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A4949A5" w14:textId="089B041B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DF92606" w14:textId="1A348016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04D0927E" w14:textId="77777777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CEE4CBB" w14:textId="77777777" w:rsidR="00BE571D" w:rsidRP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8FD5958" w14:textId="77777777" w:rsidR="00191C63" w:rsidRPr="00BE571D" w:rsidRDefault="00191C63" w:rsidP="00191C63">
      <w:pPr>
        <w:rPr>
          <w:sz w:val="14"/>
          <w:szCs w:val="14"/>
        </w:rPr>
      </w:pPr>
      <w:r w:rsidRPr="00BE571D">
        <w:rPr>
          <w:sz w:val="14"/>
          <w:szCs w:val="14"/>
        </w:rPr>
        <w:t>Кирилл Ревеко</w:t>
      </w:r>
    </w:p>
    <w:p w14:paraId="0A596CE6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 xml:space="preserve">специалист по внутреннему контролю за обработкой персональных данных </w:t>
      </w:r>
    </w:p>
    <w:p w14:paraId="23B3648F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>участка по защите персональных данных ООО «Астомстрой»</w:t>
      </w:r>
    </w:p>
    <w:p w14:paraId="5926D59E" w14:textId="365E4452" w:rsidR="00CA776D" w:rsidRPr="00BE571D" w:rsidRDefault="00191C63" w:rsidP="0029197F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  <w:r w:rsidRPr="00BE571D">
        <w:rPr>
          <w:sz w:val="14"/>
          <w:szCs w:val="14"/>
        </w:rPr>
        <w:t>+375 29 155-02-73</w:t>
      </w:r>
    </w:p>
    <w:p w14:paraId="41DDFA38" w14:textId="77777777" w:rsidR="00CA776D" w:rsidRPr="00570F5E" w:rsidRDefault="00CA776D" w:rsidP="00CA776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D9336D5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bookmarkEnd w:id="0"/>
    <w:p w14:paraId="62FAA2F7" w14:textId="77777777" w:rsidR="000A10B4" w:rsidRDefault="000A10B4" w:rsidP="000A10B4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10B4" w:rsidSect="00682113">
      <w:headerReference w:type="default" r:id="rId7"/>
      <w:pgSz w:w="11906" w:h="16838"/>
      <w:pgMar w:top="1080" w:right="1106" w:bottom="1134" w:left="993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0965C" w14:textId="77777777" w:rsidR="006239B2" w:rsidRDefault="006239B2" w:rsidP="000E1D4C">
      <w:r>
        <w:separator/>
      </w:r>
    </w:p>
  </w:endnote>
  <w:endnote w:type="continuationSeparator" w:id="0">
    <w:p w14:paraId="10353777" w14:textId="77777777" w:rsidR="006239B2" w:rsidRDefault="006239B2" w:rsidP="000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926A" w14:textId="77777777" w:rsidR="006239B2" w:rsidRDefault="006239B2" w:rsidP="000E1D4C">
      <w:r>
        <w:separator/>
      </w:r>
    </w:p>
  </w:footnote>
  <w:footnote w:type="continuationSeparator" w:id="0">
    <w:p w14:paraId="1DA91E48" w14:textId="77777777" w:rsidR="006239B2" w:rsidRDefault="006239B2" w:rsidP="000E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8AD" w14:textId="77777777" w:rsidR="00E57EAC" w:rsidRDefault="009D0970" w:rsidP="00852EE9">
    <w:pPr>
      <w:pStyle w:val="a3"/>
      <w:tabs>
        <w:tab w:val="clear" w:pos="4153"/>
        <w:tab w:val="clear" w:pos="8306"/>
        <w:tab w:val="left" w:pos="5130"/>
      </w:tabs>
      <w:ind w:left="-993"/>
    </w:pPr>
    <w:r>
      <w:t xml:space="preserve">                                                                                                </w:t>
    </w:r>
    <w:r w:rsidR="000A10B4" w:rsidRPr="00852EE9">
      <w:rPr>
        <w:noProof/>
      </w:rPr>
      <w:drawing>
        <wp:inline distT="0" distB="0" distL="0" distR="0" wp14:anchorId="58B0B7AD" wp14:editId="0E834596">
          <wp:extent cx="1066800" cy="571500"/>
          <wp:effectExtent l="0" t="0" r="0" b="0"/>
          <wp:docPr id="1" name="Рисунок 1" descr="^B197B6F6ABCB7CCD0103164245A655EC5B2C16F1FB6489D436^pimgpsh_fullsize_dis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^B197B6F6ABCB7CCD0103164245A655EC5B2C16F1FB6489D436^pimgpsh_fullsize_dis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366A0" w14:textId="77777777" w:rsidR="00852EE9" w:rsidRDefault="006239B2" w:rsidP="00852EE9">
    <w:pPr>
      <w:pStyle w:val="a3"/>
      <w:tabs>
        <w:tab w:val="clear" w:pos="4153"/>
        <w:tab w:val="clear" w:pos="8306"/>
        <w:tab w:val="left" w:pos="5130"/>
      </w:tabs>
      <w:ind w:left="-993"/>
    </w:pPr>
  </w:p>
  <w:p w14:paraId="615509E6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>ОOO ”АСТОМСТРОЙ”, 220113, Республика Беларусь, г.Минск, ул. Мележа, 5 корпус 2, пом. 1301, комната 1,</w:t>
    </w:r>
  </w:p>
  <w:p w14:paraId="1669AD79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 xml:space="preserve">УНП 190516148, р/с </w:t>
    </w:r>
    <w:r>
      <w:rPr>
        <w:lang w:val="en-US"/>
      </w:rPr>
      <w:t>BY</w:t>
    </w:r>
    <w:r w:rsidRPr="00776E48">
      <w:t>04</w:t>
    </w:r>
    <w:r>
      <w:rPr>
        <w:lang w:val="en-US"/>
      </w:rPr>
      <w:t>PJCB</w:t>
    </w:r>
    <w:r w:rsidRPr="00776E48">
      <w:t>30120232661000000933</w:t>
    </w:r>
    <w:r>
      <w:t xml:space="preserve"> в «Приорбанк» ОАО ЦБУ 100, </w:t>
    </w:r>
    <w:r>
      <w:rPr>
        <w:lang w:val="en-US"/>
      </w:rPr>
      <w:t>SWIFT</w:t>
    </w:r>
    <w:r w:rsidRPr="00776E48">
      <w:t xml:space="preserve"> </w:t>
    </w:r>
    <w:r>
      <w:rPr>
        <w:lang w:val="en-US"/>
      </w:rPr>
      <w:t>PJCBBY</w:t>
    </w:r>
    <w:r w:rsidRPr="00776E48">
      <w:t>2</w:t>
    </w:r>
    <w:r>
      <w:rPr>
        <w:lang w:val="en-US"/>
      </w:rPr>
      <w:t>X</w:t>
    </w:r>
    <w:r>
      <w:t xml:space="preserve">, г. Минск, ул. Радиальная, 38А, </w:t>
    </w:r>
  </w:p>
  <w:p w14:paraId="6F30CA87" w14:textId="77777777" w:rsidR="00BC67F9" w:rsidRPr="00682113" w:rsidRDefault="009D0970" w:rsidP="00BC67F9">
    <w:pPr>
      <w:pStyle w:val="a3"/>
      <w:tabs>
        <w:tab w:val="clear" w:pos="4153"/>
        <w:tab w:val="clear" w:pos="8306"/>
        <w:tab w:val="left" w:pos="5130"/>
      </w:tabs>
      <w:ind w:left="-993"/>
      <w:jc w:val="center"/>
    </w:pPr>
    <w:r>
      <w:t>тел.: (+375 17) 388-10-55, факс: (+375 17) 388-10-55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2E2E4B"/>
    <w:multiLevelType w:val="multilevel"/>
    <w:tmpl w:val="3D9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A0215"/>
    <w:multiLevelType w:val="hybridMultilevel"/>
    <w:tmpl w:val="29A4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B4"/>
    <w:rsid w:val="0002024A"/>
    <w:rsid w:val="000A10B4"/>
    <w:rsid w:val="000B635D"/>
    <w:rsid w:val="000D0062"/>
    <w:rsid w:val="000E1D4C"/>
    <w:rsid w:val="00106205"/>
    <w:rsid w:val="0013195C"/>
    <w:rsid w:val="00153FD3"/>
    <w:rsid w:val="00191C63"/>
    <w:rsid w:val="001E2222"/>
    <w:rsid w:val="002163CE"/>
    <w:rsid w:val="0029197F"/>
    <w:rsid w:val="002D2B0D"/>
    <w:rsid w:val="003C3EFC"/>
    <w:rsid w:val="00445C71"/>
    <w:rsid w:val="0049289D"/>
    <w:rsid w:val="004A567E"/>
    <w:rsid w:val="005320D4"/>
    <w:rsid w:val="005D63E9"/>
    <w:rsid w:val="00606FF4"/>
    <w:rsid w:val="006239B2"/>
    <w:rsid w:val="00634EEF"/>
    <w:rsid w:val="006712EE"/>
    <w:rsid w:val="00695246"/>
    <w:rsid w:val="006F67F4"/>
    <w:rsid w:val="00740826"/>
    <w:rsid w:val="00751AA0"/>
    <w:rsid w:val="007B6DCF"/>
    <w:rsid w:val="007E68D0"/>
    <w:rsid w:val="008421CC"/>
    <w:rsid w:val="0087655B"/>
    <w:rsid w:val="00887511"/>
    <w:rsid w:val="008A196E"/>
    <w:rsid w:val="008B56D2"/>
    <w:rsid w:val="00917FDD"/>
    <w:rsid w:val="00932B73"/>
    <w:rsid w:val="009741EC"/>
    <w:rsid w:val="009A2D1C"/>
    <w:rsid w:val="009A650D"/>
    <w:rsid w:val="009D0970"/>
    <w:rsid w:val="009F0F77"/>
    <w:rsid w:val="00A258C0"/>
    <w:rsid w:val="00A60E3E"/>
    <w:rsid w:val="00AF4250"/>
    <w:rsid w:val="00B01507"/>
    <w:rsid w:val="00B24F01"/>
    <w:rsid w:val="00B51728"/>
    <w:rsid w:val="00B6183E"/>
    <w:rsid w:val="00B95EFF"/>
    <w:rsid w:val="00BE571D"/>
    <w:rsid w:val="00C136F5"/>
    <w:rsid w:val="00C82356"/>
    <w:rsid w:val="00CA2692"/>
    <w:rsid w:val="00CA776D"/>
    <w:rsid w:val="00D547A1"/>
    <w:rsid w:val="00DE2AB1"/>
    <w:rsid w:val="00DE3863"/>
    <w:rsid w:val="00E0763E"/>
    <w:rsid w:val="00E95B4C"/>
    <w:rsid w:val="00F3472D"/>
    <w:rsid w:val="00F50881"/>
    <w:rsid w:val="00F7595A"/>
    <w:rsid w:val="00F954C1"/>
    <w:rsid w:val="00FB5328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925F"/>
  <w15:chartTrackingRefBased/>
  <w15:docId w15:val="{B3EA44EE-C34B-41C3-84D8-0D904D9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4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0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A10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A10B4"/>
    <w:pPr>
      <w:suppressAutoHyphens/>
      <w:autoSpaceDN w:val="0"/>
      <w:spacing w:after="0" w:line="280" w:lineRule="exact"/>
      <w:jc w:val="both"/>
      <w:textAlignment w:val="baseline"/>
    </w:pPr>
    <w:rPr>
      <w:rFonts w:ascii="Calibri" w:eastAsia="SimSun" w:hAnsi="Calibri" w:cs="Tahoma"/>
      <w:kern w:val="3"/>
    </w:rPr>
  </w:style>
  <w:style w:type="paragraph" w:styleId="a5">
    <w:name w:val="Balloon Text"/>
    <w:basedOn w:val="a"/>
    <w:link w:val="a6"/>
    <w:uiPriority w:val="99"/>
    <w:semiHidden/>
    <w:unhideWhenUsed/>
    <w:rsid w:val="000A10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10B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E1D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1D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74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A19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A196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4A567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CA776D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A77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CA776D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0B6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Ревеко Кирилл Сергеевич</cp:lastModifiedBy>
  <cp:revision>6</cp:revision>
  <cp:lastPrinted>2025-07-24T16:01:00Z</cp:lastPrinted>
  <dcterms:created xsi:type="dcterms:W3CDTF">2025-07-29T07:27:00Z</dcterms:created>
  <dcterms:modified xsi:type="dcterms:W3CDTF">2025-07-30T14:15:00Z</dcterms:modified>
</cp:coreProperties>
</file>