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C559" w14:textId="375A6E67" w:rsidR="004464E1" w:rsidRPr="00F80F56" w:rsidRDefault="004A06FC" w:rsidP="007A6CA0">
      <w:pPr>
        <w:widowControl w:val="0"/>
        <w:autoSpaceDE w:val="0"/>
        <w:autoSpaceDN w:val="0"/>
        <w:adjustRightInd w:val="0"/>
        <w:spacing w:after="120" w:line="280" w:lineRule="exact"/>
        <w:ind w:left="5670"/>
        <w:rPr>
          <w:rFonts w:ascii="Times New Roman" w:eastAsiaTheme="minorEastAsia" w:hAnsi="Times New Roman" w:cs="Arial"/>
          <w:bCs/>
          <w:iCs/>
          <w:sz w:val="30"/>
          <w:szCs w:val="30"/>
          <w:lang w:eastAsia="ru-RU"/>
        </w:rPr>
      </w:pPr>
      <w:r w:rsidRPr="00F80F56">
        <w:rPr>
          <w:rFonts w:ascii="Times New Roman" w:eastAsiaTheme="minorEastAsia" w:hAnsi="Times New Roman" w:cs="Arial"/>
          <w:bCs/>
          <w:iCs/>
          <w:sz w:val="30"/>
          <w:szCs w:val="30"/>
          <w:lang w:eastAsia="ru-RU"/>
        </w:rPr>
        <w:t>УТВЕРЖДЕНО</w:t>
      </w:r>
    </w:p>
    <w:p w14:paraId="75155EEB" w14:textId="77777777" w:rsidR="000E53E7" w:rsidRPr="00F80F56" w:rsidRDefault="000E53E7" w:rsidP="000E53E7">
      <w:pPr>
        <w:widowControl w:val="0"/>
        <w:autoSpaceDE w:val="0"/>
        <w:autoSpaceDN w:val="0"/>
        <w:adjustRightInd w:val="0"/>
        <w:spacing w:after="0" w:line="280" w:lineRule="exact"/>
        <w:ind w:left="5670"/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</w:pPr>
      <w:r w:rsidRPr="00F80F56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 xml:space="preserve">приказ </w:t>
      </w:r>
      <w:proofErr w:type="gramStart"/>
      <w:r w:rsidRPr="007840A1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[</w:t>
      </w:r>
      <w:r>
        <w:rPr>
          <w:rFonts w:ascii="Times New Roman" w:eastAsiaTheme="minorEastAsia" w:hAnsi="Times New Roman" w:cs="Times New Roman"/>
          <w:bCs/>
          <w:sz w:val="30"/>
          <w:szCs w:val="30"/>
          <w:lang w:val="be-BY" w:eastAsia="ru-RU"/>
        </w:rPr>
        <w:t>”</w:t>
      </w:r>
      <w:r w:rsidRPr="007840A1">
        <w:rPr>
          <w:rFonts w:ascii="Times New Roman" w:eastAsiaTheme="minorEastAsia" w:hAnsi="Times New Roman" w:cs="Times New Roman"/>
          <w:bCs/>
          <w:i/>
          <w:iCs/>
          <w:sz w:val="30"/>
          <w:szCs w:val="30"/>
          <w:lang w:eastAsia="ru-RU"/>
        </w:rPr>
        <w:t>руководител</w:t>
      </w:r>
      <w:r>
        <w:rPr>
          <w:rFonts w:ascii="Times New Roman" w:eastAsiaTheme="minorEastAsia" w:hAnsi="Times New Roman" w:cs="Times New Roman"/>
          <w:bCs/>
          <w:i/>
          <w:iCs/>
          <w:sz w:val="30"/>
          <w:szCs w:val="30"/>
          <w:lang w:eastAsia="ru-RU"/>
        </w:rPr>
        <w:t>я</w:t>
      </w:r>
      <w:proofErr w:type="gramEnd"/>
      <w:r>
        <w:rPr>
          <w:rFonts w:ascii="Times New Roman" w:eastAsiaTheme="minorEastAsia" w:hAnsi="Times New Roman" w:cs="Times New Roman"/>
          <w:bCs/>
          <w:sz w:val="30"/>
          <w:szCs w:val="30"/>
          <w:lang w:val="be-BY" w:eastAsia="ru-RU"/>
        </w:rPr>
        <w:t>“</w:t>
      </w:r>
      <w:r w:rsidRPr="007840A1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]</w:t>
      </w:r>
      <w:r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 xml:space="preserve"> </w:t>
      </w:r>
    </w:p>
    <w:p w14:paraId="4FE75A5A" w14:textId="20A05E5A" w:rsidR="000E53E7" w:rsidRPr="007840A1" w:rsidRDefault="00F33F83" w:rsidP="000E53E7">
      <w:pPr>
        <w:widowControl w:val="0"/>
        <w:autoSpaceDE w:val="0"/>
        <w:autoSpaceDN w:val="0"/>
        <w:adjustRightInd w:val="0"/>
        <w:spacing w:after="0" w:line="240" w:lineRule="auto"/>
        <w:ind w:left="5670"/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</w:pPr>
      <w:r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ООО «</w:t>
      </w:r>
      <w:proofErr w:type="spellStart"/>
      <w:r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Астомстрой</w:t>
      </w:r>
      <w:proofErr w:type="spellEnd"/>
      <w:r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»</w:t>
      </w:r>
    </w:p>
    <w:p w14:paraId="1079EF96" w14:textId="798207A2" w:rsidR="004464E1" w:rsidRPr="00F80F56" w:rsidRDefault="000E53E7" w:rsidP="000E53E7">
      <w:pPr>
        <w:widowControl w:val="0"/>
        <w:autoSpaceDE w:val="0"/>
        <w:autoSpaceDN w:val="0"/>
        <w:adjustRightInd w:val="0"/>
        <w:spacing w:after="0" w:line="280" w:lineRule="exact"/>
        <w:ind w:left="5670"/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</w:pPr>
      <w:r w:rsidRPr="00F80F56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__.</w:t>
      </w:r>
      <w:r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 xml:space="preserve">    </w:t>
      </w:r>
      <w:r w:rsidRPr="00F80F56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.</w:t>
      </w:r>
      <w:r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 xml:space="preserve">20    </w:t>
      </w:r>
      <w:r w:rsidRPr="00F80F56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№</w:t>
      </w:r>
    </w:p>
    <w:p w14:paraId="30E9137A" w14:textId="77777777" w:rsidR="004464E1" w:rsidRPr="00F80F56" w:rsidRDefault="004464E1" w:rsidP="004464E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30"/>
          <w:szCs w:val="30"/>
        </w:rPr>
      </w:pPr>
    </w:p>
    <w:p w14:paraId="789CFBD2" w14:textId="7808530D" w:rsidR="004464E1" w:rsidRPr="00F80F56" w:rsidRDefault="005719A5" w:rsidP="004464E1">
      <w:pPr>
        <w:spacing w:after="120" w:line="280" w:lineRule="exact"/>
        <w:rPr>
          <w:rFonts w:ascii="Times New Roman" w:hAnsi="Times New Roman" w:cs="Times New Roman"/>
          <w:sz w:val="30"/>
          <w:szCs w:val="30"/>
          <w:lang w:val="be-BY"/>
        </w:rPr>
      </w:pPr>
      <w:r w:rsidRPr="00F80F56">
        <w:rPr>
          <w:rFonts w:ascii="Times New Roman" w:hAnsi="Times New Roman" w:cs="Times New Roman"/>
          <w:sz w:val="30"/>
          <w:szCs w:val="30"/>
          <w:lang w:val="be-BY"/>
        </w:rPr>
        <w:t xml:space="preserve">ПОЛОЖЕНИЕ </w:t>
      </w:r>
    </w:p>
    <w:p w14:paraId="6E856286" w14:textId="6F12FDDA" w:rsidR="004464E1" w:rsidRPr="00F80F56" w:rsidRDefault="005719A5" w:rsidP="005719A5">
      <w:pPr>
        <w:spacing w:after="0" w:line="280" w:lineRule="exact"/>
        <w:ind w:right="4676"/>
        <w:rPr>
          <w:rFonts w:ascii="Times New Roman" w:hAnsi="Times New Roman" w:cs="Times New Roman"/>
          <w:b/>
          <w:bCs/>
          <w:sz w:val="30"/>
          <w:szCs w:val="30"/>
        </w:rPr>
      </w:pPr>
      <w:r w:rsidRPr="00F80F56">
        <w:rPr>
          <w:rFonts w:ascii="Times New Roman" w:hAnsi="Times New Roman" w:cs="Times New Roman"/>
          <w:sz w:val="30"/>
          <w:szCs w:val="30"/>
        </w:rPr>
        <w:t xml:space="preserve">о порядке </w:t>
      </w:r>
      <w:r w:rsidR="007F4118" w:rsidRPr="00F80F56">
        <w:rPr>
          <w:rFonts w:ascii="Times New Roman" w:hAnsi="Times New Roman" w:cs="Times New Roman"/>
          <w:sz w:val="30"/>
          <w:szCs w:val="30"/>
        </w:rPr>
        <w:t>доступа к персональным данным, в</w:t>
      </w:r>
      <w:r w:rsidR="005317E1" w:rsidRPr="00F80F56">
        <w:rPr>
          <w:rFonts w:ascii="Times New Roman" w:hAnsi="Times New Roman" w:cs="Times New Roman"/>
          <w:sz w:val="30"/>
          <w:szCs w:val="30"/>
          <w:lang w:val="en-US"/>
        </w:rPr>
        <w:t> </w:t>
      </w:r>
      <w:r w:rsidR="007F4118" w:rsidRPr="00F80F56">
        <w:rPr>
          <w:rFonts w:ascii="Times New Roman" w:hAnsi="Times New Roman" w:cs="Times New Roman"/>
          <w:sz w:val="30"/>
          <w:szCs w:val="30"/>
        </w:rPr>
        <w:t>том</w:t>
      </w:r>
      <w:r w:rsidR="005317E1" w:rsidRPr="00F80F56">
        <w:rPr>
          <w:rFonts w:ascii="Times New Roman" w:hAnsi="Times New Roman" w:cs="Times New Roman"/>
          <w:sz w:val="30"/>
          <w:szCs w:val="30"/>
          <w:lang w:val="en-US"/>
        </w:rPr>
        <w:t> </w:t>
      </w:r>
      <w:r w:rsidR="007F4118" w:rsidRPr="00F80F56">
        <w:rPr>
          <w:rFonts w:ascii="Times New Roman" w:hAnsi="Times New Roman" w:cs="Times New Roman"/>
          <w:sz w:val="30"/>
          <w:szCs w:val="30"/>
        </w:rPr>
        <w:t>числе обрабатываемым в</w:t>
      </w:r>
      <w:r w:rsidR="0050075D" w:rsidRPr="00F80F56">
        <w:rPr>
          <w:rFonts w:ascii="Times New Roman" w:hAnsi="Times New Roman" w:cs="Times New Roman"/>
          <w:sz w:val="30"/>
          <w:szCs w:val="30"/>
        </w:rPr>
        <w:t> </w:t>
      </w:r>
      <w:r w:rsidR="007F4118" w:rsidRPr="00F80F56">
        <w:rPr>
          <w:rFonts w:ascii="Times New Roman" w:hAnsi="Times New Roman" w:cs="Times New Roman"/>
          <w:sz w:val="30"/>
          <w:szCs w:val="30"/>
        </w:rPr>
        <w:t>информационном ресурсе (системе)</w:t>
      </w:r>
    </w:p>
    <w:p w14:paraId="0E21AD50" w14:textId="77777777" w:rsidR="004464E1" w:rsidRPr="00F80F56" w:rsidRDefault="004464E1" w:rsidP="004464E1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30"/>
          <w:szCs w:val="30"/>
        </w:rPr>
      </w:pPr>
    </w:p>
    <w:p w14:paraId="00969DFC" w14:textId="4C967778" w:rsidR="005317E1" w:rsidRPr="00F80F56" w:rsidRDefault="00383676" w:rsidP="000057F7">
      <w:pPr>
        <w:pStyle w:val="af0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F80F56">
        <w:rPr>
          <w:rFonts w:ascii="Times New Roman" w:hAnsi="Times New Roman" w:cs="Times New Roman"/>
          <w:sz w:val="30"/>
          <w:szCs w:val="30"/>
          <w:lang w:val="be-BY"/>
        </w:rPr>
        <w:t>Настоящ</w:t>
      </w:r>
      <w:r w:rsidR="005719A5" w:rsidRPr="00F80F56">
        <w:rPr>
          <w:rFonts w:ascii="Times New Roman" w:hAnsi="Times New Roman" w:cs="Times New Roman"/>
          <w:sz w:val="30"/>
          <w:szCs w:val="30"/>
          <w:lang w:val="be-BY"/>
        </w:rPr>
        <w:t>ее</w:t>
      </w:r>
      <w:r w:rsidRPr="00F80F56">
        <w:rPr>
          <w:rFonts w:ascii="Times New Roman" w:hAnsi="Times New Roman" w:cs="Times New Roman"/>
          <w:sz w:val="30"/>
          <w:szCs w:val="30"/>
          <w:lang w:val="be-BY"/>
        </w:rPr>
        <w:t xml:space="preserve"> </w:t>
      </w:r>
      <w:r w:rsidR="005719A5" w:rsidRPr="00F80F56">
        <w:rPr>
          <w:rFonts w:ascii="Times New Roman" w:hAnsi="Times New Roman" w:cs="Times New Roman"/>
          <w:sz w:val="30"/>
          <w:szCs w:val="30"/>
          <w:lang w:val="be-BY"/>
        </w:rPr>
        <w:t xml:space="preserve">Положение </w:t>
      </w:r>
      <w:r w:rsidRPr="00F80F56">
        <w:rPr>
          <w:rFonts w:ascii="Times New Roman" w:hAnsi="Times New Roman" w:cs="Times New Roman"/>
          <w:sz w:val="30"/>
          <w:szCs w:val="30"/>
          <w:lang w:val="be-BY"/>
        </w:rPr>
        <w:t>разработан</w:t>
      </w:r>
      <w:r w:rsidR="005719A5" w:rsidRPr="00F80F56">
        <w:rPr>
          <w:rFonts w:ascii="Times New Roman" w:hAnsi="Times New Roman" w:cs="Times New Roman"/>
          <w:sz w:val="30"/>
          <w:szCs w:val="30"/>
          <w:lang w:val="be-BY"/>
        </w:rPr>
        <w:t>о</w:t>
      </w:r>
      <w:r w:rsidRPr="00F80F56">
        <w:rPr>
          <w:rFonts w:ascii="Times New Roman" w:hAnsi="Times New Roman" w:cs="Times New Roman"/>
          <w:sz w:val="30"/>
          <w:szCs w:val="30"/>
          <w:lang w:val="be-BY"/>
        </w:rPr>
        <w:t xml:space="preserve"> на основании </w:t>
      </w:r>
      <w:r w:rsidR="001F56D4" w:rsidRPr="00F80F56">
        <w:rPr>
          <w:rFonts w:ascii="Times New Roman" w:hAnsi="Times New Roman" w:cs="Times New Roman"/>
          <w:sz w:val="30"/>
          <w:szCs w:val="30"/>
        </w:rPr>
        <w:t>абзаца пятого пункта 3 статьи 17 Закона Республики Беларусь от 7 мая 2021 г. № 99</w:t>
      </w:r>
      <w:r w:rsidR="006D251D" w:rsidRPr="00F80F56">
        <w:rPr>
          <w:rFonts w:ascii="Times New Roman" w:hAnsi="Times New Roman" w:cs="Times New Roman"/>
          <w:sz w:val="30"/>
          <w:szCs w:val="30"/>
        </w:rPr>
        <w:t>-</w:t>
      </w:r>
      <w:r w:rsidR="001F56D4" w:rsidRPr="00F80F56">
        <w:rPr>
          <w:rFonts w:ascii="Times New Roman" w:hAnsi="Times New Roman" w:cs="Times New Roman"/>
          <w:sz w:val="30"/>
          <w:szCs w:val="30"/>
        </w:rPr>
        <w:t xml:space="preserve">З </w:t>
      </w:r>
      <w:r w:rsidR="00124819" w:rsidRPr="00124819">
        <w:rPr>
          <w:rFonts w:ascii="Times New Roman" w:hAnsi="Times New Roman" w:cs="Times New Roman"/>
          <w:sz w:val="30"/>
          <w:szCs w:val="30"/>
        </w:rPr>
        <w:t>“</w:t>
      </w:r>
      <w:r w:rsidR="001F56D4" w:rsidRPr="00F80F56">
        <w:rPr>
          <w:rFonts w:ascii="Times New Roman" w:hAnsi="Times New Roman" w:cs="Times New Roman"/>
          <w:sz w:val="30"/>
          <w:szCs w:val="30"/>
        </w:rPr>
        <w:t>О</w:t>
      </w:r>
      <w:r w:rsidR="005719A5" w:rsidRPr="00F80F56">
        <w:rPr>
          <w:rFonts w:ascii="Times New Roman" w:hAnsi="Times New Roman" w:cs="Times New Roman"/>
          <w:sz w:val="30"/>
          <w:szCs w:val="30"/>
        </w:rPr>
        <w:t> </w:t>
      </w:r>
      <w:r w:rsidR="001F56D4" w:rsidRPr="00F80F56">
        <w:rPr>
          <w:rFonts w:ascii="Times New Roman" w:hAnsi="Times New Roman" w:cs="Times New Roman"/>
          <w:sz w:val="30"/>
          <w:szCs w:val="30"/>
        </w:rPr>
        <w:t>защите персональных данных</w:t>
      </w:r>
      <w:r w:rsidR="00124819" w:rsidRPr="00124819">
        <w:rPr>
          <w:rFonts w:ascii="Times New Roman" w:hAnsi="Times New Roman" w:cs="Times New Roman"/>
          <w:sz w:val="30"/>
          <w:szCs w:val="30"/>
        </w:rPr>
        <w:t>”</w:t>
      </w:r>
      <w:r w:rsidR="001F56D4" w:rsidRPr="00F80F56">
        <w:rPr>
          <w:rFonts w:ascii="Times New Roman" w:hAnsi="Times New Roman" w:cs="Times New Roman"/>
          <w:sz w:val="30"/>
          <w:szCs w:val="30"/>
        </w:rPr>
        <w:t xml:space="preserve">, а также </w:t>
      </w:r>
      <w:r w:rsidR="00DB1B90" w:rsidRPr="00F80F56">
        <w:rPr>
          <w:rFonts w:ascii="Times New Roman" w:hAnsi="Times New Roman" w:cs="Times New Roman"/>
          <w:sz w:val="30"/>
          <w:szCs w:val="30"/>
        </w:rPr>
        <w:t>в соответствии</w:t>
      </w:r>
      <w:r w:rsidR="006D251D" w:rsidRPr="00F80F56">
        <w:rPr>
          <w:rFonts w:ascii="Times New Roman" w:hAnsi="Times New Roman" w:cs="Times New Roman"/>
          <w:sz w:val="30"/>
          <w:szCs w:val="30"/>
        </w:rPr>
        <w:t> </w:t>
      </w:r>
      <w:r w:rsidR="00DB1B90" w:rsidRPr="00F80F56">
        <w:rPr>
          <w:rFonts w:ascii="Times New Roman" w:hAnsi="Times New Roman" w:cs="Times New Roman"/>
          <w:sz w:val="30"/>
          <w:szCs w:val="30"/>
        </w:rPr>
        <w:t>с</w:t>
      </w:r>
      <w:r w:rsidR="005317E1" w:rsidRPr="00F80F56">
        <w:rPr>
          <w:rFonts w:ascii="Times New Roman" w:hAnsi="Times New Roman" w:cs="Times New Roman"/>
          <w:sz w:val="30"/>
          <w:szCs w:val="30"/>
        </w:rPr>
        <w:t>:</w:t>
      </w:r>
    </w:p>
    <w:p w14:paraId="6CD6A8E6" w14:textId="355DE07F" w:rsidR="004D3F59" w:rsidRPr="00F80F56" w:rsidRDefault="004D3F59" w:rsidP="004D3F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80F56">
        <w:rPr>
          <w:rFonts w:ascii="Times New Roman" w:hAnsi="Times New Roman" w:cs="Times New Roman"/>
          <w:sz w:val="30"/>
          <w:szCs w:val="30"/>
        </w:rPr>
        <w:t xml:space="preserve">Инструкцией по делопроизводству, утвержденной приказом </w:t>
      </w:r>
      <w:r w:rsidR="003A7FD3" w:rsidRPr="004024E4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[</w:t>
      </w:r>
      <w:r w:rsidR="00124819" w:rsidRPr="00124819">
        <w:rPr>
          <w:rFonts w:ascii="Times New Roman" w:hAnsi="Times New Roman" w:cs="Times New Roman"/>
          <w:sz w:val="30"/>
          <w:szCs w:val="30"/>
        </w:rPr>
        <w:t>“</w:t>
      </w:r>
      <w:r w:rsidR="003A7FD3">
        <w:rPr>
          <w:rFonts w:ascii="Times New Roman" w:eastAsiaTheme="minorEastAsia" w:hAnsi="Times New Roman" w:cs="Times New Roman"/>
          <w:bCs/>
          <w:i/>
          <w:iCs/>
          <w:sz w:val="30"/>
          <w:szCs w:val="30"/>
          <w:lang w:eastAsia="ru-RU"/>
        </w:rPr>
        <w:t>руководителя</w:t>
      </w:r>
      <w:r w:rsidR="00124819" w:rsidRPr="00124819">
        <w:rPr>
          <w:rFonts w:ascii="Times New Roman" w:hAnsi="Times New Roman" w:cs="Times New Roman"/>
          <w:sz w:val="30"/>
          <w:szCs w:val="30"/>
        </w:rPr>
        <w:t>”</w:t>
      </w:r>
      <w:r w:rsidR="003A7FD3" w:rsidRPr="004024E4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]</w:t>
      </w:r>
      <w:r w:rsidR="003A7FD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 xml:space="preserve"> </w:t>
      </w:r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ООО «</w:t>
      </w:r>
      <w:proofErr w:type="spellStart"/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Астомстрой</w:t>
      </w:r>
      <w:proofErr w:type="spellEnd"/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»</w:t>
      </w:r>
      <w:r w:rsidR="003A7FD3">
        <w:rPr>
          <w:rFonts w:ascii="Times New Roman" w:hAnsi="Times New Roman" w:cs="Times New Roman"/>
          <w:sz w:val="30"/>
          <w:szCs w:val="30"/>
        </w:rPr>
        <w:t xml:space="preserve">, </w:t>
      </w:r>
      <w:r w:rsidRPr="00F80F56">
        <w:rPr>
          <w:rFonts w:ascii="Times New Roman" w:hAnsi="Times New Roman" w:cs="Times New Roman"/>
          <w:sz w:val="30"/>
          <w:szCs w:val="30"/>
        </w:rPr>
        <w:t>от </w:t>
      </w:r>
      <w:r w:rsidR="003A7FD3">
        <w:rPr>
          <w:rFonts w:ascii="Times New Roman" w:hAnsi="Times New Roman" w:cs="Times New Roman"/>
          <w:sz w:val="30"/>
          <w:szCs w:val="30"/>
        </w:rPr>
        <w:t>___</w:t>
      </w:r>
      <w:r w:rsidRPr="00F80F56">
        <w:rPr>
          <w:rFonts w:ascii="Times New Roman" w:hAnsi="Times New Roman" w:cs="Times New Roman"/>
          <w:sz w:val="30"/>
          <w:szCs w:val="30"/>
        </w:rPr>
        <w:t xml:space="preserve"> № </w:t>
      </w:r>
      <w:r w:rsidR="003A7FD3">
        <w:rPr>
          <w:rFonts w:ascii="Times New Roman" w:hAnsi="Times New Roman" w:cs="Times New Roman"/>
          <w:sz w:val="30"/>
          <w:szCs w:val="30"/>
        </w:rPr>
        <w:t>___</w:t>
      </w:r>
      <w:r w:rsidRPr="00F80F56">
        <w:rPr>
          <w:rFonts w:ascii="Times New Roman" w:hAnsi="Times New Roman" w:cs="Times New Roman"/>
          <w:sz w:val="30"/>
          <w:szCs w:val="30"/>
          <w:shd w:val="clear" w:color="auto" w:fill="FFFFFF" w:themeFill="background1"/>
        </w:rPr>
        <w:t>;</w:t>
      </w:r>
    </w:p>
    <w:p w14:paraId="18C9D440" w14:textId="05E5E9A2" w:rsidR="00550972" w:rsidRPr="00F80F56" w:rsidRDefault="00550972" w:rsidP="005509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80F56">
        <w:rPr>
          <w:rFonts w:ascii="Times New Roman" w:hAnsi="Times New Roman" w:cs="Times New Roman"/>
          <w:sz w:val="30"/>
          <w:szCs w:val="30"/>
        </w:rPr>
        <w:t>Положением о политике в</w:t>
      </w:r>
      <w:r w:rsidR="00BD73B9" w:rsidRPr="00F80F56">
        <w:rPr>
          <w:rFonts w:ascii="Times New Roman" w:hAnsi="Times New Roman" w:cs="Times New Roman"/>
          <w:sz w:val="30"/>
          <w:szCs w:val="30"/>
        </w:rPr>
        <w:t xml:space="preserve"> </w:t>
      </w:r>
      <w:r w:rsidRPr="00F80F56">
        <w:rPr>
          <w:rFonts w:ascii="Times New Roman" w:hAnsi="Times New Roman" w:cs="Times New Roman"/>
          <w:sz w:val="30"/>
          <w:szCs w:val="30"/>
        </w:rPr>
        <w:t>отношении обработки персональных данных</w:t>
      </w:r>
      <w:r w:rsidR="00A2152D" w:rsidRPr="00F80F56">
        <w:rPr>
          <w:rFonts w:ascii="Times New Roman" w:hAnsi="Times New Roman" w:cs="Times New Roman"/>
          <w:sz w:val="30"/>
          <w:szCs w:val="30"/>
        </w:rPr>
        <w:t>,</w:t>
      </w:r>
      <w:r w:rsidRPr="00F80F56">
        <w:rPr>
          <w:rFonts w:ascii="Times New Roman" w:hAnsi="Times New Roman" w:cs="Times New Roman"/>
          <w:sz w:val="30"/>
          <w:szCs w:val="30"/>
        </w:rPr>
        <w:t xml:space="preserve"> утвержденным приказом </w:t>
      </w:r>
      <w:r w:rsidR="003A7FD3" w:rsidRPr="004024E4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[</w:t>
      </w:r>
      <w:r w:rsidR="00124819" w:rsidRPr="00124819">
        <w:rPr>
          <w:rFonts w:ascii="Times New Roman" w:hAnsi="Times New Roman" w:cs="Times New Roman"/>
          <w:sz w:val="30"/>
          <w:szCs w:val="30"/>
        </w:rPr>
        <w:t>“</w:t>
      </w:r>
      <w:r w:rsidR="003A7FD3">
        <w:rPr>
          <w:rFonts w:ascii="Times New Roman" w:eastAsiaTheme="minorEastAsia" w:hAnsi="Times New Roman" w:cs="Times New Roman"/>
          <w:bCs/>
          <w:i/>
          <w:iCs/>
          <w:sz w:val="30"/>
          <w:szCs w:val="30"/>
          <w:lang w:eastAsia="ru-RU"/>
        </w:rPr>
        <w:t>руководителя</w:t>
      </w:r>
      <w:r w:rsidR="00124819" w:rsidRPr="00124819">
        <w:rPr>
          <w:rFonts w:ascii="Times New Roman" w:hAnsi="Times New Roman" w:cs="Times New Roman"/>
          <w:sz w:val="30"/>
          <w:szCs w:val="30"/>
        </w:rPr>
        <w:t>”</w:t>
      </w:r>
      <w:r w:rsidR="003A7FD3" w:rsidRPr="004024E4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]</w:t>
      </w:r>
      <w:r w:rsidR="003A7FD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 xml:space="preserve"> </w:t>
      </w:r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ООО «</w:t>
      </w:r>
      <w:proofErr w:type="spellStart"/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Астомстрой</w:t>
      </w:r>
      <w:proofErr w:type="spellEnd"/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»</w:t>
      </w:r>
      <w:r w:rsidR="003A7FD3">
        <w:rPr>
          <w:rFonts w:ascii="Times New Roman" w:hAnsi="Times New Roman" w:cs="Times New Roman"/>
          <w:sz w:val="30"/>
          <w:szCs w:val="30"/>
        </w:rPr>
        <w:t xml:space="preserve">, </w:t>
      </w:r>
      <w:r w:rsidR="003A7FD3" w:rsidRPr="00F80F56">
        <w:rPr>
          <w:rFonts w:ascii="Times New Roman" w:hAnsi="Times New Roman" w:cs="Times New Roman"/>
          <w:sz w:val="30"/>
          <w:szCs w:val="30"/>
        </w:rPr>
        <w:t>от </w:t>
      </w:r>
      <w:r w:rsidR="003A7FD3">
        <w:rPr>
          <w:rFonts w:ascii="Times New Roman" w:hAnsi="Times New Roman" w:cs="Times New Roman"/>
          <w:sz w:val="30"/>
          <w:szCs w:val="30"/>
        </w:rPr>
        <w:t>___</w:t>
      </w:r>
      <w:r w:rsidR="003A7FD3" w:rsidRPr="00F80F56">
        <w:rPr>
          <w:rFonts w:ascii="Times New Roman" w:hAnsi="Times New Roman" w:cs="Times New Roman"/>
          <w:sz w:val="30"/>
          <w:szCs w:val="30"/>
        </w:rPr>
        <w:t xml:space="preserve"> № </w:t>
      </w:r>
      <w:r w:rsidR="003A7FD3">
        <w:rPr>
          <w:rFonts w:ascii="Times New Roman" w:hAnsi="Times New Roman" w:cs="Times New Roman"/>
          <w:sz w:val="30"/>
          <w:szCs w:val="30"/>
        </w:rPr>
        <w:t>___</w:t>
      </w:r>
      <w:r w:rsidR="003A7FD3" w:rsidRPr="00F80F56">
        <w:rPr>
          <w:rFonts w:ascii="Times New Roman" w:hAnsi="Times New Roman" w:cs="Times New Roman"/>
          <w:sz w:val="30"/>
          <w:szCs w:val="30"/>
          <w:shd w:val="clear" w:color="auto" w:fill="FFFFFF" w:themeFill="background1"/>
        </w:rPr>
        <w:t>;</w:t>
      </w:r>
    </w:p>
    <w:p w14:paraId="2DEFE6BF" w14:textId="2CA58EBD" w:rsidR="005317E1" w:rsidRPr="00F80F56" w:rsidRDefault="007E4330" w:rsidP="005317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80F56">
        <w:rPr>
          <w:rFonts w:ascii="Times New Roman" w:hAnsi="Times New Roman" w:cs="Times New Roman"/>
          <w:sz w:val="30"/>
          <w:szCs w:val="30"/>
        </w:rPr>
        <w:t>П</w:t>
      </w:r>
      <w:r w:rsidR="00DB1B90" w:rsidRPr="00F80F56">
        <w:rPr>
          <w:rFonts w:ascii="Times New Roman" w:hAnsi="Times New Roman" w:cs="Times New Roman"/>
          <w:sz w:val="30"/>
          <w:szCs w:val="30"/>
        </w:rPr>
        <w:t>оложени</w:t>
      </w:r>
      <w:r w:rsidRPr="00F80F56">
        <w:rPr>
          <w:rFonts w:ascii="Times New Roman" w:hAnsi="Times New Roman" w:cs="Times New Roman"/>
          <w:sz w:val="30"/>
          <w:szCs w:val="30"/>
        </w:rPr>
        <w:t>е</w:t>
      </w:r>
      <w:r w:rsidR="00DB1B90" w:rsidRPr="00F80F56">
        <w:rPr>
          <w:rFonts w:ascii="Times New Roman" w:hAnsi="Times New Roman" w:cs="Times New Roman"/>
          <w:sz w:val="30"/>
          <w:szCs w:val="30"/>
        </w:rPr>
        <w:t>м об организации информационной безопасности</w:t>
      </w:r>
      <w:r w:rsidR="005317E1" w:rsidRPr="00F80F56">
        <w:rPr>
          <w:rFonts w:ascii="Times New Roman" w:hAnsi="Times New Roman" w:cs="Times New Roman"/>
          <w:sz w:val="30"/>
          <w:szCs w:val="30"/>
        </w:rPr>
        <w:t xml:space="preserve">, утвержденным приказом </w:t>
      </w:r>
      <w:r w:rsidR="003A7FD3" w:rsidRPr="004024E4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[</w:t>
      </w:r>
      <w:r w:rsidR="00124819" w:rsidRPr="00124819">
        <w:rPr>
          <w:rFonts w:ascii="Times New Roman" w:hAnsi="Times New Roman" w:cs="Times New Roman"/>
          <w:sz w:val="30"/>
          <w:szCs w:val="30"/>
        </w:rPr>
        <w:t>“</w:t>
      </w:r>
      <w:r w:rsidR="003A7FD3">
        <w:rPr>
          <w:rFonts w:ascii="Times New Roman" w:eastAsiaTheme="minorEastAsia" w:hAnsi="Times New Roman" w:cs="Times New Roman"/>
          <w:bCs/>
          <w:i/>
          <w:iCs/>
          <w:sz w:val="30"/>
          <w:szCs w:val="30"/>
          <w:lang w:eastAsia="ru-RU"/>
        </w:rPr>
        <w:t>руководителя</w:t>
      </w:r>
      <w:r w:rsidR="00124819" w:rsidRPr="00124819">
        <w:rPr>
          <w:rFonts w:ascii="Times New Roman" w:hAnsi="Times New Roman" w:cs="Times New Roman"/>
          <w:sz w:val="30"/>
          <w:szCs w:val="30"/>
        </w:rPr>
        <w:t>”</w:t>
      </w:r>
      <w:r w:rsidR="003A7FD3" w:rsidRPr="004024E4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]</w:t>
      </w:r>
      <w:r w:rsidR="003A7FD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 xml:space="preserve"> </w:t>
      </w:r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ООО «</w:t>
      </w:r>
      <w:proofErr w:type="spellStart"/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Астомстрой</w:t>
      </w:r>
      <w:proofErr w:type="spellEnd"/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»</w:t>
      </w:r>
      <w:r w:rsidR="003A7FD3">
        <w:rPr>
          <w:rFonts w:ascii="Times New Roman" w:hAnsi="Times New Roman" w:cs="Times New Roman"/>
          <w:sz w:val="30"/>
          <w:szCs w:val="30"/>
        </w:rPr>
        <w:t xml:space="preserve">, </w:t>
      </w:r>
      <w:r w:rsidR="003A7FD3" w:rsidRPr="00F80F56">
        <w:rPr>
          <w:rFonts w:ascii="Times New Roman" w:hAnsi="Times New Roman" w:cs="Times New Roman"/>
          <w:sz w:val="30"/>
          <w:szCs w:val="30"/>
        </w:rPr>
        <w:t>от </w:t>
      </w:r>
      <w:r w:rsidR="003A7FD3">
        <w:rPr>
          <w:rFonts w:ascii="Times New Roman" w:hAnsi="Times New Roman" w:cs="Times New Roman"/>
          <w:sz w:val="30"/>
          <w:szCs w:val="30"/>
        </w:rPr>
        <w:t>___</w:t>
      </w:r>
      <w:r w:rsidR="003A7FD3" w:rsidRPr="00F80F56">
        <w:rPr>
          <w:rFonts w:ascii="Times New Roman" w:hAnsi="Times New Roman" w:cs="Times New Roman"/>
          <w:sz w:val="30"/>
          <w:szCs w:val="30"/>
        </w:rPr>
        <w:t xml:space="preserve"> № </w:t>
      </w:r>
      <w:r w:rsidR="003A7FD3">
        <w:rPr>
          <w:rFonts w:ascii="Times New Roman" w:hAnsi="Times New Roman" w:cs="Times New Roman"/>
          <w:sz w:val="30"/>
          <w:szCs w:val="30"/>
        </w:rPr>
        <w:t>___</w:t>
      </w:r>
      <w:r w:rsidR="003A7FD3" w:rsidRPr="00F80F56">
        <w:rPr>
          <w:rFonts w:ascii="Times New Roman" w:hAnsi="Times New Roman" w:cs="Times New Roman"/>
          <w:sz w:val="30"/>
          <w:szCs w:val="30"/>
          <w:shd w:val="clear" w:color="auto" w:fill="FFFFFF" w:themeFill="background1"/>
        </w:rPr>
        <w:t>;</w:t>
      </w:r>
    </w:p>
    <w:p w14:paraId="280619EA" w14:textId="4BBAE4D9" w:rsidR="00383676" w:rsidRPr="00F80F56" w:rsidRDefault="007E4330" w:rsidP="005317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80F56">
        <w:rPr>
          <w:rFonts w:ascii="Times New Roman" w:hAnsi="Times New Roman" w:cs="Times New Roman"/>
          <w:sz w:val="30"/>
          <w:szCs w:val="30"/>
        </w:rPr>
        <w:t>перечнем информационных ресурсов (систем)</w:t>
      </w:r>
      <w:r w:rsidR="00505A2D" w:rsidRPr="00F80F56">
        <w:rPr>
          <w:rFonts w:ascii="Times New Roman" w:hAnsi="Times New Roman" w:cs="Times New Roman"/>
          <w:sz w:val="30"/>
          <w:szCs w:val="30"/>
        </w:rPr>
        <w:t>,</w:t>
      </w:r>
      <w:r w:rsidRPr="00F80F56">
        <w:rPr>
          <w:rFonts w:ascii="Times New Roman" w:hAnsi="Times New Roman" w:cs="Times New Roman"/>
          <w:sz w:val="30"/>
          <w:szCs w:val="30"/>
        </w:rPr>
        <w:t xml:space="preserve"> содержащих персональные данные</w:t>
      </w:r>
      <w:r w:rsidR="008344CA" w:rsidRPr="00F80F56">
        <w:rPr>
          <w:rFonts w:ascii="Times New Roman" w:hAnsi="Times New Roman" w:cs="Times New Roman"/>
          <w:sz w:val="30"/>
          <w:szCs w:val="30"/>
        </w:rPr>
        <w:t xml:space="preserve"> </w:t>
      </w:r>
      <w:r w:rsidR="00505A2D" w:rsidRPr="00F80F56">
        <w:rPr>
          <w:rFonts w:ascii="Times New Roman" w:hAnsi="Times New Roman" w:cs="Times New Roman"/>
          <w:sz w:val="30"/>
          <w:szCs w:val="30"/>
        </w:rPr>
        <w:t>и категории персональных данных, подлежащих включению в них, установленным</w:t>
      </w:r>
      <w:r w:rsidR="008344CA" w:rsidRPr="00F80F56">
        <w:rPr>
          <w:rFonts w:ascii="Times New Roman" w:hAnsi="Times New Roman" w:cs="Times New Roman"/>
          <w:sz w:val="30"/>
          <w:szCs w:val="30"/>
        </w:rPr>
        <w:t xml:space="preserve"> </w:t>
      </w:r>
      <w:r w:rsidR="003A7FD3">
        <w:rPr>
          <w:rFonts w:ascii="Times New Roman" w:hAnsi="Times New Roman" w:cs="Times New Roman"/>
          <w:sz w:val="30"/>
          <w:szCs w:val="30"/>
        </w:rPr>
        <w:t xml:space="preserve">приказом </w:t>
      </w:r>
      <w:r w:rsidR="003A7FD3" w:rsidRPr="004024E4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[</w:t>
      </w:r>
      <w:r w:rsidR="00124819" w:rsidRPr="00124819">
        <w:rPr>
          <w:rFonts w:ascii="Times New Roman" w:hAnsi="Times New Roman" w:cs="Times New Roman"/>
          <w:sz w:val="30"/>
          <w:szCs w:val="30"/>
        </w:rPr>
        <w:t>“</w:t>
      </w:r>
      <w:r w:rsidR="003A7FD3">
        <w:rPr>
          <w:rFonts w:ascii="Times New Roman" w:eastAsiaTheme="minorEastAsia" w:hAnsi="Times New Roman" w:cs="Times New Roman"/>
          <w:bCs/>
          <w:i/>
          <w:iCs/>
          <w:sz w:val="30"/>
          <w:szCs w:val="30"/>
          <w:lang w:eastAsia="ru-RU"/>
        </w:rPr>
        <w:t>руководителя</w:t>
      </w:r>
      <w:r w:rsidR="00124819" w:rsidRPr="00124819">
        <w:rPr>
          <w:rFonts w:ascii="Times New Roman" w:hAnsi="Times New Roman" w:cs="Times New Roman"/>
          <w:sz w:val="30"/>
          <w:szCs w:val="30"/>
        </w:rPr>
        <w:t>”</w:t>
      </w:r>
      <w:r w:rsidR="003A7FD3" w:rsidRPr="004024E4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]</w:t>
      </w:r>
      <w:r w:rsidR="003A7FD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 xml:space="preserve"> </w:t>
      </w:r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ООО «</w:t>
      </w:r>
      <w:proofErr w:type="spellStart"/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Астомстрой</w:t>
      </w:r>
      <w:proofErr w:type="spellEnd"/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»</w:t>
      </w:r>
      <w:r w:rsidR="003A7FD3">
        <w:rPr>
          <w:rFonts w:ascii="Times New Roman" w:hAnsi="Times New Roman" w:cs="Times New Roman"/>
          <w:sz w:val="30"/>
          <w:szCs w:val="30"/>
        </w:rPr>
        <w:t xml:space="preserve">, </w:t>
      </w:r>
      <w:r w:rsidR="003A7FD3" w:rsidRPr="00F80F56">
        <w:rPr>
          <w:rFonts w:ascii="Times New Roman" w:hAnsi="Times New Roman" w:cs="Times New Roman"/>
          <w:sz w:val="30"/>
          <w:szCs w:val="30"/>
        </w:rPr>
        <w:t>от </w:t>
      </w:r>
      <w:r w:rsidR="003A7FD3">
        <w:rPr>
          <w:rFonts w:ascii="Times New Roman" w:hAnsi="Times New Roman" w:cs="Times New Roman"/>
          <w:sz w:val="30"/>
          <w:szCs w:val="30"/>
        </w:rPr>
        <w:t>___</w:t>
      </w:r>
      <w:r w:rsidR="003A7FD3" w:rsidRPr="00F80F56">
        <w:rPr>
          <w:rFonts w:ascii="Times New Roman" w:hAnsi="Times New Roman" w:cs="Times New Roman"/>
          <w:sz w:val="30"/>
          <w:szCs w:val="30"/>
        </w:rPr>
        <w:t xml:space="preserve"> № </w:t>
      </w:r>
      <w:r w:rsidR="003A7FD3">
        <w:rPr>
          <w:rFonts w:ascii="Times New Roman" w:hAnsi="Times New Roman" w:cs="Times New Roman"/>
          <w:sz w:val="30"/>
          <w:szCs w:val="30"/>
        </w:rPr>
        <w:t>___</w:t>
      </w:r>
      <w:r w:rsidR="00DB1B90" w:rsidRPr="00F80F56">
        <w:rPr>
          <w:rFonts w:ascii="Times New Roman" w:hAnsi="Times New Roman" w:cs="Times New Roman"/>
          <w:sz w:val="30"/>
          <w:szCs w:val="30"/>
        </w:rPr>
        <w:t>.</w:t>
      </w:r>
    </w:p>
    <w:p w14:paraId="2365199C" w14:textId="452AA530" w:rsidR="00875551" w:rsidRPr="00F80F56" w:rsidRDefault="00DE17A0" w:rsidP="00DE17A0">
      <w:pPr>
        <w:pStyle w:val="af0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F80F56">
        <w:rPr>
          <w:rFonts w:ascii="Times New Roman" w:hAnsi="Times New Roman" w:cs="Times New Roman"/>
          <w:sz w:val="30"/>
          <w:szCs w:val="30"/>
        </w:rPr>
        <w:t xml:space="preserve">Доступ </w:t>
      </w:r>
      <w:r w:rsidR="008E6F0C" w:rsidRPr="00F80F56">
        <w:rPr>
          <w:rFonts w:ascii="Times New Roman" w:hAnsi="Times New Roman" w:cs="Times New Roman"/>
          <w:sz w:val="30"/>
          <w:szCs w:val="30"/>
        </w:rPr>
        <w:t xml:space="preserve">в </w:t>
      </w:r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ООО «</w:t>
      </w:r>
      <w:proofErr w:type="spellStart"/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Астомстрой</w:t>
      </w:r>
      <w:proofErr w:type="spellEnd"/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»</w:t>
      </w:r>
      <w:r w:rsidR="005C2374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 xml:space="preserve"> </w:t>
      </w:r>
      <w:r w:rsidRPr="00F80F56">
        <w:rPr>
          <w:rFonts w:ascii="Times New Roman" w:hAnsi="Times New Roman" w:cs="Times New Roman"/>
          <w:sz w:val="30"/>
          <w:szCs w:val="30"/>
        </w:rPr>
        <w:t>к</w:t>
      </w:r>
      <w:r w:rsidR="008E6F0C" w:rsidRPr="00F80F56">
        <w:rPr>
          <w:rFonts w:ascii="Times New Roman" w:hAnsi="Times New Roman" w:cs="Times New Roman"/>
          <w:sz w:val="30"/>
          <w:szCs w:val="30"/>
        </w:rPr>
        <w:t> </w:t>
      </w:r>
      <w:r w:rsidRPr="00F80F56">
        <w:rPr>
          <w:rFonts w:ascii="Times New Roman" w:hAnsi="Times New Roman" w:cs="Times New Roman"/>
          <w:sz w:val="30"/>
          <w:szCs w:val="30"/>
        </w:rPr>
        <w:t xml:space="preserve">персональным данным, </w:t>
      </w:r>
      <w:r w:rsidR="0027127F" w:rsidRPr="00F80F56">
        <w:rPr>
          <w:rFonts w:ascii="Times New Roman" w:hAnsi="Times New Roman" w:cs="Times New Roman"/>
          <w:sz w:val="30"/>
          <w:szCs w:val="30"/>
        </w:rPr>
        <w:t>в том числе обрабатываемым в информационном ресурсе (системе)</w:t>
      </w:r>
      <w:r w:rsidR="00463C88" w:rsidRPr="00F80F56">
        <w:rPr>
          <w:rFonts w:ascii="Times New Roman" w:hAnsi="Times New Roman" w:cs="Times New Roman"/>
          <w:sz w:val="30"/>
          <w:szCs w:val="30"/>
        </w:rPr>
        <w:t>,</w:t>
      </w:r>
      <w:r w:rsidRPr="00F80F56">
        <w:rPr>
          <w:rFonts w:ascii="Times New Roman" w:hAnsi="Times New Roman" w:cs="Times New Roman"/>
          <w:sz w:val="30"/>
          <w:szCs w:val="30"/>
        </w:rPr>
        <w:t xml:space="preserve"> предоставляется</w:t>
      </w:r>
      <w:r w:rsidR="00875551" w:rsidRPr="00F80F56">
        <w:rPr>
          <w:rFonts w:ascii="Times New Roman" w:hAnsi="Times New Roman" w:cs="Times New Roman"/>
          <w:sz w:val="30"/>
          <w:szCs w:val="30"/>
        </w:rPr>
        <w:t>:</w:t>
      </w:r>
      <w:r w:rsidRPr="00F80F56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35AE83A" w14:textId="4FE0C661" w:rsidR="00DE17A0" w:rsidRPr="00F80F56" w:rsidRDefault="00124819" w:rsidP="00DE17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80F56">
        <w:rPr>
          <w:rFonts w:ascii="Times New Roman" w:hAnsi="Times New Roman" w:cs="Times New Roman"/>
          <w:sz w:val="30"/>
          <w:szCs w:val="30"/>
        </w:rPr>
        <w:t>Р</w:t>
      </w:r>
      <w:r w:rsidR="00DE17A0" w:rsidRPr="00F80F56">
        <w:rPr>
          <w:rFonts w:ascii="Times New Roman" w:hAnsi="Times New Roman" w:cs="Times New Roman"/>
          <w:sz w:val="30"/>
          <w:szCs w:val="30"/>
        </w:rPr>
        <w:t>аботникам</w:t>
      </w:r>
      <w:r w:rsidRPr="00124819">
        <w:rPr>
          <w:rFonts w:ascii="Times New Roman" w:hAnsi="Times New Roman" w:cs="Times New Roman"/>
          <w:sz w:val="30"/>
          <w:szCs w:val="30"/>
        </w:rPr>
        <w:t xml:space="preserve"> </w:t>
      </w:r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ООО «</w:t>
      </w:r>
      <w:proofErr w:type="spellStart"/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Астомстрой</w:t>
      </w:r>
      <w:proofErr w:type="spellEnd"/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»</w:t>
      </w:r>
      <w:r w:rsidR="005C2374" w:rsidRPr="00F80F56">
        <w:rPr>
          <w:rFonts w:ascii="Times New Roman" w:hAnsi="Times New Roman" w:cs="Times New Roman"/>
          <w:sz w:val="30"/>
          <w:szCs w:val="30"/>
        </w:rPr>
        <w:t xml:space="preserve"> </w:t>
      </w:r>
      <w:r w:rsidR="002C66F3" w:rsidRPr="00F80F56">
        <w:rPr>
          <w:rFonts w:ascii="Times New Roman" w:hAnsi="Times New Roman" w:cs="Times New Roman"/>
          <w:sz w:val="30"/>
          <w:szCs w:val="30"/>
        </w:rPr>
        <w:t>(далее – работники)</w:t>
      </w:r>
      <w:r w:rsidR="00A2152D" w:rsidRPr="00F80F56">
        <w:rPr>
          <w:rFonts w:ascii="Times New Roman" w:hAnsi="Times New Roman" w:cs="Times New Roman"/>
          <w:sz w:val="30"/>
          <w:szCs w:val="30"/>
        </w:rPr>
        <w:t xml:space="preserve"> </w:t>
      </w:r>
      <w:r w:rsidR="00DE17A0" w:rsidRPr="00F80F56">
        <w:rPr>
          <w:rFonts w:ascii="Times New Roman" w:hAnsi="Times New Roman" w:cs="Times New Roman"/>
          <w:sz w:val="30"/>
          <w:szCs w:val="30"/>
        </w:rPr>
        <w:t>для</w:t>
      </w:r>
      <w:r w:rsidR="0087751A" w:rsidRPr="00F80F56">
        <w:rPr>
          <w:rFonts w:ascii="Times New Roman" w:hAnsi="Times New Roman" w:cs="Times New Roman"/>
          <w:sz w:val="30"/>
          <w:szCs w:val="30"/>
        </w:rPr>
        <w:t> </w:t>
      </w:r>
      <w:r w:rsidR="00DE17A0" w:rsidRPr="00F80F56">
        <w:rPr>
          <w:rFonts w:ascii="Times New Roman" w:hAnsi="Times New Roman" w:cs="Times New Roman"/>
          <w:sz w:val="30"/>
          <w:szCs w:val="30"/>
        </w:rPr>
        <w:t>выполнения должностных обязанностей</w:t>
      </w:r>
      <w:r w:rsidR="00875551" w:rsidRPr="00F80F56">
        <w:rPr>
          <w:rFonts w:ascii="Times New Roman" w:hAnsi="Times New Roman" w:cs="Times New Roman"/>
          <w:sz w:val="30"/>
          <w:szCs w:val="30"/>
        </w:rPr>
        <w:t xml:space="preserve"> </w:t>
      </w:r>
      <w:r w:rsidR="00DE17A0" w:rsidRPr="00F80F56">
        <w:rPr>
          <w:rFonts w:ascii="Times New Roman" w:hAnsi="Times New Roman" w:cs="Times New Roman"/>
          <w:sz w:val="30"/>
          <w:szCs w:val="30"/>
        </w:rPr>
        <w:t>в объеме, необходимом для</w:t>
      </w:r>
      <w:r w:rsidR="0087751A" w:rsidRPr="00F80F56">
        <w:rPr>
          <w:rFonts w:ascii="Times New Roman" w:hAnsi="Times New Roman" w:cs="Times New Roman"/>
          <w:sz w:val="30"/>
          <w:szCs w:val="30"/>
        </w:rPr>
        <w:t> </w:t>
      </w:r>
      <w:r w:rsidR="00DE17A0" w:rsidRPr="00F80F56">
        <w:rPr>
          <w:rFonts w:ascii="Times New Roman" w:hAnsi="Times New Roman" w:cs="Times New Roman"/>
          <w:sz w:val="30"/>
          <w:szCs w:val="30"/>
        </w:rPr>
        <w:t>надлежащего выполнения этих обязанностей</w:t>
      </w:r>
      <w:r w:rsidR="00875551" w:rsidRPr="00F80F56">
        <w:rPr>
          <w:rFonts w:ascii="Times New Roman" w:hAnsi="Times New Roman" w:cs="Times New Roman"/>
          <w:sz w:val="30"/>
          <w:szCs w:val="30"/>
        </w:rPr>
        <w:t>;</w:t>
      </w:r>
    </w:p>
    <w:p w14:paraId="47B18B37" w14:textId="68C5B948" w:rsidR="00875551" w:rsidRPr="00F80F56" w:rsidRDefault="00AA605C" w:rsidP="00DE17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F80F56">
        <w:rPr>
          <w:rFonts w:ascii="Times New Roman" w:hAnsi="Times New Roman" w:cs="Times New Roman"/>
          <w:sz w:val="30"/>
          <w:szCs w:val="30"/>
        </w:rPr>
        <w:t>работникам уполномоченного лица в объеме и на условиях, необходимых для</w:t>
      </w:r>
      <w:r w:rsidR="009D3C86" w:rsidRPr="00F80F56">
        <w:rPr>
          <w:rFonts w:ascii="Times New Roman" w:hAnsi="Times New Roman" w:cs="Times New Roman"/>
          <w:sz w:val="30"/>
          <w:szCs w:val="30"/>
        </w:rPr>
        <w:t> </w:t>
      </w:r>
      <w:r w:rsidRPr="00F80F56">
        <w:rPr>
          <w:rFonts w:ascii="Times New Roman" w:hAnsi="Times New Roman" w:cs="Times New Roman"/>
          <w:sz w:val="30"/>
          <w:szCs w:val="30"/>
        </w:rPr>
        <w:t xml:space="preserve">исполнения договора между </w:t>
      </w:r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ООО «</w:t>
      </w:r>
      <w:proofErr w:type="spellStart"/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Астомстрой</w:t>
      </w:r>
      <w:proofErr w:type="spellEnd"/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»</w:t>
      </w:r>
      <w:r w:rsidRPr="00F80F56">
        <w:rPr>
          <w:rFonts w:ascii="Times New Roman" w:hAnsi="Times New Roman" w:cs="Times New Roman"/>
          <w:sz w:val="30"/>
          <w:szCs w:val="30"/>
        </w:rPr>
        <w:t xml:space="preserve"> и уполномоченным лицом</w:t>
      </w:r>
      <w:r w:rsidR="00EC73D1" w:rsidRPr="00F80F56">
        <w:rPr>
          <w:rFonts w:ascii="Times New Roman" w:hAnsi="Times New Roman" w:cs="Times New Roman"/>
          <w:sz w:val="30"/>
          <w:szCs w:val="30"/>
        </w:rPr>
        <w:t xml:space="preserve"> (далее – ин</w:t>
      </w:r>
      <w:r w:rsidR="00567B72" w:rsidRPr="00F80F56">
        <w:rPr>
          <w:rFonts w:ascii="Times New Roman" w:hAnsi="Times New Roman" w:cs="Times New Roman"/>
          <w:sz w:val="30"/>
          <w:szCs w:val="30"/>
        </w:rPr>
        <w:t>ы</w:t>
      </w:r>
      <w:r w:rsidR="00EC73D1" w:rsidRPr="00F80F56">
        <w:rPr>
          <w:rFonts w:ascii="Times New Roman" w:hAnsi="Times New Roman" w:cs="Times New Roman"/>
          <w:sz w:val="30"/>
          <w:szCs w:val="30"/>
        </w:rPr>
        <w:t>е лиц</w:t>
      </w:r>
      <w:r w:rsidR="00567B72" w:rsidRPr="00F80F56">
        <w:rPr>
          <w:rFonts w:ascii="Times New Roman" w:hAnsi="Times New Roman" w:cs="Times New Roman"/>
          <w:sz w:val="30"/>
          <w:szCs w:val="30"/>
        </w:rPr>
        <w:t>а</w:t>
      </w:r>
      <w:r w:rsidR="00EC73D1" w:rsidRPr="00F80F56">
        <w:rPr>
          <w:rFonts w:ascii="Times New Roman" w:hAnsi="Times New Roman" w:cs="Times New Roman"/>
          <w:sz w:val="30"/>
          <w:szCs w:val="30"/>
        </w:rPr>
        <w:t>)</w:t>
      </w:r>
      <w:r w:rsidRPr="00F80F56">
        <w:rPr>
          <w:rFonts w:ascii="Times New Roman" w:hAnsi="Times New Roman" w:cs="Times New Roman"/>
          <w:sz w:val="30"/>
          <w:szCs w:val="30"/>
          <w:lang w:val="be-BY"/>
        </w:rPr>
        <w:t>.</w:t>
      </w:r>
    </w:p>
    <w:p w14:paraId="06C669F2" w14:textId="5D1EA5DE" w:rsidR="00BF5AFB" w:rsidRPr="00F80F56" w:rsidRDefault="00141C5A" w:rsidP="0010689C">
      <w:pPr>
        <w:pStyle w:val="af0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Д</w:t>
      </w:r>
      <w:r w:rsidR="00BF5AFB" w:rsidRPr="00F80F56">
        <w:rPr>
          <w:rFonts w:ascii="Times New Roman" w:hAnsi="Times New Roman" w:cs="Times New Roman"/>
          <w:sz w:val="30"/>
          <w:szCs w:val="30"/>
        </w:rPr>
        <w:t xml:space="preserve">оступ к персональным данным имеют следующие </w:t>
      </w:r>
      <w:r w:rsidR="00A1049B" w:rsidRPr="00F80F56">
        <w:rPr>
          <w:rFonts w:ascii="Times New Roman" w:hAnsi="Times New Roman" w:cs="Times New Roman"/>
          <w:sz w:val="30"/>
          <w:szCs w:val="30"/>
        </w:rPr>
        <w:t>работники</w:t>
      </w:r>
      <w:r w:rsidR="00BF5AFB" w:rsidRPr="00F80F56">
        <w:rPr>
          <w:rFonts w:ascii="Times New Roman" w:hAnsi="Times New Roman" w:cs="Times New Roman"/>
          <w:sz w:val="30"/>
          <w:szCs w:val="30"/>
        </w:rPr>
        <w:t>:</w:t>
      </w:r>
    </w:p>
    <w:p w14:paraId="0146E81E" w14:textId="39867808" w:rsidR="00831B38" w:rsidRPr="00F80F56" w:rsidRDefault="002E0BCA" w:rsidP="00BF5A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024E4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[</w:t>
      </w:r>
      <w:r w:rsidR="00124819" w:rsidRPr="00124819">
        <w:rPr>
          <w:rFonts w:ascii="Times New Roman" w:hAnsi="Times New Roman" w:cs="Times New Roman"/>
          <w:sz w:val="30"/>
          <w:szCs w:val="30"/>
        </w:rPr>
        <w:t>“</w:t>
      </w:r>
      <w:r>
        <w:rPr>
          <w:rFonts w:ascii="Times New Roman" w:eastAsiaTheme="minorEastAsia" w:hAnsi="Times New Roman" w:cs="Times New Roman"/>
          <w:bCs/>
          <w:i/>
          <w:iCs/>
          <w:sz w:val="30"/>
          <w:szCs w:val="30"/>
          <w:lang w:eastAsia="ru-RU"/>
        </w:rPr>
        <w:t>руководитель</w:t>
      </w:r>
      <w:r w:rsidR="00124819" w:rsidRPr="00124819">
        <w:rPr>
          <w:rFonts w:ascii="Times New Roman" w:hAnsi="Times New Roman" w:cs="Times New Roman"/>
          <w:sz w:val="30"/>
          <w:szCs w:val="30"/>
        </w:rPr>
        <w:t>”</w:t>
      </w:r>
      <w:r w:rsidRPr="004024E4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]</w:t>
      </w:r>
      <w:r w:rsidR="0010689C" w:rsidRPr="00F80F56">
        <w:rPr>
          <w:rFonts w:ascii="Times New Roman" w:hAnsi="Times New Roman" w:cs="Times New Roman"/>
          <w:sz w:val="30"/>
          <w:szCs w:val="30"/>
        </w:rPr>
        <w:t xml:space="preserve"> </w:t>
      </w:r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ООО «</w:t>
      </w:r>
      <w:proofErr w:type="spellStart"/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Астомстрой</w:t>
      </w:r>
      <w:proofErr w:type="spellEnd"/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»</w:t>
      </w:r>
      <w:r w:rsidR="00A8262B">
        <w:rPr>
          <w:rFonts w:ascii="Times New Roman" w:hAnsi="Times New Roman" w:cs="Times New Roman"/>
          <w:sz w:val="30"/>
          <w:szCs w:val="30"/>
        </w:rPr>
        <w:t xml:space="preserve"> </w:t>
      </w:r>
      <w:r w:rsidR="00956517">
        <w:rPr>
          <w:rFonts w:ascii="Times New Roman" w:hAnsi="Times New Roman" w:cs="Times New Roman"/>
          <w:sz w:val="30"/>
          <w:szCs w:val="30"/>
        </w:rPr>
        <w:t>(</w:t>
      </w:r>
      <w:r w:rsidR="00A8262B">
        <w:rPr>
          <w:rFonts w:ascii="Times New Roman" w:hAnsi="Times New Roman" w:cs="Times New Roman"/>
          <w:sz w:val="30"/>
          <w:szCs w:val="30"/>
        </w:rPr>
        <w:t>лицо,</w:t>
      </w:r>
      <w:r w:rsidR="0010689C" w:rsidRPr="00F80F56">
        <w:rPr>
          <w:rFonts w:ascii="Times New Roman" w:hAnsi="Times New Roman" w:cs="Times New Roman"/>
          <w:sz w:val="30"/>
          <w:szCs w:val="30"/>
        </w:rPr>
        <w:t xml:space="preserve"> </w:t>
      </w:r>
      <w:r w:rsidR="00A8262B">
        <w:rPr>
          <w:rFonts w:ascii="Times New Roman" w:hAnsi="Times New Roman" w:cs="Times New Roman"/>
          <w:sz w:val="30"/>
          <w:szCs w:val="30"/>
        </w:rPr>
        <w:t>исполняющее его обязанности</w:t>
      </w:r>
      <w:r w:rsidR="00956517">
        <w:rPr>
          <w:rFonts w:ascii="Times New Roman" w:hAnsi="Times New Roman" w:cs="Times New Roman"/>
          <w:sz w:val="30"/>
          <w:szCs w:val="30"/>
        </w:rPr>
        <w:t>)</w:t>
      </w:r>
      <w:r w:rsidR="00A8262B">
        <w:rPr>
          <w:rFonts w:ascii="Times New Roman" w:hAnsi="Times New Roman" w:cs="Times New Roman"/>
          <w:sz w:val="30"/>
          <w:szCs w:val="30"/>
        </w:rPr>
        <w:t xml:space="preserve"> </w:t>
      </w:r>
      <w:r w:rsidR="00831B38" w:rsidRPr="00F80F56">
        <w:rPr>
          <w:rFonts w:ascii="Times New Roman" w:hAnsi="Times New Roman" w:cs="Times New Roman"/>
          <w:sz w:val="30"/>
          <w:szCs w:val="30"/>
        </w:rPr>
        <w:t>–</w:t>
      </w:r>
      <w:r w:rsidR="0010689C" w:rsidRPr="00F80F56">
        <w:rPr>
          <w:rFonts w:ascii="Times New Roman" w:hAnsi="Times New Roman" w:cs="Times New Roman"/>
          <w:sz w:val="30"/>
          <w:szCs w:val="30"/>
        </w:rPr>
        <w:t xml:space="preserve"> ко</w:t>
      </w:r>
      <w:r w:rsidR="00F80F56">
        <w:rPr>
          <w:rFonts w:ascii="Times New Roman" w:hAnsi="Times New Roman" w:cs="Times New Roman"/>
          <w:sz w:val="30"/>
          <w:szCs w:val="30"/>
        </w:rPr>
        <w:t> </w:t>
      </w:r>
      <w:r w:rsidR="0010689C" w:rsidRPr="00F80F56">
        <w:rPr>
          <w:rFonts w:ascii="Times New Roman" w:hAnsi="Times New Roman" w:cs="Times New Roman"/>
          <w:sz w:val="30"/>
          <w:szCs w:val="30"/>
        </w:rPr>
        <w:t>всем категориям персональных данных</w:t>
      </w:r>
      <w:r w:rsidR="0068012D" w:rsidRPr="00F80F56">
        <w:rPr>
          <w:rFonts w:ascii="Times New Roman" w:hAnsi="Times New Roman" w:cs="Times New Roman"/>
          <w:sz w:val="30"/>
          <w:szCs w:val="30"/>
        </w:rPr>
        <w:t>;</w:t>
      </w:r>
      <w:r w:rsidR="0010689C" w:rsidRPr="00F80F56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2FC668E7" w14:textId="2F67BB1B" w:rsidR="00831B38" w:rsidRDefault="00831B38" w:rsidP="00BF5A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80F56">
        <w:rPr>
          <w:rFonts w:ascii="Times New Roman" w:hAnsi="Times New Roman" w:cs="Times New Roman"/>
          <w:sz w:val="30"/>
          <w:szCs w:val="30"/>
        </w:rPr>
        <w:t>лицо, ответственное за осуществление внутреннего контроля за</w:t>
      </w:r>
      <w:r w:rsidR="00F80F56">
        <w:rPr>
          <w:rFonts w:ascii="Times New Roman" w:hAnsi="Times New Roman" w:cs="Times New Roman"/>
          <w:sz w:val="30"/>
          <w:szCs w:val="30"/>
        </w:rPr>
        <w:t> </w:t>
      </w:r>
      <w:r w:rsidRPr="00F80F56">
        <w:rPr>
          <w:rFonts w:ascii="Times New Roman" w:hAnsi="Times New Roman" w:cs="Times New Roman"/>
          <w:sz w:val="30"/>
          <w:szCs w:val="30"/>
        </w:rPr>
        <w:t>обработкой персональных данных</w:t>
      </w:r>
      <w:r w:rsidR="002E0BCA">
        <w:rPr>
          <w:rFonts w:ascii="Times New Roman" w:hAnsi="Times New Roman" w:cs="Times New Roman"/>
          <w:sz w:val="30"/>
          <w:szCs w:val="30"/>
        </w:rPr>
        <w:t xml:space="preserve"> </w:t>
      </w:r>
      <w:r w:rsidRPr="00F80F56">
        <w:rPr>
          <w:rFonts w:ascii="Times New Roman" w:hAnsi="Times New Roman" w:cs="Times New Roman"/>
          <w:sz w:val="30"/>
          <w:szCs w:val="30"/>
        </w:rPr>
        <w:t>– ко всем категориям персональных данных</w:t>
      </w:r>
      <w:r w:rsidR="008E687A">
        <w:rPr>
          <w:rFonts w:ascii="Times New Roman" w:hAnsi="Times New Roman" w:cs="Times New Roman"/>
          <w:sz w:val="30"/>
          <w:szCs w:val="30"/>
        </w:rPr>
        <w:t xml:space="preserve"> в пределах исполнения должностных обязанностей</w:t>
      </w:r>
      <w:r w:rsidRPr="00F80F56">
        <w:rPr>
          <w:rFonts w:ascii="Times New Roman" w:hAnsi="Times New Roman" w:cs="Times New Roman"/>
          <w:sz w:val="30"/>
          <w:szCs w:val="30"/>
        </w:rPr>
        <w:t>;</w:t>
      </w:r>
    </w:p>
    <w:p w14:paraId="4CD0C9EE" w14:textId="692AFCAB" w:rsidR="00831B38" w:rsidRPr="00F80F56" w:rsidRDefault="0010689C" w:rsidP="00BF5A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80F56">
        <w:rPr>
          <w:rFonts w:ascii="Times New Roman" w:hAnsi="Times New Roman" w:cs="Times New Roman"/>
          <w:sz w:val="30"/>
          <w:szCs w:val="30"/>
        </w:rPr>
        <w:t xml:space="preserve">заместители </w:t>
      </w:r>
      <w:r w:rsidR="00B57483" w:rsidRPr="004024E4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[</w:t>
      </w:r>
      <w:r w:rsidR="00B57483" w:rsidRPr="00124819">
        <w:rPr>
          <w:rFonts w:ascii="Times New Roman" w:hAnsi="Times New Roman" w:cs="Times New Roman"/>
          <w:sz w:val="30"/>
          <w:szCs w:val="30"/>
        </w:rPr>
        <w:t>“</w:t>
      </w:r>
      <w:r w:rsidR="00B57483">
        <w:rPr>
          <w:rFonts w:ascii="Times New Roman" w:eastAsiaTheme="minorEastAsia" w:hAnsi="Times New Roman" w:cs="Times New Roman"/>
          <w:bCs/>
          <w:i/>
          <w:iCs/>
          <w:sz w:val="30"/>
          <w:szCs w:val="30"/>
          <w:lang w:eastAsia="ru-RU"/>
        </w:rPr>
        <w:t>руководителя</w:t>
      </w:r>
      <w:r w:rsidR="00B57483" w:rsidRPr="00124819">
        <w:rPr>
          <w:rFonts w:ascii="Times New Roman" w:hAnsi="Times New Roman" w:cs="Times New Roman"/>
          <w:sz w:val="30"/>
          <w:szCs w:val="30"/>
        </w:rPr>
        <w:t>”</w:t>
      </w:r>
      <w:r w:rsidR="00B57483" w:rsidRPr="004024E4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]</w:t>
      </w:r>
      <w:r w:rsidR="002E0BCA" w:rsidRPr="00F80F56">
        <w:rPr>
          <w:rFonts w:ascii="Times New Roman" w:hAnsi="Times New Roman" w:cs="Times New Roman"/>
          <w:sz w:val="30"/>
          <w:szCs w:val="30"/>
        </w:rPr>
        <w:t xml:space="preserve"> </w:t>
      </w:r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ООО «</w:t>
      </w:r>
      <w:proofErr w:type="spellStart"/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Астомстрой</w:t>
      </w:r>
      <w:proofErr w:type="spellEnd"/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»</w:t>
      </w:r>
      <w:r w:rsidR="00646446">
        <w:rPr>
          <w:rFonts w:ascii="Times New Roman" w:hAnsi="Times New Roman" w:cs="Times New Roman"/>
          <w:sz w:val="30"/>
          <w:szCs w:val="30"/>
        </w:rPr>
        <w:t xml:space="preserve"> </w:t>
      </w:r>
      <w:r w:rsidRPr="00F80F56">
        <w:rPr>
          <w:rFonts w:ascii="Times New Roman" w:hAnsi="Times New Roman" w:cs="Times New Roman"/>
          <w:sz w:val="30"/>
          <w:szCs w:val="30"/>
        </w:rPr>
        <w:t>– к </w:t>
      </w:r>
      <w:r w:rsidR="008804B0" w:rsidRPr="00F80F56">
        <w:rPr>
          <w:rFonts w:ascii="Times New Roman" w:hAnsi="Times New Roman" w:cs="Times New Roman"/>
          <w:sz w:val="30"/>
          <w:szCs w:val="30"/>
        </w:rPr>
        <w:t xml:space="preserve">персональным </w:t>
      </w:r>
      <w:r w:rsidRPr="00F80F56">
        <w:rPr>
          <w:rFonts w:ascii="Times New Roman" w:hAnsi="Times New Roman" w:cs="Times New Roman"/>
          <w:sz w:val="30"/>
          <w:szCs w:val="30"/>
        </w:rPr>
        <w:t xml:space="preserve">данным, </w:t>
      </w:r>
      <w:r w:rsidR="005F410F">
        <w:rPr>
          <w:rFonts w:ascii="Times New Roman" w:hAnsi="Times New Roman" w:cs="Times New Roman"/>
          <w:sz w:val="30"/>
          <w:szCs w:val="30"/>
        </w:rPr>
        <w:t>необходимым для реализации</w:t>
      </w:r>
      <w:r w:rsidRPr="00F80F56">
        <w:rPr>
          <w:rFonts w:ascii="Times New Roman" w:hAnsi="Times New Roman" w:cs="Times New Roman"/>
          <w:sz w:val="30"/>
          <w:szCs w:val="30"/>
        </w:rPr>
        <w:t xml:space="preserve"> </w:t>
      </w:r>
      <w:r w:rsidR="00F2453C">
        <w:rPr>
          <w:rFonts w:ascii="Times New Roman" w:hAnsi="Times New Roman" w:cs="Times New Roman"/>
          <w:sz w:val="30"/>
          <w:szCs w:val="30"/>
        </w:rPr>
        <w:t xml:space="preserve">положений </w:t>
      </w:r>
      <w:r w:rsidRPr="00F80F56">
        <w:rPr>
          <w:rFonts w:ascii="Times New Roman" w:hAnsi="Times New Roman" w:cs="Times New Roman"/>
          <w:sz w:val="30"/>
          <w:szCs w:val="30"/>
        </w:rPr>
        <w:t>Трудов</w:t>
      </w:r>
      <w:r w:rsidR="005F410F">
        <w:rPr>
          <w:rFonts w:ascii="Times New Roman" w:hAnsi="Times New Roman" w:cs="Times New Roman"/>
          <w:sz w:val="30"/>
          <w:szCs w:val="30"/>
        </w:rPr>
        <w:t>ого</w:t>
      </w:r>
      <w:r w:rsidRPr="00F80F56">
        <w:rPr>
          <w:rFonts w:ascii="Times New Roman" w:hAnsi="Times New Roman" w:cs="Times New Roman"/>
          <w:sz w:val="30"/>
          <w:szCs w:val="30"/>
        </w:rPr>
        <w:t xml:space="preserve"> кодекс</w:t>
      </w:r>
      <w:r w:rsidR="005F410F">
        <w:rPr>
          <w:rFonts w:ascii="Times New Roman" w:hAnsi="Times New Roman" w:cs="Times New Roman"/>
          <w:sz w:val="30"/>
          <w:szCs w:val="30"/>
        </w:rPr>
        <w:t>а</w:t>
      </w:r>
      <w:r w:rsidRPr="00F80F56">
        <w:rPr>
          <w:rFonts w:ascii="Times New Roman" w:hAnsi="Times New Roman" w:cs="Times New Roman"/>
          <w:sz w:val="30"/>
          <w:szCs w:val="30"/>
        </w:rPr>
        <w:t xml:space="preserve"> Республики Беларусь, ины</w:t>
      </w:r>
      <w:r w:rsidR="005F410F">
        <w:rPr>
          <w:rFonts w:ascii="Times New Roman" w:hAnsi="Times New Roman" w:cs="Times New Roman"/>
          <w:sz w:val="30"/>
          <w:szCs w:val="30"/>
        </w:rPr>
        <w:t>х</w:t>
      </w:r>
      <w:r w:rsidRPr="00F80F56">
        <w:rPr>
          <w:rFonts w:ascii="Times New Roman" w:hAnsi="Times New Roman" w:cs="Times New Roman"/>
          <w:sz w:val="30"/>
          <w:szCs w:val="30"/>
        </w:rPr>
        <w:t xml:space="preserve"> законодательны</w:t>
      </w:r>
      <w:r w:rsidR="005F410F">
        <w:rPr>
          <w:rFonts w:ascii="Times New Roman" w:hAnsi="Times New Roman" w:cs="Times New Roman"/>
          <w:sz w:val="30"/>
          <w:szCs w:val="30"/>
        </w:rPr>
        <w:t>х</w:t>
      </w:r>
      <w:r w:rsidRPr="00F80F56">
        <w:rPr>
          <w:rFonts w:ascii="Times New Roman" w:hAnsi="Times New Roman" w:cs="Times New Roman"/>
          <w:sz w:val="30"/>
          <w:szCs w:val="30"/>
        </w:rPr>
        <w:t xml:space="preserve"> акт</w:t>
      </w:r>
      <w:r w:rsidR="005F410F">
        <w:rPr>
          <w:rFonts w:ascii="Times New Roman" w:hAnsi="Times New Roman" w:cs="Times New Roman"/>
          <w:sz w:val="30"/>
          <w:szCs w:val="30"/>
        </w:rPr>
        <w:t>ов</w:t>
      </w:r>
      <w:r w:rsidRPr="00F80F56">
        <w:rPr>
          <w:rFonts w:ascii="Times New Roman" w:hAnsi="Times New Roman" w:cs="Times New Roman"/>
          <w:sz w:val="30"/>
          <w:szCs w:val="30"/>
        </w:rPr>
        <w:t xml:space="preserve"> </w:t>
      </w:r>
      <w:r w:rsidR="00BF5AFB" w:rsidRPr="00F80F56">
        <w:rPr>
          <w:rFonts w:ascii="Times New Roman" w:hAnsi="Times New Roman" w:cs="Times New Roman"/>
          <w:sz w:val="30"/>
          <w:szCs w:val="30"/>
        </w:rPr>
        <w:t>о</w:t>
      </w:r>
      <w:r w:rsidR="005F410F">
        <w:rPr>
          <w:rFonts w:ascii="Times New Roman" w:hAnsi="Times New Roman" w:cs="Times New Roman"/>
          <w:sz w:val="30"/>
          <w:szCs w:val="30"/>
        </w:rPr>
        <w:t> </w:t>
      </w:r>
      <w:r w:rsidR="00BF5AFB" w:rsidRPr="00F80F56">
        <w:rPr>
          <w:rFonts w:ascii="Times New Roman" w:hAnsi="Times New Roman" w:cs="Times New Roman"/>
          <w:sz w:val="30"/>
          <w:szCs w:val="30"/>
        </w:rPr>
        <w:t xml:space="preserve">труде </w:t>
      </w:r>
      <w:r w:rsidRPr="00F80F56">
        <w:rPr>
          <w:rFonts w:ascii="Times New Roman" w:hAnsi="Times New Roman" w:cs="Times New Roman"/>
          <w:sz w:val="30"/>
          <w:szCs w:val="30"/>
        </w:rPr>
        <w:t>и</w:t>
      </w:r>
      <w:r w:rsidR="005F410F">
        <w:rPr>
          <w:rFonts w:ascii="Times New Roman" w:hAnsi="Times New Roman" w:cs="Times New Roman"/>
          <w:sz w:val="30"/>
          <w:szCs w:val="30"/>
        </w:rPr>
        <w:t xml:space="preserve"> </w:t>
      </w:r>
      <w:r w:rsidRPr="00F80F56">
        <w:rPr>
          <w:rFonts w:ascii="Times New Roman" w:hAnsi="Times New Roman" w:cs="Times New Roman"/>
          <w:sz w:val="30"/>
          <w:szCs w:val="30"/>
        </w:rPr>
        <w:t>приняты</w:t>
      </w:r>
      <w:r w:rsidR="00B047DF">
        <w:rPr>
          <w:rFonts w:ascii="Times New Roman" w:hAnsi="Times New Roman" w:cs="Times New Roman"/>
          <w:sz w:val="30"/>
          <w:szCs w:val="30"/>
        </w:rPr>
        <w:t>х</w:t>
      </w:r>
      <w:r w:rsidRPr="00F80F56">
        <w:rPr>
          <w:rFonts w:ascii="Times New Roman" w:hAnsi="Times New Roman" w:cs="Times New Roman"/>
          <w:sz w:val="30"/>
          <w:szCs w:val="30"/>
        </w:rPr>
        <w:t xml:space="preserve"> в</w:t>
      </w:r>
      <w:r w:rsidR="005F410F">
        <w:rPr>
          <w:rFonts w:ascii="Times New Roman" w:hAnsi="Times New Roman" w:cs="Times New Roman"/>
          <w:sz w:val="30"/>
          <w:szCs w:val="30"/>
        </w:rPr>
        <w:t xml:space="preserve"> </w:t>
      </w:r>
      <w:r w:rsidRPr="00F80F56">
        <w:rPr>
          <w:rFonts w:ascii="Times New Roman" w:hAnsi="Times New Roman" w:cs="Times New Roman"/>
          <w:sz w:val="30"/>
          <w:szCs w:val="30"/>
        </w:rPr>
        <w:lastRenderedPageBreak/>
        <w:t>их</w:t>
      </w:r>
      <w:r w:rsidR="005F410F">
        <w:rPr>
          <w:rFonts w:ascii="Times New Roman" w:hAnsi="Times New Roman" w:cs="Times New Roman"/>
          <w:sz w:val="30"/>
          <w:szCs w:val="30"/>
        </w:rPr>
        <w:t xml:space="preserve"> </w:t>
      </w:r>
      <w:r w:rsidRPr="00F80F56">
        <w:rPr>
          <w:rFonts w:ascii="Times New Roman" w:hAnsi="Times New Roman" w:cs="Times New Roman"/>
          <w:sz w:val="30"/>
          <w:szCs w:val="30"/>
        </w:rPr>
        <w:t>развитие акт</w:t>
      </w:r>
      <w:r w:rsidR="00B047DF">
        <w:rPr>
          <w:rFonts w:ascii="Times New Roman" w:hAnsi="Times New Roman" w:cs="Times New Roman"/>
          <w:sz w:val="30"/>
          <w:szCs w:val="30"/>
        </w:rPr>
        <w:t>ов</w:t>
      </w:r>
      <w:r w:rsidRPr="00F80F56">
        <w:rPr>
          <w:rFonts w:ascii="Times New Roman" w:hAnsi="Times New Roman" w:cs="Times New Roman"/>
          <w:sz w:val="30"/>
          <w:szCs w:val="30"/>
        </w:rPr>
        <w:t xml:space="preserve"> законодательства, данным в</w:t>
      </w:r>
      <w:r w:rsidR="00F80F56">
        <w:rPr>
          <w:rFonts w:ascii="Times New Roman" w:hAnsi="Times New Roman" w:cs="Times New Roman"/>
          <w:sz w:val="30"/>
          <w:szCs w:val="30"/>
        </w:rPr>
        <w:t> </w:t>
      </w:r>
      <w:r w:rsidRPr="00F80F56">
        <w:rPr>
          <w:rFonts w:ascii="Times New Roman" w:hAnsi="Times New Roman" w:cs="Times New Roman"/>
          <w:sz w:val="30"/>
          <w:szCs w:val="30"/>
        </w:rPr>
        <w:t>соответствии с содержанием резюме</w:t>
      </w:r>
      <w:r w:rsidR="0030522B">
        <w:rPr>
          <w:rFonts w:ascii="Times New Roman" w:hAnsi="Times New Roman" w:cs="Times New Roman"/>
          <w:sz w:val="30"/>
          <w:szCs w:val="30"/>
        </w:rPr>
        <w:t xml:space="preserve"> </w:t>
      </w:r>
      <w:r w:rsidR="001012AF">
        <w:rPr>
          <w:rFonts w:ascii="Times New Roman" w:hAnsi="Times New Roman" w:cs="Times New Roman"/>
          <w:sz w:val="30"/>
          <w:szCs w:val="30"/>
        </w:rPr>
        <w:t>соискателей вакансий</w:t>
      </w:r>
      <w:r w:rsidR="0030522B">
        <w:rPr>
          <w:rFonts w:ascii="Times New Roman" w:hAnsi="Times New Roman" w:cs="Times New Roman"/>
          <w:sz w:val="30"/>
          <w:szCs w:val="30"/>
        </w:rPr>
        <w:t xml:space="preserve"> в </w:t>
      </w:r>
      <w:r w:rsidR="00F27492">
        <w:rPr>
          <w:rFonts w:ascii="Times New Roman" w:hAnsi="Times New Roman" w:cs="Times New Roman"/>
          <w:sz w:val="30"/>
          <w:szCs w:val="30"/>
        </w:rPr>
        <w:t>структурных</w:t>
      </w:r>
      <w:r w:rsidR="0030522B">
        <w:rPr>
          <w:rFonts w:ascii="Times New Roman" w:hAnsi="Times New Roman" w:cs="Times New Roman"/>
          <w:sz w:val="30"/>
          <w:szCs w:val="30"/>
        </w:rPr>
        <w:t xml:space="preserve"> подразделениях</w:t>
      </w:r>
      <w:r w:rsidR="00AF0548">
        <w:rPr>
          <w:rFonts w:ascii="Times New Roman" w:hAnsi="Times New Roman" w:cs="Times New Roman"/>
          <w:sz w:val="30"/>
          <w:szCs w:val="30"/>
        </w:rPr>
        <w:t xml:space="preserve"> по курируемым направлениям деятельности</w:t>
      </w:r>
      <w:r w:rsidRPr="00F80F56">
        <w:rPr>
          <w:rFonts w:ascii="Times New Roman" w:hAnsi="Times New Roman" w:cs="Times New Roman"/>
          <w:sz w:val="30"/>
          <w:szCs w:val="30"/>
        </w:rPr>
        <w:t>, иным категориям персональных данных</w:t>
      </w:r>
      <w:r w:rsidR="00190154" w:rsidRPr="00F80F56">
        <w:rPr>
          <w:rFonts w:ascii="Times New Roman" w:hAnsi="Times New Roman" w:cs="Times New Roman"/>
          <w:sz w:val="30"/>
          <w:szCs w:val="30"/>
        </w:rPr>
        <w:t xml:space="preserve">, необходимым для </w:t>
      </w:r>
      <w:r w:rsidR="008B6B5E">
        <w:rPr>
          <w:rFonts w:ascii="Times New Roman" w:hAnsi="Times New Roman" w:cs="Times New Roman"/>
          <w:sz w:val="30"/>
          <w:szCs w:val="30"/>
        </w:rPr>
        <w:t>ис</w:t>
      </w:r>
      <w:r w:rsidR="00190154" w:rsidRPr="00F80F56">
        <w:rPr>
          <w:rFonts w:ascii="Times New Roman" w:hAnsi="Times New Roman" w:cs="Times New Roman"/>
          <w:sz w:val="30"/>
          <w:szCs w:val="30"/>
        </w:rPr>
        <w:t>полнения должностных</w:t>
      </w:r>
      <w:r w:rsidRPr="00F80F56">
        <w:rPr>
          <w:rFonts w:ascii="Times New Roman" w:hAnsi="Times New Roman" w:cs="Times New Roman"/>
          <w:sz w:val="30"/>
          <w:szCs w:val="30"/>
        </w:rPr>
        <w:t xml:space="preserve"> обязанностей</w:t>
      </w:r>
      <w:r w:rsidR="0068012D" w:rsidRPr="00F80F56">
        <w:rPr>
          <w:rFonts w:ascii="Times New Roman" w:hAnsi="Times New Roman" w:cs="Times New Roman"/>
          <w:sz w:val="30"/>
          <w:szCs w:val="30"/>
        </w:rPr>
        <w:t xml:space="preserve">; </w:t>
      </w:r>
    </w:p>
    <w:p w14:paraId="57C821E1" w14:textId="1D2FD72B" w:rsidR="00831B38" w:rsidRPr="00F80F56" w:rsidRDefault="0068012D" w:rsidP="00BF5A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80F56">
        <w:rPr>
          <w:rFonts w:ascii="Times New Roman" w:hAnsi="Times New Roman" w:cs="Times New Roman"/>
          <w:sz w:val="30"/>
          <w:szCs w:val="30"/>
        </w:rPr>
        <w:t xml:space="preserve">администратор системный – к персональным данным, обрабатываемым </w:t>
      </w:r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ООО «</w:t>
      </w:r>
      <w:proofErr w:type="spellStart"/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Астомстрой</w:t>
      </w:r>
      <w:proofErr w:type="spellEnd"/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»</w:t>
      </w:r>
      <w:r w:rsidR="002348C3">
        <w:rPr>
          <w:rFonts w:ascii="Times New Roman" w:hAnsi="Times New Roman" w:cs="Times New Roman"/>
          <w:sz w:val="30"/>
          <w:szCs w:val="30"/>
        </w:rPr>
        <w:t xml:space="preserve"> </w:t>
      </w:r>
      <w:r w:rsidRPr="00F80F56">
        <w:rPr>
          <w:rFonts w:ascii="Times New Roman" w:hAnsi="Times New Roman" w:cs="Times New Roman"/>
          <w:sz w:val="30"/>
          <w:szCs w:val="30"/>
        </w:rPr>
        <w:t>в</w:t>
      </w:r>
      <w:r w:rsidR="00416126">
        <w:rPr>
          <w:rFonts w:ascii="Times New Roman" w:hAnsi="Times New Roman" w:cs="Times New Roman"/>
          <w:sz w:val="30"/>
          <w:szCs w:val="30"/>
        </w:rPr>
        <w:t> </w:t>
      </w:r>
      <w:r w:rsidRPr="00F80F56">
        <w:rPr>
          <w:rFonts w:ascii="Times New Roman" w:hAnsi="Times New Roman" w:cs="Times New Roman"/>
          <w:sz w:val="30"/>
          <w:szCs w:val="30"/>
        </w:rPr>
        <w:t>информационных ресурсах (системах)</w:t>
      </w:r>
      <w:r w:rsidR="00B96229">
        <w:rPr>
          <w:rFonts w:ascii="Times New Roman" w:hAnsi="Times New Roman" w:cs="Times New Roman"/>
          <w:sz w:val="30"/>
          <w:szCs w:val="30"/>
        </w:rPr>
        <w:t>,</w:t>
      </w:r>
      <w:r w:rsidR="001729DA">
        <w:rPr>
          <w:rFonts w:ascii="Times New Roman" w:hAnsi="Times New Roman" w:cs="Times New Roman"/>
          <w:sz w:val="30"/>
          <w:szCs w:val="30"/>
        </w:rPr>
        <w:t xml:space="preserve"> в пределах исполнения должностных обязанностей</w:t>
      </w:r>
      <w:r w:rsidR="005B50C7">
        <w:rPr>
          <w:rFonts w:ascii="Times New Roman" w:hAnsi="Times New Roman" w:cs="Times New Roman"/>
          <w:sz w:val="30"/>
          <w:szCs w:val="30"/>
        </w:rPr>
        <w:t>.</w:t>
      </w:r>
    </w:p>
    <w:p w14:paraId="3358E9EC" w14:textId="67EF778A" w:rsidR="00495210" w:rsidRDefault="00AA605C" w:rsidP="004952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80F56">
        <w:rPr>
          <w:rFonts w:ascii="Times New Roman" w:hAnsi="Times New Roman" w:cs="Times New Roman"/>
          <w:sz w:val="30"/>
          <w:szCs w:val="30"/>
        </w:rPr>
        <w:t>Работник</w:t>
      </w:r>
      <w:r w:rsidR="00E65BE5" w:rsidRPr="00F80F56">
        <w:rPr>
          <w:rFonts w:ascii="Times New Roman" w:hAnsi="Times New Roman" w:cs="Times New Roman"/>
          <w:sz w:val="30"/>
          <w:szCs w:val="30"/>
        </w:rPr>
        <w:t>ам</w:t>
      </w:r>
      <w:r w:rsidRPr="00F80F56">
        <w:rPr>
          <w:rFonts w:ascii="Times New Roman" w:hAnsi="Times New Roman" w:cs="Times New Roman"/>
          <w:sz w:val="30"/>
          <w:szCs w:val="30"/>
        </w:rPr>
        <w:t>, непосредственно осуществляющи</w:t>
      </w:r>
      <w:r w:rsidR="00E65BE5" w:rsidRPr="00F80F56">
        <w:rPr>
          <w:rFonts w:ascii="Times New Roman" w:hAnsi="Times New Roman" w:cs="Times New Roman"/>
          <w:sz w:val="30"/>
          <w:szCs w:val="30"/>
        </w:rPr>
        <w:t>м</w:t>
      </w:r>
      <w:r w:rsidRPr="00F80F56">
        <w:rPr>
          <w:rFonts w:ascii="Times New Roman" w:hAnsi="Times New Roman" w:cs="Times New Roman"/>
          <w:sz w:val="30"/>
          <w:szCs w:val="30"/>
        </w:rPr>
        <w:t xml:space="preserve"> обработку персональных данных</w:t>
      </w:r>
      <w:r w:rsidR="00274EB8" w:rsidRPr="00F80F56">
        <w:rPr>
          <w:rFonts w:ascii="Times New Roman" w:hAnsi="Times New Roman" w:cs="Times New Roman"/>
          <w:sz w:val="30"/>
          <w:szCs w:val="30"/>
        </w:rPr>
        <w:t xml:space="preserve">, </w:t>
      </w:r>
      <w:r w:rsidR="00A62EF1" w:rsidRPr="00F80F56">
        <w:rPr>
          <w:rFonts w:ascii="Times New Roman" w:hAnsi="Times New Roman" w:cs="Times New Roman"/>
          <w:sz w:val="30"/>
          <w:szCs w:val="30"/>
        </w:rPr>
        <w:t>если иное не определено в части первой настоящего пункта</w:t>
      </w:r>
      <w:r w:rsidR="0088123D">
        <w:rPr>
          <w:rFonts w:ascii="Times New Roman" w:hAnsi="Times New Roman" w:cs="Times New Roman"/>
          <w:sz w:val="30"/>
          <w:szCs w:val="30"/>
        </w:rPr>
        <w:t>,</w:t>
      </w:r>
      <w:r w:rsidR="00A62EF1" w:rsidRPr="00F80F56">
        <w:rPr>
          <w:rFonts w:ascii="Times New Roman" w:hAnsi="Times New Roman" w:cs="Times New Roman"/>
          <w:sz w:val="30"/>
          <w:szCs w:val="30"/>
        </w:rPr>
        <w:t xml:space="preserve"> </w:t>
      </w:r>
      <w:r w:rsidR="00E65BE5" w:rsidRPr="00F80F56">
        <w:rPr>
          <w:rFonts w:ascii="Times New Roman" w:hAnsi="Times New Roman" w:cs="Times New Roman"/>
          <w:sz w:val="30"/>
          <w:szCs w:val="30"/>
        </w:rPr>
        <w:t>предоставляется</w:t>
      </w:r>
      <w:r w:rsidRPr="00F80F56">
        <w:rPr>
          <w:rFonts w:ascii="Times New Roman" w:hAnsi="Times New Roman" w:cs="Times New Roman"/>
          <w:sz w:val="30"/>
          <w:szCs w:val="30"/>
        </w:rPr>
        <w:t xml:space="preserve"> доступ к</w:t>
      </w:r>
      <w:r w:rsidR="009D3C86" w:rsidRPr="00F80F56">
        <w:rPr>
          <w:rFonts w:ascii="Times New Roman" w:hAnsi="Times New Roman" w:cs="Times New Roman"/>
          <w:sz w:val="30"/>
          <w:szCs w:val="30"/>
        </w:rPr>
        <w:t> </w:t>
      </w:r>
      <w:r w:rsidRPr="00F80F56">
        <w:rPr>
          <w:rFonts w:ascii="Times New Roman" w:hAnsi="Times New Roman" w:cs="Times New Roman"/>
          <w:sz w:val="30"/>
          <w:szCs w:val="30"/>
        </w:rPr>
        <w:t xml:space="preserve">персональным данным </w:t>
      </w:r>
      <w:bookmarkStart w:id="0" w:name="_Hlk95915729"/>
      <w:r w:rsidR="00D46B0F" w:rsidRPr="00F80F56">
        <w:rPr>
          <w:rFonts w:ascii="Times New Roman" w:hAnsi="Times New Roman" w:cs="Times New Roman"/>
          <w:sz w:val="30"/>
          <w:szCs w:val="30"/>
        </w:rPr>
        <w:t>исходя из</w:t>
      </w:r>
      <w:r w:rsidR="00F80F56">
        <w:rPr>
          <w:rFonts w:ascii="Times New Roman" w:hAnsi="Times New Roman" w:cs="Times New Roman"/>
          <w:sz w:val="30"/>
          <w:szCs w:val="30"/>
        </w:rPr>
        <w:t> </w:t>
      </w:r>
      <w:r w:rsidR="00D46B0F" w:rsidRPr="00F80F56">
        <w:rPr>
          <w:rFonts w:ascii="Times New Roman" w:hAnsi="Times New Roman" w:cs="Times New Roman"/>
          <w:sz w:val="30"/>
          <w:szCs w:val="30"/>
        </w:rPr>
        <w:t xml:space="preserve">занимаемой должности и </w:t>
      </w:r>
      <w:r w:rsidRPr="00F80F56">
        <w:rPr>
          <w:rFonts w:ascii="Times New Roman" w:hAnsi="Times New Roman" w:cs="Times New Roman"/>
          <w:sz w:val="30"/>
          <w:szCs w:val="30"/>
        </w:rPr>
        <w:t>в соответствии с</w:t>
      </w:r>
      <w:r w:rsidR="009D3C86" w:rsidRPr="00F80F56">
        <w:rPr>
          <w:rFonts w:ascii="Times New Roman" w:hAnsi="Times New Roman" w:cs="Times New Roman"/>
          <w:sz w:val="30"/>
          <w:szCs w:val="30"/>
        </w:rPr>
        <w:t> </w:t>
      </w:r>
      <w:r w:rsidRPr="00F80F56">
        <w:rPr>
          <w:rFonts w:ascii="Times New Roman" w:hAnsi="Times New Roman" w:cs="Times New Roman"/>
          <w:sz w:val="30"/>
          <w:szCs w:val="30"/>
        </w:rPr>
        <w:t xml:space="preserve">категориями </w:t>
      </w:r>
      <w:r w:rsidR="008B6B5E">
        <w:rPr>
          <w:rFonts w:ascii="Times New Roman" w:hAnsi="Times New Roman" w:cs="Times New Roman"/>
          <w:sz w:val="30"/>
          <w:szCs w:val="30"/>
        </w:rPr>
        <w:t xml:space="preserve">персональных данных </w:t>
      </w:r>
      <w:r w:rsidRPr="00F80F56">
        <w:rPr>
          <w:rFonts w:ascii="Times New Roman" w:hAnsi="Times New Roman" w:cs="Times New Roman"/>
          <w:sz w:val="30"/>
          <w:szCs w:val="30"/>
        </w:rPr>
        <w:t>и</w:t>
      </w:r>
      <w:r w:rsidR="00285698" w:rsidRPr="00F80F56">
        <w:rPr>
          <w:rFonts w:ascii="Times New Roman" w:hAnsi="Times New Roman" w:cs="Times New Roman"/>
          <w:sz w:val="30"/>
          <w:szCs w:val="30"/>
        </w:rPr>
        <w:t xml:space="preserve"> </w:t>
      </w:r>
      <w:r w:rsidRPr="00F80F56">
        <w:rPr>
          <w:rFonts w:ascii="Times New Roman" w:hAnsi="Times New Roman" w:cs="Times New Roman"/>
          <w:sz w:val="30"/>
          <w:szCs w:val="30"/>
        </w:rPr>
        <w:t>целями их</w:t>
      </w:r>
      <w:r w:rsidR="00A62EF1" w:rsidRPr="00F80F56">
        <w:rPr>
          <w:rFonts w:ascii="Times New Roman" w:hAnsi="Times New Roman" w:cs="Times New Roman"/>
          <w:sz w:val="30"/>
          <w:szCs w:val="30"/>
        </w:rPr>
        <w:t> </w:t>
      </w:r>
      <w:r w:rsidRPr="00F80F56">
        <w:rPr>
          <w:rFonts w:ascii="Times New Roman" w:hAnsi="Times New Roman" w:cs="Times New Roman"/>
          <w:sz w:val="30"/>
          <w:szCs w:val="30"/>
        </w:rPr>
        <w:t>обработки</w:t>
      </w:r>
      <w:bookmarkEnd w:id="0"/>
      <w:r w:rsidRPr="00F80F56">
        <w:rPr>
          <w:rFonts w:ascii="Times New Roman" w:hAnsi="Times New Roman" w:cs="Times New Roman"/>
          <w:sz w:val="30"/>
          <w:szCs w:val="30"/>
        </w:rPr>
        <w:t xml:space="preserve"> согласно приложению</w:t>
      </w:r>
      <w:r w:rsidR="00E04552" w:rsidRPr="00F80F56">
        <w:rPr>
          <w:rFonts w:ascii="Times New Roman" w:hAnsi="Times New Roman" w:cs="Times New Roman"/>
          <w:sz w:val="30"/>
          <w:szCs w:val="30"/>
        </w:rPr>
        <w:t xml:space="preserve"> 1</w:t>
      </w:r>
      <w:r w:rsidR="00495210" w:rsidRPr="00F80F56">
        <w:rPr>
          <w:rFonts w:ascii="Times New Roman" w:hAnsi="Times New Roman" w:cs="Times New Roman"/>
          <w:sz w:val="30"/>
          <w:szCs w:val="30"/>
        </w:rPr>
        <w:t>, ины</w:t>
      </w:r>
      <w:r w:rsidR="00E65BE5" w:rsidRPr="00F80F56">
        <w:rPr>
          <w:rFonts w:ascii="Times New Roman" w:hAnsi="Times New Roman" w:cs="Times New Roman"/>
          <w:sz w:val="30"/>
          <w:szCs w:val="30"/>
        </w:rPr>
        <w:t>м</w:t>
      </w:r>
      <w:r w:rsidR="00495210" w:rsidRPr="00F80F56">
        <w:rPr>
          <w:rFonts w:ascii="Times New Roman" w:hAnsi="Times New Roman" w:cs="Times New Roman"/>
          <w:sz w:val="30"/>
          <w:szCs w:val="30"/>
        </w:rPr>
        <w:t xml:space="preserve"> лица</w:t>
      </w:r>
      <w:r w:rsidR="00E65BE5" w:rsidRPr="00F80F56">
        <w:rPr>
          <w:rFonts w:ascii="Times New Roman" w:hAnsi="Times New Roman" w:cs="Times New Roman"/>
          <w:sz w:val="30"/>
          <w:szCs w:val="30"/>
        </w:rPr>
        <w:t>м</w:t>
      </w:r>
      <w:r w:rsidR="00495210" w:rsidRPr="00F80F56">
        <w:rPr>
          <w:rFonts w:ascii="Times New Roman" w:hAnsi="Times New Roman" w:cs="Times New Roman"/>
          <w:sz w:val="30"/>
          <w:szCs w:val="30"/>
        </w:rPr>
        <w:t xml:space="preserve"> – в</w:t>
      </w:r>
      <w:r w:rsidR="009D3C86" w:rsidRPr="00F80F56">
        <w:rPr>
          <w:rFonts w:ascii="Times New Roman" w:hAnsi="Times New Roman" w:cs="Times New Roman"/>
          <w:sz w:val="30"/>
          <w:szCs w:val="30"/>
        </w:rPr>
        <w:t> </w:t>
      </w:r>
      <w:r w:rsidR="00495210" w:rsidRPr="00F80F56">
        <w:rPr>
          <w:rFonts w:ascii="Times New Roman" w:hAnsi="Times New Roman" w:cs="Times New Roman"/>
          <w:sz w:val="30"/>
          <w:szCs w:val="30"/>
        </w:rPr>
        <w:t>соответствии с</w:t>
      </w:r>
      <w:r w:rsidR="00F80F56">
        <w:rPr>
          <w:rFonts w:ascii="Times New Roman" w:hAnsi="Times New Roman" w:cs="Times New Roman"/>
          <w:sz w:val="30"/>
          <w:szCs w:val="30"/>
        </w:rPr>
        <w:t> </w:t>
      </w:r>
      <w:r w:rsidR="00495210" w:rsidRPr="00F80F56">
        <w:rPr>
          <w:rFonts w:ascii="Times New Roman" w:hAnsi="Times New Roman" w:cs="Times New Roman"/>
          <w:sz w:val="30"/>
          <w:szCs w:val="30"/>
        </w:rPr>
        <w:t>договором.</w:t>
      </w:r>
    </w:p>
    <w:p w14:paraId="0C0A99AF" w14:textId="77777777" w:rsidR="00257D3A" w:rsidRPr="00F80F56" w:rsidRDefault="00257D3A" w:rsidP="00257D3A">
      <w:pPr>
        <w:pStyle w:val="af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Предоставление доступа</w:t>
      </w:r>
      <w:r w:rsidRPr="00F80F56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к персональным данным </w:t>
      </w:r>
      <w:r w:rsidRPr="00F80F56">
        <w:rPr>
          <w:rFonts w:ascii="Times New Roman" w:hAnsi="Times New Roman" w:cs="Times New Roman"/>
          <w:sz w:val="30"/>
          <w:szCs w:val="30"/>
        </w:rPr>
        <w:t>в информационных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F80F56">
        <w:rPr>
          <w:rFonts w:ascii="Times New Roman" w:hAnsi="Times New Roman" w:cs="Times New Roman"/>
          <w:sz w:val="30"/>
          <w:szCs w:val="30"/>
        </w:rPr>
        <w:t>ресурсах (системах), а также отзыв предоставленных прав осуществляет</w:t>
      </w:r>
      <w:r>
        <w:rPr>
          <w:rFonts w:ascii="Times New Roman" w:hAnsi="Times New Roman" w:cs="Times New Roman"/>
          <w:sz w:val="30"/>
          <w:szCs w:val="30"/>
        </w:rPr>
        <w:t>ся</w:t>
      </w:r>
      <w:r w:rsidRPr="00F80F56">
        <w:rPr>
          <w:rFonts w:ascii="Times New Roman" w:hAnsi="Times New Roman" w:cs="Times New Roman"/>
          <w:sz w:val="30"/>
          <w:szCs w:val="30"/>
        </w:rPr>
        <w:t xml:space="preserve"> при помощи средств управления правами доступа к</w:t>
      </w:r>
      <w:r>
        <w:rPr>
          <w:rFonts w:ascii="Times New Roman" w:hAnsi="Times New Roman" w:cs="Times New Roman"/>
          <w:sz w:val="30"/>
          <w:szCs w:val="30"/>
        </w:rPr>
        <w:t> </w:t>
      </w:r>
      <w:r w:rsidRPr="00F80F56">
        <w:rPr>
          <w:rFonts w:ascii="Times New Roman" w:hAnsi="Times New Roman" w:cs="Times New Roman"/>
          <w:sz w:val="30"/>
          <w:szCs w:val="30"/>
        </w:rPr>
        <w:t xml:space="preserve">соответствующим ресурсам (системам) согласно приложению 2. </w:t>
      </w:r>
    </w:p>
    <w:p w14:paraId="2151E4B9" w14:textId="5F34E35D" w:rsidR="009D7788" w:rsidRPr="00F80F56" w:rsidRDefault="009D7788" w:rsidP="00257D3A">
      <w:pPr>
        <w:pStyle w:val="af0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F80F56">
        <w:rPr>
          <w:rFonts w:ascii="Times New Roman" w:hAnsi="Times New Roman" w:cs="Times New Roman"/>
          <w:sz w:val="30"/>
          <w:szCs w:val="30"/>
        </w:rPr>
        <w:t>Права доступа работника, иного лица:</w:t>
      </w:r>
    </w:p>
    <w:p w14:paraId="5DC05596" w14:textId="38B37C43" w:rsidR="009D7788" w:rsidRPr="00F80F56" w:rsidRDefault="009D7788" w:rsidP="009D7788">
      <w:pPr>
        <w:pStyle w:val="af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изменяются</w:t>
      </w:r>
      <w:r w:rsidRPr="00F80F56">
        <w:rPr>
          <w:rFonts w:ascii="Times New Roman" w:hAnsi="Times New Roman" w:cs="Times New Roman"/>
          <w:sz w:val="30"/>
          <w:szCs w:val="30"/>
        </w:rPr>
        <w:t xml:space="preserve"> – в случаях перевода </w:t>
      </w:r>
      <w:r w:rsidR="00257D3A">
        <w:rPr>
          <w:rFonts w:ascii="Times New Roman" w:hAnsi="Times New Roman" w:cs="Times New Roman"/>
          <w:sz w:val="30"/>
          <w:szCs w:val="30"/>
        </w:rPr>
        <w:t xml:space="preserve">работника </w:t>
      </w:r>
      <w:r w:rsidRPr="00F80F56">
        <w:rPr>
          <w:rFonts w:ascii="Times New Roman" w:hAnsi="Times New Roman" w:cs="Times New Roman"/>
          <w:sz w:val="30"/>
          <w:szCs w:val="30"/>
        </w:rPr>
        <w:t>на другую должность или изменения условий договора</w:t>
      </w:r>
      <w:r w:rsidR="00257D3A">
        <w:rPr>
          <w:rFonts w:ascii="Times New Roman" w:hAnsi="Times New Roman" w:cs="Times New Roman"/>
          <w:sz w:val="30"/>
          <w:szCs w:val="30"/>
        </w:rPr>
        <w:t xml:space="preserve"> с </w:t>
      </w:r>
      <w:r w:rsidR="008D340F" w:rsidRPr="008D340F">
        <w:rPr>
          <w:rFonts w:ascii="Times New Roman" w:hAnsi="Times New Roman" w:cs="Times New Roman"/>
          <w:sz w:val="30"/>
          <w:szCs w:val="30"/>
        </w:rPr>
        <w:t>уполномоченн</w:t>
      </w:r>
      <w:r w:rsidR="008D340F">
        <w:rPr>
          <w:rFonts w:ascii="Times New Roman" w:hAnsi="Times New Roman" w:cs="Times New Roman"/>
          <w:sz w:val="30"/>
          <w:szCs w:val="30"/>
        </w:rPr>
        <w:t>ым</w:t>
      </w:r>
      <w:r w:rsidR="008D340F" w:rsidRPr="008D340F">
        <w:rPr>
          <w:rFonts w:ascii="Times New Roman" w:hAnsi="Times New Roman" w:cs="Times New Roman"/>
          <w:sz w:val="30"/>
          <w:szCs w:val="30"/>
        </w:rPr>
        <w:t xml:space="preserve"> лиц</w:t>
      </w:r>
      <w:r w:rsidR="008D340F">
        <w:rPr>
          <w:rFonts w:ascii="Times New Roman" w:hAnsi="Times New Roman" w:cs="Times New Roman"/>
          <w:sz w:val="30"/>
          <w:szCs w:val="30"/>
        </w:rPr>
        <w:t>ом</w:t>
      </w:r>
      <w:r w:rsidRPr="00F80F56">
        <w:rPr>
          <w:rFonts w:ascii="Times New Roman" w:hAnsi="Times New Roman" w:cs="Times New Roman"/>
          <w:sz w:val="30"/>
          <w:szCs w:val="30"/>
        </w:rPr>
        <w:t>;</w:t>
      </w:r>
    </w:p>
    <w:p w14:paraId="36A0472A" w14:textId="324BE8AC" w:rsidR="009D7788" w:rsidRDefault="009D7788" w:rsidP="009D77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прекращаются</w:t>
      </w:r>
      <w:r w:rsidRPr="00F80F56">
        <w:rPr>
          <w:rFonts w:ascii="Times New Roman" w:hAnsi="Times New Roman" w:cs="Times New Roman"/>
          <w:sz w:val="30"/>
          <w:szCs w:val="30"/>
        </w:rPr>
        <w:t xml:space="preserve"> – в случае увольнения работника или </w:t>
      </w:r>
      <w:r>
        <w:rPr>
          <w:rFonts w:ascii="Times New Roman" w:hAnsi="Times New Roman" w:cs="Times New Roman"/>
          <w:sz w:val="30"/>
          <w:szCs w:val="30"/>
        </w:rPr>
        <w:t>окончания срока действия</w:t>
      </w:r>
      <w:r w:rsidRPr="00F80F56">
        <w:rPr>
          <w:rFonts w:ascii="Times New Roman" w:hAnsi="Times New Roman" w:cs="Times New Roman"/>
          <w:sz w:val="30"/>
          <w:szCs w:val="30"/>
        </w:rPr>
        <w:t xml:space="preserve"> договора</w:t>
      </w:r>
      <w:r>
        <w:rPr>
          <w:rFonts w:ascii="Times New Roman" w:hAnsi="Times New Roman" w:cs="Times New Roman"/>
          <w:sz w:val="30"/>
          <w:szCs w:val="30"/>
        </w:rPr>
        <w:t xml:space="preserve"> с </w:t>
      </w:r>
      <w:r w:rsidR="00BC7A03" w:rsidRPr="008D340F">
        <w:rPr>
          <w:rFonts w:ascii="Times New Roman" w:hAnsi="Times New Roman" w:cs="Times New Roman"/>
          <w:sz w:val="30"/>
          <w:szCs w:val="30"/>
        </w:rPr>
        <w:t>уполномоченн</w:t>
      </w:r>
      <w:r w:rsidR="00BC7A03">
        <w:rPr>
          <w:rFonts w:ascii="Times New Roman" w:hAnsi="Times New Roman" w:cs="Times New Roman"/>
          <w:sz w:val="30"/>
          <w:szCs w:val="30"/>
        </w:rPr>
        <w:t>ым</w:t>
      </w:r>
      <w:r w:rsidR="00BC7A03" w:rsidRPr="008D340F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лицом, расторжения такого договора</w:t>
      </w:r>
      <w:r w:rsidRPr="00F80F56">
        <w:rPr>
          <w:rFonts w:ascii="Times New Roman" w:hAnsi="Times New Roman" w:cs="Times New Roman"/>
          <w:sz w:val="30"/>
          <w:szCs w:val="30"/>
        </w:rPr>
        <w:t>.</w:t>
      </w:r>
    </w:p>
    <w:p w14:paraId="2529DA8A" w14:textId="39334980" w:rsidR="005C1A73" w:rsidRDefault="005C1A73" w:rsidP="009D778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Доступ к персональным данным может быть также прекращен </w:t>
      </w:r>
      <w:r>
        <w:rPr>
          <w:rFonts w:ascii="Times New Roman" w:hAnsi="Times New Roman" w:cs="Times New Roman"/>
          <w:sz w:val="30"/>
          <w:szCs w:val="30"/>
        </w:rPr>
        <w:br/>
        <w:t>на основании организационно-</w:t>
      </w:r>
      <w:r w:rsidRPr="00C377D1">
        <w:rPr>
          <w:rFonts w:ascii="Times New Roman" w:hAnsi="Times New Roman" w:cs="Times New Roman"/>
          <w:sz w:val="30"/>
          <w:szCs w:val="30"/>
        </w:rPr>
        <w:t>распорядительно</w:t>
      </w:r>
      <w:r>
        <w:rPr>
          <w:rFonts w:ascii="Times New Roman" w:hAnsi="Times New Roman" w:cs="Times New Roman"/>
          <w:sz w:val="30"/>
          <w:szCs w:val="30"/>
        </w:rPr>
        <w:t>го</w:t>
      </w:r>
      <w:r w:rsidRPr="00C377D1">
        <w:rPr>
          <w:rFonts w:ascii="Times New Roman" w:hAnsi="Times New Roman" w:cs="Times New Roman"/>
          <w:sz w:val="30"/>
          <w:szCs w:val="30"/>
        </w:rPr>
        <w:t xml:space="preserve"> документ</w:t>
      </w:r>
      <w:r>
        <w:rPr>
          <w:rFonts w:ascii="Times New Roman" w:hAnsi="Times New Roman" w:cs="Times New Roman"/>
          <w:sz w:val="30"/>
          <w:szCs w:val="30"/>
        </w:rPr>
        <w:t>а</w:t>
      </w:r>
      <w:r w:rsidRPr="00C377D1">
        <w:rPr>
          <w:rFonts w:ascii="Times New Roman" w:hAnsi="Times New Roman" w:cs="Times New Roman"/>
          <w:sz w:val="30"/>
          <w:szCs w:val="30"/>
        </w:rPr>
        <w:t xml:space="preserve"> (приказ</w:t>
      </w:r>
      <w:r>
        <w:rPr>
          <w:rFonts w:ascii="Times New Roman" w:hAnsi="Times New Roman" w:cs="Times New Roman"/>
          <w:sz w:val="30"/>
          <w:szCs w:val="30"/>
        </w:rPr>
        <w:t>а</w:t>
      </w:r>
      <w:r w:rsidRPr="00C377D1">
        <w:rPr>
          <w:rFonts w:ascii="Times New Roman" w:hAnsi="Times New Roman" w:cs="Times New Roman"/>
          <w:sz w:val="30"/>
          <w:szCs w:val="30"/>
        </w:rPr>
        <w:t>, поручени</w:t>
      </w:r>
      <w:r>
        <w:rPr>
          <w:rFonts w:ascii="Times New Roman" w:hAnsi="Times New Roman" w:cs="Times New Roman"/>
          <w:sz w:val="30"/>
          <w:szCs w:val="30"/>
        </w:rPr>
        <w:t>я</w:t>
      </w:r>
      <w:r w:rsidRPr="00C377D1">
        <w:rPr>
          <w:rFonts w:ascii="Times New Roman" w:hAnsi="Times New Roman" w:cs="Times New Roman"/>
          <w:sz w:val="30"/>
          <w:szCs w:val="30"/>
        </w:rPr>
        <w:t>, указани</w:t>
      </w:r>
      <w:r>
        <w:rPr>
          <w:rFonts w:ascii="Times New Roman" w:hAnsi="Times New Roman" w:cs="Times New Roman"/>
          <w:sz w:val="30"/>
          <w:szCs w:val="30"/>
        </w:rPr>
        <w:t>я</w:t>
      </w:r>
      <w:r w:rsidRPr="00C377D1">
        <w:rPr>
          <w:rFonts w:ascii="Times New Roman" w:hAnsi="Times New Roman" w:cs="Times New Roman"/>
          <w:sz w:val="30"/>
          <w:szCs w:val="30"/>
        </w:rPr>
        <w:t>) или ино</w:t>
      </w:r>
      <w:r>
        <w:rPr>
          <w:rFonts w:ascii="Times New Roman" w:hAnsi="Times New Roman" w:cs="Times New Roman"/>
          <w:sz w:val="30"/>
          <w:szCs w:val="30"/>
        </w:rPr>
        <w:t>го</w:t>
      </w:r>
      <w:r w:rsidRPr="00C377D1">
        <w:rPr>
          <w:rFonts w:ascii="Times New Roman" w:hAnsi="Times New Roman" w:cs="Times New Roman"/>
          <w:sz w:val="30"/>
          <w:szCs w:val="30"/>
        </w:rPr>
        <w:t xml:space="preserve"> документ</w:t>
      </w:r>
      <w:r>
        <w:rPr>
          <w:rFonts w:ascii="Times New Roman" w:hAnsi="Times New Roman" w:cs="Times New Roman"/>
          <w:sz w:val="30"/>
          <w:szCs w:val="30"/>
        </w:rPr>
        <w:t>а</w:t>
      </w:r>
      <w:r w:rsidRPr="00C377D1">
        <w:rPr>
          <w:rFonts w:ascii="Times New Roman" w:hAnsi="Times New Roman" w:cs="Times New Roman"/>
          <w:sz w:val="30"/>
          <w:szCs w:val="30"/>
        </w:rPr>
        <w:t xml:space="preserve"> с резолюцией </w:t>
      </w:r>
      <w:r w:rsidR="00B57483" w:rsidRPr="004024E4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[</w:t>
      </w:r>
      <w:r w:rsidR="00B57483" w:rsidRPr="00124819">
        <w:rPr>
          <w:rFonts w:ascii="Times New Roman" w:hAnsi="Times New Roman" w:cs="Times New Roman"/>
          <w:sz w:val="30"/>
          <w:szCs w:val="30"/>
        </w:rPr>
        <w:t>“</w:t>
      </w:r>
      <w:r w:rsidR="00B57483">
        <w:rPr>
          <w:rFonts w:ascii="Times New Roman" w:eastAsiaTheme="minorEastAsia" w:hAnsi="Times New Roman" w:cs="Times New Roman"/>
          <w:bCs/>
          <w:i/>
          <w:iCs/>
          <w:sz w:val="30"/>
          <w:szCs w:val="30"/>
          <w:lang w:eastAsia="ru-RU"/>
        </w:rPr>
        <w:t>руководителя</w:t>
      </w:r>
      <w:r w:rsidR="00B57483" w:rsidRPr="00124819">
        <w:rPr>
          <w:rFonts w:ascii="Times New Roman" w:hAnsi="Times New Roman" w:cs="Times New Roman"/>
          <w:sz w:val="30"/>
          <w:szCs w:val="30"/>
        </w:rPr>
        <w:t>”</w:t>
      </w:r>
      <w:r w:rsidR="00B57483" w:rsidRPr="004024E4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]</w:t>
      </w:r>
      <w:r w:rsidR="00DE30A3" w:rsidRPr="00F80F56">
        <w:rPr>
          <w:rFonts w:ascii="Times New Roman" w:hAnsi="Times New Roman" w:cs="Times New Roman"/>
          <w:sz w:val="30"/>
          <w:szCs w:val="30"/>
        </w:rPr>
        <w:t xml:space="preserve"> </w:t>
      </w:r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ООО «</w:t>
      </w:r>
      <w:proofErr w:type="spellStart"/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Астомстрой</w:t>
      </w:r>
      <w:proofErr w:type="spellEnd"/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»</w:t>
      </w:r>
      <w:r w:rsidR="00B57483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(лица, исполняющего его обязанности) или</w:t>
      </w:r>
      <w:r w:rsidRPr="00C377D1">
        <w:rPr>
          <w:rFonts w:ascii="Times New Roman" w:hAnsi="Times New Roman" w:cs="Times New Roman"/>
          <w:sz w:val="30"/>
          <w:szCs w:val="30"/>
        </w:rPr>
        <w:t xml:space="preserve"> его заместителя</w:t>
      </w:r>
      <w:r>
        <w:rPr>
          <w:rFonts w:ascii="Times New Roman" w:hAnsi="Times New Roman" w:cs="Times New Roman"/>
          <w:sz w:val="30"/>
          <w:szCs w:val="30"/>
        </w:rPr>
        <w:t>.</w:t>
      </w:r>
    </w:p>
    <w:p w14:paraId="0A7F58DD" w14:textId="397BD886" w:rsidR="00BD73B9" w:rsidRPr="00F80F56" w:rsidRDefault="00EF0558" w:rsidP="00EC73D1">
      <w:pPr>
        <w:pStyle w:val="af0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F80F56">
        <w:rPr>
          <w:rFonts w:ascii="Times New Roman" w:hAnsi="Times New Roman" w:cs="Times New Roman"/>
          <w:sz w:val="30"/>
          <w:szCs w:val="30"/>
        </w:rPr>
        <w:t xml:space="preserve">Предоставление доступа </w:t>
      </w:r>
      <w:r w:rsidR="008B6B5E">
        <w:rPr>
          <w:rFonts w:ascii="Times New Roman" w:hAnsi="Times New Roman" w:cs="Times New Roman"/>
          <w:sz w:val="30"/>
          <w:szCs w:val="30"/>
        </w:rPr>
        <w:t xml:space="preserve">к персональным данным </w:t>
      </w:r>
      <w:r w:rsidRPr="00F80F56">
        <w:rPr>
          <w:rFonts w:ascii="Times New Roman" w:hAnsi="Times New Roman" w:cs="Times New Roman"/>
          <w:sz w:val="30"/>
          <w:szCs w:val="30"/>
        </w:rPr>
        <w:t>обеспечивается</w:t>
      </w:r>
      <w:r w:rsidR="00BD73B9" w:rsidRPr="00F80F56">
        <w:rPr>
          <w:rFonts w:ascii="Times New Roman" w:hAnsi="Times New Roman" w:cs="Times New Roman"/>
          <w:sz w:val="30"/>
          <w:szCs w:val="30"/>
        </w:rPr>
        <w:t>:</w:t>
      </w:r>
    </w:p>
    <w:p w14:paraId="5BFD82B8" w14:textId="74F141AA" w:rsidR="005C44EF" w:rsidRPr="00F80F56" w:rsidRDefault="000C2D8D" w:rsidP="00AA605C">
      <w:pPr>
        <w:pStyle w:val="af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80F56">
        <w:rPr>
          <w:rFonts w:ascii="Times New Roman" w:hAnsi="Times New Roman" w:cs="Times New Roman"/>
          <w:sz w:val="30"/>
          <w:szCs w:val="30"/>
        </w:rPr>
        <w:t>в случае если персональны</w:t>
      </w:r>
      <w:r w:rsidR="00C1411C" w:rsidRPr="00F80F56">
        <w:rPr>
          <w:rFonts w:ascii="Times New Roman" w:hAnsi="Times New Roman" w:cs="Times New Roman"/>
          <w:sz w:val="30"/>
          <w:szCs w:val="30"/>
        </w:rPr>
        <w:t>е</w:t>
      </w:r>
      <w:r w:rsidRPr="00F80F56">
        <w:rPr>
          <w:rFonts w:ascii="Times New Roman" w:hAnsi="Times New Roman" w:cs="Times New Roman"/>
          <w:sz w:val="30"/>
          <w:szCs w:val="30"/>
        </w:rPr>
        <w:t xml:space="preserve"> данны</w:t>
      </w:r>
      <w:r w:rsidR="00C1411C" w:rsidRPr="00F80F56">
        <w:rPr>
          <w:rFonts w:ascii="Times New Roman" w:hAnsi="Times New Roman" w:cs="Times New Roman"/>
          <w:sz w:val="30"/>
          <w:szCs w:val="30"/>
        </w:rPr>
        <w:t>е</w:t>
      </w:r>
      <w:r w:rsidRPr="00F80F56">
        <w:rPr>
          <w:rFonts w:ascii="Times New Roman" w:hAnsi="Times New Roman" w:cs="Times New Roman"/>
          <w:sz w:val="30"/>
          <w:szCs w:val="30"/>
        </w:rPr>
        <w:t xml:space="preserve"> содержатся в организационно-распорядительной документации, образующейся в </w:t>
      </w:r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ООО «</w:t>
      </w:r>
      <w:proofErr w:type="spellStart"/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Астомстрой</w:t>
      </w:r>
      <w:proofErr w:type="spellEnd"/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»</w:t>
      </w:r>
      <w:r w:rsidR="00AC45B1" w:rsidRPr="00F80F56">
        <w:rPr>
          <w:rFonts w:ascii="Times New Roman" w:hAnsi="Times New Roman" w:cs="Times New Roman"/>
          <w:sz w:val="30"/>
          <w:szCs w:val="30"/>
        </w:rPr>
        <w:t>,</w:t>
      </w:r>
      <w:r w:rsidRPr="00F80F56">
        <w:rPr>
          <w:rFonts w:ascii="Times New Roman" w:hAnsi="Times New Roman" w:cs="Times New Roman"/>
          <w:sz w:val="30"/>
          <w:szCs w:val="30"/>
        </w:rPr>
        <w:t xml:space="preserve"> – </w:t>
      </w:r>
      <w:r w:rsidR="005C44EF" w:rsidRPr="00F80F56">
        <w:rPr>
          <w:rFonts w:ascii="Times New Roman" w:hAnsi="Times New Roman" w:cs="Times New Roman"/>
          <w:sz w:val="30"/>
          <w:szCs w:val="30"/>
        </w:rPr>
        <w:t>руководителем</w:t>
      </w:r>
      <w:r w:rsidR="008804B0" w:rsidRPr="00F80F56">
        <w:rPr>
          <w:rFonts w:ascii="Times New Roman" w:hAnsi="Times New Roman" w:cs="Times New Roman"/>
          <w:sz w:val="30"/>
          <w:szCs w:val="30"/>
        </w:rPr>
        <w:t xml:space="preserve"> (его заместителем)</w:t>
      </w:r>
      <w:r w:rsidR="005C44EF" w:rsidRPr="00F80F56">
        <w:rPr>
          <w:rFonts w:ascii="Times New Roman" w:hAnsi="Times New Roman" w:cs="Times New Roman"/>
          <w:sz w:val="30"/>
          <w:szCs w:val="30"/>
        </w:rPr>
        <w:t xml:space="preserve"> структурного подразделения, в котором осуществляется оперативное хранение</w:t>
      </w:r>
      <w:r w:rsidR="009F7DF7" w:rsidRPr="00F80F56">
        <w:rPr>
          <w:rFonts w:ascii="Times New Roman" w:hAnsi="Times New Roman" w:cs="Times New Roman"/>
          <w:sz w:val="30"/>
          <w:szCs w:val="30"/>
        </w:rPr>
        <w:t xml:space="preserve"> </w:t>
      </w:r>
      <w:r w:rsidR="005C44EF" w:rsidRPr="00F80F56">
        <w:rPr>
          <w:rFonts w:ascii="Times New Roman" w:hAnsi="Times New Roman" w:cs="Times New Roman"/>
          <w:sz w:val="30"/>
          <w:szCs w:val="30"/>
        </w:rPr>
        <w:t xml:space="preserve">дела </w:t>
      </w:r>
      <w:r w:rsidR="00263DD7" w:rsidRPr="00F80F56">
        <w:rPr>
          <w:rFonts w:ascii="Times New Roman" w:hAnsi="Times New Roman" w:cs="Times New Roman"/>
          <w:sz w:val="30"/>
          <w:szCs w:val="30"/>
        </w:rPr>
        <w:t xml:space="preserve">в соответствии с </w:t>
      </w:r>
      <w:r w:rsidR="00950ABC" w:rsidRPr="00F80F56">
        <w:rPr>
          <w:rFonts w:ascii="Times New Roman" w:hAnsi="Times New Roman" w:cs="Times New Roman"/>
          <w:sz w:val="30"/>
          <w:szCs w:val="30"/>
        </w:rPr>
        <w:t xml:space="preserve">номенклатурой дел </w:t>
      </w:r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ООО «</w:t>
      </w:r>
      <w:proofErr w:type="spellStart"/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Астомстрой</w:t>
      </w:r>
      <w:proofErr w:type="spellEnd"/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»</w:t>
      </w:r>
      <w:r w:rsidR="005C44EF" w:rsidRPr="00F80F56">
        <w:rPr>
          <w:rFonts w:ascii="Times New Roman" w:hAnsi="Times New Roman" w:cs="Times New Roman"/>
          <w:sz w:val="30"/>
          <w:szCs w:val="30"/>
        </w:rPr>
        <w:t>;</w:t>
      </w:r>
    </w:p>
    <w:p w14:paraId="5727072B" w14:textId="13964118" w:rsidR="00BD73B9" w:rsidRPr="00F80F56" w:rsidRDefault="00174702" w:rsidP="00AA605C">
      <w:pPr>
        <w:pStyle w:val="af0"/>
        <w:spacing w:after="0" w:line="240" w:lineRule="auto"/>
        <w:ind w:left="0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80F56">
        <w:rPr>
          <w:rFonts w:ascii="Times New Roman" w:hAnsi="Times New Roman" w:cs="Times New Roman"/>
          <w:sz w:val="30"/>
          <w:szCs w:val="30"/>
        </w:rPr>
        <w:t>в случае если персональные данные обрабатываются в</w:t>
      </w:r>
      <w:r w:rsidR="00F80F56">
        <w:rPr>
          <w:rFonts w:ascii="Times New Roman" w:hAnsi="Times New Roman" w:cs="Times New Roman"/>
          <w:sz w:val="30"/>
          <w:szCs w:val="30"/>
        </w:rPr>
        <w:t> </w:t>
      </w:r>
      <w:r w:rsidRPr="00F80F56">
        <w:rPr>
          <w:rFonts w:ascii="Times New Roman" w:hAnsi="Times New Roman" w:cs="Times New Roman"/>
          <w:sz w:val="30"/>
          <w:szCs w:val="30"/>
        </w:rPr>
        <w:t>информационном ресурсе (системе) –</w:t>
      </w:r>
      <w:r w:rsidR="005069E3">
        <w:rPr>
          <w:rFonts w:ascii="Times New Roman" w:hAnsi="Times New Roman" w:cs="Times New Roman"/>
          <w:sz w:val="30"/>
          <w:szCs w:val="30"/>
        </w:rPr>
        <w:t xml:space="preserve"> </w:t>
      </w:r>
      <w:r w:rsidR="00BD73B9" w:rsidRPr="00F80F56">
        <w:rPr>
          <w:rFonts w:ascii="Times New Roman" w:hAnsi="Times New Roman" w:cs="Times New Roman"/>
          <w:sz w:val="30"/>
          <w:szCs w:val="30"/>
        </w:rPr>
        <w:t>администратор</w:t>
      </w:r>
      <w:r w:rsidRPr="00F80F56">
        <w:rPr>
          <w:rFonts w:ascii="Times New Roman" w:hAnsi="Times New Roman" w:cs="Times New Roman"/>
          <w:sz w:val="30"/>
          <w:szCs w:val="30"/>
        </w:rPr>
        <w:t>ом</w:t>
      </w:r>
      <w:r w:rsidR="00BD73B9" w:rsidRPr="00F80F56">
        <w:rPr>
          <w:rFonts w:ascii="Times New Roman" w:hAnsi="Times New Roman" w:cs="Times New Roman"/>
          <w:sz w:val="30"/>
          <w:szCs w:val="30"/>
        </w:rPr>
        <w:t xml:space="preserve"> системны</w:t>
      </w:r>
      <w:r w:rsidRPr="00F80F56">
        <w:rPr>
          <w:rFonts w:ascii="Times New Roman" w:hAnsi="Times New Roman" w:cs="Times New Roman"/>
          <w:sz w:val="30"/>
          <w:szCs w:val="30"/>
        </w:rPr>
        <w:t>м</w:t>
      </w:r>
      <w:r w:rsidR="00BD73B9" w:rsidRPr="00F80F56">
        <w:rPr>
          <w:rFonts w:ascii="Times New Roman" w:hAnsi="Times New Roman" w:cs="Times New Roman"/>
          <w:sz w:val="30"/>
          <w:szCs w:val="30"/>
        </w:rPr>
        <w:t>, осуществляющи</w:t>
      </w:r>
      <w:r w:rsidRPr="00F80F56">
        <w:rPr>
          <w:rFonts w:ascii="Times New Roman" w:hAnsi="Times New Roman" w:cs="Times New Roman"/>
          <w:sz w:val="30"/>
          <w:szCs w:val="30"/>
        </w:rPr>
        <w:t>м</w:t>
      </w:r>
      <w:r w:rsidR="00BD73B9" w:rsidRPr="00F80F56">
        <w:rPr>
          <w:rFonts w:ascii="Times New Roman" w:hAnsi="Times New Roman" w:cs="Times New Roman"/>
          <w:sz w:val="30"/>
          <w:szCs w:val="30"/>
        </w:rPr>
        <w:t xml:space="preserve"> обеспечение информационной безопасности согласно пункту </w:t>
      </w:r>
      <w:r w:rsidR="00B17287">
        <w:rPr>
          <w:rFonts w:ascii="Times New Roman" w:hAnsi="Times New Roman" w:cs="Times New Roman"/>
          <w:sz w:val="30"/>
          <w:szCs w:val="30"/>
        </w:rPr>
        <w:t>___</w:t>
      </w:r>
      <w:r w:rsidR="00BD73B9" w:rsidRPr="00F80F56">
        <w:rPr>
          <w:rFonts w:ascii="Times New Roman" w:hAnsi="Times New Roman" w:cs="Times New Roman"/>
          <w:sz w:val="30"/>
          <w:szCs w:val="30"/>
        </w:rPr>
        <w:t xml:space="preserve"> Положения об</w:t>
      </w:r>
      <w:r w:rsidR="000D4078" w:rsidRPr="00F80F56">
        <w:rPr>
          <w:rFonts w:ascii="Times New Roman" w:hAnsi="Times New Roman" w:cs="Times New Roman"/>
          <w:sz w:val="30"/>
          <w:szCs w:val="30"/>
        </w:rPr>
        <w:t> </w:t>
      </w:r>
      <w:r w:rsidR="00BD73B9" w:rsidRPr="00F80F56">
        <w:rPr>
          <w:rFonts w:ascii="Times New Roman" w:hAnsi="Times New Roman" w:cs="Times New Roman"/>
          <w:sz w:val="30"/>
          <w:szCs w:val="30"/>
        </w:rPr>
        <w:t>информационной безопасности.</w:t>
      </w:r>
    </w:p>
    <w:p w14:paraId="63F9B064" w14:textId="3BA20377" w:rsidR="008F114D" w:rsidRPr="00F80F56" w:rsidRDefault="008F114D" w:rsidP="008F114D">
      <w:pPr>
        <w:pStyle w:val="af0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F80F56">
        <w:rPr>
          <w:rFonts w:ascii="Times New Roman" w:hAnsi="Times New Roman" w:cs="Times New Roman"/>
          <w:sz w:val="30"/>
          <w:szCs w:val="30"/>
        </w:rPr>
        <w:t xml:space="preserve">Работники, не </w:t>
      </w:r>
      <w:r w:rsidR="0088123D">
        <w:rPr>
          <w:rFonts w:ascii="Times New Roman" w:hAnsi="Times New Roman" w:cs="Times New Roman"/>
          <w:sz w:val="30"/>
          <w:szCs w:val="30"/>
        </w:rPr>
        <w:t xml:space="preserve">имеющие доступа к </w:t>
      </w:r>
      <w:r w:rsidRPr="00F80F56">
        <w:rPr>
          <w:rFonts w:ascii="Times New Roman" w:hAnsi="Times New Roman" w:cs="Times New Roman"/>
          <w:sz w:val="30"/>
          <w:szCs w:val="30"/>
        </w:rPr>
        <w:t>персональны</w:t>
      </w:r>
      <w:r w:rsidR="0088123D">
        <w:rPr>
          <w:rFonts w:ascii="Times New Roman" w:hAnsi="Times New Roman" w:cs="Times New Roman"/>
          <w:sz w:val="30"/>
          <w:szCs w:val="30"/>
        </w:rPr>
        <w:t>м</w:t>
      </w:r>
      <w:r w:rsidRPr="00F80F56">
        <w:rPr>
          <w:rFonts w:ascii="Times New Roman" w:hAnsi="Times New Roman" w:cs="Times New Roman"/>
          <w:sz w:val="30"/>
          <w:szCs w:val="30"/>
        </w:rPr>
        <w:t xml:space="preserve"> данны</w:t>
      </w:r>
      <w:r w:rsidR="0088123D">
        <w:rPr>
          <w:rFonts w:ascii="Times New Roman" w:hAnsi="Times New Roman" w:cs="Times New Roman"/>
          <w:sz w:val="30"/>
          <w:szCs w:val="30"/>
        </w:rPr>
        <w:t>м</w:t>
      </w:r>
      <w:r w:rsidR="008B6B5E">
        <w:rPr>
          <w:rFonts w:ascii="Times New Roman" w:hAnsi="Times New Roman" w:cs="Times New Roman"/>
          <w:sz w:val="30"/>
          <w:szCs w:val="30"/>
        </w:rPr>
        <w:t>,</w:t>
      </w:r>
      <w:r w:rsidRPr="00F80F56">
        <w:rPr>
          <w:rFonts w:ascii="Times New Roman" w:hAnsi="Times New Roman" w:cs="Times New Roman"/>
          <w:sz w:val="30"/>
          <w:szCs w:val="30"/>
        </w:rPr>
        <w:t xml:space="preserve"> исходя из занимаемой</w:t>
      </w:r>
      <w:r w:rsidR="00DC38CA">
        <w:rPr>
          <w:rFonts w:ascii="Times New Roman" w:hAnsi="Times New Roman" w:cs="Times New Roman"/>
          <w:sz w:val="30"/>
          <w:szCs w:val="30"/>
        </w:rPr>
        <w:t xml:space="preserve"> должности</w:t>
      </w:r>
      <w:r w:rsidR="000451A8">
        <w:rPr>
          <w:rFonts w:ascii="Times New Roman" w:hAnsi="Times New Roman" w:cs="Times New Roman"/>
          <w:sz w:val="30"/>
          <w:szCs w:val="30"/>
        </w:rPr>
        <w:t xml:space="preserve"> или выполняемых функций</w:t>
      </w:r>
      <w:r w:rsidRPr="00F80F56">
        <w:rPr>
          <w:rFonts w:ascii="Times New Roman" w:hAnsi="Times New Roman" w:cs="Times New Roman"/>
          <w:sz w:val="30"/>
          <w:szCs w:val="30"/>
        </w:rPr>
        <w:t xml:space="preserve">, могут получить </w:t>
      </w:r>
      <w:r w:rsidR="008804B0" w:rsidRPr="00F80F56">
        <w:rPr>
          <w:rFonts w:ascii="Times New Roman" w:hAnsi="Times New Roman" w:cs="Times New Roman"/>
          <w:sz w:val="30"/>
          <w:szCs w:val="30"/>
        </w:rPr>
        <w:t xml:space="preserve">временный </w:t>
      </w:r>
      <w:r w:rsidRPr="00F80F56">
        <w:rPr>
          <w:rFonts w:ascii="Times New Roman" w:hAnsi="Times New Roman" w:cs="Times New Roman"/>
          <w:sz w:val="30"/>
          <w:szCs w:val="30"/>
        </w:rPr>
        <w:t>доступ к персональным данным одной или нескольких категорий и целей их</w:t>
      </w:r>
      <w:r w:rsidR="00F80F56">
        <w:rPr>
          <w:rFonts w:ascii="Times New Roman" w:hAnsi="Times New Roman" w:cs="Times New Roman"/>
          <w:sz w:val="30"/>
          <w:szCs w:val="30"/>
        </w:rPr>
        <w:t> </w:t>
      </w:r>
      <w:r w:rsidRPr="00F80F56">
        <w:rPr>
          <w:rFonts w:ascii="Times New Roman" w:hAnsi="Times New Roman" w:cs="Times New Roman"/>
          <w:sz w:val="30"/>
          <w:szCs w:val="30"/>
        </w:rPr>
        <w:t xml:space="preserve">обработки для выполнения служебного задания </w:t>
      </w:r>
      <w:r w:rsidRPr="00F80F56">
        <w:rPr>
          <w:rFonts w:ascii="Times New Roman" w:hAnsi="Times New Roman" w:cs="Times New Roman"/>
          <w:sz w:val="30"/>
          <w:szCs w:val="30"/>
        </w:rPr>
        <w:lastRenderedPageBreak/>
        <w:t>на период времени и</w:t>
      </w:r>
      <w:r w:rsidR="00F80F56">
        <w:rPr>
          <w:rFonts w:ascii="Times New Roman" w:hAnsi="Times New Roman" w:cs="Times New Roman"/>
          <w:sz w:val="30"/>
          <w:szCs w:val="30"/>
        </w:rPr>
        <w:t> </w:t>
      </w:r>
      <w:r w:rsidRPr="00F80F56">
        <w:rPr>
          <w:rFonts w:ascii="Times New Roman" w:hAnsi="Times New Roman" w:cs="Times New Roman"/>
          <w:sz w:val="30"/>
          <w:szCs w:val="30"/>
        </w:rPr>
        <w:t>в</w:t>
      </w:r>
      <w:r w:rsidR="00F80F56">
        <w:rPr>
          <w:rFonts w:ascii="Times New Roman" w:hAnsi="Times New Roman" w:cs="Times New Roman"/>
          <w:sz w:val="30"/>
          <w:szCs w:val="30"/>
        </w:rPr>
        <w:t> </w:t>
      </w:r>
      <w:r w:rsidRPr="00F80F56">
        <w:rPr>
          <w:rFonts w:ascii="Times New Roman" w:hAnsi="Times New Roman" w:cs="Times New Roman"/>
          <w:sz w:val="30"/>
          <w:szCs w:val="30"/>
        </w:rPr>
        <w:t>объеме, которые необходимы для выполнения такого задания.</w:t>
      </w:r>
    </w:p>
    <w:p w14:paraId="2CAD8FE2" w14:textId="707B5DCA" w:rsidR="009F2BE7" w:rsidRDefault="009F2BE7" w:rsidP="008F11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F80F56">
        <w:rPr>
          <w:rFonts w:ascii="Times New Roman" w:hAnsi="Times New Roman" w:cs="Times New Roman"/>
          <w:sz w:val="30"/>
          <w:szCs w:val="30"/>
        </w:rPr>
        <w:t>При определении периода времени и объема персональных данных для предоставления временного доступа к ним руководитель структурного подразделения</w:t>
      </w:r>
      <w:r w:rsidR="008B6B5E">
        <w:rPr>
          <w:rFonts w:ascii="Times New Roman" w:hAnsi="Times New Roman" w:cs="Times New Roman"/>
          <w:sz w:val="30"/>
          <w:szCs w:val="30"/>
        </w:rPr>
        <w:t xml:space="preserve"> или его заместитель, а также </w:t>
      </w:r>
      <w:r w:rsidRPr="00F80F56">
        <w:rPr>
          <w:rFonts w:ascii="Times New Roman" w:hAnsi="Times New Roman" w:cs="Times New Roman"/>
          <w:sz w:val="30"/>
          <w:szCs w:val="30"/>
        </w:rPr>
        <w:t>администратор системный руководствуются содержанием служебного задания, содержащ</w:t>
      </w:r>
      <w:r w:rsidR="00587714" w:rsidRPr="00F80F56">
        <w:rPr>
          <w:rFonts w:ascii="Times New Roman" w:hAnsi="Times New Roman" w:cs="Times New Roman"/>
          <w:sz w:val="30"/>
          <w:szCs w:val="30"/>
        </w:rPr>
        <w:t>его</w:t>
      </w:r>
      <w:r w:rsidRPr="00F80F56">
        <w:rPr>
          <w:rFonts w:ascii="Times New Roman" w:hAnsi="Times New Roman" w:cs="Times New Roman"/>
          <w:sz w:val="30"/>
          <w:szCs w:val="30"/>
        </w:rPr>
        <w:t xml:space="preserve">ся в </w:t>
      </w:r>
      <w:r w:rsidR="008B6B5E">
        <w:rPr>
          <w:rFonts w:ascii="Times New Roman" w:hAnsi="Times New Roman" w:cs="Times New Roman"/>
          <w:sz w:val="30"/>
          <w:szCs w:val="30"/>
        </w:rPr>
        <w:t>организационно-</w:t>
      </w:r>
      <w:r w:rsidR="009E1EC8" w:rsidRPr="00F80F56">
        <w:rPr>
          <w:rFonts w:ascii="Times New Roman" w:hAnsi="Times New Roman" w:cs="Times New Roman"/>
          <w:sz w:val="30"/>
          <w:szCs w:val="30"/>
        </w:rPr>
        <w:t>распорядительн</w:t>
      </w:r>
      <w:r w:rsidR="00370D33" w:rsidRPr="00F80F56">
        <w:rPr>
          <w:rFonts w:ascii="Times New Roman" w:hAnsi="Times New Roman" w:cs="Times New Roman"/>
          <w:sz w:val="30"/>
          <w:szCs w:val="30"/>
        </w:rPr>
        <w:t>ом</w:t>
      </w:r>
      <w:r w:rsidR="009E1EC8" w:rsidRPr="00F80F56">
        <w:rPr>
          <w:rFonts w:ascii="Times New Roman" w:hAnsi="Times New Roman" w:cs="Times New Roman"/>
          <w:sz w:val="30"/>
          <w:szCs w:val="30"/>
        </w:rPr>
        <w:t xml:space="preserve"> документ</w:t>
      </w:r>
      <w:r w:rsidR="00370D33" w:rsidRPr="00F80F56">
        <w:rPr>
          <w:rFonts w:ascii="Times New Roman" w:hAnsi="Times New Roman" w:cs="Times New Roman"/>
          <w:sz w:val="30"/>
          <w:szCs w:val="30"/>
        </w:rPr>
        <w:t>е</w:t>
      </w:r>
      <w:r w:rsidR="009E1EC8" w:rsidRPr="00F80F56">
        <w:rPr>
          <w:rFonts w:ascii="Times New Roman" w:hAnsi="Times New Roman" w:cs="Times New Roman"/>
          <w:sz w:val="30"/>
          <w:szCs w:val="30"/>
        </w:rPr>
        <w:t xml:space="preserve"> (приказ, поручение, указание)</w:t>
      </w:r>
      <w:r w:rsidRPr="00F80F56">
        <w:rPr>
          <w:rFonts w:ascii="Times New Roman" w:hAnsi="Times New Roman" w:cs="Times New Roman"/>
          <w:sz w:val="30"/>
          <w:szCs w:val="30"/>
        </w:rPr>
        <w:t xml:space="preserve"> </w:t>
      </w:r>
      <w:r w:rsidR="009E1EC8" w:rsidRPr="00F80F56">
        <w:rPr>
          <w:rFonts w:ascii="Times New Roman" w:hAnsi="Times New Roman" w:cs="Times New Roman"/>
          <w:sz w:val="30"/>
          <w:szCs w:val="30"/>
        </w:rPr>
        <w:t xml:space="preserve">или </w:t>
      </w:r>
      <w:r w:rsidR="00C72DC5" w:rsidRPr="00F80F56">
        <w:rPr>
          <w:rFonts w:ascii="Times New Roman" w:hAnsi="Times New Roman" w:cs="Times New Roman"/>
          <w:sz w:val="30"/>
          <w:szCs w:val="30"/>
        </w:rPr>
        <w:t>ином документе с</w:t>
      </w:r>
      <w:r w:rsidR="00F80F56">
        <w:rPr>
          <w:rFonts w:ascii="Times New Roman" w:hAnsi="Times New Roman" w:cs="Times New Roman"/>
          <w:sz w:val="30"/>
          <w:szCs w:val="30"/>
        </w:rPr>
        <w:t> </w:t>
      </w:r>
      <w:r w:rsidR="00056CBA" w:rsidRPr="00F80F56">
        <w:rPr>
          <w:rFonts w:ascii="Times New Roman" w:hAnsi="Times New Roman" w:cs="Times New Roman"/>
          <w:sz w:val="30"/>
          <w:szCs w:val="30"/>
        </w:rPr>
        <w:t>резолюци</w:t>
      </w:r>
      <w:r w:rsidR="00C72DC5" w:rsidRPr="00F80F56">
        <w:rPr>
          <w:rFonts w:ascii="Times New Roman" w:hAnsi="Times New Roman" w:cs="Times New Roman"/>
          <w:sz w:val="30"/>
          <w:szCs w:val="30"/>
        </w:rPr>
        <w:t>ей</w:t>
      </w:r>
      <w:r w:rsidRPr="00F80F56">
        <w:rPr>
          <w:rFonts w:ascii="Times New Roman" w:hAnsi="Times New Roman" w:cs="Times New Roman"/>
          <w:sz w:val="30"/>
          <w:szCs w:val="30"/>
        </w:rPr>
        <w:t xml:space="preserve"> </w:t>
      </w:r>
      <w:r w:rsidR="00B57483" w:rsidRPr="004024E4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[</w:t>
      </w:r>
      <w:r w:rsidR="00B57483" w:rsidRPr="00124819">
        <w:rPr>
          <w:rFonts w:ascii="Times New Roman" w:hAnsi="Times New Roman" w:cs="Times New Roman"/>
          <w:sz w:val="30"/>
          <w:szCs w:val="30"/>
        </w:rPr>
        <w:t>“</w:t>
      </w:r>
      <w:r w:rsidR="00B57483">
        <w:rPr>
          <w:rFonts w:ascii="Times New Roman" w:eastAsiaTheme="minorEastAsia" w:hAnsi="Times New Roman" w:cs="Times New Roman"/>
          <w:bCs/>
          <w:i/>
          <w:iCs/>
          <w:sz w:val="30"/>
          <w:szCs w:val="30"/>
          <w:lang w:eastAsia="ru-RU"/>
        </w:rPr>
        <w:t>руководителя</w:t>
      </w:r>
      <w:r w:rsidR="00B57483" w:rsidRPr="00124819">
        <w:rPr>
          <w:rFonts w:ascii="Times New Roman" w:hAnsi="Times New Roman" w:cs="Times New Roman"/>
          <w:sz w:val="30"/>
          <w:szCs w:val="30"/>
        </w:rPr>
        <w:t>”</w:t>
      </w:r>
      <w:r w:rsidR="00B57483" w:rsidRPr="004024E4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]</w:t>
      </w:r>
      <w:r w:rsidR="00FD2FF3" w:rsidRPr="00F80F56">
        <w:rPr>
          <w:rFonts w:ascii="Times New Roman" w:hAnsi="Times New Roman" w:cs="Times New Roman"/>
          <w:sz w:val="30"/>
          <w:szCs w:val="30"/>
        </w:rPr>
        <w:t xml:space="preserve"> </w:t>
      </w:r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ООО «</w:t>
      </w:r>
      <w:proofErr w:type="spellStart"/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Астомстрой</w:t>
      </w:r>
      <w:proofErr w:type="spellEnd"/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»</w:t>
      </w:r>
      <w:r w:rsidR="00FD2FF3">
        <w:rPr>
          <w:rFonts w:ascii="Times New Roman" w:hAnsi="Times New Roman" w:cs="Times New Roman"/>
          <w:sz w:val="30"/>
          <w:szCs w:val="30"/>
        </w:rPr>
        <w:t xml:space="preserve"> </w:t>
      </w:r>
      <w:r w:rsidR="00FD2FF3" w:rsidRPr="00C377D1">
        <w:rPr>
          <w:rFonts w:ascii="Times New Roman" w:hAnsi="Times New Roman" w:cs="Times New Roman"/>
          <w:sz w:val="30"/>
          <w:szCs w:val="30"/>
        </w:rPr>
        <w:t xml:space="preserve"> </w:t>
      </w:r>
      <w:r w:rsidRPr="00F80F56">
        <w:rPr>
          <w:rFonts w:ascii="Times New Roman" w:hAnsi="Times New Roman" w:cs="Times New Roman"/>
          <w:sz w:val="30"/>
          <w:szCs w:val="30"/>
        </w:rPr>
        <w:t xml:space="preserve"> </w:t>
      </w:r>
      <w:r w:rsidR="0079345F">
        <w:rPr>
          <w:rFonts w:ascii="Times New Roman" w:hAnsi="Times New Roman" w:cs="Times New Roman"/>
          <w:sz w:val="30"/>
          <w:szCs w:val="30"/>
        </w:rPr>
        <w:t xml:space="preserve">(лица, исполняющего его обязанности) </w:t>
      </w:r>
      <w:r w:rsidR="000F2B85">
        <w:rPr>
          <w:rFonts w:ascii="Times New Roman" w:hAnsi="Times New Roman" w:cs="Times New Roman"/>
          <w:sz w:val="30"/>
          <w:szCs w:val="30"/>
        </w:rPr>
        <w:t>или</w:t>
      </w:r>
      <w:r w:rsidR="00D87550" w:rsidRPr="00F80F56">
        <w:rPr>
          <w:rFonts w:ascii="Times New Roman" w:hAnsi="Times New Roman" w:cs="Times New Roman"/>
          <w:sz w:val="30"/>
          <w:szCs w:val="30"/>
        </w:rPr>
        <w:t xml:space="preserve"> </w:t>
      </w:r>
      <w:r w:rsidRPr="00F80F56">
        <w:rPr>
          <w:rFonts w:ascii="Times New Roman" w:hAnsi="Times New Roman" w:cs="Times New Roman"/>
          <w:sz w:val="30"/>
          <w:szCs w:val="30"/>
        </w:rPr>
        <w:t>его заместителя</w:t>
      </w:r>
      <w:r w:rsidR="003A6F08">
        <w:rPr>
          <w:rFonts w:ascii="Times New Roman" w:hAnsi="Times New Roman" w:cs="Times New Roman"/>
          <w:sz w:val="30"/>
          <w:szCs w:val="30"/>
        </w:rPr>
        <w:t xml:space="preserve"> по курируемому направлению деятельности</w:t>
      </w:r>
      <w:r w:rsidRPr="00F80F56">
        <w:rPr>
          <w:rFonts w:ascii="Times New Roman" w:hAnsi="Times New Roman" w:cs="Times New Roman"/>
          <w:sz w:val="30"/>
          <w:szCs w:val="30"/>
        </w:rPr>
        <w:t>.</w:t>
      </w:r>
    </w:p>
    <w:p w14:paraId="6D0BFABC" w14:textId="19F087AD" w:rsidR="002B7BC2" w:rsidRPr="00F80F56" w:rsidRDefault="002B7BC2" w:rsidP="008F11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В случае наличия сомнений </w:t>
      </w:r>
      <w:r w:rsidR="00BE4244">
        <w:rPr>
          <w:rFonts w:ascii="Times New Roman" w:hAnsi="Times New Roman" w:cs="Times New Roman"/>
          <w:sz w:val="30"/>
          <w:szCs w:val="30"/>
        </w:rPr>
        <w:t xml:space="preserve">относительно периода времени или объема персональных данных </w:t>
      </w:r>
      <w:r w:rsidR="00DC3C11">
        <w:rPr>
          <w:rFonts w:ascii="Times New Roman" w:hAnsi="Times New Roman" w:cs="Times New Roman"/>
          <w:sz w:val="30"/>
          <w:szCs w:val="30"/>
        </w:rPr>
        <w:t>лицу</w:t>
      </w:r>
      <w:r>
        <w:rPr>
          <w:rFonts w:ascii="Times New Roman" w:hAnsi="Times New Roman" w:cs="Times New Roman"/>
          <w:sz w:val="30"/>
          <w:szCs w:val="30"/>
        </w:rPr>
        <w:t xml:space="preserve">, </w:t>
      </w:r>
      <w:r w:rsidR="00BE4244">
        <w:rPr>
          <w:rFonts w:ascii="Times New Roman" w:hAnsi="Times New Roman" w:cs="Times New Roman"/>
          <w:sz w:val="30"/>
          <w:szCs w:val="30"/>
        </w:rPr>
        <w:t xml:space="preserve">предоставляющему </w:t>
      </w:r>
      <w:r>
        <w:rPr>
          <w:rFonts w:ascii="Times New Roman" w:hAnsi="Times New Roman" w:cs="Times New Roman"/>
          <w:sz w:val="30"/>
          <w:szCs w:val="30"/>
        </w:rPr>
        <w:t>временный доступ к персональным данным</w:t>
      </w:r>
      <w:r w:rsidR="00DC38CA">
        <w:rPr>
          <w:rFonts w:ascii="Times New Roman" w:hAnsi="Times New Roman" w:cs="Times New Roman"/>
          <w:sz w:val="30"/>
          <w:szCs w:val="30"/>
        </w:rPr>
        <w:t>, необходимо обратиться к</w:t>
      </w:r>
      <w:r w:rsidR="009B0A3C">
        <w:rPr>
          <w:rFonts w:ascii="Times New Roman" w:hAnsi="Times New Roman" w:cs="Times New Roman"/>
          <w:sz w:val="30"/>
          <w:szCs w:val="30"/>
        </w:rPr>
        <w:t> </w:t>
      </w:r>
      <w:r w:rsidR="00B57483" w:rsidRPr="004024E4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[</w:t>
      </w:r>
      <w:r w:rsidR="00B57483" w:rsidRPr="00124819">
        <w:rPr>
          <w:rFonts w:ascii="Times New Roman" w:hAnsi="Times New Roman" w:cs="Times New Roman"/>
          <w:sz w:val="30"/>
          <w:szCs w:val="30"/>
        </w:rPr>
        <w:t>“</w:t>
      </w:r>
      <w:r w:rsidR="00B57483">
        <w:rPr>
          <w:rFonts w:ascii="Times New Roman" w:eastAsiaTheme="minorEastAsia" w:hAnsi="Times New Roman" w:cs="Times New Roman"/>
          <w:bCs/>
          <w:i/>
          <w:iCs/>
          <w:sz w:val="30"/>
          <w:szCs w:val="30"/>
          <w:lang w:eastAsia="ru-RU"/>
        </w:rPr>
        <w:t>руководител</w:t>
      </w:r>
      <w:r w:rsidR="00B57483">
        <w:rPr>
          <w:rFonts w:ascii="Times New Roman" w:eastAsiaTheme="minorEastAsia" w:hAnsi="Times New Roman" w:cs="Times New Roman"/>
          <w:bCs/>
          <w:i/>
          <w:iCs/>
          <w:sz w:val="30"/>
          <w:szCs w:val="30"/>
          <w:lang w:eastAsia="ru-RU"/>
        </w:rPr>
        <w:t>ю</w:t>
      </w:r>
      <w:r w:rsidR="00B57483" w:rsidRPr="00124819">
        <w:rPr>
          <w:rFonts w:ascii="Times New Roman" w:hAnsi="Times New Roman" w:cs="Times New Roman"/>
          <w:sz w:val="30"/>
          <w:szCs w:val="30"/>
        </w:rPr>
        <w:t>”</w:t>
      </w:r>
      <w:r w:rsidR="00B57483" w:rsidRPr="004024E4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]</w:t>
      </w:r>
      <w:r w:rsidR="00FD2FF3" w:rsidRPr="00F80F56">
        <w:rPr>
          <w:rFonts w:ascii="Times New Roman" w:hAnsi="Times New Roman" w:cs="Times New Roman"/>
          <w:sz w:val="30"/>
          <w:szCs w:val="30"/>
        </w:rPr>
        <w:t xml:space="preserve"> </w:t>
      </w:r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ООО «</w:t>
      </w:r>
      <w:proofErr w:type="spellStart"/>
      <w:proofErr w:type="gramStart"/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Астомстрой</w:t>
      </w:r>
      <w:proofErr w:type="spellEnd"/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»</w:t>
      </w:r>
      <w:r w:rsidR="00FD2FF3">
        <w:rPr>
          <w:rFonts w:ascii="Times New Roman" w:hAnsi="Times New Roman" w:cs="Times New Roman"/>
          <w:sz w:val="30"/>
          <w:szCs w:val="30"/>
        </w:rPr>
        <w:t xml:space="preserve"> </w:t>
      </w:r>
      <w:r w:rsidR="00FD2FF3" w:rsidRPr="00C377D1">
        <w:rPr>
          <w:rFonts w:ascii="Times New Roman" w:hAnsi="Times New Roman" w:cs="Times New Roman"/>
          <w:sz w:val="30"/>
          <w:szCs w:val="30"/>
        </w:rPr>
        <w:t xml:space="preserve"> </w:t>
      </w:r>
      <w:r w:rsidR="00DC38CA">
        <w:rPr>
          <w:rFonts w:ascii="Times New Roman" w:hAnsi="Times New Roman" w:cs="Times New Roman"/>
          <w:sz w:val="30"/>
          <w:szCs w:val="30"/>
        </w:rPr>
        <w:t xml:space="preserve"> </w:t>
      </w:r>
      <w:proofErr w:type="gramEnd"/>
      <w:r w:rsidR="007563B0">
        <w:rPr>
          <w:rFonts w:ascii="Times New Roman" w:hAnsi="Times New Roman" w:cs="Times New Roman"/>
          <w:sz w:val="30"/>
          <w:szCs w:val="30"/>
        </w:rPr>
        <w:t>(лицу, исполняюще</w:t>
      </w:r>
      <w:r w:rsidR="007765D8">
        <w:rPr>
          <w:rFonts w:ascii="Times New Roman" w:hAnsi="Times New Roman" w:cs="Times New Roman"/>
          <w:sz w:val="30"/>
          <w:szCs w:val="30"/>
        </w:rPr>
        <w:t>му</w:t>
      </w:r>
      <w:r w:rsidR="007563B0">
        <w:rPr>
          <w:rFonts w:ascii="Times New Roman" w:hAnsi="Times New Roman" w:cs="Times New Roman"/>
          <w:sz w:val="30"/>
          <w:szCs w:val="30"/>
        </w:rPr>
        <w:t xml:space="preserve"> его обязанности) </w:t>
      </w:r>
      <w:r w:rsidR="00DC38CA">
        <w:rPr>
          <w:rFonts w:ascii="Times New Roman" w:hAnsi="Times New Roman" w:cs="Times New Roman"/>
          <w:sz w:val="30"/>
          <w:szCs w:val="30"/>
        </w:rPr>
        <w:t>или его заместителю</w:t>
      </w:r>
      <w:r w:rsidR="004E70A1">
        <w:rPr>
          <w:rFonts w:ascii="Times New Roman" w:hAnsi="Times New Roman" w:cs="Times New Roman"/>
          <w:sz w:val="30"/>
          <w:szCs w:val="30"/>
        </w:rPr>
        <w:t xml:space="preserve"> по курируемому направлению деятельности</w:t>
      </w:r>
      <w:r w:rsidR="00DC38CA">
        <w:rPr>
          <w:rFonts w:ascii="Times New Roman" w:hAnsi="Times New Roman" w:cs="Times New Roman"/>
          <w:sz w:val="30"/>
          <w:szCs w:val="30"/>
        </w:rPr>
        <w:t>.</w:t>
      </w:r>
    </w:p>
    <w:p w14:paraId="44C13F4C" w14:textId="77777777" w:rsidR="00111CB4" w:rsidRDefault="00353BBF" w:rsidP="005D6077">
      <w:pPr>
        <w:pStyle w:val="af0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F80F56">
        <w:rPr>
          <w:rFonts w:ascii="Times New Roman" w:hAnsi="Times New Roman" w:cs="Times New Roman"/>
          <w:sz w:val="30"/>
          <w:szCs w:val="30"/>
        </w:rPr>
        <w:t xml:space="preserve">Работник или иное лицо, случайно </w:t>
      </w:r>
      <w:r w:rsidR="0088123D">
        <w:rPr>
          <w:rFonts w:ascii="Times New Roman" w:hAnsi="Times New Roman" w:cs="Times New Roman"/>
          <w:sz w:val="30"/>
          <w:szCs w:val="30"/>
        </w:rPr>
        <w:t xml:space="preserve">или по иным причинам </w:t>
      </w:r>
      <w:r w:rsidRPr="00F80F56">
        <w:rPr>
          <w:rFonts w:ascii="Times New Roman" w:hAnsi="Times New Roman" w:cs="Times New Roman"/>
          <w:sz w:val="30"/>
          <w:szCs w:val="30"/>
        </w:rPr>
        <w:t>получившее доступ к персональным данным, в том числе обрабатываемым в информационном ресурсе (системе), не</w:t>
      </w:r>
      <w:r w:rsidR="009D3C86" w:rsidRPr="00F80F56">
        <w:rPr>
          <w:rFonts w:ascii="Times New Roman" w:hAnsi="Times New Roman" w:cs="Times New Roman"/>
          <w:sz w:val="30"/>
          <w:szCs w:val="30"/>
        </w:rPr>
        <w:t> </w:t>
      </w:r>
      <w:r w:rsidR="005F44DE" w:rsidRPr="00F80F56">
        <w:rPr>
          <w:rFonts w:ascii="Times New Roman" w:hAnsi="Times New Roman" w:cs="Times New Roman"/>
          <w:sz w:val="30"/>
          <w:szCs w:val="30"/>
        </w:rPr>
        <w:t>вправе</w:t>
      </w:r>
      <w:r w:rsidRPr="00F80F56">
        <w:rPr>
          <w:rFonts w:ascii="Times New Roman" w:hAnsi="Times New Roman" w:cs="Times New Roman"/>
          <w:sz w:val="30"/>
          <w:szCs w:val="30"/>
        </w:rPr>
        <w:t xml:space="preserve"> изучать, изменять, удалять</w:t>
      </w:r>
      <w:r w:rsidR="0088123D">
        <w:rPr>
          <w:rFonts w:ascii="Times New Roman" w:hAnsi="Times New Roman" w:cs="Times New Roman"/>
          <w:sz w:val="30"/>
          <w:szCs w:val="30"/>
        </w:rPr>
        <w:t>,</w:t>
      </w:r>
      <w:r w:rsidRPr="00F80F56">
        <w:rPr>
          <w:rFonts w:ascii="Times New Roman" w:hAnsi="Times New Roman" w:cs="Times New Roman"/>
          <w:sz w:val="30"/>
          <w:szCs w:val="30"/>
        </w:rPr>
        <w:t xml:space="preserve"> копировать </w:t>
      </w:r>
      <w:r w:rsidR="0088123D">
        <w:rPr>
          <w:rFonts w:ascii="Times New Roman" w:hAnsi="Times New Roman" w:cs="Times New Roman"/>
          <w:sz w:val="30"/>
          <w:szCs w:val="30"/>
        </w:rPr>
        <w:t xml:space="preserve">или иным способом использовать </w:t>
      </w:r>
      <w:r w:rsidR="005F44DE" w:rsidRPr="00F80F56">
        <w:rPr>
          <w:rFonts w:ascii="Times New Roman" w:hAnsi="Times New Roman" w:cs="Times New Roman"/>
          <w:sz w:val="30"/>
          <w:szCs w:val="30"/>
        </w:rPr>
        <w:t xml:space="preserve">соответствующие </w:t>
      </w:r>
      <w:r w:rsidRPr="00F80F56">
        <w:rPr>
          <w:rFonts w:ascii="Times New Roman" w:hAnsi="Times New Roman" w:cs="Times New Roman"/>
          <w:sz w:val="30"/>
          <w:szCs w:val="30"/>
        </w:rPr>
        <w:t>документы или файлы</w:t>
      </w:r>
      <w:r w:rsidR="00152E30" w:rsidRPr="00F80F56">
        <w:rPr>
          <w:rFonts w:ascii="Times New Roman" w:hAnsi="Times New Roman" w:cs="Times New Roman"/>
          <w:sz w:val="30"/>
          <w:szCs w:val="30"/>
        </w:rPr>
        <w:t>.</w:t>
      </w:r>
    </w:p>
    <w:p w14:paraId="45FC361E" w14:textId="399008A1" w:rsidR="00C377D1" w:rsidRPr="00C377D1" w:rsidRDefault="00111CB4" w:rsidP="00B90442">
      <w:pPr>
        <w:pStyle w:val="af0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  <w:sectPr w:rsidR="00C377D1" w:rsidRPr="00C377D1" w:rsidSect="005317E1">
          <w:headerReference w:type="default" r:id="rId8"/>
          <w:pgSz w:w="11906" w:h="16838"/>
          <w:pgMar w:top="1134" w:right="567" w:bottom="1134" w:left="1701" w:header="567" w:footer="567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30"/>
          <w:szCs w:val="30"/>
        </w:rPr>
        <w:t>Л</w:t>
      </w:r>
      <w:r w:rsidRPr="00111CB4">
        <w:rPr>
          <w:rFonts w:ascii="Times New Roman" w:hAnsi="Times New Roman" w:cs="Times New Roman"/>
          <w:sz w:val="30"/>
          <w:szCs w:val="30"/>
        </w:rPr>
        <w:t>ицо, ответственное за осуществление внутреннего контроля за</w:t>
      </w:r>
      <w:r>
        <w:rPr>
          <w:rFonts w:ascii="Times New Roman" w:hAnsi="Times New Roman" w:cs="Times New Roman"/>
          <w:sz w:val="30"/>
          <w:szCs w:val="30"/>
        </w:rPr>
        <w:t> </w:t>
      </w:r>
      <w:r w:rsidRPr="00111CB4">
        <w:rPr>
          <w:rFonts w:ascii="Times New Roman" w:hAnsi="Times New Roman" w:cs="Times New Roman"/>
          <w:sz w:val="30"/>
          <w:szCs w:val="30"/>
        </w:rPr>
        <w:t>обработкой персональных данных</w:t>
      </w:r>
      <w:r w:rsidR="00732E88">
        <w:rPr>
          <w:rFonts w:ascii="Times New Roman" w:hAnsi="Times New Roman" w:cs="Times New Roman"/>
          <w:sz w:val="30"/>
          <w:szCs w:val="30"/>
        </w:rPr>
        <w:t>,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B90442" w:rsidRPr="00B90442">
        <w:rPr>
          <w:rFonts w:ascii="Times New Roman" w:hAnsi="Times New Roman" w:cs="Times New Roman"/>
          <w:sz w:val="30"/>
          <w:szCs w:val="30"/>
        </w:rPr>
        <w:t>изучает и анализирует процессы</w:t>
      </w:r>
      <w:r w:rsidR="00B90442">
        <w:rPr>
          <w:rFonts w:ascii="Times New Roman" w:hAnsi="Times New Roman" w:cs="Times New Roman"/>
          <w:sz w:val="30"/>
          <w:szCs w:val="30"/>
        </w:rPr>
        <w:t xml:space="preserve">, связанные с соблюдением настоящего Положения, </w:t>
      </w:r>
      <w:r w:rsidR="00E9513C">
        <w:rPr>
          <w:rFonts w:ascii="Times New Roman" w:hAnsi="Times New Roman" w:cs="Times New Roman"/>
          <w:sz w:val="30"/>
          <w:szCs w:val="30"/>
        </w:rPr>
        <w:t xml:space="preserve">вносит </w:t>
      </w:r>
      <w:r w:rsidR="00B57483" w:rsidRPr="004024E4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[</w:t>
      </w:r>
      <w:r w:rsidR="00B57483" w:rsidRPr="00124819">
        <w:rPr>
          <w:rFonts w:ascii="Times New Roman" w:hAnsi="Times New Roman" w:cs="Times New Roman"/>
          <w:sz w:val="30"/>
          <w:szCs w:val="30"/>
        </w:rPr>
        <w:t>“</w:t>
      </w:r>
      <w:r w:rsidR="00B57483">
        <w:rPr>
          <w:rFonts w:ascii="Times New Roman" w:eastAsiaTheme="minorEastAsia" w:hAnsi="Times New Roman" w:cs="Times New Roman"/>
          <w:bCs/>
          <w:i/>
          <w:iCs/>
          <w:sz w:val="30"/>
          <w:szCs w:val="30"/>
          <w:lang w:eastAsia="ru-RU"/>
        </w:rPr>
        <w:t>руководител</w:t>
      </w:r>
      <w:r w:rsidR="00B57483">
        <w:rPr>
          <w:rFonts w:ascii="Times New Roman" w:eastAsiaTheme="minorEastAsia" w:hAnsi="Times New Roman" w:cs="Times New Roman"/>
          <w:bCs/>
          <w:i/>
          <w:iCs/>
          <w:sz w:val="30"/>
          <w:szCs w:val="30"/>
          <w:lang w:eastAsia="ru-RU"/>
        </w:rPr>
        <w:t>ю</w:t>
      </w:r>
      <w:r w:rsidR="00B57483" w:rsidRPr="00124819">
        <w:rPr>
          <w:rFonts w:ascii="Times New Roman" w:hAnsi="Times New Roman" w:cs="Times New Roman"/>
          <w:sz w:val="30"/>
          <w:szCs w:val="30"/>
        </w:rPr>
        <w:t>”</w:t>
      </w:r>
      <w:r w:rsidR="00B57483" w:rsidRPr="004024E4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]</w:t>
      </w:r>
      <w:r w:rsidR="00FD2FF3" w:rsidRPr="00F80F56">
        <w:rPr>
          <w:rFonts w:ascii="Times New Roman" w:hAnsi="Times New Roman" w:cs="Times New Roman"/>
          <w:sz w:val="30"/>
          <w:szCs w:val="30"/>
        </w:rPr>
        <w:t xml:space="preserve"> </w:t>
      </w:r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ООО «</w:t>
      </w:r>
      <w:proofErr w:type="spellStart"/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Астомстрой</w:t>
      </w:r>
      <w:proofErr w:type="spellEnd"/>
      <w:r w:rsidR="00F33F83">
        <w:rPr>
          <w:rFonts w:ascii="Times New Roman" w:eastAsiaTheme="minorEastAsia" w:hAnsi="Times New Roman" w:cs="Times New Roman"/>
          <w:bCs/>
          <w:sz w:val="30"/>
          <w:szCs w:val="30"/>
          <w:lang w:eastAsia="ru-RU"/>
        </w:rPr>
        <w:t>»</w:t>
      </w:r>
      <w:r w:rsidR="00FD2FF3">
        <w:rPr>
          <w:rFonts w:ascii="Times New Roman" w:hAnsi="Times New Roman" w:cs="Times New Roman"/>
          <w:sz w:val="30"/>
          <w:szCs w:val="30"/>
        </w:rPr>
        <w:t xml:space="preserve"> </w:t>
      </w:r>
      <w:r w:rsidR="00FD2FF3" w:rsidRPr="00C377D1">
        <w:rPr>
          <w:rFonts w:ascii="Times New Roman" w:hAnsi="Times New Roman" w:cs="Times New Roman"/>
          <w:sz w:val="30"/>
          <w:szCs w:val="30"/>
        </w:rPr>
        <w:t xml:space="preserve"> </w:t>
      </w:r>
      <w:r w:rsidR="00E9513C">
        <w:rPr>
          <w:rFonts w:ascii="Times New Roman" w:hAnsi="Times New Roman" w:cs="Times New Roman"/>
          <w:sz w:val="30"/>
          <w:szCs w:val="30"/>
        </w:rPr>
        <w:t xml:space="preserve"> (лицу, исполняющему его обязанности) предложения </w:t>
      </w:r>
      <w:r w:rsidR="00964409">
        <w:rPr>
          <w:rFonts w:ascii="Times New Roman" w:hAnsi="Times New Roman" w:cs="Times New Roman"/>
          <w:sz w:val="30"/>
          <w:szCs w:val="30"/>
        </w:rPr>
        <w:t xml:space="preserve">по </w:t>
      </w:r>
      <w:r w:rsidR="007F7071">
        <w:rPr>
          <w:rFonts w:ascii="Times New Roman" w:hAnsi="Times New Roman" w:cs="Times New Roman"/>
          <w:sz w:val="30"/>
          <w:szCs w:val="30"/>
        </w:rPr>
        <w:t>совершенствованию</w:t>
      </w:r>
      <w:r w:rsidR="00964409">
        <w:rPr>
          <w:rFonts w:ascii="Times New Roman" w:hAnsi="Times New Roman" w:cs="Times New Roman"/>
          <w:sz w:val="30"/>
          <w:szCs w:val="30"/>
        </w:rPr>
        <w:t xml:space="preserve"> </w:t>
      </w:r>
      <w:r w:rsidR="00964409" w:rsidRPr="00111CB4">
        <w:rPr>
          <w:rFonts w:ascii="Times New Roman" w:hAnsi="Times New Roman" w:cs="Times New Roman"/>
          <w:sz w:val="30"/>
          <w:szCs w:val="30"/>
        </w:rPr>
        <w:t>осуществлени</w:t>
      </w:r>
      <w:r w:rsidR="00964409">
        <w:rPr>
          <w:rFonts w:ascii="Times New Roman" w:hAnsi="Times New Roman" w:cs="Times New Roman"/>
          <w:sz w:val="30"/>
          <w:szCs w:val="30"/>
        </w:rPr>
        <w:t>я</w:t>
      </w:r>
      <w:r w:rsidR="00964409" w:rsidRPr="00111CB4">
        <w:rPr>
          <w:rFonts w:ascii="Times New Roman" w:hAnsi="Times New Roman" w:cs="Times New Roman"/>
          <w:sz w:val="30"/>
          <w:szCs w:val="30"/>
        </w:rPr>
        <w:t xml:space="preserve"> внутреннего контроля за</w:t>
      </w:r>
      <w:r w:rsidR="00964409">
        <w:rPr>
          <w:rFonts w:ascii="Times New Roman" w:hAnsi="Times New Roman" w:cs="Times New Roman"/>
          <w:sz w:val="30"/>
          <w:szCs w:val="30"/>
        </w:rPr>
        <w:t> </w:t>
      </w:r>
      <w:r w:rsidR="00964409" w:rsidRPr="00111CB4">
        <w:rPr>
          <w:rFonts w:ascii="Times New Roman" w:hAnsi="Times New Roman" w:cs="Times New Roman"/>
          <w:sz w:val="30"/>
          <w:szCs w:val="30"/>
        </w:rPr>
        <w:t>обработкой персональных данных</w:t>
      </w:r>
      <w:r w:rsidR="00964409">
        <w:rPr>
          <w:rFonts w:ascii="Times New Roman" w:hAnsi="Times New Roman" w:cs="Times New Roman"/>
          <w:sz w:val="30"/>
          <w:szCs w:val="30"/>
        </w:rPr>
        <w:t xml:space="preserve">, в том числе </w:t>
      </w:r>
      <w:r w:rsidR="00E9513C">
        <w:rPr>
          <w:rFonts w:ascii="Times New Roman" w:hAnsi="Times New Roman" w:cs="Times New Roman"/>
          <w:sz w:val="30"/>
          <w:szCs w:val="30"/>
        </w:rPr>
        <w:t xml:space="preserve">по </w:t>
      </w:r>
      <w:r w:rsidR="00732E88">
        <w:rPr>
          <w:rFonts w:ascii="Times New Roman" w:hAnsi="Times New Roman" w:cs="Times New Roman"/>
          <w:sz w:val="30"/>
          <w:szCs w:val="30"/>
        </w:rPr>
        <w:t>ограничению</w:t>
      </w:r>
      <w:r w:rsidR="00E9513C">
        <w:rPr>
          <w:rFonts w:ascii="Times New Roman" w:hAnsi="Times New Roman" w:cs="Times New Roman"/>
          <w:sz w:val="30"/>
          <w:szCs w:val="30"/>
        </w:rPr>
        <w:t xml:space="preserve"> доступа отдельных работников </w:t>
      </w:r>
      <w:r w:rsidR="0035325D">
        <w:rPr>
          <w:rFonts w:ascii="Times New Roman" w:hAnsi="Times New Roman" w:cs="Times New Roman"/>
          <w:sz w:val="30"/>
          <w:szCs w:val="30"/>
        </w:rPr>
        <w:t>к</w:t>
      </w:r>
      <w:r w:rsidR="00A83EF6">
        <w:rPr>
          <w:rFonts w:ascii="Times New Roman" w:hAnsi="Times New Roman" w:cs="Times New Roman"/>
          <w:sz w:val="30"/>
          <w:szCs w:val="30"/>
        </w:rPr>
        <w:t> </w:t>
      </w:r>
      <w:r w:rsidR="00E9513C">
        <w:rPr>
          <w:rFonts w:ascii="Times New Roman" w:hAnsi="Times New Roman" w:cs="Times New Roman"/>
          <w:sz w:val="30"/>
          <w:szCs w:val="30"/>
        </w:rPr>
        <w:t>определенны</w:t>
      </w:r>
      <w:r w:rsidR="0035325D">
        <w:rPr>
          <w:rFonts w:ascii="Times New Roman" w:hAnsi="Times New Roman" w:cs="Times New Roman"/>
          <w:sz w:val="30"/>
          <w:szCs w:val="30"/>
        </w:rPr>
        <w:t>м</w:t>
      </w:r>
      <w:r w:rsidR="00E9513C">
        <w:rPr>
          <w:rFonts w:ascii="Times New Roman" w:hAnsi="Times New Roman" w:cs="Times New Roman"/>
          <w:sz w:val="30"/>
          <w:szCs w:val="30"/>
        </w:rPr>
        <w:t xml:space="preserve"> категори</w:t>
      </w:r>
      <w:r w:rsidR="0035325D">
        <w:rPr>
          <w:rFonts w:ascii="Times New Roman" w:hAnsi="Times New Roman" w:cs="Times New Roman"/>
          <w:sz w:val="30"/>
          <w:szCs w:val="30"/>
        </w:rPr>
        <w:t>ям</w:t>
      </w:r>
      <w:r w:rsidR="00E9513C">
        <w:rPr>
          <w:rFonts w:ascii="Times New Roman" w:hAnsi="Times New Roman" w:cs="Times New Roman"/>
          <w:sz w:val="30"/>
          <w:szCs w:val="30"/>
        </w:rPr>
        <w:t xml:space="preserve"> персональных данных (если по его мнению такой доступ носит </w:t>
      </w:r>
      <w:r w:rsidR="0035325D">
        <w:rPr>
          <w:rFonts w:ascii="Times New Roman" w:hAnsi="Times New Roman" w:cs="Times New Roman"/>
          <w:sz w:val="30"/>
          <w:szCs w:val="30"/>
        </w:rPr>
        <w:t>избыточный</w:t>
      </w:r>
      <w:r w:rsidR="00E9513C">
        <w:rPr>
          <w:rFonts w:ascii="Times New Roman" w:hAnsi="Times New Roman" w:cs="Times New Roman"/>
          <w:sz w:val="30"/>
          <w:szCs w:val="30"/>
        </w:rPr>
        <w:t xml:space="preserve"> характер и может создавать риски для</w:t>
      </w:r>
      <w:r w:rsidR="00B833AE">
        <w:rPr>
          <w:rFonts w:ascii="Times New Roman" w:hAnsi="Times New Roman" w:cs="Times New Roman"/>
          <w:sz w:val="30"/>
          <w:szCs w:val="30"/>
        </w:rPr>
        <w:t> </w:t>
      </w:r>
      <w:r w:rsidR="00E9513C">
        <w:rPr>
          <w:rFonts w:ascii="Times New Roman" w:hAnsi="Times New Roman" w:cs="Times New Roman"/>
          <w:sz w:val="30"/>
          <w:szCs w:val="30"/>
        </w:rPr>
        <w:t xml:space="preserve">защиты </w:t>
      </w:r>
      <w:r w:rsidR="00B63FF3">
        <w:rPr>
          <w:rFonts w:ascii="Times New Roman" w:hAnsi="Times New Roman" w:cs="Times New Roman"/>
          <w:sz w:val="30"/>
          <w:szCs w:val="30"/>
        </w:rPr>
        <w:t xml:space="preserve">прав </w:t>
      </w:r>
      <w:r w:rsidR="00E9513C">
        <w:rPr>
          <w:rFonts w:ascii="Times New Roman" w:hAnsi="Times New Roman" w:cs="Times New Roman"/>
          <w:sz w:val="30"/>
          <w:szCs w:val="30"/>
        </w:rPr>
        <w:t>субъектов персональных данных)</w:t>
      </w:r>
      <w:r w:rsidR="00B90442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tbl>
      <w:tblPr>
        <w:tblW w:w="457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8"/>
        <w:gridCol w:w="4969"/>
      </w:tblGrid>
      <w:tr w:rsidR="00EA65C8" w:rsidRPr="00581907" w14:paraId="3D1FCAF6" w14:textId="77777777" w:rsidTr="003C675D">
        <w:tc>
          <w:tcPr>
            <w:tcW w:w="315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7C2611A9" w14:textId="77777777" w:rsidR="00EA65C8" w:rsidRPr="00581907" w:rsidRDefault="00EA65C8" w:rsidP="001637E3">
            <w:pPr>
              <w:pStyle w:val="newncpi"/>
              <w:spacing w:line="280" w:lineRule="exact"/>
              <w:ind w:firstLine="0"/>
              <w:rPr>
                <w:sz w:val="30"/>
                <w:szCs w:val="30"/>
              </w:rPr>
            </w:pPr>
            <w:r>
              <w:lastRenderedPageBreak/>
              <w:t> </w:t>
            </w:r>
            <w:r w:rsidRPr="00581907">
              <w:rPr>
                <w:sz w:val="30"/>
                <w:szCs w:val="30"/>
              </w:rPr>
              <w:t> </w:t>
            </w:r>
          </w:p>
        </w:tc>
        <w:tc>
          <w:tcPr>
            <w:tcW w:w="184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5B807DAC" w14:textId="62823F66" w:rsidR="00EA65C8" w:rsidRPr="00581907" w:rsidRDefault="00EA65C8" w:rsidP="001637E3">
            <w:pPr>
              <w:pStyle w:val="append1"/>
              <w:spacing w:after="120" w:line="280" w:lineRule="exact"/>
              <w:rPr>
                <w:sz w:val="30"/>
                <w:szCs w:val="30"/>
              </w:rPr>
            </w:pPr>
            <w:r w:rsidRPr="00581907">
              <w:rPr>
                <w:sz w:val="30"/>
                <w:szCs w:val="30"/>
              </w:rPr>
              <w:t>Приложение</w:t>
            </w:r>
            <w:r w:rsidR="00311E69">
              <w:rPr>
                <w:sz w:val="30"/>
                <w:szCs w:val="30"/>
              </w:rPr>
              <w:t xml:space="preserve"> 1</w:t>
            </w:r>
          </w:p>
          <w:p w14:paraId="2F175845" w14:textId="740941DA" w:rsidR="00EA65C8" w:rsidRDefault="00EA65C8" w:rsidP="005810D0">
            <w:pPr>
              <w:pStyle w:val="append"/>
              <w:spacing w:after="120" w:line="280" w:lineRule="exact"/>
              <w:rPr>
                <w:sz w:val="30"/>
                <w:szCs w:val="30"/>
              </w:rPr>
            </w:pPr>
            <w:r w:rsidRPr="00581907">
              <w:rPr>
                <w:sz w:val="30"/>
                <w:szCs w:val="30"/>
              </w:rPr>
              <w:t xml:space="preserve">к </w:t>
            </w:r>
            <w:r w:rsidR="00056FBD">
              <w:rPr>
                <w:sz w:val="30"/>
                <w:szCs w:val="30"/>
              </w:rPr>
              <w:t xml:space="preserve">Положению о </w:t>
            </w:r>
            <w:r w:rsidR="003C675D">
              <w:rPr>
                <w:sz w:val="30"/>
                <w:szCs w:val="30"/>
              </w:rPr>
              <w:t>порядк</w:t>
            </w:r>
            <w:r w:rsidR="00056FBD">
              <w:rPr>
                <w:sz w:val="30"/>
                <w:szCs w:val="30"/>
              </w:rPr>
              <w:t>е</w:t>
            </w:r>
            <w:r w:rsidR="003C675D">
              <w:rPr>
                <w:sz w:val="30"/>
                <w:szCs w:val="30"/>
              </w:rPr>
              <w:t xml:space="preserve"> </w:t>
            </w:r>
            <w:r w:rsidR="003C675D" w:rsidRPr="003C675D">
              <w:rPr>
                <w:sz w:val="30"/>
                <w:szCs w:val="30"/>
              </w:rPr>
              <w:t>доступа к</w:t>
            </w:r>
            <w:r w:rsidR="003C675D">
              <w:rPr>
                <w:sz w:val="30"/>
                <w:szCs w:val="30"/>
              </w:rPr>
              <w:t> </w:t>
            </w:r>
            <w:r w:rsidR="003C675D" w:rsidRPr="003C675D">
              <w:rPr>
                <w:sz w:val="30"/>
                <w:szCs w:val="30"/>
              </w:rPr>
              <w:t>персональным данным, в том числе обрабатываемым в информационном ресурсе (системе)</w:t>
            </w:r>
          </w:p>
          <w:p w14:paraId="2DA20ED5" w14:textId="4FAE2ACA" w:rsidR="00EA65C8" w:rsidRPr="00581907" w:rsidRDefault="00FD2FF3" w:rsidP="005810D0">
            <w:pPr>
              <w:pStyle w:val="append"/>
              <w:spacing w:line="28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</w:t>
            </w:r>
            <w:r w:rsidR="00EA65C8" w:rsidRPr="0058190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</w:rPr>
              <w:t xml:space="preserve">    </w:t>
            </w:r>
            <w:r w:rsidR="00EA65C8" w:rsidRPr="00581907">
              <w:rPr>
                <w:sz w:val="30"/>
                <w:szCs w:val="30"/>
              </w:rPr>
              <w:t>.</w:t>
            </w:r>
            <w:r w:rsidR="00E3332F">
              <w:rPr>
                <w:sz w:val="30"/>
                <w:szCs w:val="30"/>
              </w:rPr>
              <w:t>20</w:t>
            </w:r>
            <w:r>
              <w:rPr>
                <w:sz w:val="30"/>
                <w:szCs w:val="30"/>
              </w:rPr>
              <w:t xml:space="preserve">   </w:t>
            </w:r>
            <w:r w:rsidR="00EA65C8" w:rsidRPr="00581907">
              <w:rPr>
                <w:sz w:val="30"/>
                <w:szCs w:val="30"/>
              </w:rPr>
              <w:t xml:space="preserve"> №</w:t>
            </w:r>
            <w:r w:rsidR="005810D0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  </w:t>
            </w:r>
            <w:r w:rsidR="005810D0">
              <w:rPr>
                <w:sz w:val="30"/>
                <w:szCs w:val="30"/>
              </w:rPr>
              <w:t xml:space="preserve">   </w:t>
            </w:r>
          </w:p>
        </w:tc>
      </w:tr>
    </w:tbl>
    <w:p w14:paraId="07BA0115" w14:textId="77777777" w:rsidR="00EA65C8" w:rsidRDefault="00EA65C8" w:rsidP="00EA65C8">
      <w:pPr>
        <w:pStyle w:val="titlep"/>
        <w:spacing w:before="0" w:after="120" w:line="280" w:lineRule="exact"/>
        <w:jc w:val="left"/>
        <w:rPr>
          <w:b w:val="0"/>
          <w:sz w:val="30"/>
          <w:szCs w:val="30"/>
        </w:rPr>
      </w:pPr>
      <w:r w:rsidRPr="00581907">
        <w:rPr>
          <w:b w:val="0"/>
          <w:sz w:val="30"/>
          <w:szCs w:val="30"/>
        </w:rPr>
        <w:t>ПЕРЕЧЕНЬ</w:t>
      </w:r>
    </w:p>
    <w:p w14:paraId="7D334057" w14:textId="4E8BEDB1" w:rsidR="00EA65C8" w:rsidRDefault="009931C6" w:rsidP="009931C6">
      <w:pPr>
        <w:pStyle w:val="titlep"/>
        <w:spacing w:before="0" w:after="0" w:line="280" w:lineRule="exact"/>
        <w:ind w:right="8333"/>
        <w:jc w:val="left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работников</w:t>
      </w:r>
      <w:r w:rsidR="00C42636" w:rsidRPr="00C42636">
        <w:rPr>
          <w:b w:val="0"/>
          <w:sz w:val="30"/>
          <w:szCs w:val="30"/>
        </w:rPr>
        <w:t xml:space="preserve">, </w:t>
      </w:r>
      <w:r w:rsidR="00BA5384">
        <w:rPr>
          <w:b w:val="0"/>
          <w:sz w:val="30"/>
          <w:szCs w:val="30"/>
        </w:rPr>
        <w:t xml:space="preserve">имеющих доступ к </w:t>
      </w:r>
      <w:r w:rsidR="00C42636" w:rsidRPr="00C42636">
        <w:rPr>
          <w:b w:val="0"/>
          <w:sz w:val="30"/>
          <w:szCs w:val="30"/>
        </w:rPr>
        <w:t>персональны</w:t>
      </w:r>
      <w:r w:rsidR="00BA5384">
        <w:rPr>
          <w:b w:val="0"/>
          <w:sz w:val="30"/>
          <w:szCs w:val="30"/>
        </w:rPr>
        <w:t>м</w:t>
      </w:r>
      <w:r w:rsidR="00C42636" w:rsidRPr="00C42636">
        <w:rPr>
          <w:b w:val="0"/>
          <w:sz w:val="30"/>
          <w:szCs w:val="30"/>
        </w:rPr>
        <w:t xml:space="preserve"> данны</w:t>
      </w:r>
      <w:r w:rsidR="00BA5384">
        <w:rPr>
          <w:b w:val="0"/>
          <w:sz w:val="30"/>
          <w:szCs w:val="30"/>
        </w:rPr>
        <w:t>м</w:t>
      </w:r>
      <w:r>
        <w:rPr>
          <w:b w:val="0"/>
          <w:sz w:val="30"/>
          <w:szCs w:val="30"/>
        </w:rPr>
        <w:t xml:space="preserve">, </w:t>
      </w:r>
      <w:r w:rsidR="00274EB8" w:rsidRPr="00274EB8">
        <w:rPr>
          <w:b w:val="0"/>
          <w:sz w:val="30"/>
          <w:szCs w:val="30"/>
        </w:rPr>
        <w:t xml:space="preserve">в соответствии с категориями </w:t>
      </w:r>
      <w:r w:rsidR="003011E8">
        <w:rPr>
          <w:b w:val="0"/>
          <w:sz w:val="30"/>
          <w:szCs w:val="30"/>
        </w:rPr>
        <w:t xml:space="preserve">персональных данных </w:t>
      </w:r>
      <w:r w:rsidR="00274EB8" w:rsidRPr="00274EB8">
        <w:rPr>
          <w:b w:val="0"/>
          <w:sz w:val="30"/>
          <w:szCs w:val="30"/>
        </w:rPr>
        <w:t>и целями их</w:t>
      </w:r>
      <w:r w:rsidR="003011E8">
        <w:rPr>
          <w:b w:val="0"/>
          <w:sz w:val="30"/>
          <w:szCs w:val="30"/>
        </w:rPr>
        <w:t> </w:t>
      </w:r>
      <w:r w:rsidR="00274EB8" w:rsidRPr="00274EB8">
        <w:rPr>
          <w:b w:val="0"/>
          <w:sz w:val="30"/>
          <w:szCs w:val="30"/>
        </w:rPr>
        <w:t>обработки</w:t>
      </w:r>
    </w:p>
    <w:p w14:paraId="11336B7B" w14:textId="71FA8031" w:rsidR="00B750DD" w:rsidRDefault="00B750DD" w:rsidP="008575B5">
      <w:pPr>
        <w:pStyle w:val="ConsPlusTitle"/>
        <w:spacing w:line="280" w:lineRule="exact"/>
        <w:rPr>
          <w:rFonts w:ascii="Times New Roman" w:hAnsi="Times New Roman" w:cs="Times New Roman"/>
          <w:b w:val="0"/>
          <w:bCs w:val="0"/>
          <w:sz w:val="30"/>
          <w:szCs w:val="30"/>
        </w:rPr>
      </w:pPr>
    </w:p>
    <w:tbl>
      <w:tblPr>
        <w:tblStyle w:val="a6"/>
        <w:tblW w:w="15304" w:type="dxa"/>
        <w:tblLook w:val="04A0" w:firstRow="1" w:lastRow="0" w:firstColumn="1" w:lastColumn="0" w:noHBand="0" w:noVBand="1"/>
      </w:tblPr>
      <w:tblGrid>
        <w:gridCol w:w="421"/>
        <w:gridCol w:w="5528"/>
        <w:gridCol w:w="4819"/>
        <w:gridCol w:w="4536"/>
      </w:tblGrid>
      <w:tr w:rsidR="00887CF5" w:rsidRPr="00581BB9" w14:paraId="611201DC" w14:textId="314532D0" w:rsidTr="00887CF5">
        <w:trPr>
          <w:tblHeader/>
        </w:trPr>
        <w:tc>
          <w:tcPr>
            <w:tcW w:w="421" w:type="dxa"/>
          </w:tcPr>
          <w:p w14:paraId="1B2FB4DC" w14:textId="38AB463F" w:rsidR="00887CF5" w:rsidRDefault="00887CF5" w:rsidP="00887C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5528" w:type="dxa"/>
          </w:tcPr>
          <w:p w14:paraId="63344972" w14:textId="5A06DF3C" w:rsidR="00887CF5" w:rsidRPr="00581BB9" w:rsidRDefault="00887CF5" w:rsidP="00887C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Категории персональных данных</w:t>
            </w:r>
          </w:p>
        </w:tc>
        <w:tc>
          <w:tcPr>
            <w:tcW w:w="4819" w:type="dxa"/>
          </w:tcPr>
          <w:p w14:paraId="5492B9C8" w14:textId="03954FF0" w:rsidR="00887CF5" w:rsidRDefault="00887CF5" w:rsidP="00887C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81B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Цели обработки</w:t>
            </w:r>
            <w:r w:rsidRPr="00581BB9">
              <w:rPr>
                <w:b/>
                <w:bCs/>
                <w:sz w:val="20"/>
                <w:szCs w:val="20"/>
              </w:rPr>
              <w:t xml:space="preserve"> </w:t>
            </w:r>
            <w:r w:rsidRPr="00581B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персональных данных</w:t>
            </w:r>
          </w:p>
        </w:tc>
        <w:tc>
          <w:tcPr>
            <w:tcW w:w="4536" w:type="dxa"/>
          </w:tcPr>
          <w:p w14:paraId="10219110" w14:textId="754F6B8F" w:rsidR="00887CF5" w:rsidRPr="00581BB9" w:rsidRDefault="00887CF5" w:rsidP="00887C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Работники</w:t>
            </w:r>
            <w:r w:rsidRPr="004500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непосредственно осуществляющи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</w:t>
            </w:r>
            <w:r w:rsidRPr="004500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обработку персональных данных</w:t>
            </w:r>
          </w:p>
        </w:tc>
      </w:tr>
      <w:tr w:rsidR="00887CF5" w:rsidRPr="00581BB9" w14:paraId="13191A5D" w14:textId="14502887" w:rsidTr="00887CF5">
        <w:tc>
          <w:tcPr>
            <w:tcW w:w="421" w:type="dxa"/>
          </w:tcPr>
          <w:p w14:paraId="1DF1F34A" w14:textId="62857716" w:rsidR="00887CF5" w:rsidRDefault="00887CF5" w:rsidP="00887C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528" w:type="dxa"/>
          </w:tcPr>
          <w:p w14:paraId="5FA9E203" w14:textId="7DEF9044" w:rsidR="00887CF5" w:rsidRPr="00632CA4" w:rsidRDefault="00887CF5" w:rsidP="00887C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172">
              <w:rPr>
                <w:rFonts w:ascii="Times New Roman" w:hAnsi="Times New Roman" w:cs="Times New Roman"/>
                <w:sz w:val="20"/>
                <w:szCs w:val="20"/>
              </w:rPr>
              <w:t>Данные, предусмотренные Трудов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ым</w:t>
            </w:r>
            <w:r w:rsidRPr="00714172">
              <w:rPr>
                <w:rFonts w:ascii="Times New Roman" w:hAnsi="Times New Roman" w:cs="Times New Roman"/>
                <w:sz w:val="20"/>
                <w:szCs w:val="20"/>
              </w:rPr>
              <w:t xml:space="preserve"> кодекс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ом</w:t>
            </w:r>
            <w:r w:rsidRPr="00714172">
              <w:rPr>
                <w:rFonts w:ascii="Times New Roman" w:hAnsi="Times New Roman" w:cs="Times New Roman"/>
                <w:sz w:val="20"/>
                <w:szCs w:val="20"/>
              </w:rPr>
              <w:t xml:space="preserve"> Республики Беларусь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14172">
              <w:rPr>
                <w:rFonts w:ascii="Times New Roman" w:hAnsi="Times New Roman" w:cs="Times New Roman"/>
                <w:sz w:val="20"/>
                <w:szCs w:val="20"/>
              </w:rPr>
              <w:t xml:space="preserve"> иными законодательными актами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176A4">
              <w:rPr>
                <w:rFonts w:ascii="Times New Roman" w:hAnsi="Times New Roman" w:cs="Times New Roman"/>
                <w:sz w:val="20"/>
                <w:szCs w:val="20"/>
              </w:rPr>
              <w:t xml:space="preserve">о труде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5176A4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принятыми в</w:t>
            </w:r>
            <w:r w:rsidR="00F15FB4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их</w:t>
            </w:r>
            <w:r w:rsidR="00F15FB4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развитие актами законодательства</w:t>
            </w:r>
          </w:p>
        </w:tc>
        <w:tc>
          <w:tcPr>
            <w:tcW w:w="4819" w:type="dxa"/>
          </w:tcPr>
          <w:p w14:paraId="16F2B5AE" w14:textId="10B19E65" w:rsidR="00887CF5" w:rsidRPr="00714172" w:rsidRDefault="00887CF5" w:rsidP="00887C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32CA4">
              <w:rPr>
                <w:rFonts w:ascii="Times New Roman" w:hAnsi="Times New Roman" w:cs="Times New Roman"/>
                <w:sz w:val="20"/>
                <w:szCs w:val="20"/>
              </w:rPr>
              <w:t>при оформлении трудовых (служебных) отношений, а</w:t>
            </w:r>
            <w:r w:rsidR="00F15FB4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632CA4">
              <w:rPr>
                <w:rFonts w:ascii="Times New Roman" w:hAnsi="Times New Roman" w:cs="Times New Roman"/>
                <w:sz w:val="20"/>
                <w:szCs w:val="20"/>
              </w:rPr>
              <w:t>также в процессе трудовой (служебной) деятельности субъекта персональных данных</w:t>
            </w:r>
          </w:p>
        </w:tc>
        <w:tc>
          <w:tcPr>
            <w:tcW w:w="4536" w:type="dxa"/>
          </w:tcPr>
          <w:p w14:paraId="50F0BCB0" w14:textId="1CB23CEB" w:rsidR="00887CF5" w:rsidRPr="00632CA4" w:rsidRDefault="003011E8" w:rsidP="00887C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специалист по кадрам, </w:t>
            </w:r>
            <w:r w:rsidR="00887CF5">
              <w:rPr>
                <w:rFonts w:ascii="Times New Roman" w:hAnsi="Times New Roman" w:cs="Times New Roman"/>
                <w:sz w:val="20"/>
                <w:szCs w:val="20"/>
              </w:rPr>
              <w:t xml:space="preserve">главный бухгалтер, экономист, </w:t>
            </w:r>
            <w:proofErr w:type="spellStart"/>
            <w:r w:rsidR="00887CF5">
              <w:rPr>
                <w:rFonts w:ascii="Times New Roman" w:hAnsi="Times New Roman" w:cs="Times New Roman"/>
                <w:sz w:val="20"/>
                <w:szCs w:val="20"/>
              </w:rPr>
              <w:t>документовед</w:t>
            </w:r>
            <w:proofErr w:type="spellEnd"/>
          </w:p>
        </w:tc>
      </w:tr>
      <w:tr w:rsidR="00887CF5" w:rsidRPr="00581BB9" w14:paraId="5FA62D4F" w14:textId="51A92093" w:rsidTr="00887CF5">
        <w:tc>
          <w:tcPr>
            <w:tcW w:w="421" w:type="dxa"/>
          </w:tcPr>
          <w:p w14:paraId="6E97BFDF" w14:textId="35368001" w:rsidR="00887CF5" w:rsidRDefault="00887CF5" w:rsidP="00887C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528" w:type="dxa"/>
          </w:tcPr>
          <w:p w14:paraId="0EE2A621" w14:textId="4F6044C1" w:rsidR="00887CF5" w:rsidRDefault="00887CF5" w:rsidP="00887C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2526">
              <w:rPr>
                <w:rFonts w:ascii="Times New Roman" w:hAnsi="Times New Roman" w:cs="Times New Roman"/>
                <w:sz w:val="20"/>
                <w:szCs w:val="20"/>
              </w:rPr>
              <w:t>Персональные данные 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132526">
              <w:rPr>
                <w:rFonts w:ascii="Times New Roman" w:hAnsi="Times New Roman" w:cs="Times New Roman"/>
                <w:sz w:val="20"/>
                <w:szCs w:val="20"/>
              </w:rPr>
              <w:t xml:space="preserve">соответствии с содержанием резюме (анкет, автобиографий, листков по учету кадров, заявлений, рекомендательных писем 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т.п</w:t>
            </w:r>
            <w:r w:rsidRPr="00132526">
              <w:rPr>
                <w:rFonts w:ascii="Times New Roman" w:hAnsi="Times New Roman" w:cs="Times New Roman"/>
                <w:sz w:val="20"/>
                <w:szCs w:val="20"/>
              </w:rPr>
              <w:t>.)</w:t>
            </w:r>
          </w:p>
        </w:tc>
        <w:tc>
          <w:tcPr>
            <w:tcW w:w="4819" w:type="dxa"/>
          </w:tcPr>
          <w:p w14:paraId="7B3C40CD" w14:textId="5234D2E7" w:rsidR="00887CF5" w:rsidRPr="00132526" w:rsidRDefault="00887CF5" w:rsidP="00887C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1A14BA">
              <w:rPr>
                <w:rFonts w:ascii="Times New Roman" w:hAnsi="Times New Roman" w:cs="Times New Roman"/>
                <w:sz w:val="20"/>
                <w:szCs w:val="20"/>
              </w:rPr>
              <w:t>ассмотрение резюме (анкет, автобиографий, листков по учету кадров, заявлений, рекомендательных писем и т.п.) соискателей на вакантные должности 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1A14BA">
              <w:rPr>
                <w:rFonts w:ascii="Times New Roman" w:hAnsi="Times New Roman" w:cs="Times New Roman"/>
                <w:sz w:val="20"/>
                <w:szCs w:val="20"/>
              </w:rPr>
              <w:t>целях заключения трудового договора</w:t>
            </w:r>
            <w:r w:rsidR="00D245E9">
              <w:rPr>
                <w:rFonts w:ascii="Times New Roman" w:hAnsi="Times New Roman" w:cs="Times New Roman"/>
                <w:sz w:val="20"/>
                <w:szCs w:val="20"/>
              </w:rPr>
              <w:t xml:space="preserve"> (контракта)</w:t>
            </w:r>
          </w:p>
        </w:tc>
        <w:tc>
          <w:tcPr>
            <w:tcW w:w="4536" w:type="dxa"/>
          </w:tcPr>
          <w:p w14:paraId="599B5357" w14:textId="7CD7BD5D" w:rsidR="00887CF5" w:rsidRDefault="00887CF5" w:rsidP="00887C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специалист по кадрам, руководители структурных подразделений</w:t>
            </w:r>
            <w:r w:rsidR="00D1710F">
              <w:rPr>
                <w:rFonts w:ascii="Times New Roman" w:hAnsi="Times New Roman" w:cs="Times New Roman"/>
                <w:sz w:val="20"/>
                <w:szCs w:val="20"/>
              </w:rPr>
              <w:t>, их заместители</w:t>
            </w:r>
          </w:p>
        </w:tc>
      </w:tr>
      <w:tr w:rsidR="00887CF5" w:rsidRPr="00581BB9" w14:paraId="112E2656" w14:textId="7F5B3024" w:rsidTr="00887CF5">
        <w:tc>
          <w:tcPr>
            <w:tcW w:w="421" w:type="dxa"/>
          </w:tcPr>
          <w:p w14:paraId="3A91E175" w14:textId="06D96741" w:rsidR="00887CF5" w:rsidRDefault="00887CF5" w:rsidP="00887CF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528" w:type="dxa"/>
          </w:tcPr>
          <w:p w14:paraId="6B90E488" w14:textId="54007563" w:rsidR="00887CF5" w:rsidRDefault="00887CF5" w:rsidP="00887C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1BB9">
              <w:rPr>
                <w:rFonts w:ascii="Times New Roman" w:hAnsi="Times New Roman" w:cs="Times New Roman"/>
                <w:sz w:val="20"/>
                <w:szCs w:val="20"/>
              </w:rPr>
              <w:t xml:space="preserve">Фамилия, собственное имя, отчество </w:t>
            </w:r>
            <w:r w:rsidR="003E1EE7">
              <w:rPr>
                <w:rFonts w:ascii="Times New Roman" w:hAnsi="Times New Roman" w:cs="Times New Roman"/>
                <w:sz w:val="20"/>
                <w:szCs w:val="20"/>
              </w:rPr>
              <w:t>(при</w:t>
            </w:r>
            <w:r w:rsidR="00B2265B">
              <w:rPr>
                <w:rFonts w:ascii="Times New Roman" w:hAnsi="Times New Roman" w:cs="Times New Roman"/>
                <w:sz w:val="20"/>
                <w:szCs w:val="20"/>
              </w:rPr>
              <w:t xml:space="preserve"> его</w:t>
            </w:r>
            <w:r w:rsidR="003E1EE7">
              <w:rPr>
                <w:rFonts w:ascii="Times New Roman" w:hAnsi="Times New Roman" w:cs="Times New Roman"/>
                <w:sz w:val="20"/>
                <w:szCs w:val="20"/>
              </w:rPr>
              <w:t xml:space="preserve"> наличии, </w:t>
            </w:r>
            <w:r w:rsidR="00B2265B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3E1EE7">
              <w:rPr>
                <w:rFonts w:ascii="Times New Roman" w:hAnsi="Times New Roman" w:cs="Times New Roman"/>
                <w:sz w:val="20"/>
                <w:szCs w:val="20"/>
              </w:rPr>
              <w:t xml:space="preserve">далее – отчество) </w:t>
            </w:r>
            <w:r w:rsidRPr="00581BB9">
              <w:rPr>
                <w:rFonts w:ascii="Times New Roman" w:hAnsi="Times New Roman" w:cs="Times New Roman"/>
                <w:sz w:val="20"/>
                <w:szCs w:val="20"/>
              </w:rPr>
              <w:t>либо инициалы лица, должность лица, подписавшего договор, иные данные в соответствии с условиями договора (при необходимости)</w:t>
            </w:r>
          </w:p>
        </w:tc>
        <w:tc>
          <w:tcPr>
            <w:tcW w:w="4819" w:type="dxa"/>
          </w:tcPr>
          <w:p w14:paraId="744B9D93" w14:textId="5352C224" w:rsidR="00887CF5" w:rsidRPr="00581BB9" w:rsidRDefault="00887CF5" w:rsidP="00887C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 w:rsidRPr="001A14BA">
              <w:rPr>
                <w:rFonts w:ascii="Times New Roman" w:hAnsi="Times New Roman" w:cs="Times New Roman"/>
                <w:sz w:val="20"/>
                <w:szCs w:val="20"/>
              </w:rPr>
              <w:t>аключение и исполнение гражданско-правовых договоров (например, поставка, купля-продажа, подряд и т.п.)</w:t>
            </w:r>
          </w:p>
        </w:tc>
        <w:tc>
          <w:tcPr>
            <w:tcW w:w="4536" w:type="dxa"/>
          </w:tcPr>
          <w:p w14:paraId="3FC8C535" w14:textId="79662F4D" w:rsidR="00887CF5" w:rsidRDefault="00887CF5" w:rsidP="00887CF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главный бухгалтер, экономист, </w:t>
            </w:r>
            <w:r w:rsidR="0099113C">
              <w:rPr>
                <w:rFonts w:ascii="Times New Roman" w:hAnsi="Times New Roman" w:cs="Times New Roman"/>
                <w:sz w:val="20"/>
                <w:szCs w:val="20"/>
              </w:rPr>
              <w:t>юрист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работники отдела организационного обеспечения</w:t>
            </w:r>
          </w:p>
        </w:tc>
      </w:tr>
      <w:tr w:rsidR="00A35605" w:rsidRPr="00132526" w14:paraId="7F79C2BE" w14:textId="03CC719F" w:rsidTr="00887CF5">
        <w:tc>
          <w:tcPr>
            <w:tcW w:w="421" w:type="dxa"/>
          </w:tcPr>
          <w:p w14:paraId="535D4C05" w14:textId="2B232F3B" w:rsidR="00A35605" w:rsidRPr="00132526" w:rsidRDefault="00E045CD" w:rsidP="00A356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528" w:type="dxa"/>
          </w:tcPr>
          <w:p w14:paraId="19CD37A9" w14:textId="77DEBDB7" w:rsidR="00A35605" w:rsidRDefault="00A35605" w:rsidP="00A356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2526">
              <w:rPr>
                <w:rFonts w:ascii="Times New Roman" w:hAnsi="Times New Roman" w:cs="Times New Roman"/>
                <w:sz w:val="20"/>
                <w:szCs w:val="20"/>
              </w:rPr>
              <w:t>Фамилия, собственное имя, отчество либо инициалы, адрес места жительства (места пребывания), суть обращения, иные персональные данные, указанные в обращении</w:t>
            </w:r>
          </w:p>
        </w:tc>
        <w:tc>
          <w:tcPr>
            <w:tcW w:w="4819" w:type="dxa"/>
          </w:tcPr>
          <w:p w14:paraId="73EFFF83" w14:textId="37082C21" w:rsidR="00A35605" w:rsidRPr="00132526" w:rsidRDefault="00A35605" w:rsidP="00A356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132526">
              <w:rPr>
                <w:rFonts w:ascii="Times New Roman" w:hAnsi="Times New Roman" w:cs="Times New Roman"/>
                <w:sz w:val="20"/>
                <w:szCs w:val="20"/>
              </w:rPr>
              <w:t>ассмотрение обращений, в том числе внесенных 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132526">
              <w:rPr>
                <w:rFonts w:ascii="Times New Roman" w:hAnsi="Times New Roman" w:cs="Times New Roman"/>
                <w:sz w:val="20"/>
                <w:szCs w:val="20"/>
              </w:rPr>
              <w:t>книгу замечаний и предложений</w:t>
            </w:r>
          </w:p>
        </w:tc>
        <w:tc>
          <w:tcPr>
            <w:tcW w:w="4536" w:type="dxa"/>
          </w:tcPr>
          <w:p w14:paraId="44FA4CBF" w14:textId="21A426FE" w:rsidR="00A35605" w:rsidRDefault="00A35605" w:rsidP="00A356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работники отдела по работе с обращениями,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документовед</w:t>
            </w:r>
            <w:proofErr w:type="spellEnd"/>
          </w:p>
        </w:tc>
      </w:tr>
      <w:tr w:rsidR="00A35605" w:rsidRPr="00581BB9" w14:paraId="0C740F17" w14:textId="1B7C6F2C" w:rsidTr="00C83AFC">
        <w:trPr>
          <w:trHeight w:val="247"/>
        </w:trPr>
        <w:tc>
          <w:tcPr>
            <w:tcW w:w="421" w:type="dxa"/>
            <w:vMerge w:val="restart"/>
          </w:tcPr>
          <w:p w14:paraId="7F2608CF" w14:textId="471B1BBB" w:rsidR="00A35605" w:rsidRDefault="00E045CD" w:rsidP="00A356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528" w:type="dxa"/>
            <w:vMerge w:val="restart"/>
          </w:tcPr>
          <w:p w14:paraId="3721086C" w14:textId="3EE04EBA" w:rsidR="00A35605" w:rsidRPr="00581BB9" w:rsidRDefault="00A35605" w:rsidP="00A356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81BB9">
              <w:rPr>
                <w:rFonts w:ascii="Times New Roman" w:hAnsi="Times New Roman" w:cs="Times New Roman"/>
                <w:sz w:val="20"/>
                <w:szCs w:val="20"/>
              </w:rPr>
              <w:t>Фамилия, собственное имя, отчество, контактный телефон, суть вопроса</w:t>
            </w:r>
          </w:p>
          <w:p w14:paraId="6DFEA73E" w14:textId="77777777" w:rsidR="00A35605" w:rsidRDefault="00A35605" w:rsidP="00A356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9" w:type="dxa"/>
          </w:tcPr>
          <w:p w14:paraId="4165221F" w14:textId="7619A868" w:rsidR="00A35605" w:rsidRPr="00581BB9" w:rsidRDefault="00A35605" w:rsidP="00A356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581BB9">
              <w:rPr>
                <w:rFonts w:ascii="Times New Roman" w:hAnsi="Times New Roman" w:cs="Times New Roman"/>
                <w:sz w:val="20"/>
                <w:szCs w:val="20"/>
              </w:rPr>
              <w:t>редварительная запись на личный прием</w:t>
            </w:r>
          </w:p>
        </w:tc>
        <w:tc>
          <w:tcPr>
            <w:tcW w:w="4536" w:type="dxa"/>
          </w:tcPr>
          <w:p w14:paraId="4967909A" w14:textId="3178A4C8" w:rsidR="00A35605" w:rsidRDefault="00A35605" w:rsidP="00A356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документовед</w:t>
            </w:r>
            <w:proofErr w:type="spellEnd"/>
          </w:p>
        </w:tc>
      </w:tr>
      <w:tr w:rsidR="00A35605" w:rsidRPr="00581BB9" w14:paraId="4EE22DCF" w14:textId="77777777" w:rsidTr="00887CF5">
        <w:trPr>
          <w:trHeight w:val="247"/>
        </w:trPr>
        <w:tc>
          <w:tcPr>
            <w:tcW w:w="421" w:type="dxa"/>
            <w:vMerge/>
          </w:tcPr>
          <w:p w14:paraId="6A65C0AA" w14:textId="77777777" w:rsidR="00A35605" w:rsidRDefault="00A35605" w:rsidP="00A356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528" w:type="dxa"/>
            <w:vMerge/>
          </w:tcPr>
          <w:p w14:paraId="5C9D3A1C" w14:textId="77777777" w:rsidR="00A35605" w:rsidRPr="00581BB9" w:rsidRDefault="00A35605" w:rsidP="00A356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19" w:type="dxa"/>
          </w:tcPr>
          <w:p w14:paraId="16CB23C9" w14:textId="1AF6D89F" w:rsidR="00A35605" w:rsidRDefault="00A35605" w:rsidP="00A356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проведение ”горячих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линий“</w:t>
            </w:r>
          </w:p>
        </w:tc>
        <w:tc>
          <w:tcPr>
            <w:tcW w:w="4536" w:type="dxa"/>
          </w:tcPr>
          <w:p w14:paraId="0A2880CF" w14:textId="1936CCDB" w:rsidR="00A35605" w:rsidRDefault="00A35605" w:rsidP="00A356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работники отдела по работе с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обращениями</w:t>
            </w:r>
            <w:r w:rsidR="00C961C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A56D7F">
              <w:rPr>
                <w:rFonts w:ascii="Times New Roman" w:hAnsi="Times New Roman" w:cs="Times New Roman"/>
                <w:sz w:val="20"/>
                <w:szCs w:val="20"/>
              </w:rPr>
              <w:t xml:space="preserve"> привлекаемые</w:t>
            </w:r>
            <w:proofErr w:type="gramEnd"/>
            <w:r w:rsidR="00A56D7F">
              <w:rPr>
                <w:rFonts w:ascii="Times New Roman" w:hAnsi="Times New Roman" w:cs="Times New Roman"/>
                <w:sz w:val="20"/>
                <w:szCs w:val="20"/>
              </w:rPr>
              <w:t xml:space="preserve"> к проведению личного приема</w:t>
            </w:r>
          </w:p>
        </w:tc>
      </w:tr>
      <w:tr w:rsidR="00A35605" w:rsidRPr="00132526" w14:paraId="037B473C" w14:textId="16021757" w:rsidTr="00887CF5">
        <w:tc>
          <w:tcPr>
            <w:tcW w:w="421" w:type="dxa"/>
          </w:tcPr>
          <w:p w14:paraId="6376FBEB" w14:textId="2DFF0CE4" w:rsidR="00A35605" w:rsidRDefault="00E045CD" w:rsidP="00A356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528" w:type="dxa"/>
          </w:tcPr>
          <w:p w14:paraId="3903AC1C" w14:textId="1B1DB77C" w:rsidR="00A35605" w:rsidRDefault="00A35605" w:rsidP="00A356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2526">
              <w:rPr>
                <w:rFonts w:ascii="Times New Roman" w:hAnsi="Times New Roman" w:cs="Times New Roman"/>
                <w:sz w:val="20"/>
                <w:szCs w:val="20"/>
              </w:rPr>
              <w:t>Фамилия, собственное имя, отчество, адрес места жительства и (или) работы (учебы), контактный телефон (при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132526">
              <w:rPr>
                <w:rFonts w:ascii="Times New Roman" w:hAnsi="Times New Roman" w:cs="Times New Roman"/>
                <w:sz w:val="20"/>
                <w:szCs w:val="20"/>
              </w:rPr>
              <w:t>необходимости)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132526">
              <w:rPr>
                <w:rFonts w:ascii="Times New Roman" w:hAnsi="Times New Roman" w:cs="Times New Roman"/>
                <w:sz w:val="20"/>
                <w:szCs w:val="20"/>
              </w:rPr>
              <w:t xml:space="preserve"> суть обращения,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2526">
              <w:rPr>
                <w:rFonts w:ascii="Times New Roman" w:hAnsi="Times New Roman" w:cs="Times New Roman"/>
                <w:sz w:val="20"/>
                <w:szCs w:val="20"/>
              </w:rPr>
              <w:t xml:space="preserve">иные персональные данные, указанные в ходе </w:t>
            </w:r>
            <w:proofErr w:type="gramStart"/>
            <w:r w:rsidRPr="00A42340">
              <w:rPr>
                <w:rFonts w:ascii="Times New Roman" w:hAnsi="Times New Roman" w:cs="Times New Roman"/>
                <w:sz w:val="20"/>
                <w:szCs w:val="20"/>
              </w:rPr>
              <w:t>проведения ”прямой</w:t>
            </w:r>
            <w:proofErr w:type="gramEnd"/>
            <w:r w:rsidRPr="00A42340">
              <w:rPr>
                <w:rFonts w:ascii="Times New Roman" w:hAnsi="Times New Roman" w:cs="Times New Roman"/>
                <w:sz w:val="20"/>
                <w:szCs w:val="20"/>
              </w:rPr>
              <w:t xml:space="preserve"> телефонной линии“</w:t>
            </w:r>
          </w:p>
        </w:tc>
        <w:tc>
          <w:tcPr>
            <w:tcW w:w="4819" w:type="dxa"/>
          </w:tcPr>
          <w:p w14:paraId="6740C937" w14:textId="2AD9AD7D" w:rsidR="00A35605" w:rsidRPr="00132526" w:rsidRDefault="00A35605" w:rsidP="00A356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132526">
              <w:rPr>
                <w:rFonts w:ascii="Times New Roman" w:hAnsi="Times New Roman" w:cs="Times New Roman"/>
                <w:sz w:val="20"/>
                <w:szCs w:val="20"/>
              </w:rPr>
              <w:t xml:space="preserve">роведение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личного приема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32526">
              <w:rPr>
                <w:rFonts w:ascii="Times New Roman" w:hAnsi="Times New Roman" w:cs="Times New Roman"/>
                <w:sz w:val="20"/>
                <w:szCs w:val="20"/>
              </w:rPr>
              <w:t>”прямых</w:t>
            </w:r>
            <w:proofErr w:type="gramEnd"/>
            <w:r w:rsidRPr="00132526">
              <w:rPr>
                <w:rFonts w:ascii="Times New Roman" w:hAnsi="Times New Roman" w:cs="Times New Roman"/>
                <w:sz w:val="20"/>
                <w:szCs w:val="20"/>
              </w:rPr>
              <w:t xml:space="preserve"> телефонных линий“</w:t>
            </w:r>
          </w:p>
        </w:tc>
        <w:tc>
          <w:tcPr>
            <w:tcW w:w="4536" w:type="dxa"/>
          </w:tcPr>
          <w:p w14:paraId="548A53BE" w14:textId="3B6D9337" w:rsidR="00A35605" w:rsidRDefault="00A35605" w:rsidP="00A3560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работники отдела по работе с обращениями</w:t>
            </w:r>
          </w:p>
        </w:tc>
      </w:tr>
      <w:tr w:rsidR="00A35605" w:rsidRPr="00132526" w14:paraId="2C4780D4" w14:textId="07FBB51A" w:rsidTr="00887CF5">
        <w:tc>
          <w:tcPr>
            <w:tcW w:w="421" w:type="dxa"/>
          </w:tcPr>
          <w:p w14:paraId="08A9FA85" w14:textId="1B7C4F53" w:rsidR="00A35605" w:rsidRPr="00132526" w:rsidRDefault="00E045CD" w:rsidP="00A356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528" w:type="dxa"/>
          </w:tcPr>
          <w:p w14:paraId="56A76D14" w14:textId="5D5E8032" w:rsidR="00A35605" w:rsidRDefault="00A35605" w:rsidP="00A356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32526">
              <w:rPr>
                <w:rFonts w:ascii="Times New Roman" w:hAnsi="Times New Roman" w:cs="Times New Roman"/>
                <w:sz w:val="20"/>
                <w:szCs w:val="20"/>
              </w:rPr>
              <w:t>Фамилия, собственное имя, отчество либо инициалы лица, личная подпись,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32526">
              <w:rPr>
                <w:rFonts w:ascii="Times New Roman" w:hAnsi="Times New Roman" w:cs="Times New Roman"/>
                <w:sz w:val="20"/>
                <w:szCs w:val="20"/>
              </w:rPr>
              <w:t>иные персональные данные (при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132526">
              <w:rPr>
                <w:rFonts w:ascii="Times New Roman" w:hAnsi="Times New Roman" w:cs="Times New Roman"/>
                <w:sz w:val="20"/>
                <w:szCs w:val="20"/>
              </w:rPr>
              <w:t>необходимости)</w:t>
            </w:r>
          </w:p>
        </w:tc>
        <w:tc>
          <w:tcPr>
            <w:tcW w:w="4819" w:type="dxa"/>
          </w:tcPr>
          <w:p w14:paraId="5A313C46" w14:textId="0380C6E0" w:rsidR="00A35605" w:rsidRPr="00132526" w:rsidRDefault="00A35605" w:rsidP="00A356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132526">
              <w:rPr>
                <w:rFonts w:ascii="Times New Roman" w:hAnsi="Times New Roman" w:cs="Times New Roman"/>
                <w:sz w:val="20"/>
                <w:szCs w:val="20"/>
              </w:rPr>
              <w:t>рганизация оказания информационно-консультационных услуг</w:t>
            </w:r>
          </w:p>
        </w:tc>
        <w:tc>
          <w:tcPr>
            <w:tcW w:w="4536" w:type="dxa"/>
          </w:tcPr>
          <w:p w14:paraId="2A59C9C9" w14:textId="4940AFE2" w:rsidR="00A35605" w:rsidRDefault="0099113C" w:rsidP="00A3560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главный бухгалтер, экономист, юрист</w:t>
            </w:r>
          </w:p>
        </w:tc>
      </w:tr>
    </w:tbl>
    <w:p w14:paraId="072A054C" w14:textId="77777777" w:rsidR="00311E69" w:rsidRDefault="00311E69" w:rsidP="008575B5">
      <w:pPr>
        <w:pStyle w:val="ConsPlusTitle"/>
        <w:spacing w:line="280" w:lineRule="exact"/>
        <w:rPr>
          <w:rFonts w:ascii="Times New Roman" w:hAnsi="Times New Roman" w:cs="Times New Roman"/>
          <w:b w:val="0"/>
          <w:bCs w:val="0"/>
          <w:sz w:val="30"/>
          <w:szCs w:val="30"/>
        </w:rPr>
        <w:sectPr w:rsidR="00311E69" w:rsidSect="0081385B">
          <w:headerReference w:type="default" r:id="rId9"/>
          <w:headerReference w:type="first" r:id="rId10"/>
          <w:pgSz w:w="16838" w:h="11906" w:orient="landscape"/>
          <w:pgMar w:top="851" w:right="1134" w:bottom="567" w:left="992" w:header="567" w:footer="567" w:gutter="0"/>
          <w:pgNumType w:start="1"/>
          <w:cols w:space="708"/>
          <w:titlePg/>
          <w:docGrid w:linePitch="360"/>
        </w:sectPr>
      </w:pPr>
    </w:p>
    <w:p w14:paraId="3214D6A8" w14:textId="7219E2FD" w:rsidR="009F30C3" w:rsidRDefault="009F30C3" w:rsidP="008575B5">
      <w:pPr>
        <w:pStyle w:val="ConsPlusTitle"/>
        <w:spacing w:line="280" w:lineRule="exact"/>
        <w:rPr>
          <w:rFonts w:ascii="Times New Roman" w:hAnsi="Times New Roman" w:cs="Times New Roman"/>
          <w:b w:val="0"/>
          <w:bCs w:val="0"/>
          <w:sz w:val="30"/>
          <w:szCs w:val="30"/>
        </w:rPr>
      </w:pPr>
    </w:p>
    <w:p w14:paraId="6625EE75" w14:textId="5839E3BB" w:rsidR="00311E69" w:rsidRDefault="00311E69" w:rsidP="008575B5">
      <w:pPr>
        <w:pStyle w:val="ConsPlusTitle"/>
        <w:spacing w:line="280" w:lineRule="exact"/>
        <w:rPr>
          <w:rFonts w:ascii="Times New Roman" w:hAnsi="Times New Roman" w:cs="Times New Roman"/>
          <w:b w:val="0"/>
          <w:bCs w:val="0"/>
          <w:sz w:val="30"/>
          <w:szCs w:val="30"/>
        </w:rPr>
      </w:pPr>
    </w:p>
    <w:tbl>
      <w:tblPr>
        <w:tblW w:w="457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8"/>
        <w:gridCol w:w="4969"/>
      </w:tblGrid>
      <w:tr w:rsidR="00311E69" w:rsidRPr="00581907" w14:paraId="6C51CE69" w14:textId="77777777" w:rsidTr="00C74214">
        <w:tc>
          <w:tcPr>
            <w:tcW w:w="315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A01C441" w14:textId="77777777" w:rsidR="00311E69" w:rsidRPr="00581907" w:rsidRDefault="00311E69" w:rsidP="00C74214">
            <w:pPr>
              <w:pStyle w:val="newncpi"/>
              <w:spacing w:line="280" w:lineRule="exact"/>
              <w:ind w:firstLine="0"/>
              <w:rPr>
                <w:sz w:val="30"/>
                <w:szCs w:val="30"/>
              </w:rPr>
            </w:pPr>
            <w:r>
              <w:t> </w:t>
            </w:r>
            <w:r w:rsidRPr="00581907">
              <w:rPr>
                <w:sz w:val="30"/>
                <w:szCs w:val="30"/>
              </w:rPr>
              <w:t> </w:t>
            </w:r>
          </w:p>
        </w:tc>
        <w:tc>
          <w:tcPr>
            <w:tcW w:w="184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14:paraId="00D2A159" w14:textId="27B4E044" w:rsidR="00311E69" w:rsidRPr="00581907" w:rsidRDefault="00311E69" w:rsidP="00C74214">
            <w:pPr>
              <w:pStyle w:val="append1"/>
              <w:spacing w:after="120" w:line="280" w:lineRule="exact"/>
              <w:rPr>
                <w:sz w:val="30"/>
                <w:szCs w:val="30"/>
              </w:rPr>
            </w:pPr>
            <w:r w:rsidRPr="00581907">
              <w:rPr>
                <w:sz w:val="30"/>
                <w:szCs w:val="30"/>
              </w:rPr>
              <w:t>Приложение</w:t>
            </w:r>
            <w:r>
              <w:rPr>
                <w:sz w:val="30"/>
                <w:szCs w:val="30"/>
              </w:rPr>
              <w:t xml:space="preserve"> 2</w:t>
            </w:r>
          </w:p>
          <w:p w14:paraId="2B847B7F" w14:textId="77777777" w:rsidR="00311E69" w:rsidRDefault="00311E69" w:rsidP="008556B1">
            <w:pPr>
              <w:pStyle w:val="append"/>
              <w:spacing w:after="120" w:line="280" w:lineRule="exact"/>
              <w:rPr>
                <w:sz w:val="30"/>
                <w:szCs w:val="30"/>
              </w:rPr>
            </w:pPr>
            <w:r w:rsidRPr="00581907">
              <w:rPr>
                <w:sz w:val="30"/>
                <w:szCs w:val="30"/>
              </w:rPr>
              <w:t xml:space="preserve">к </w:t>
            </w:r>
            <w:r>
              <w:rPr>
                <w:sz w:val="30"/>
                <w:szCs w:val="30"/>
              </w:rPr>
              <w:t xml:space="preserve">Положению о порядке </w:t>
            </w:r>
            <w:r w:rsidRPr="003C675D">
              <w:rPr>
                <w:sz w:val="30"/>
                <w:szCs w:val="30"/>
              </w:rPr>
              <w:t>доступа к</w:t>
            </w:r>
            <w:r>
              <w:rPr>
                <w:sz w:val="30"/>
                <w:szCs w:val="30"/>
              </w:rPr>
              <w:t> </w:t>
            </w:r>
            <w:r w:rsidRPr="003C675D">
              <w:rPr>
                <w:sz w:val="30"/>
                <w:szCs w:val="30"/>
              </w:rPr>
              <w:t>персональным данным, в том числе обрабатываемым в информационном ресурсе (системе)</w:t>
            </w:r>
          </w:p>
          <w:p w14:paraId="14827867" w14:textId="4E8FD4D3" w:rsidR="00311E69" w:rsidRPr="00581907" w:rsidRDefault="00E045CD" w:rsidP="008556B1">
            <w:pPr>
              <w:pStyle w:val="append"/>
              <w:spacing w:line="280" w:lineRule="exac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</w:t>
            </w:r>
            <w:r w:rsidR="00311E69" w:rsidRPr="00581907">
              <w:rPr>
                <w:sz w:val="30"/>
                <w:szCs w:val="30"/>
              </w:rPr>
              <w:t>.</w:t>
            </w:r>
            <w:r>
              <w:rPr>
                <w:sz w:val="30"/>
                <w:szCs w:val="30"/>
              </w:rPr>
              <w:t xml:space="preserve">  </w:t>
            </w:r>
            <w:r w:rsidR="00311E69" w:rsidRPr="00581907">
              <w:rPr>
                <w:sz w:val="30"/>
                <w:szCs w:val="30"/>
              </w:rPr>
              <w:t>.</w:t>
            </w:r>
            <w:r w:rsidR="00E3332F">
              <w:rPr>
                <w:sz w:val="30"/>
                <w:szCs w:val="30"/>
              </w:rPr>
              <w:t>20</w:t>
            </w:r>
            <w:r>
              <w:rPr>
                <w:sz w:val="30"/>
                <w:szCs w:val="30"/>
              </w:rPr>
              <w:t xml:space="preserve">   </w:t>
            </w:r>
            <w:r w:rsidR="00311E69" w:rsidRPr="00581907">
              <w:rPr>
                <w:sz w:val="30"/>
                <w:szCs w:val="30"/>
              </w:rPr>
              <w:t xml:space="preserve"> № </w:t>
            </w:r>
            <w:r>
              <w:rPr>
                <w:sz w:val="30"/>
                <w:szCs w:val="30"/>
              </w:rPr>
              <w:t xml:space="preserve">  </w:t>
            </w:r>
          </w:p>
        </w:tc>
      </w:tr>
    </w:tbl>
    <w:p w14:paraId="597D1C4E" w14:textId="040C8B8E" w:rsidR="00311E69" w:rsidRDefault="002714A1" w:rsidP="00311E69">
      <w:pPr>
        <w:pStyle w:val="titlep"/>
        <w:spacing w:before="0" w:after="0" w:line="280" w:lineRule="exact"/>
        <w:ind w:right="8333"/>
        <w:jc w:val="left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>Права д</w:t>
      </w:r>
      <w:r w:rsidR="0073416A" w:rsidRPr="0073416A">
        <w:rPr>
          <w:b w:val="0"/>
          <w:sz w:val="30"/>
          <w:szCs w:val="30"/>
        </w:rPr>
        <w:t>оступ</w:t>
      </w:r>
      <w:r>
        <w:rPr>
          <w:b w:val="0"/>
          <w:sz w:val="30"/>
          <w:szCs w:val="30"/>
        </w:rPr>
        <w:t xml:space="preserve">а, предоставленные </w:t>
      </w:r>
      <w:r w:rsidR="0073416A" w:rsidRPr="0073416A">
        <w:rPr>
          <w:b w:val="0"/>
          <w:sz w:val="30"/>
          <w:szCs w:val="30"/>
        </w:rPr>
        <w:t>работник</w:t>
      </w:r>
      <w:r>
        <w:rPr>
          <w:b w:val="0"/>
          <w:sz w:val="30"/>
          <w:szCs w:val="30"/>
        </w:rPr>
        <w:t>ам</w:t>
      </w:r>
      <w:r w:rsidR="0073416A" w:rsidRPr="0073416A">
        <w:rPr>
          <w:b w:val="0"/>
          <w:sz w:val="30"/>
          <w:szCs w:val="30"/>
        </w:rPr>
        <w:t xml:space="preserve"> и</w:t>
      </w:r>
      <w:r w:rsidR="006C3F34">
        <w:rPr>
          <w:b w:val="0"/>
          <w:sz w:val="30"/>
          <w:szCs w:val="30"/>
        </w:rPr>
        <w:t> </w:t>
      </w:r>
      <w:r w:rsidR="0073416A" w:rsidRPr="0073416A">
        <w:rPr>
          <w:b w:val="0"/>
          <w:sz w:val="30"/>
          <w:szCs w:val="30"/>
        </w:rPr>
        <w:t>иным лицам в</w:t>
      </w:r>
      <w:r>
        <w:rPr>
          <w:b w:val="0"/>
          <w:sz w:val="30"/>
          <w:szCs w:val="30"/>
        </w:rPr>
        <w:t> </w:t>
      </w:r>
      <w:r w:rsidR="0073416A" w:rsidRPr="0073416A">
        <w:rPr>
          <w:b w:val="0"/>
          <w:sz w:val="30"/>
          <w:szCs w:val="30"/>
        </w:rPr>
        <w:t>информационных ресурсах (системах)</w:t>
      </w:r>
      <w:r w:rsidR="000C7902">
        <w:rPr>
          <w:b w:val="0"/>
          <w:sz w:val="30"/>
          <w:szCs w:val="30"/>
        </w:rPr>
        <w:t xml:space="preserve">, </w:t>
      </w:r>
      <w:r w:rsidR="000C7902" w:rsidRPr="000041CB">
        <w:rPr>
          <w:b w:val="0"/>
          <w:spacing w:val="-10"/>
          <w:sz w:val="30"/>
          <w:szCs w:val="30"/>
        </w:rPr>
        <w:t>содержащих персональные данные</w:t>
      </w:r>
    </w:p>
    <w:p w14:paraId="2FB3B6B3" w14:textId="77777777" w:rsidR="00311E69" w:rsidRDefault="00311E69" w:rsidP="00311E69">
      <w:pPr>
        <w:pStyle w:val="ConsPlusTitle"/>
        <w:spacing w:line="280" w:lineRule="exact"/>
        <w:rPr>
          <w:rFonts w:ascii="Times New Roman" w:hAnsi="Times New Roman" w:cs="Times New Roman"/>
          <w:b w:val="0"/>
          <w:bCs w:val="0"/>
          <w:sz w:val="30"/>
          <w:szCs w:val="30"/>
        </w:rPr>
      </w:pPr>
    </w:p>
    <w:tbl>
      <w:tblPr>
        <w:tblStyle w:val="a6"/>
        <w:tblW w:w="15304" w:type="dxa"/>
        <w:tblLook w:val="04A0" w:firstRow="1" w:lastRow="0" w:firstColumn="1" w:lastColumn="0" w:noHBand="0" w:noVBand="1"/>
      </w:tblPr>
      <w:tblGrid>
        <w:gridCol w:w="419"/>
        <w:gridCol w:w="3403"/>
        <w:gridCol w:w="5808"/>
        <w:gridCol w:w="2132"/>
        <w:gridCol w:w="3542"/>
      </w:tblGrid>
      <w:tr w:rsidR="00C86E28" w:rsidRPr="00581BB9" w14:paraId="3AE67D03" w14:textId="30C6C5C7" w:rsidTr="00B24439">
        <w:trPr>
          <w:tblHeader/>
        </w:trPr>
        <w:tc>
          <w:tcPr>
            <w:tcW w:w="419" w:type="dxa"/>
          </w:tcPr>
          <w:p w14:paraId="1C74CD1E" w14:textId="77777777" w:rsidR="00C86E28" w:rsidRDefault="00C86E28" w:rsidP="000871D0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3404" w:type="dxa"/>
          </w:tcPr>
          <w:p w14:paraId="47EDB471" w14:textId="77777777" w:rsidR="00C86E28" w:rsidRPr="00581BB9" w:rsidRDefault="00C86E28" w:rsidP="000871D0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Категории персональных данных</w:t>
            </w:r>
          </w:p>
        </w:tc>
        <w:tc>
          <w:tcPr>
            <w:tcW w:w="5811" w:type="dxa"/>
          </w:tcPr>
          <w:p w14:paraId="22DE0805" w14:textId="77777777" w:rsidR="00C86E28" w:rsidRPr="00581BB9" w:rsidRDefault="00C86E28" w:rsidP="000871D0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Работники</w:t>
            </w:r>
            <w:r w:rsidRPr="004500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 непосредственно осуществляющи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</w:t>
            </w:r>
            <w:r w:rsidRPr="004500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обработку персональных данных</w:t>
            </w:r>
          </w:p>
        </w:tc>
        <w:tc>
          <w:tcPr>
            <w:tcW w:w="2127" w:type="dxa"/>
          </w:tcPr>
          <w:p w14:paraId="77F817BF" w14:textId="4F6A5DC6" w:rsidR="00C86E28" w:rsidRDefault="00C86E28" w:rsidP="000871D0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Категория (группа) пользователей</w:t>
            </w:r>
          </w:p>
        </w:tc>
        <w:tc>
          <w:tcPr>
            <w:tcW w:w="3543" w:type="dxa"/>
          </w:tcPr>
          <w:p w14:paraId="549E2C92" w14:textId="6D281F07" w:rsidR="00C86E28" w:rsidRDefault="00C86E28" w:rsidP="000871D0">
            <w:pPr>
              <w:spacing w:line="200" w:lineRule="exact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Права доступа </w:t>
            </w:r>
            <w:r w:rsidRPr="004702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в информационн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ом</w:t>
            </w:r>
            <w:r w:rsidRPr="004702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ресурс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</w:t>
            </w:r>
            <w:r w:rsidRPr="004702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(систем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е</w:t>
            </w:r>
            <w:r w:rsidRPr="0047024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C86E28" w:rsidRPr="00581BB9" w14:paraId="6B652956" w14:textId="5320CF9B" w:rsidTr="00B24439">
        <w:trPr>
          <w:trHeight w:val="179"/>
        </w:trPr>
        <w:tc>
          <w:tcPr>
            <w:tcW w:w="419" w:type="dxa"/>
            <w:vMerge w:val="restart"/>
          </w:tcPr>
          <w:p w14:paraId="3756A3B9" w14:textId="77777777" w:rsidR="00C86E28" w:rsidRDefault="00C86E28" w:rsidP="000871D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404" w:type="dxa"/>
            <w:vMerge w:val="restart"/>
          </w:tcPr>
          <w:p w14:paraId="11D3BC90" w14:textId="4FA6E857" w:rsidR="00C86E28" w:rsidRPr="00632CA4" w:rsidRDefault="00C86E28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C7902">
              <w:rPr>
                <w:rFonts w:ascii="Times New Roman" w:hAnsi="Times New Roman" w:cs="Times New Roman"/>
                <w:sz w:val="20"/>
                <w:szCs w:val="20"/>
              </w:rPr>
              <w:t xml:space="preserve">Программное </w:t>
            </w:r>
            <w:proofErr w:type="gramStart"/>
            <w:r w:rsidRPr="000C7902">
              <w:rPr>
                <w:rFonts w:ascii="Times New Roman" w:hAnsi="Times New Roman" w:cs="Times New Roman"/>
                <w:sz w:val="20"/>
                <w:szCs w:val="20"/>
              </w:rPr>
              <w:t>обеспечение ”Управление</w:t>
            </w:r>
            <w:proofErr w:type="gramEnd"/>
            <w:r w:rsidRPr="000C790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413D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0C7902">
              <w:rPr>
                <w:rFonts w:ascii="Times New Roman" w:hAnsi="Times New Roman" w:cs="Times New Roman"/>
                <w:sz w:val="20"/>
                <w:szCs w:val="20"/>
              </w:rPr>
              <w:t>редприятие</w:t>
            </w:r>
            <w:r w:rsidR="00CE413D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Pr="000C7902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</w:p>
        </w:tc>
        <w:tc>
          <w:tcPr>
            <w:tcW w:w="5811" w:type="dxa"/>
          </w:tcPr>
          <w:p w14:paraId="22BA97FA" w14:textId="09BB352C" w:rsidR="00C86E28" w:rsidRPr="00A558EE" w:rsidRDefault="00D06033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2417">
              <w:rPr>
                <w:rFonts w:ascii="Times New Roman" w:hAnsi="Times New Roman" w:cs="Times New Roman"/>
                <w:sz w:val="20"/>
                <w:szCs w:val="20"/>
              </w:rPr>
              <w:t>ведущий администратор системный</w:t>
            </w:r>
          </w:p>
        </w:tc>
        <w:tc>
          <w:tcPr>
            <w:tcW w:w="2127" w:type="dxa"/>
          </w:tcPr>
          <w:p w14:paraId="27C44582" w14:textId="315F2F72" w:rsidR="00C86E28" w:rsidRDefault="00C86E28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3543" w:type="dxa"/>
          </w:tcPr>
          <w:p w14:paraId="2CC93CBC" w14:textId="22213138" w:rsidR="00C86E28" w:rsidRDefault="00D06033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добавление и удаление пользователей</w:t>
            </w:r>
          </w:p>
        </w:tc>
      </w:tr>
      <w:tr w:rsidR="00C86E28" w:rsidRPr="00581BB9" w14:paraId="142CE796" w14:textId="3F2BC074" w:rsidTr="00B24439">
        <w:trPr>
          <w:trHeight w:val="178"/>
        </w:trPr>
        <w:tc>
          <w:tcPr>
            <w:tcW w:w="419" w:type="dxa"/>
            <w:vMerge/>
          </w:tcPr>
          <w:p w14:paraId="12BD3431" w14:textId="77777777" w:rsidR="00C86E28" w:rsidRDefault="00C86E28" w:rsidP="000871D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4" w:type="dxa"/>
            <w:vMerge/>
          </w:tcPr>
          <w:p w14:paraId="7F87F80A" w14:textId="77777777" w:rsidR="00C86E28" w:rsidRPr="000C7902" w:rsidRDefault="00C86E28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1" w:type="dxa"/>
          </w:tcPr>
          <w:p w14:paraId="1E439956" w14:textId="1D244F7C" w:rsidR="00C86E28" w:rsidRPr="00A10364" w:rsidRDefault="00D06033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главный бухгалтер, экономист</w:t>
            </w:r>
            <w:r w:rsidR="00A10364">
              <w:rPr>
                <w:rFonts w:ascii="Times New Roman" w:hAnsi="Times New Roman" w:cs="Times New Roman"/>
                <w:sz w:val="20"/>
                <w:szCs w:val="20"/>
              </w:rPr>
              <w:t>, специалист по кадрам</w:t>
            </w:r>
          </w:p>
        </w:tc>
        <w:tc>
          <w:tcPr>
            <w:tcW w:w="2127" w:type="dxa"/>
          </w:tcPr>
          <w:p w14:paraId="225E3BE8" w14:textId="78B39939" w:rsidR="00C86E28" w:rsidRDefault="00C86E28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пользователь</w:t>
            </w:r>
          </w:p>
        </w:tc>
        <w:tc>
          <w:tcPr>
            <w:tcW w:w="3543" w:type="dxa"/>
          </w:tcPr>
          <w:p w14:paraId="0C82F8E9" w14:textId="505D9E06" w:rsidR="00C86E28" w:rsidRDefault="00FC7A16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7A16">
              <w:rPr>
                <w:rFonts w:ascii="Times New Roman" w:hAnsi="Times New Roman" w:cs="Times New Roman"/>
                <w:sz w:val="20"/>
                <w:szCs w:val="20"/>
              </w:rPr>
              <w:t>добавление, изменение и удаление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информации </w:t>
            </w:r>
          </w:p>
        </w:tc>
      </w:tr>
      <w:tr w:rsidR="00C86E28" w:rsidRPr="00581BB9" w14:paraId="4CE2FA12" w14:textId="1793C329" w:rsidTr="00B24439">
        <w:trPr>
          <w:trHeight w:val="179"/>
        </w:trPr>
        <w:tc>
          <w:tcPr>
            <w:tcW w:w="419" w:type="dxa"/>
            <w:vMerge w:val="restart"/>
          </w:tcPr>
          <w:p w14:paraId="6C3D5EA2" w14:textId="2C6620FA" w:rsidR="00C86E28" w:rsidRDefault="00C86E28" w:rsidP="000871D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404" w:type="dxa"/>
            <w:vMerge w:val="restart"/>
          </w:tcPr>
          <w:p w14:paraId="09645A53" w14:textId="44EE6DBD" w:rsidR="00C86E28" w:rsidRPr="000C7902" w:rsidRDefault="00C86E28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C7902">
              <w:rPr>
                <w:rFonts w:ascii="Times New Roman" w:hAnsi="Times New Roman" w:cs="Times New Roman"/>
                <w:sz w:val="20"/>
                <w:szCs w:val="20"/>
              </w:rPr>
              <w:t xml:space="preserve">Программное </w:t>
            </w:r>
            <w:proofErr w:type="gramStart"/>
            <w:r w:rsidRPr="000C7902">
              <w:rPr>
                <w:rFonts w:ascii="Times New Roman" w:hAnsi="Times New Roman" w:cs="Times New Roman"/>
                <w:sz w:val="20"/>
                <w:szCs w:val="20"/>
              </w:rPr>
              <w:t>обеспечение ”Управление</w:t>
            </w:r>
            <w:proofErr w:type="gramEnd"/>
            <w:r w:rsidRPr="000C7902">
              <w:rPr>
                <w:rFonts w:ascii="Times New Roman" w:hAnsi="Times New Roman" w:cs="Times New Roman"/>
                <w:sz w:val="20"/>
                <w:szCs w:val="20"/>
              </w:rPr>
              <w:t xml:space="preserve"> учебным центром“</w:t>
            </w:r>
          </w:p>
        </w:tc>
        <w:tc>
          <w:tcPr>
            <w:tcW w:w="5811" w:type="dxa"/>
          </w:tcPr>
          <w:p w14:paraId="69E9E429" w14:textId="150A0784" w:rsidR="00C86E28" w:rsidRDefault="00FC7A16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2417">
              <w:rPr>
                <w:rFonts w:ascii="Times New Roman" w:hAnsi="Times New Roman" w:cs="Times New Roman"/>
                <w:sz w:val="20"/>
                <w:szCs w:val="20"/>
              </w:rPr>
              <w:t>администратор системный</w:t>
            </w:r>
          </w:p>
        </w:tc>
        <w:tc>
          <w:tcPr>
            <w:tcW w:w="2127" w:type="dxa"/>
          </w:tcPr>
          <w:p w14:paraId="59E834D8" w14:textId="2BABEA94" w:rsidR="00C86E28" w:rsidRDefault="00C86E28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3543" w:type="dxa"/>
          </w:tcPr>
          <w:p w14:paraId="1AB2BE6F" w14:textId="76E65B2D" w:rsidR="00C86E28" w:rsidRDefault="00FC7A16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добавление и удаление пользователей</w:t>
            </w:r>
          </w:p>
        </w:tc>
      </w:tr>
      <w:tr w:rsidR="00C86E28" w:rsidRPr="00581BB9" w14:paraId="18FF27E9" w14:textId="56406730" w:rsidTr="00B24439">
        <w:trPr>
          <w:trHeight w:val="178"/>
        </w:trPr>
        <w:tc>
          <w:tcPr>
            <w:tcW w:w="419" w:type="dxa"/>
            <w:vMerge/>
          </w:tcPr>
          <w:p w14:paraId="5E0C9F62" w14:textId="77777777" w:rsidR="00C86E28" w:rsidRDefault="00C86E28" w:rsidP="000871D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4" w:type="dxa"/>
            <w:vMerge/>
          </w:tcPr>
          <w:p w14:paraId="254B549C" w14:textId="77777777" w:rsidR="00C86E28" w:rsidRPr="000C7902" w:rsidRDefault="00C86E28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1" w:type="dxa"/>
          </w:tcPr>
          <w:p w14:paraId="55F9AEA0" w14:textId="58A294A1" w:rsidR="00C86E28" w:rsidRDefault="009A071C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управление образовательных услуг и связей с общественностью</w:t>
            </w:r>
          </w:p>
        </w:tc>
        <w:tc>
          <w:tcPr>
            <w:tcW w:w="2127" w:type="dxa"/>
          </w:tcPr>
          <w:p w14:paraId="66AD14AD" w14:textId="1D0A2130" w:rsidR="00C86E28" w:rsidRDefault="00C86E28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пользователь</w:t>
            </w:r>
          </w:p>
        </w:tc>
        <w:tc>
          <w:tcPr>
            <w:tcW w:w="3543" w:type="dxa"/>
          </w:tcPr>
          <w:p w14:paraId="7FC3857C" w14:textId="33F449E0" w:rsidR="00C86E28" w:rsidRDefault="00FC7A16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C7A16">
              <w:rPr>
                <w:rFonts w:ascii="Times New Roman" w:hAnsi="Times New Roman" w:cs="Times New Roman"/>
                <w:sz w:val="20"/>
                <w:szCs w:val="20"/>
              </w:rPr>
              <w:t>добавление, изменение и удаление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информации</w:t>
            </w:r>
          </w:p>
        </w:tc>
      </w:tr>
      <w:tr w:rsidR="00C86E28" w:rsidRPr="00581BB9" w14:paraId="10B91B76" w14:textId="0AE4D937" w:rsidTr="00B24439">
        <w:trPr>
          <w:trHeight w:val="179"/>
        </w:trPr>
        <w:tc>
          <w:tcPr>
            <w:tcW w:w="419" w:type="dxa"/>
            <w:vMerge w:val="restart"/>
          </w:tcPr>
          <w:p w14:paraId="15A5AAE8" w14:textId="650BCFD7" w:rsidR="00C86E28" w:rsidRDefault="00C86E28" w:rsidP="000871D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404" w:type="dxa"/>
            <w:vMerge w:val="restart"/>
          </w:tcPr>
          <w:p w14:paraId="0F9A52F0" w14:textId="0774C6E7" w:rsidR="00C86E28" w:rsidRPr="000C7902" w:rsidRDefault="00CE413D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="00C86E28" w:rsidRPr="000C7902">
              <w:rPr>
                <w:rFonts w:ascii="Times New Roman" w:hAnsi="Times New Roman" w:cs="Times New Roman"/>
                <w:sz w:val="20"/>
                <w:szCs w:val="20"/>
              </w:rPr>
              <w:t xml:space="preserve">нтернет-сайт </w:t>
            </w:r>
            <w:proofErr w:type="gramStart"/>
            <w:r w:rsidR="00E045CD" w:rsidRPr="00E045CD">
              <w:rPr>
                <w:rFonts w:ascii="Times New Roman" w:hAnsi="Times New Roman" w:cs="Times New Roman"/>
                <w:sz w:val="20"/>
                <w:szCs w:val="20"/>
              </w:rPr>
              <w:t>[”название</w:t>
            </w:r>
            <w:proofErr w:type="gramEnd"/>
            <w:r w:rsidR="00E045CD" w:rsidRPr="00E045CD">
              <w:rPr>
                <w:rFonts w:ascii="Times New Roman" w:hAnsi="Times New Roman" w:cs="Times New Roman"/>
                <w:sz w:val="20"/>
                <w:szCs w:val="20"/>
              </w:rPr>
              <w:t xml:space="preserve"> организации“] </w:t>
            </w:r>
          </w:p>
        </w:tc>
        <w:tc>
          <w:tcPr>
            <w:tcW w:w="5811" w:type="dxa"/>
          </w:tcPr>
          <w:p w14:paraId="2E6C6DB2" w14:textId="13F3C45D" w:rsidR="00C86E28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работник уполномоченного лица 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ООО ”</w:t>
            </w:r>
            <w:proofErr w:type="spellStart"/>
            <w:r w:rsidR="00E045CD">
              <w:rPr>
                <w:rFonts w:ascii="Times New Roman" w:hAnsi="Times New Roman" w:cs="Times New Roman"/>
                <w:sz w:val="20"/>
                <w:szCs w:val="20"/>
              </w:rPr>
              <w:t>ПоддержкаСайта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“)</w:t>
            </w:r>
          </w:p>
        </w:tc>
        <w:tc>
          <w:tcPr>
            <w:tcW w:w="2127" w:type="dxa"/>
          </w:tcPr>
          <w:p w14:paraId="02C731A9" w14:textId="3B4A714B" w:rsidR="00C86E28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3543" w:type="dxa"/>
          </w:tcPr>
          <w:p w14:paraId="086DCD81" w14:textId="05C3E973" w:rsidR="00C86E28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добавление и удаление пользователей, плагинов, изменение онлайн-форм, баз данных, файлов каталога интернет-сайта</w:t>
            </w:r>
          </w:p>
        </w:tc>
      </w:tr>
      <w:tr w:rsidR="00B56729" w:rsidRPr="00581BB9" w14:paraId="1643C385" w14:textId="77777777" w:rsidTr="00B24439">
        <w:trPr>
          <w:trHeight w:val="179"/>
        </w:trPr>
        <w:tc>
          <w:tcPr>
            <w:tcW w:w="419" w:type="dxa"/>
            <w:vMerge/>
          </w:tcPr>
          <w:p w14:paraId="0BA52200" w14:textId="77777777" w:rsidR="00B56729" w:rsidRDefault="00B56729" w:rsidP="000871D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4" w:type="dxa"/>
            <w:vMerge/>
          </w:tcPr>
          <w:p w14:paraId="59161BF0" w14:textId="77777777" w:rsidR="00B56729" w:rsidRPr="000C7902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1" w:type="dxa"/>
          </w:tcPr>
          <w:p w14:paraId="403A9A08" w14:textId="09C0E401" w:rsidR="00B56729" w:rsidRPr="00AD2417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2417">
              <w:rPr>
                <w:rFonts w:ascii="Times New Roman" w:hAnsi="Times New Roman" w:cs="Times New Roman"/>
                <w:sz w:val="20"/>
                <w:szCs w:val="20"/>
              </w:rPr>
              <w:t>администратор системный</w:t>
            </w:r>
          </w:p>
        </w:tc>
        <w:tc>
          <w:tcPr>
            <w:tcW w:w="2127" w:type="dxa"/>
          </w:tcPr>
          <w:p w14:paraId="23340890" w14:textId="4BC5FAC4" w:rsidR="00B56729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3543" w:type="dxa"/>
          </w:tcPr>
          <w:p w14:paraId="1E39461F" w14:textId="0532160F" w:rsidR="00B56729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добавление и удаление пользователей, плагинов, изменение онлайн-форм, баз данных, файлов каталога интернет-сайта</w:t>
            </w:r>
          </w:p>
        </w:tc>
      </w:tr>
      <w:tr w:rsidR="00B56729" w:rsidRPr="00581BB9" w14:paraId="24DBA009" w14:textId="77717C04" w:rsidTr="00B24439">
        <w:trPr>
          <w:trHeight w:val="178"/>
        </w:trPr>
        <w:tc>
          <w:tcPr>
            <w:tcW w:w="419" w:type="dxa"/>
            <w:vMerge/>
          </w:tcPr>
          <w:p w14:paraId="3069275F" w14:textId="77777777" w:rsidR="00B56729" w:rsidRDefault="00B56729" w:rsidP="000871D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4" w:type="dxa"/>
            <w:vMerge/>
          </w:tcPr>
          <w:p w14:paraId="4D1822EE" w14:textId="77777777" w:rsidR="00B56729" w:rsidRPr="000C7902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1" w:type="dxa"/>
          </w:tcPr>
          <w:p w14:paraId="3200DFE0" w14:textId="3C84F330" w:rsidR="00B56729" w:rsidRPr="00AD2417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специалист (</w:t>
            </w:r>
            <w:r w:rsidR="00E045CD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14:paraId="66995EED" w14:textId="4CB1D63D" w:rsidR="00B56729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пользователь</w:t>
            </w:r>
          </w:p>
        </w:tc>
        <w:tc>
          <w:tcPr>
            <w:tcW w:w="3543" w:type="dxa"/>
          </w:tcPr>
          <w:p w14:paraId="57AFA175" w14:textId="7374BC36" w:rsidR="00B56729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добавление, изменение и удаление страниц, постов, медиафайлов</w:t>
            </w:r>
          </w:p>
        </w:tc>
      </w:tr>
      <w:tr w:rsidR="00B56729" w:rsidRPr="00581BB9" w14:paraId="6E0A1823" w14:textId="07D1F706" w:rsidTr="00B24439">
        <w:trPr>
          <w:trHeight w:val="100"/>
        </w:trPr>
        <w:tc>
          <w:tcPr>
            <w:tcW w:w="419" w:type="dxa"/>
            <w:vMerge w:val="restart"/>
          </w:tcPr>
          <w:p w14:paraId="25D68017" w14:textId="11314DB7" w:rsidR="00B56729" w:rsidRDefault="00B56729" w:rsidP="000871D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404" w:type="dxa"/>
            <w:vMerge w:val="restart"/>
          </w:tcPr>
          <w:p w14:paraId="30FCBE7C" w14:textId="28E733FC" w:rsidR="00B56729" w:rsidRPr="000C7902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C7902">
              <w:rPr>
                <w:rFonts w:ascii="Times New Roman" w:hAnsi="Times New Roman" w:cs="Times New Roman"/>
                <w:sz w:val="20"/>
                <w:szCs w:val="20"/>
              </w:rPr>
              <w:t xml:space="preserve">Система электронного </w:t>
            </w:r>
            <w:proofErr w:type="gramStart"/>
            <w:r w:rsidRPr="000C7902">
              <w:rPr>
                <w:rFonts w:ascii="Times New Roman" w:hAnsi="Times New Roman" w:cs="Times New Roman"/>
                <w:sz w:val="20"/>
                <w:szCs w:val="20"/>
              </w:rPr>
              <w:t>документооборота ”</w:t>
            </w:r>
            <w:r w:rsidR="00CE413D">
              <w:rPr>
                <w:rFonts w:ascii="Times New Roman" w:hAnsi="Times New Roman" w:cs="Times New Roman"/>
                <w:sz w:val="20"/>
                <w:szCs w:val="20"/>
              </w:rPr>
              <w:t>СЭД</w:t>
            </w:r>
            <w:proofErr w:type="gramEnd"/>
            <w:r w:rsidRPr="000C7902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</w:p>
        </w:tc>
        <w:tc>
          <w:tcPr>
            <w:tcW w:w="5811" w:type="dxa"/>
          </w:tcPr>
          <w:p w14:paraId="6B246380" w14:textId="00FE845E" w:rsidR="00B56729" w:rsidRPr="00BC7E12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работник уполномоченного лица (</w:t>
            </w:r>
            <w:proofErr w:type="gramStart"/>
            <w:r w:rsidR="00E045CD">
              <w:rPr>
                <w:rFonts w:ascii="Times New Roman" w:hAnsi="Times New Roman" w:cs="Times New Roman"/>
                <w:sz w:val="20"/>
                <w:szCs w:val="20"/>
              </w:rPr>
              <w:t>ООО ”</w:t>
            </w:r>
            <w:proofErr w:type="spellStart"/>
            <w:r w:rsidR="00E045CD">
              <w:rPr>
                <w:rFonts w:ascii="Times New Roman" w:hAnsi="Times New Roman" w:cs="Times New Roman"/>
                <w:sz w:val="20"/>
                <w:szCs w:val="20"/>
              </w:rPr>
              <w:t>ПоддержкаСЭД</w:t>
            </w:r>
            <w:proofErr w:type="spellEnd"/>
            <w:proofErr w:type="gramEnd"/>
            <w:r w:rsidR="00E045CD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27" w:type="dxa"/>
          </w:tcPr>
          <w:p w14:paraId="67EB1567" w14:textId="70FD82B5" w:rsidR="00B56729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3543" w:type="dxa"/>
          </w:tcPr>
          <w:p w14:paraId="1CFE5BC7" w14:textId="50A894AF" w:rsidR="00B56729" w:rsidRPr="00FF12AC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876EF">
              <w:rPr>
                <w:rFonts w:ascii="Times New Roman" w:hAnsi="Times New Roman" w:cs="Times New Roman"/>
                <w:sz w:val="20"/>
                <w:szCs w:val="20"/>
              </w:rPr>
              <w:t>создани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3876EF">
              <w:rPr>
                <w:rFonts w:ascii="Times New Roman" w:hAnsi="Times New Roman" w:cs="Times New Roman"/>
                <w:sz w:val="20"/>
                <w:szCs w:val="20"/>
              </w:rPr>
              <w:t xml:space="preserve"> учетн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ых</w:t>
            </w:r>
            <w:r w:rsidRPr="003876EF">
              <w:rPr>
                <w:rFonts w:ascii="Times New Roman" w:hAnsi="Times New Roman" w:cs="Times New Roman"/>
                <w:sz w:val="20"/>
                <w:szCs w:val="20"/>
              </w:rPr>
              <w:t xml:space="preserve"> запис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ей </w:t>
            </w:r>
            <w:r w:rsidRPr="003876EF">
              <w:rPr>
                <w:rFonts w:ascii="Times New Roman" w:hAnsi="Times New Roman" w:cs="Times New Roman"/>
                <w:sz w:val="20"/>
                <w:szCs w:val="20"/>
              </w:rPr>
              <w:t>пользовател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ям</w:t>
            </w:r>
            <w:r w:rsidR="00FF12AC">
              <w:rPr>
                <w:rFonts w:ascii="Times New Roman" w:hAnsi="Times New Roman" w:cs="Times New Roman"/>
                <w:sz w:val="20"/>
                <w:szCs w:val="20"/>
              </w:rPr>
              <w:t>, предоставление им доступа к журналам</w:t>
            </w:r>
          </w:p>
        </w:tc>
      </w:tr>
      <w:tr w:rsidR="00B56729" w:rsidRPr="00581BB9" w14:paraId="75DD9681" w14:textId="77777777" w:rsidTr="00B24439">
        <w:trPr>
          <w:trHeight w:val="100"/>
        </w:trPr>
        <w:tc>
          <w:tcPr>
            <w:tcW w:w="419" w:type="dxa"/>
            <w:vMerge/>
          </w:tcPr>
          <w:p w14:paraId="28D6BE67" w14:textId="77777777" w:rsidR="00B56729" w:rsidRDefault="00B56729" w:rsidP="000871D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4" w:type="dxa"/>
            <w:vMerge/>
          </w:tcPr>
          <w:p w14:paraId="515335C8" w14:textId="77777777" w:rsidR="00B56729" w:rsidRPr="000C7902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1" w:type="dxa"/>
          </w:tcPr>
          <w:p w14:paraId="004314A0" w14:textId="50AFF13F" w:rsidR="00B56729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2417">
              <w:rPr>
                <w:rFonts w:ascii="Times New Roman" w:hAnsi="Times New Roman" w:cs="Times New Roman"/>
                <w:sz w:val="20"/>
                <w:szCs w:val="20"/>
              </w:rPr>
              <w:t>ведущий администратор системный</w:t>
            </w:r>
          </w:p>
        </w:tc>
        <w:tc>
          <w:tcPr>
            <w:tcW w:w="2127" w:type="dxa"/>
          </w:tcPr>
          <w:p w14:paraId="7831E63D" w14:textId="332EEADA" w:rsidR="00B56729" w:rsidRPr="00752B49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работник, зарегистрированный </w:t>
            </w:r>
            <w:r w:rsidRPr="00752B4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="00B24439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="00FD16D9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752B49">
              <w:rPr>
                <w:rFonts w:ascii="Times New Roman" w:hAnsi="Times New Roman" w:cs="Times New Roman"/>
                <w:sz w:val="20"/>
                <w:szCs w:val="20"/>
              </w:rPr>
              <w:t>втоматизированной</w:t>
            </w:r>
          </w:p>
          <w:p w14:paraId="287ADEDF" w14:textId="2D5AB1EA" w:rsidR="00B56729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52B49">
              <w:rPr>
                <w:rFonts w:ascii="Times New Roman" w:hAnsi="Times New Roman" w:cs="Times New Roman"/>
                <w:sz w:val="20"/>
                <w:szCs w:val="20"/>
              </w:rPr>
              <w:t>системе технической поддержки пользователей</w:t>
            </w:r>
          </w:p>
        </w:tc>
        <w:tc>
          <w:tcPr>
            <w:tcW w:w="3543" w:type="dxa"/>
          </w:tcPr>
          <w:p w14:paraId="0CC4D2F4" w14:textId="0EEF9FC0" w:rsidR="00B56729" w:rsidRPr="003876EF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направление заявок на </w:t>
            </w:r>
            <w:r w:rsidRPr="000205FA">
              <w:rPr>
                <w:rFonts w:ascii="Times New Roman" w:hAnsi="Times New Roman" w:cs="Times New Roman"/>
                <w:sz w:val="20"/>
                <w:szCs w:val="20"/>
              </w:rPr>
              <w:t xml:space="preserve">изменение учетных записей пользователей,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предоставление им доступа к</w:t>
            </w:r>
            <w:r w:rsidR="00762BE4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журналам</w:t>
            </w:r>
          </w:p>
        </w:tc>
      </w:tr>
      <w:tr w:rsidR="00B56729" w:rsidRPr="00581BB9" w14:paraId="385D2390" w14:textId="6513966A" w:rsidTr="00B24439">
        <w:trPr>
          <w:trHeight w:val="86"/>
        </w:trPr>
        <w:tc>
          <w:tcPr>
            <w:tcW w:w="419" w:type="dxa"/>
            <w:vMerge/>
          </w:tcPr>
          <w:p w14:paraId="2102E9C0" w14:textId="77777777" w:rsidR="00B56729" w:rsidRDefault="00B56729" w:rsidP="000871D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4" w:type="dxa"/>
            <w:vMerge/>
          </w:tcPr>
          <w:p w14:paraId="07CE2473" w14:textId="77777777" w:rsidR="00B56729" w:rsidRPr="000C7902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11" w:type="dxa"/>
          </w:tcPr>
          <w:p w14:paraId="0A58FE03" w14:textId="7D9CEB03" w:rsidR="00B56729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работники в</w:t>
            </w:r>
            <w:r w:rsidR="00E77861">
              <w:rPr>
                <w:rFonts w:ascii="Times New Roman" w:hAnsi="Times New Roman" w:cs="Times New Roman"/>
                <w:sz w:val="20"/>
                <w:szCs w:val="20"/>
              </w:rPr>
              <w:t xml:space="preserve"> случаях 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объеме согласно </w:t>
            </w:r>
            <w:r w:rsidR="00452720">
              <w:rPr>
                <w:rFonts w:ascii="Times New Roman" w:hAnsi="Times New Roman" w:cs="Times New Roman"/>
                <w:sz w:val="20"/>
                <w:szCs w:val="20"/>
              </w:rPr>
              <w:t>резолюции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E045CD" w:rsidRPr="00E045CD">
              <w:rPr>
                <w:rFonts w:ascii="Times New Roman" w:hAnsi="Times New Roman" w:cs="Times New Roman"/>
                <w:sz w:val="20"/>
                <w:szCs w:val="20"/>
              </w:rPr>
              <w:t>[”</w:t>
            </w:r>
            <w:r w:rsidR="00E045CD">
              <w:rPr>
                <w:rFonts w:ascii="Times New Roman" w:hAnsi="Times New Roman" w:cs="Times New Roman"/>
                <w:sz w:val="20"/>
                <w:szCs w:val="20"/>
              </w:rPr>
              <w:t>руководителя</w:t>
            </w:r>
            <w:proofErr w:type="gramEnd"/>
            <w:r w:rsidR="00E045CD" w:rsidRPr="00E045CD">
              <w:rPr>
                <w:rFonts w:ascii="Times New Roman" w:hAnsi="Times New Roman" w:cs="Times New Roman"/>
                <w:sz w:val="20"/>
                <w:szCs w:val="20"/>
              </w:rPr>
              <w:t>“]</w:t>
            </w:r>
            <w:r w:rsidR="0045272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его заместител</w:t>
            </w:r>
            <w:r w:rsidR="00452720">
              <w:rPr>
                <w:rFonts w:ascii="Times New Roman" w:hAnsi="Times New Roman" w:cs="Times New Roman"/>
                <w:sz w:val="20"/>
                <w:szCs w:val="20"/>
              </w:rPr>
              <w:t>ей и начальников структурных подразделений</w:t>
            </w:r>
          </w:p>
        </w:tc>
        <w:tc>
          <w:tcPr>
            <w:tcW w:w="2127" w:type="dxa"/>
          </w:tcPr>
          <w:p w14:paraId="13156F57" w14:textId="2297CE6C" w:rsidR="00B56729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пользователь</w:t>
            </w:r>
          </w:p>
        </w:tc>
        <w:tc>
          <w:tcPr>
            <w:tcW w:w="3543" w:type="dxa"/>
          </w:tcPr>
          <w:p w14:paraId="3B7E5865" w14:textId="79A26F37" w:rsidR="00B56729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добавление, изменение и удаление документов исходя из должностных обязанностей</w:t>
            </w:r>
          </w:p>
        </w:tc>
      </w:tr>
    </w:tbl>
    <w:p w14:paraId="70367A35" w14:textId="77777777" w:rsidR="000871D0" w:rsidRDefault="000871D0"/>
    <w:tbl>
      <w:tblPr>
        <w:tblStyle w:val="a6"/>
        <w:tblW w:w="15304" w:type="dxa"/>
        <w:tblLook w:val="04A0" w:firstRow="1" w:lastRow="0" w:firstColumn="1" w:lastColumn="0" w:noHBand="0" w:noVBand="1"/>
      </w:tblPr>
      <w:tblGrid>
        <w:gridCol w:w="466"/>
        <w:gridCol w:w="3393"/>
        <w:gridCol w:w="5366"/>
        <w:gridCol w:w="2545"/>
        <w:gridCol w:w="3534"/>
      </w:tblGrid>
      <w:tr w:rsidR="00B56729" w:rsidRPr="00581BB9" w14:paraId="4B28BB32" w14:textId="7911E624" w:rsidTr="006F27DC">
        <w:trPr>
          <w:trHeight w:val="87"/>
        </w:trPr>
        <w:tc>
          <w:tcPr>
            <w:tcW w:w="419" w:type="dxa"/>
            <w:vMerge w:val="restart"/>
          </w:tcPr>
          <w:p w14:paraId="416F4729" w14:textId="2B7F1A75" w:rsidR="00B56729" w:rsidRDefault="00B56729" w:rsidP="000871D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3404" w:type="dxa"/>
            <w:vMerge w:val="restart"/>
          </w:tcPr>
          <w:p w14:paraId="6509BD98" w14:textId="7B312465" w:rsidR="00B56729" w:rsidRPr="000C7902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0C7902">
              <w:rPr>
                <w:rFonts w:ascii="Times New Roman" w:hAnsi="Times New Roman" w:cs="Times New Roman"/>
                <w:sz w:val="20"/>
                <w:szCs w:val="20"/>
              </w:rPr>
              <w:t>Услуга ”Электронная</w:t>
            </w:r>
            <w:proofErr w:type="gramEnd"/>
            <w:r w:rsidRPr="000C7902">
              <w:rPr>
                <w:rFonts w:ascii="Times New Roman" w:hAnsi="Times New Roman" w:cs="Times New Roman"/>
                <w:sz w:val="20"/>
                <w:szCs w:val="20"/>
              </w:rPr>
              <w:t xml:space="preserve"> почта“</w:t>
            </w:r>
          </w:p>
        </w:tc>
        <w:tc>
          <w:tcPr>
            <w:tcW w:w="5386" w:type="dxa"/>
          </w:tcPr>
          <w:p w14:paraId="41BB57EB" w14:textId="199DC800" w:rsidR="00B56729" w:rsidRPr="003104A6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работник уполномоченного лица 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ООО ”</w:t>
            </w:r>
            <w:proofErr w:type="spellStart"/>
            <w:r w:rsidR="006C076B">
              <w:rPr>
                <w:rFonts w:ascii="Times New Roman" w:hAnsi="Times New Roman" w:cs="Times New Roman"/>
                <w:sz w:val="20"/>
                <w:szCs w:val="20"/>
              </w:rPr>
              <w:t>ПоддержкаПочты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“)</w:t>
            </w:r>
          </w:p>
        </w:tc>
        <w:tc>
          <w:tcPr>
            <w:tcW w:w="2552" w:type="dxa"/>
          </w:tcPr>
          <w:p w14:paraId="7A082378" w14:textId="6F38381C" w:rsidR="00B56729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3543" w:type="dxa"/>
          </w:tcPr>
          <w:p w14:paraId="3EB6EFE9" w14:textId="6AD8E75B" w:rsidR="00B56729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Pr="00EE7AFB">
              <w:rPr>
                <w:rFonts w:ascii="Times New Roman" w:hAnsi="Times New Roman" w:cs="Times New Roman"/>
                <w:sz w:val="20"/>
                <w:szCs w:val="20"/>
              </w:rPr>
              <w:t>озда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ние п</w:t>
            </w:r>
            <w:r w:rsidRPr="00EE7AFB">
              <w:rPr>
                <w:rFonts w:ascii="Times New Roman" w:hAnsi="Times New Roman" w:cs="Times New Roman"/>
                <w:sz w:val="20"/>
                <w:szCs w:val="20"/>
              </w:rPr>
              <w:t>очтовы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r w:rsidRPr="00EE7AFB">
              <w:rPr>
                <w:rFonts w:ascii="Times New Roman" w:hAnsi="Times New Roman" w:cs="Times New Roman"/>
                <w:sz w:val="20"/>
                <w:szCs w:val="20"/>
              </w:rPr>
              <w:t xml:space="preserve"> ящик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ов</w:t>
            </w:r>
            <w:r w:rsidRPr="00EE7AFB">
              <w:rPr>
                <w:rFonts w:ascii="Times New Roman" w:hAnsi="Times New Roman" w:cs="Times New Roman"/>
                <w:sz w:val="20"/>
                <w:szCs w:val="20"/>
              </w:rPr>
              <w:t>, назначе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ние</w:t>
            </w:r>
            <w:r w:rsidRPr="00EE7AFB">
              <w:rPr>
                <w:rFonts w:ascii="Times New Roman" w:hAnsi="Times New Roman" w:cs="Times New Roman"/>
                <w:sz w:val="20"/>
                <w:szCs w:val="20"/>
              </w:rPr>
              <w:t xml:space="preserve"> им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EE7AFB">
              <w:rPr>
                <w:rFonts w:ascii="Times New Roman" w:hAnsi="Times New Roman" w:cs="Times New Roman"/>
                <w:sz w:val="20"/>
                <w:szCs w:val="20"/>
              </w:rPr>
              <w:t>адрес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ов</w:t>
            </w:r>
            <w:r w:rsidRPr="00EE7AFB">
              <w:rPr>
                <w:rFonts w:ascii="Times New Roman" w:hAnsi="Times New Roman" w:cs="Times New Roman"/>
                <w:sz w:val="20"/>
                <w:szCs w:val="20"/>
              </w:rPr>
              <w:t xml:space="preserve"> электронной почты и переда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ча</w:t>
            </w:r>
            <w:r w:rsidRPr="00EE7A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</w:t>
            </w:r>
            <w:r w:rsidRPr="00EE7AFB">
              <w:rPr>
                <w:rFonts w:ascii="Times New Roman" w:hAnsi="Times New Roman" w:cs="Times New Roman"/>
                <w:sz w:val="20"/>
                <w:szCs w:val="20"/>
              </w:rPr>
              <w:t>четны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r w:rsidRPr="00EE7AFB">
              <w:rPr>
                <w:rFonts w:ascii="Times New Roman" w:hAnsi="Times New Roman" w:cs="Times New Roman"/>
                <w:sz w:val="20"/>
                <w:szCs w:val="20"/>
              </w:rPr>
              <w:t xml:space="preserve"> данны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х</w:t>
            </w:r>
            <w:r w:rsidRPr="00EE7AFB">
              <w:rPr>
                <w:rFonts w:ascii="Times New Roman" w:hAnsi="Times New Roman" w:cs="Times New Roman"/>
                <w:sz w:val="20"/>
                <w:szCs w:val="20"/>
              </w:rPr>
              <w:t xml:space="preserve"> для</w:t>
            </w:r>
            <w:r w:rsidR="006269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EE7AFB">
              <w:rPr>
                <w:rFonts w:ascii="Times New Roman" w:hAnsi="Times New Roman" w:cs="Times New Roman"/>
                <w:sz w:val="20"/>
                <w:szCs w:val="20"/>
              </w:rPr>
              <w:t>доступа</w:t>
            </w:r>
          </w:p>
        </w:tc>
      </w:tr>
      <w:tr w:rsidR="00B56729" w:rsidRPr="00581BB9" w14:paraId="017350E2" w14:textId="0B1E88CD" w:rsidTr="006F27DC">
        <w:trPr>
          <w:trHeight w:val="87"/>
        </w:trPr>
        <w:tc>
          <w:tcPr>
            <w:tcW w:w="419" w:type="dxa"/>
            <w:vMerge/>
          </w:tcPr>
          <w:p w14:paraId="7EDE9A67" w14:textId="77777777" w:rsidR="00B56729" w:rsidRDefault="00B56729" w:rsidP="000871D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4" w:type="dxa"/>
            <w:vMerge/>
          </w:tcPr>
          <w:p w14:paraId="3CD64E24" w14:textId="77777777" w:rsidR="00B56729" w:rsidRPr="000C7902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04808423" w14:textId="70BD7E53" w:rsidR="00B56729" w:rsidRPr="00AA6F64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работник, указанный в </w:t>
            </w:r>
            <w:r w:rsidR="00B2265B">
              <w:rPr>
                <w:rFonts w:ascii="Times New Roman" w:hAnsi="Times New Roman" w:cs="Times New Roman"/>
                <w:sz w:val="20"/>
                <w:szCs w:val="20"/>
              </w:rPr>
              <w:t xml:space="preserve">подпункте 2.3 пункта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договор</w:t>
            </w:r>
            <w:r w:rsidR="00B2265B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A6F64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="006C076B">
              <w:rPr>
                <w:rFonts w:ascii="Times New Roman" w:hAnsi="Times New Roman" w:cs="Times New Roman"/>
                <w:sz w:val="20"/>
                <w:szCs w:val="20"/>
              </w:rPr>
              <w:t>___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A6F64">
              <w:rPr>
                <w:rFonts w:ascii="Times New Roman" w:hAnsi="Times New Roman" w:cs="Times New Roman"/>
                <w:sz w:val="20"/>
                <w:szCs w:val="20"/>
              </w:rPr>
              <w:t xml:space="preserve">оказания услуги республиканской </w:t>
            </w:r>
            <w:proofErr w:type="gramStart"/>
            <w:r w:rsidRPr="00AA6F64">
              <w:rPr>
                <w:rFonts w:ascii="Times New Roman" w:hAnsi="Times New Roman" w:cs="Times New Roman"/>
                <w:sz w:val="20"/>
                <w:szCs w:val="20"/>
              </w:rPr>
              <w:t>платформы ”Электронная</w:t>
            </w:r>
            <w:proofErr w:type="gramEnd"/>
            <w:r w:rsidRPr="00AA6F64">
              <w:rPr>
                <w:rFonts w:ascii="Times New Roman" w:hAnsi="Times New Roman" w:cs="Times New Roman"/>
                <w:sz w:val="20"/>
                <w:szCs w:val="20"/>
              </w:rPr>
              <w:t xml:space="preserve"> почта. Light“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552" w:type="dxa"/>
          </w:tcPr>
          <w:p w14:paraId="5159EA03" w14:textId="761AAED7" w:rsidR="00B56729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представитель, </w:t>
            </w:r>
            <w:r w:rsidRPr="00AA6F64">
              <w:rPr>
                <w:rFonts w:ascii="Times New Roman" w:hAnsi="Times New Roman" w:cs="Times New Roman"/>
                <w:sz w:val="20"/>
                <w:szCs w:val="20"/>
              </w:rPr>
              <w:t>ответственн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ый</w:t>
            </w:r>
            <w:r w:rsidRPr="00AA6F64">
              <w:rPr>
                <w:rFonts w:ascii="Times New Roman" w:hAnsi="Times New Roman" w:cs="Times New Roman"/>
                <w:sz w:val="20"/>
                <w:szCs w:val="20"/>
              </w:rPr>
              <w:t xml:space="preserve"> 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AA6F64">
              <w:rPr>
                <w:rFonts w:ascii="Times New Roman" w:hAnsi="Times New Roman" w:cs="Times New Roman"/>
                <w:sz w:val="20"/>
                <w:szCs w:val="20"/>
              </w:rPr>
              <w:t>приемку услуг</w:t>
            </w:r>
          </w:p>
        </w:tc>
        <w:tc>
          <w:tcPr>
            <w:tcW w:w="3543" w:type="dxa"/>
          </w:tcPr>
          <w:p w14:paraId="2D72DB11" w14:textId="229283FE" w:rsidR="00B56729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получение и</w:t>
            </w:r>
            <w:r w:rsidRPr="00453CB7">
              <w:rPr>
                <w:rFonts w:ascii="Times New Roman" w:hAnsi="Times New Roman" w:cs="Times New Roman"/>
                <w:sz w:val="20"/>
                <w:szCs w:val="20"/>
              </w:rPr>
              <w:t>нформаци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453CB7">
              <w:rPr>
                <w:rFonts w:ascii="Times New Roman" w:hAnsi="Times New Roman" w:cs="Times New Roman"/>
                <w:sz w:val="20"/>
                <w:szCs w:val="20"/>
              </w:rPr>
              <w:t xml:space="preserve"> о порядке доступа 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453CB7">
              <w:rPr>
                <w:rFonts w:ascii="Times New Roman" w:hAnsi="Times New Roman" w:cs="Times New Roman"/>
                <w:sz w:val="20"/>
                <w:szCs w:val="20"/>
              </w:rPr>
              <w:t>программному обеспечению 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у</w:t>
            </w:r>
            <w:r w:rsidRPr="00453CB7">
              <w:rPr>
                <w:rFonts w:ascii="Times New Roman" w:hAnsi="Times New Roman" w:cs="Times New Roman"/>
                <w:sz w:val="20"/>
                <w:szCs w:val="20"/>
              </w:rPr>
              <w:t>четным данным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(и</w:t>
            </w:r>
            <w:r w:rsidRPr="00733514">
              <w:rPr>
                <w:rFonts w:ascii="Times New Roman" w:hAnsi="Times New Roman" w:cs="Times New Roman"/>
                <w:sz w:val="20"/>
                <w:szCs w:val="20"/>
              </w:rPr>
              <w:t xml:space="preserve">мя и пароль, присваиваемые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 w:rsidRPr="00733514">
              <w:rPr>
                <w:rFonts w:ascii="Times New Roman" w:hAnsi="Times New Roman" w:cs="Times New Roman"/>
                <w:sz w:val="20"/>
                <w:szCs w:val="20"/>
              </w:rPr>
              <w:t>ользователю для</w:t>
            </w:r>
            <w:r w:rsidR="006269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733514">
              <w:rPr>
                <w:rFonts w:ascii="Times New Roman" w:hAnsi="Times New Roman" w:cs="Times New Roman"/>
                <w:sz w:val="20"/>
                <w:szCs w:val="20"/>
              </w:rPr>
              <w:t>его</w:t>
            </w:r>
            <w:r w:rsidR="006269C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733514">
              <w:rPr>
                <w:rFonts w:ascii="Times New Roman" w:hAnsi="Times New Roman" w:cs="Times New Roman"/>
                <w:sz w:val="20"/>
                <w:szCs w:val="20"/>
              </w:rPr>
              <w:t>идентификации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B56729" w:rsidRPr="00581BB9" w14:paraId="6D3243CC" w14:textId="2A4AF6AA" w:rsidTr="006F27DC">
        <w:trPr>
          <w:trHeight w:val="86"/>
        </w:trPr>
        <w:tc>
          <w:tcPr>
            <w:tcW w:w="419" w:type="dxa"/>
            <w:vMerge/>
          </w:tcPr>
          <w:p w14:paraId="2B3F7B17" w14:textId="77777777" w:rsidR="00B56729" w:rsidRDefault="00B56729" w:rsidP="000871D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4" w:type="dxa"/>
            <w:vMerge/>
          </w:tcPr>
          <w:p w14:paraId="3D61E983" w14:textId="77777777" w:rsidR="00B56729" w:rsidRPr="000C7902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6" w:type="dxa"/>
          </w:tcPr>
          <w:p w14:paraId="70481D5B" w14:textId="46081AB8" w:rsidR="00B56729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работники в объеме согласно </w:t>
            </w:r>
            <w:r w:rsidR="00C961CC">
              <w:rPr>
                <w:rFonts w:ascii="Times New Roman" w:hAnsi="Times New Roman" w:cs="Times New Roman"/>
                <w:sz w:val="20"/>
                <w:szCs w:val="20"/>
              </w:rPr>
              <w:t xml:space="preserve">приложению 1 к Положению </w:t>
            </w:r>
            <w:r w:rsidR="00C961CC">
              <w:rPr>
                <w:rFonts w:ascii="Times New Roman" w:hAnsi="Times New Roman" w:cs="Times New Roman"/>
                <w:sz w:val="20"/>
                <w:szCs w:val="20"/>
              </w:rPr>
              <w:br/>
              <w:t xml:space="preserve">о порядке доступа к персональным данным, в том числе обрабатываемым в информационном ресурсе (системе) </w:t>
            </w:r>
          </w:p>
        </w:tc>
        <w:tc>
          <w:tcPr>
            <w:tcW w:w="2552" w:type="dxa"/>
          </w:tcPr>
          <w:p w14:paraId="199B12F0" w14:textId="4D4619D9" w:rsidR="00B56729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пользователь</w:t>
            </w:r>
          </w:p>
        </w:tc>
        <w:tc>
          <w:tcPr>
            <w:tcW w:w="3543" w:type="dxa"/>
          </w:tcPr>
          <w:p w14:paraId="18E5A948" w14:textId="3557FFBF" w:rsidR="00B56729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использование почтового ящика </w:t>
            </w:r>
            <w:r w:rsidRPr="000E1848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0E1848">
              <w:rPr>
                <w:rFonts w:ascii="Times New Roman" w:hAnsi="Times New Roman" w:cs="Times New Roman"/>
                <w:sz w:val="20"/>
                <w:szCs w:val="20"/>
              </w:rPr>
              <w:t>присвоенным основным адресом электронной почты</w:t>
            </w:r>
          </w:p>
        </w:tc>
      </w:tr>
      <w:tr w:rsidR="00B56729" w:rsidRPr="00581BB9" w14:paraId="76D0437A" w14:textId="3D9BFA9C" w:rsidTr="006F27DC">
        <w:trPr>
          <w:trHeight w:val="289"/>
        </w:trPr>
        <w:tc>
          <w:tcPr>
            <w:tcW w:w="419" w:type="dxa"/>
          </w:tcPr>
          <w:p w14:paraId="6C673A5A" w14:textId="3A18D64C" w:rsidR="00B56729" w:rsidRDefault="00B56729" w:rsidP="000871D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404" w:type="dxa"/>
          </w:tcPr>
          <w:p w14:paraId="4F367ABE" w14:textId="3FCC1FE5" w:rsidR="00B56729" w:rsidRPr="001D354A" w:rsidRDefault="00335F0E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Локальная вычислительная сеть </w:t>
            </w:r>
          </w:p>
        </w:tc>
        <w:tc>
          <w:tcPr>
            <w:tcW w:w="5386" w:type="dxa"/>
          </w:tcPr>
          <w:p w14:paraId="780FA229" w14:textId="48F79908" w:rsidR="00B56729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2417">
              <w:rPr>
                <w:rFonts w:ascii="Times New Roman" w:hAnsi="Times New Roman" w:cs="Times New Roman"/>
                <w:sz w:val="20"/>
                <w:szCs w:val="20"/>
              </w:rPr>
              <w:t>ведущий администратор системный</w:t>
            </w:r>
          </w:p>
        </w:tc>
        <w:tc>
          <w:tcPr>
            <w:tcW w:w="2552" w:type="dxa"/>
          </w:tcPr>
          <w:p w14:paraId="0ACD089E" w14:textId="636354AD" w:rsidR="00B56729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3543" w:type="dxa"/>
          </w:tcPr>
          <w:p w14:paraId="23EA0924" w14:textId="52B2D57A" w:rsidR="00B56729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добавление и удаление пользователей</w:t>
            </w:r>
          </w:p>
        </w:tc>
      </w:tr>
      <w:tr w:rsidR="00B56729" w:rsidRPr="00581BB9" w14:paraId="0704C1AC" w14:textId="646D7514" w:rsidTr="006F27DC">
        <w:trPr>
          <w:trHeight w:val="279"/>
        </w:trPr>
        <w:tc>
          <w:tcPr>
            <w:tcW w:w="419" w:type="dxa"/>
          </w:tcPr>
          <w:p w14:paraId="63C9BB85" w14:textId="76A03BDB" w:rsidR="00B56729" w:rsidRDefault="001F4C0B" w:rsidP="000871D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3404" w:type="dxa"/>
          </w:tcPr>
          <w:p w14:paraId="4D2BC9BD" w14:textId="7DC2F725" w:rsidR="00B56729" w:rsidRPr="001D354A" w:rsidRDefault="00335F0E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Система управления контроля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доступа </w:t>
            </w:r>
            <w:r w:rsidRPr="001D354A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DF314B">
              <w:rPr>
                <w:rFonts w:ascii="Times New Roman" w:hAnsi="Times New Roman" w:cs="Times New Roman"/>
                <w:sz w:val="20"/>
                <w:szCs w:val="20"/>
              </w:rPr>
              <w:t>Контроль</w:t>
            </w:r>
            <w:proofErr w:type="gramEnd"/>
            <w:r w:rsidRPr="001D354A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</w:p>
        </w:tc>
        <w:tc>
          <w:tcPr>
            <w:tcW w:w="5386" w:type="dxa"/>
          </w:tcPr>
          <w:p w14:paraId="23E72B22" w14:textId="6DD73465" w:rsidR="00B56729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2417">
              <w:rPr>
                <w:rFonts w:ascii="Times New Roman" w:hAnsi="Times New Roman" w:cs="Times New Roman"/>
                <w:sz w:val="20"/>
                <w:szCs w:val="20"/>
              </w:rPr>
              <w:t>ведущий администратор системный</w:t>
            </w:r>
          </w:p>
        </w:tc>
        <w:tc>
          <w:tcPr>
            <w:tcW w:w="2552" w:type="dxa"/>
          </w:tcPr>
          <w:p w14:paraId="766E7829" w14:textId="263BA4E3" w:rsidR="00B56729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3543" w:type="dxa"/>
          </w:tcPr>
          <w:p w14:paraId="563179A6" w14:textId="31B4985E" w:rsidR="00B56729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добавление и удаление пользователей</w:t>
            </w:r>
          </w:p>
        </w:tc>
      </w:tr>
      <w:tr w:rsidR="00B56729" w:rsidRPr="00581BB9" w14:paraId="57750EAA" w14:textId="4314B909" w:rsidTr="006F27DC">
        <w:trPr>
          <w:trHeight w:val="269"/>
        </w:trPr>
        <w:tc>
          <w:tcPr>
            <w:tcW w:w="419" w:type="dxa"/>
          </w:tcPr>
          <w:p w14:paraId="77F95270" w14:textId="38F6F082" w:rsidR="00B56729" w:rsidRDefault="001F4C0B" w:rsidP="000871D0">
            <w:pPr>
              <w:spacing w:line="20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3404" w:type="dxa"/>
          </w:tcPr>
          <w:p w14:paraId="32DC991C" w14:textId="4EC36819" w:rsidR="00B56729" w:rsidRPr="000C7902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Система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видеонаблюдения</w:t>
            </w:r>
            <w:r w:rsidR="00CE41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E413D" w:rsidRPr="001D354A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DF314B">
              <w:rPr>
                <w:rFonts w:ascii="Times New Roman" w:hAnsi="Times New Roman" w:cs="Times New Roman"/>
                <w:sz w:val="20"/>
                <w:szCs w:val="20"/>
              </w:rPr>
              <w:t>Видеокамера</w:t>
            </w:r>
            <w:proofErr w:type="gramEnd"/>
            <w:r w:rsidR="00CE413D" w:rsidRPr="001D354A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</w:p>
        </w:tc>
        <w:tc>
          <w:tcPr>
            <w:tcW w:w="5386" w:type="dxa"/>
          </w:tcPr>
          <w:p w14:paraId="53EA9BEA" w14:textId="74B97218" w:rsidR="00B56729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D2417">
              <w:rPr>
                <w:rFonts w:ascii="Times New Roman" w:hAnsi="Times New Roman" w:cs="Times New Roman"/>
                <w:sz w:val="20"/>
                <w:szCs w:val="20"/>
              </w:rPr>
              <w:t>ведущий администратор системный</w:t>
            </w:r>
          </w:p>
        </w:tc>
        <w:tc>
          <w:tcPr>
            <w:tcW w:w="2552" w:type="dxa"/>
          </w:tcPr>
          <w:p w14:paraId="6A6C4A8E" w14:textId="6F04DCD7" w:rsidR="00B56729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администратор</w:t>
            </w:r>
          </w:p>
        </w:tc>
        <w:tc>
          <w:tcPr>
            <w:tcW w:w="3543" w:type="dxa"/>
          </w:tcPr>
          <w:p w14:paraId="0D0B5F0C" w14:textId="04C2C4DA" w:rsidR="00B56729" w:rsidRDefault="00B56729" w:rsidP="000871D0">
            <w:pPr>
              <w:spacing w:line="20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добавление и удаление пользователей</w:t>
            </w:r>
          </w:p>
        </w:tc>
      </w:tr>
    </w:tbl>
    <w:p w14:paraId="3FE265FC" w14:textId="6B6F4159" w:rsidR="00311E69" w:rsidRDefault="00311E69" w:rsidP="008575B5">
      <w:pPr>
        <w:pStyle w:val="ConsPlusTitle"/>
        <w:spacing w:line="280" w:lineRule="exact"/>
        <w:rPr>
          <w:rFonts w:ascii="Times New Roman" w:hAnsi="Times New Roman" w:cs="Times New Roman"/>
          <w:b w:val="0"/>
          <w:bCs w:val="0"/>
          <w:sz w:val="30"/>
          <w:szCs w:val="30"/>
        </w:rPr>
      </w:pPr>
    </w:p>
    <w:sectPr w:rsidR="00311E69" w:rsidSect="0081385B">
      <w:pgSz w:w="16838" w:h="11906" w:orient="landscape"/>
      <w:pgMar w:top="851" w:right="1134" w:bottom="567" w:left="992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9B724" w14:textId="77777777" w:rsidR="002C7B7C" w:rsidRDefault="002C7B7C">
      <w:pPr>
        <w:spacing w:after="0" w:line="240" w:lineRule="auto"/>
      </w:pPr>
      <w:r>
        <w:separator/>
      </w:r>
    </w:p>
  </w:endnote>
  <w:endnote w:type="continuationSeparator" w:id="0">
    <w:p w14:paraId="5353FFF7" w14:textId="77777777" w:rsidR="002C7B7C" w:rsidRDefault="002C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88D95" w14:textId="77777777" w:rsidR="002C7B7C" w:rsidRDefault="002C7B7C">
      <w:pPr>
        <w:spacing w:after="0" w:line="240" w:lineRule="auto"/>
      </w:pPr>
      <w:r>
        <w:separator/>
      </w:r>
    </w:p>
  </w:footnote>
  <w:footnote w:type="continuationSeparator" w:id="0">
    <w:p w14:paraId="501F8E6C" w14:textId="77777777" w:rsidR="002C7B7C" w:rsidRDefault="002C7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053142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14:paraId="51E6AF34" w14:textId="53AACE7B" w:rsidR="007E1D2E" w:rsidRPr="0081385B" w:rsidRDefault="00191504">
        <w:pPr>
          <w:pStyle w:val="a4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81385B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81385B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81385B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1008BA" w:rsidRPr="0081385B">
          <w:rPr>
            <w:rFonts w:ascii="Times New Roman" w:hAnsi="Times New Roman" w:cs="Times New Roman"/>
            <w:noProof/>
            <w:sz w:val="30"/>
            <w:szCs w:val="30"/>
          </w:rPr>
          <w:t>6</w:t>
        </w:r>
        <w:r w:rsidRPr="0081385B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14:paraId="19DC3BDA" w14:textId="77777777" w:rsidR="007E1D2E" w:rsidRDefault="002C7B7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785444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14:paraId="1C80BEAD" w14:textId="77777777" w:rsidR="0081385B" w:rsidRPr="0081385B" w:rsidRDefault="0081385B">
        <w:pPr>
          <w:pStyle w:val="a4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81385B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81385B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81385B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Pr="0081385B">
          <w:rPr>
            <w:rFonts w:ascii="Times New Roman" w:hAnsi="Times New Roman" w:cs="Times New Roman"/>
            <w:noProof/>
            <w:sz w:val="30"/>
            <w:szCs w:val="30"/>
          </w:rPr>
          <w:t>6</w:t>
        </w:r>
        <w:r w:rsidRPr="0081385B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14:paraId="121FB097" w14:textId="77777777" w:rsidR="0081385B" w:rsidRDefault="0081385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79FD8" w14:textId="77777777" w:rsidR="0081385B" w:rsidRDefault="0081385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7396"/>
    <w:multiLevelType w:val="hybridMultilevel"/>
    <w:tmpl w:val="A2C294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E66DD"/>
    <w:multiLevelType w:val="hybridMultilevel"/>
    <w:tmpl w:val="CCDEDFA4"/>
    <w:lvl w:ilvl="0" w:tplc="200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29A564C3"/>
    <w:multiLevelType w:val="hybridMultilevel"/>
    <w:tmpl w:val="BDA4D9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963A9"/>
    <w:multiLevelType w:val="hybridMultilevel"/>
    <w:tmpl w:val="C9A8C4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62343"/>
    <w:multiLevelType w:val="hybridMultilevel"/>
    <w:tmpl w:val="9410A21C"/>
    <w:lvl w:ilvl="0" w:tplc="C63EE8EE">
      <w:start w:val="1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4" w:hanging="360"/>
      </w:pPr>
    </w:lvl>
    <w:lvl w:ilvl="2" w:tplc="2000001B" w:tentative="1">
      <w:start w:val="1"/>
      <w:numFmt w:val="lowerRoman"/>
      <w:lvlText w:val="%3."/>
      <w:lvlJc w:val="right"/>
      <w:pPr>
        <w:ind w:left="1844" w:hanging="180"/>
      </w:pPr>
    </w:lvl>
    <w:lvl w:ilvl="3" w:tplc="2000000F" w:tentative="1">
      <w:start w:val="1"/>
      <w:numFmt w:val="decimal"/>
      <w:lvlText w:val="%4."/>
      <w:lvlJc w:val="left"/>
      <w:pPr>
        <w:ind w:left="2564" w:hanging="360"/>
      </w:pPr>
    </w:lvl>
    <w:lvl w:ilvl="4" w:tplc="20000019" w:tentative="1">
      <w:start w:val="1"/>
      <w:numFmt w:val="lowerLetter"/>
      <w:lvlText w:val="%5."/>
      <w:lvlJc w:val="left"/>
      <w:pPr>
        <w:ind w:left="3284" w:hanging="360"/>
      </w:pPr>
    </w:lvl>
    <w:lvl w:ilvl="5" w:tplc="2000001B" w:tentative="1">
      <w:start w:val="1"/>
      <w:numFmt w:val="lowerRoman"/>
      <w:lvlText w:val="%6."/>
      <w:lvlJc w:val="right"/>
      <w:pPr>
        <w:ind w:left="4004" w:hanging="180"/>
      </w:pPr>
    </w:lvl>
    <w:lvl w:ilvl="6" w:tplc="2000000F" w:tentative="1">
      <w:start w:val="1"/>
      <w:numFmt w:val="decimal"/>
      <w:lvlText w:val="%7."/>
      <w:lvlJc w:val="left"/>
      <w:pPr>
        <w:ind w:left="4724" w:hanging="360"/>
      </w:pPr>
    </w:lvl>
    <w:lvl w:ilvl="7" w:tplc="20000019" w:tentative="1">
      <w:start w:val="1"/>
      <w:numFmt w:val="lowerLetter"/>
      <w:lvlText w:val="%8."/>
      <w:lvlJc w:val="left"/>
      <w:pPr>
        <w:ind w:left="5444" w:hanging="360"/>
      </w:pPr>
    </w:lvl>
    <w:lvl w:ilvl="8" w:tplc="2000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5" w15:restartNumberingAfterBreak="0">
    <w:nsid w:val="5EF644DD"/>
    <w:multiLevelType w:val="hybridMultilevel"/>
    <w:tmpl w:val="4476B17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20B34"/>
    <w:multiLevelType w:val="hybridMultilevel"/>
    <w:tmpl w:val="F4F0625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F0A1178"/>
    <w:multiLevelType w:val="hybridMultilevel"/>
    <w:tmpl w:val="C54EE4B4"/>
    <w:lvl w:ilvl="0" w:tplc="73DE72A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2114191"/>
    <w:multiLevelType w:val="hybridMultilevel"/>
    <w:tmpl w:val="0CFCA4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D6FC6"/>
    <w:multiLevelType w:val="hybridMultilevel"/>
    <w:tmpl w:val="8CAC45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9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A2D"/>
    <w:rsid w:val="000057F7"/>
    <w:rsid w:val="000119BC"/>
    <w:rsid w:val="0001468A"/>
    <w:rsid w:val="000205FA"/>
    <w:rsid w:val="000207B9"/>
    <w:rsid w:val="000218A3"/>
    <w:rsid w:val="000262CB"/>
    <w:rsid w:val="00026A24"/>
    <w:rsid w:val="00034192"/>
    <w:rsid w:val="00035124"/>
    <w:rsid w:val="000451A8"/>
    <w:rsid w:val="00056CBA"/>
    <w:rsid w:val="00056FBD"/>
    <w:rsid w:val="00071A64"/>
    <w:rsid w:val="00071C6B"/>
    <w:rsid w:val="00072327"/>
    <w:rsid w:val="00074C91"/>
    <w:rsid w:val="00081C8C"/>
    <w:rsid w:val="00082BE4"/>
    <w:rsid w:val="000871D0"/>
    <w:rsid w:val="00087FEF"/>
    <w:rsid w:val="00092D91"/>
    <w:rsid w:val="00096B57"/>
    <w:rsid w:val="000B0BF5"/>
    <w:rsid w:val="000B0C2E"/>
    <w:rsid w:val="000B17DC"/>
    <w:rsid w:val="000C2D8D"/>
    <w:rsid w:val="000C3806"/>
    <w:rsid w:val="000C7902"/>
    <w:rsid w:val="000D077A"/>
    <w:rsid w:val="000D4078"/>
    <w:rsid w:val="000D5EEA"/>
    <w:rsid w:val="000E0536"/>
    <w:rsid w:val="000E1848"/>
    <w:rsid w:val="000E53E7"/>
    <w:rsid w:val="000F09C3"/>
    <w:rsid w:val="000F2B85"/>
    <w:rsid w:val="001008BA"/>
    <w:rsid w:val="00100A29"/>
    <w:rsid w:val="001012AF"/>
    <w:rsid w:val="0010217E"/>
    <w:rsid w:val="0010689C"/>
    <w:rsid w:val="00111CB4"/>
    <w:rsid w:val="00121E0A"/>
    <w:rsid w:val="0012333E"/>
    <w:rsid w:val="00124819"/>
    <w:rsid w:val="00126996"/>
    <w:rsid w:val="001329BD"/>
    <w:rsid w:val="00133D77"/>
    <w:rsid w:val="00136093"/>
    <w:rsid w:val="00140758"/>
    <w:rsid w:val="00141C5A"/>
    <w:rsid w:val="001447CB"/>
    <w:rsid w:val="00144A86"/>
    <w:rsid w:val="00147362"/>
    <w:rsid w:val="00150575"/>
    <w:rsid w:val="00152E30"/>
    <w:rsid w:val="00153754"/>
    <w:rsid w:val="0015722E"/>
    <w:rsid w:val="001658EC"/>
    <w:rsid w:val="001729DA"/>
    <w:rsid w:val="00172FD5"/>
    <w:rsid w:val="00174702"/>
    <w:rsid w:val="00184D80"/>
    <w:rsid w:val="00190154"/>
    <w:rsid w:val="00191504"/>
    <w:rsid w:val="00195136"/>
    <w:rsid w:val="001A14BA"/>
    <w:rsid w:val="001A539C"/>
    <w:rsid w:val="001B0AD1"/>
    <w:rsid w:val="001B5E35"/>
    <w:rsid w:val="001C101A"/>
    <w:rsid w:val="001C31D2"/>
    <w:rsid w:val="001C3C50"/>
    <w:rsid w:val="001C40B6"/>
    <w:rsid w:val="001D0DB6"/>
    <w:rsid w:val="001D354A"/>
    <w:rsid w:val="001F4C0B"/>
    <w:rsid w:val="001F4EAA"/>
    <w:rsid w:val="001F56D4"/>
    <w:rsid w:val="002004C2"/>
    <w:rsid w:val="002035AB"/>
    <w:rsid w:val="00214078"/>
    <w:rsid w:val="002155CE"/>
    <w:rsid w:val="002348C3"/>
    <w:rsid w:val="00237CFE"/>
    <w:rsid w:val="0024175A"/>
    <w:rsid w:val="00242D0E"/>
    <w:rsid w:val="002458EE"/>
    <w:rsid w:val="00245ACA"/>
    <w:rsid w:val="00245C52"/>
    <w:rsid w:val="0024630B"/>
    <w:rsid w:val="00252A18"/>
    <w:rsid w:val="00254E92"/>
    <w:rsid w:val="00257D3A"/>
    <w:rsid w:val="00261B56"/>
    <w:rsid w:val="002623A1"/>
    <w:rsid w:val="00262C59"/>
    <w:rsid w:val="00263DD7"/>
    <w:rsid w:val="0026542A"/>
    <w:rsid w:val="00265ACF"/>
    <w:rsid w:val="00267A99"/>
    <w:rsid w:val="0027127F"/>
    <w:rsid w:val="002714A1"/>
    <w:rsid w:val="00274EB8"/>
    <w:rsid w:val="00275479"/>
    <w:rsid w:val="00275B64"/>
    <w:rsid w:val="002760D0"/>
    <w:rsid w:val="00281189"/>
    <w:rsid w:val="00285698"/>
    <w:rsid w:val="00287968"/>
    <w:rsid w:val="0029187F"/>
    <w:rsid w:val="002A1374"/>
    <w:rsid w:val="002B7BC2"/>
    <w:rsid w:val="002C0CB3"/>
    <w:rsid w:val="002C4BBB"/>
    <w:rsid w:val="002C6614"/>
    <w:rsid w:val="002C66F3"/>
    <w:rsid w:val="002C7B7C"/>
    <w:rsid w:val="002D7DED"/>
    <w:rsid w:val="002E0BCA"/>
    <w:rsid w:val="002E1C23"/>
    <w:rsid w:val="002E462C"/>
    <w:rsid w:val="002E4E2A"/>
    <w:rsid w:val="002F0DF8"/>
    <w:rsid w:val="002F349E"/>
    <w:rsid w:val="003011E8"/>
    <w:rsid w:val="003039C8"/>
    <w:rsid w:val="0030522B"/>
    <w:rsid w:val="00306DD7"/>
    <w:rsid w:val="003104A6"/>
    <w:rsid w:val="00311E69"/>
    <w:rsid w:val="003241AC"/>
    <w:rsid w:val="00327260"/>
    <w:rsid w:val="0032781B"/>
    <w:rsid w:val="0033136F"/>
    <w:rsid w:val="00332003"/>
    <w:rsid w:val="00335F0E"/>
    <w:rsid w:val="00337CE3"/>
    <w:rsid w:val="00341065"/>
    <w:rsid w:val="00347813"/>
    <w:rsid w:val="0035325D"/>
    <w:rsid w:val="00353BBF"/>
    <w:rsid w:val="00354616"/>
    <w:rsid w:val="00361C2A"/>
    <w:rsid w:val="00362D21"/>
    <w:rsid w:val="003651BC"/>
    <w:rsid w:val="003668FF"/>
    <w:rsid w:val="00370D33"/>
    <w:rsid w:val="00375218"/>
    <w:rsid w:val="00377D7E"/>
    <w:rsid w:val="00383676"/>
    <w:rsid w:val="003876EF"/>
    <w:rsid w:val="003911DF"/>
    <w:rsid w:val="0039504F"/>
    <w:rsid w:val="003A1A11"/>
    <w:rsid w:val="003A4FFA"/>
    <w:rsid w:val="003A6F08"/>
    <w:rsid w:val="003A7C07"/>
    <w:rsid w:val="003A7FD3"/>
    <w:rsid w:val="003B252B"/>
    <w:rsid w:val="003C4673"/>
    <w:rsid w:val="003C5611"/>
    <w:rsid w:val="003C675D"/>
    <w:rsid w:val="003C77F3"/>
    <w:rsid w:val="003D160A"/>
    <w:rsid w:val="003D2FEB"/>
    <w:rsid w:val="003D42D9"/>
    <w:rsid w:val="003D470C"/>
    <w:rsid w:val="003E1EE7"/>
    <w:rsid w:val="003E28EB"/>
    <w:rsid w:val="003E56C3"/>
    <w:rsid w:val="003E5B70"/>
    <w:rsid w:val="003F516C"/>
    <w:rsid w:val="003F7D88"/>
    <w:rsid w:val="004038E6"/>
    <w:rsid w:val="00416126"/>
    <w:rsid w:val="00420B17"/>
    <w:rsid w:val="0042151A"/>
    <w:rsid w:val="00424458"/>
    <w:rsid w:val="004368E0"/>
    <w:rsid w:val="00440269"/>
    <w:rsid w:val="00444663"/>
    <w:rsid w:val="0044486E"/>
    <w:rsid w:val="004464E1"/>
    <w:rsid w:val="004500BB"/>
    <w:rsid w:val="0045117A"/>
    <w:rsid w:val="00451E1D"/>
    <w:rsid w:val="00452720"/>
    <w:rsid w:val="00453CB7"/>
    <w:rsid w:val="00463C88"/>
    <w:rsid w:val="004672CD"/>
    <w:rsid w:val="00470240"/>
    <w:rsid w:val="004929A5"/>
    <w:rsid w:val="00495210"/>
    <w:rsid w:val="00495724"/>
    <w:rsid w:val="00497AE4"/>
    <w:rsid w:val="004A06FC"/>
    <w:rsid w:val="004A6AE8"/>
    <w:rsid w:val="004A721E"/>
    <w:rsid w:val="004A7F43"/>
    <w:rsid w:val="004B428D"/>
    <w:rsid w:val="004B72E7"/>
    <w:rsid w:val="004C4ED7"/>
    <w:rsid w:val="004C6101"/>
    <w:rsid w:val="004D3F59"/>
    <w:rsid w:val="004E0058"/>
    <w:rsid w:val="004E01CA"/>
    <w:rsid w:val="004E68B8"/>
    <w:rsid w:val="004E70A1"/>
    <w:rsid w:val="004F4464"/>
    <w:rsid w:val="0050075D"/>
    <w:rsid w:val="005036B3"/>
    <w:rsid w:val="00505A2D"/>
    <w:rsid w:val="005069E3"/>
    <w:rsid w:val="00512FAB"/>
    <w:rsid w:val="005176A4"/>
    <w:rsid w:val="0052117B"/>
    <w:rsid w:val="0052282A"/>
    <w:rsid w:val="00523D2A"/>
    <w:rsid w:val="005317E1"/>
    <w:rsid w:val="00533844"/>
    <w:rsid w:val="005424BD"/>
    <w:rsid w:val="005434FA"/>
    <w:rsid w:val="00547BCB"/>
    <w:rsid w:val="00550972"/>
    <w:rsid w:val="00553A23"/>
    <w:rsid w:val="00566DB7"/>
    <w:rsid w:val="00567B72"/>
    <w:rsid w:val="005719A5"/>
    <w:rsid w:val="00573AA3"/>
    <w:rsid w:val="00575750"/>
    <w:rsid w:val="0058064F"/>
    <w:rsid w:val="005810D0"/>
    <w:rsid w:val="00583B7C"/>
    <w:rsid w:val="00587714"/>
    <w:rsid w:val="005877E2"/>
    <w:rsid w:val="005A5FFB"/>
    <w:rsid w:val="005A6045"/>
    <w:rsid w:val="005B2B43"/>
    <w:rsid w:val="005B50C7"/>
    <w:rsid w:val="005B5D72"/>
    <w:rsid w:val="005C1A73"/>
    <w:rsid w:val="005C2374"/>
    <w:rsid w:val="005C44EF"/>
    <w:rsid w:val="005D357E"/>
    <w:rsid w:val="005D3F43"/>
    <w:rsid w:val="005D4E57"/>
    <w:rsid w:val="005D6077"/>
    <w:rsid w:val="005E01C8"/>
    <w:rsid w:val="005E3102"/>
    <w:rsid w:val="005E5E6F"/>
    <w:rsid w:val="005F2FF7"/>
    <w:rsid w:val="005F410F"/>
    <w:rsid w:val="005F44DE"/>
    <w:rsid w:val="005F78D5"/>
    <w:rsid w:val="00601E35"/>
    <w:rsid w:val="00607698"/>
    <w:rsid w:val="00615F0A"/>
    <w:rsid w:val="00624373"/>
    <w:rsid w:val="006269C8"/>
    <w:rsid w:val="0063195B"/>
    <w:rsid w:val="00632CA4"/>
    <w:rsid w:val="00634677"/>
    <w:rsid w:val="00636C11"/>
    <w:rsid w:val="00646446"/>
    <w:rsid w:val="00646E15"/>
    <w:rsid w:val="00651166"/>
    <w:rsid w:val="00656F0E"/>
    <w:rsid w:val="0066362E"/>
    <w:rsid w:val="00667B6A"/>
    <w:rsid w:val="0067795E"/>
    <w:rsid w:val="0068012D"/>
    <w:rsid w:val="0068063C"/>
    <w:rsid w:val="00687A59"/>
    <w:rsid w:val="00687D87"/>
    <w:rsid w:val="00690988"/>
    <w:rsid w:val="006916C0"/>
    <w:rsid w:val="006A3D33"/>
    <w:rsid w:val="006A478D"/>
    <w:rsid w:val="006A6BE0"/>
    <w:rsid w:val="006B0D9B"/>
    <w:rsid w:val="006C076B"/>
    <w:rsid w:val="006C3F34"/>
    <w:rsid w:val="006C5878"/>
    <w:rsid w:val="006D22EE"/>
    <w:rsid w:val="006D251D"/>
    <w:rsid w:val="006D6A6F"/>
    <w:rsid w:val="006E3388"/>
    <w:rsid w:val="006E4167"/>
    <w:rsid w:val="006F27DC"/>
    <w:rsid w:val="006F7117"/>
    <w:rsid w:val="00700D0D"/>
    <w:rsid w:val="00714172"/>
    <w:rsid w:val="007170AC"/>
    <w:rsid w:val="0072016C"/>
    <w:rsid w:val="00722008"/>
    <w:rsid w:val="00725238"/>
    <w:rsid w:val="00727E4D"/>
    <w:rsid w:val="00732E88"/>
    <w:rsid w:val="00733514"/>
    <w:rsid w:val="0073416A"/>
    <w:rsid w:val="00752B49"/>
    <w:rsid w:val="00753458"/>
    <w:rsid w:val="00753F16"/>
    <w:rsid w:val="007559BA"/>
    <w:rsid w:val="007563B0"/>
    <w:rsid w:val="0075738A"/>
    <w:rsid w:val="007612DC"/>
    <w:rsid w:val="00761829"/>
    <w:rsid w:val="00762BE4"/>
    <w:rsid w:val="00764E17"/>
    <w:rsid w:val="00765ED7"/>
    <w:rsid w:val="0076770B"/>
    <w:rsid w:val="007700CF"/>
    <w:rsid w:val="00772565"/>
    <w:rsid w:val="007765D8"/>
    <w:rsid w:val="00781331"/>
    <w:rsid w:val="00781CA8"/>
    <w:rsid w:val="007847FA"/>
    <w:rsid w:val="0078798C"/>
    <w:rsid w:val="0079193B"/>
    <w:rsid w:val="0079345F"/>
    <w:rsid w:val="007A0A54"/>
    <w:rsid w:val="007A46F1"/>
    <w:rsid w:val="007A6CA0"/>
    <w:rsid w:val="007A6FB9"/>
    <w:rsid w:val="007B0849"/>
    <w:rsid w:val="007B49CC"/>
    <w:rsid w:val="007B5747"/>
    <w:rsid w:val="007B5DFC"/>
    <w:rsid w:val="007C286E"/>
    <w:rsid w:val="007C4A89"/>
    <w:rsid w:val="007C6742"/>
    <w:rsid w:val="007D13F0"/>
    <w:rsid w:val="007D1C40"/>
    <w:rsid w:val="007D250A"/>
    <w:rsid w:val="007D753A"/>
    <w:rsid w:val="007E4330"/>
    <w:rsid w:val="007F4118"/>
    <w:rsid w:val="007F7071"/>
    <w:rsid w:val="00810D40"/>
    <w:rsid w:val="0081385B"/>
    <w:rsid w:val="00813A33"/>
    <w:rsid w:val="00820769"/>
    <w:rsid w:val="00822C0E"/>
    <w:rsid w:val="008238FA"/>
    <w:rsid w:val="00827B80"/>
    <w:rsid w:val="00831B38"/>
    <w:rsid w:val="008344CA"/>
    <w:rsid w:val="0084234E"/>
    <w:rsid w:val="00843829"/>
    <w:rsid w:val="008471AD"/>
    <w:rsid w:val="008504EC"/>
    <w:rsid w:val="00851BD2"/>
    <w:rsid w:val="008556B1"/>
    <w:rsid w:val="008575B5"/>
    <w:rsid w:val="00860BD2"/>
    <w:rsid w:val="00860E66"/>
    <w:rsid w:val="00863889"/>
    <w:rsid w:val="00867B7B"/>
    <w:rsid w:val="008707EC"/>
    <w:rsid w:val="008728C7"/>
    <w:rsid w:val="00875551"/>
    <w:rsid w:val="0087751A"/>
    <w:rsid w:val="0087775E"/>
    <w:rsid w:val="008804B0"/>
    <w:rsid w:val="0088123D"/>
    <w:rsid w:val="0088154A"/>
    <w:rsid w:val="008869D0"/>
    <w:rsid w:val="00887CF5"/>
    <w:rsid w:val="00893AB5"/>
    <w:rsid w:val="00895617"/>
    <w:rsid w:val="008B6B5E"/>
    <w:rsid w:val="008B7BC7"/>
    <w:rsid w:val="008C02DE"/>
    <w:rsid w:val="008C700C"/>
    <w:rsid w:val="008D340F"/>
    <w:rsid w:val="008D7490"/>
    <w:rsid w:val="008E687A"/>
    <w:rsid w:val="008E6F0C"/>
    <w:rsid w:val="008E79DA"/>
    <w:rsid w:val="008F114D"/>
    <w:rsid w:val="008F5BA4"/>
    <w:rsid w:val="009019C2"/>
    <w:rsid w:val="00906FEC"/>
    <w:rsid w:val="00907FB7"/>
    <w:rsid w:val="00910BE8"/>
    <w:rsid w:val="009275A6"/>
    <w:rsid w:val="00927AE7"/>
    <w:rsid w:val="00934C9B"/>
    <w:rsid w:val="009350FD"/>
    <w:rsid w:val="00941EDB"/>
    <w:rsid w:val="00941FF0"/>
    <w:rsid w:val="00950ABC"/>
    <w:rsid w:val="00956517"/>
    <w:rsid w:val="00961A76"/>
    <w:rsid w:val="00964409"/>
    <w:rsid w:val="00971764"/>
    <w:rsid w:val="009803C9"/>
    <w:rsid w:val="0099113C"/>
    <w:rsid w:val="009931C6"/>
    <w:rsid w:val="0099446A"/>
    <w:rsid w:val="00994767"/>
    <w:rsid w:val="009A071C"/>
    <w:rsid w:val="009A3A27"/>
    <w:rsid w:val="009A6B9D"/>
    <w:rsid w:val="009A7CEA"/>
    <w:rsid w:val="009B0A3C"/>
    <w:rsid w:val="009B0F1E"/>
    <w:rsid w:val="009B29BE"/>
    <w:rsid w:val="009B45C0"/>
    <w:rsid w:val="009C0045"/>
    <w:rsid w:val="009D36D2"/>
    <w:rsid w:val="009D3C86"/>
    <w:rsid w:val="009D6204"/>
    <w:rsid w:val="009D6E89"/>
    <w:rsid w:val="009D7788"/>
    <w:rsid w:val="009E1EC8"/>
    <w:rsid w:val="009E5B81"/>
    <w:rsid w:val="009F2BE7"/>
    <w:rsid w:val="009F30C3"/>
    <w:rsid w:val="009F538F"/>
    <w:rsid w:val="009F5ECB"/>
    <w:rsid w:val="009F7DF7"/>
    <w:rsid w:val="00A032D8"/>
    <w:rsid w:val="00A05221"/>
    <w:rsid w:val="00A10364"/>
    <w:rsid w:val="00A10409"/>
    <w:rsid w:val="00A1049B"/>
    <w:rsid w:val="00A120BF"/>
    <w:rsid w:val="00A2152D"/>
    <w:rsid w:val="00A27770"/>
    <w:rsid w:val="00A35605"/>
    <w:rsid w:val="00A558EE"/>
    <w:rsid w:val="00A56D7F"/>
    <w:rsid w:val="00A57EC7"/>
    <w:rsid w:val="00A62EF1"/>
    <w:rsid w:val="00A64FA9"/>
    <w:rsid w:val="00A74521"/>
    <w:rsid w:val="00A75266"/>
    <w:rsid w:val="00A8262B"/>
    <w:rsid w:val="00A83B51"/>
    <w:rsid w:val="00A83DF5"/>
    <w:rsid w:val="00A83EF6"/>
    <w:rsid w:val="00A8582C"/>
    <w:rsid w:val="00A86F47"/>
    <w:rsid w:val="00A91497"/>
    <w:rsid w:val="00A92F11"/>
    <w:rsid w:val="00AA20EC"/>
    <w:rsid w:val="00AA605C"/>
    <w:rsid w:val="00AA6F64"/>
    <w:rsid w:val="00AB2C68"/>
    <w:rsid w:val="00AB2EC4"/>
    <w:rsid w:val="00AB3325"/>
    <w:rsid w:val="00AB50F0"/>
    <w:rsid w:val="00AC07B2"/>
    <w:rsid w:val="00AC45B1"/>
    <w:rsid w:val="00AD2417"/>
    <w:rsid w:val="00AD61A8"/>
    <w:rsid w:val="00AD7825"/>
    <w:rsid w:val="00AE174C"/>
    <w:rsid w:val="00AE3920"/>
    <w:rsid w:val="00AF0548"/>
    <w:rsid w:val="00AF7A5F"/>
    <w:rsid w:val="00B021BC"/>
    <w:rsid w:val="00B027C0"/>
    <w:rsid w:val="00B047DF"/>
    <w:rsid w:val="00B053ED"/>
    <w:rsid w:val="00B062C0"/>
    <w:rsid w:val="00B17287"/>
    <w:rsid w:val="00B2265B"/>
    <w:rsid w:val="00B24439"/>
    <w:rsid w:val="00B32557"/>
    <w:rsid w:val="00B43B85"/>
    <w:rsid w:val="00B507DA"/>
    <w:rsid w:val="00B5381F"/>
    <w:rsid w:val="00B56729"/>
    <w:rsid w:val="00B57483"/>
    <w:rsid w:val="00B609DA"/>
    <w:rsid w:val="00B63FF3"/>
    <w:rsid w:val="00B647D7"/>
    <w:rsid w:val="00B64AE8"/>
    <w:rsid w:val="00B651AE"/>
    <w:rsid w:val="00B66D56"/>
    <w:rsid w:val="00B74354"/>
    <w:rsid w:val="00B750DD"/>
    <w:rsid w:val="00B833AE"/>
    <w:rsid w:val="00B90442"/>
    <w:rsid w:val="00B95F69"/>
    <w:rsid w:val="00B96151"/>
    <w:rsid w:val="00B96229"/>
    <w:rsid w:val="00BA024E"/>
    <w:rsid w:val="00BA12C3"/>
    <w:rsid w:val="00BA5384"/>
    <w:rsid w:val="00BA6BED"/>
    <w:rsid w:val="00BB4B63"/>
    <w:rsid w:val="00BB618D"/>
    <w:rsid w:val="00BB706E"/>
    <w:rsid w:val="00BC4BCE"/>
    <w:rsid w:val="00BC7A03"/>
    <w:rsid w:val="00BC7E12"/>
    <w:rsid w:val="00BD1C28"/>
    <w:rsid w:val="00BD59A2"/>
    <w:rsid w:val="00BD73B9"/>
    <w:rsid w:val="00BE4244"/>
    <w:rsid w:val="00BE6BAB"/>
    <w:rsid w:val="00BF2657"/>
    <w:rsid w:val="00BF5AFB"/>
    <w:rsid w:val="00C04D49"/>
    <w:rsid w:val="00C05649"/>
    <w:rsid w:val="00C1411C"/>
    <w:rsid w:val="00C35F9E"/>
    <w:rsid w:val="00C3664A"/>
    <w:rsid w:val="00C377D1"/>
    <w:rsid w:val="00C40D4A"/>
    <w:rsid w:val="00C42636"/>
    <w:rsid w:val="00C52EB1"/>
    <w:rsid w:val="00C560E6"/>
    <w:rsid w:val="00C57A02"/>
    <w:rsid w:val="00C71025"/>
    <w:rsid w:val="00C7263B"/>
    <w:rsid w:val="00C72DC5"/>
    <w:rsid w:val="00C75EAD"/>
    <w:rsid w:val="00C83AFC"/>
    <w:rsid w:val="00C86E28"/>
    <w:rsid w:val="00C961CC"/>
    <w:rsid w:val="00C96490"/>
    <w:rsid w:val="00C96863"/>
    <w:rsid w:val="00CA18BD"/>
    <w:rsid w:val="00CA58E9"/>
    <w:rsid w:val="00CB7074"/>
    <w:rsid w:val="00CB73CF"/>
    <w:rsid w:val="00CC3746"/>
    <w:rsid w:val="00CC62FF"/>
    <w:rsid w:val="00CD271F"/>
    <w:rsid w:val="00CE256D"/>
    <w:rsid w:val="00CE413D"/>
    <w:rsid w:val="00CE4142"/>
    <w:rsid w:val="00CF0E77"/>
    <w:rsid w:val="00D05CE2"/>
    <w:rsid w:val="00D06033"/>
    <w:rsid w:val="00D10F14"/>
    <w:rsid w:val="00D1156A"/>
    <w:rsid w:val="00D13137"/>
    <w:rsid w:val="00D1710F"/>
    <w:rsid w:val="00D20010"/>
    <w:rsid w:val="00D234C3"/>
    <w:rsid w:val="00D23AE9"/>
    <w:rsid w:val="00D245E9"/>
    <w:rsid w:val="00D332D2"/>
    <w:rsid w:val="00D333E9"/>
    <w:rsid w:val="00D33426"/>
    <w:rsid w:val="00D4316C"/>
    <w:rsid w:val="00D46B0F"/>
    <w:rsid w:val="00D46D7A"/>
    <w:rsid w:val="00D47837"/>
    <w:rsid w:val="00D55692"/>
    <w:rsid w:val="00D72E2F"/>
    <w:rsid w:val="00D8058F"/>
    <w:rsid w:val="00D84768"/>
    <w:rsid w:val="00D85C24"/>
    <w:rsid w:val="00D869C7"/>
    <w:rsid w:val="00D87550"/>
    <w:rsid w:val="00D876B2"/>
    <w:rsid w:val="00D91963"/>
    <w:rsid w:val="00D92679"/>
    <w:rsid w:val="00D92C59"/>
    <w:rsid w:val="00D94B6F"/>
    <w:rsid w:val="00D9525B"/>
    <w:rsid w:val="00D95956"/>
    <w:rsid w:val="00D95BE1"/>
    <w:rsid w:val="00D95DC7"/>
    <w:rsid w:val="00D97DFB"/>
    <w:rsid w:val="00DA1E0B"/>
    <w:rsid w:val="00DA22FA"/>
    <w:rsid w:val="00DB1B90"/>
    <w:rsid w:val="00DC38CA"/>
    <w:rsid w:val="00DC3C11"/>
    <w:rsid w:val="00DD527B"/>
    <w:rsid w:val="00DD7870"/>
    <w:rsid w:val="00DE17A0"/>
    <w:rsid w:val="00DE30A3"/>
    <w:rsid w:val="00DE38B8"/>
    <w:rsid w:val="00DE3BD9"/>
    <w:rsid w:val="00DF20AC"/>
    <w:rsid w:val="00DF314B"/>
    <w:rsid w:val="00DF3F76"/>
    <w:rsid w:val="00DF534F"/>
    <w:rsid w:val="00E04552"/>
    <w:rsid w:val="00E045CD"/>
    <w:rsid w:val="00E11B8F"/>
    <w:rsid w:val="00E23FA2"/>
    <w:rsid w:val="00E2564C"/>
    <w:rsid w:val="00E26749"/>
    <w:rsid w:val="00E3332F"/>
    <w:rsid w:val="00E424A9"/>
    <w:rsid w:val="00E4750D"/>
    <w:rsid w:val="00E65BE5"/>
    <w:rsid w:val="00E65D26"/>
    <w:rsid w:val="00E667DC"/>
    <w:rsid w:val="00E67AEF"/>
    <w:rsid w:val="00E77861"/>
    <w:rsid w:val="00E801B8"/>
    <w:rsid w:val="00E824BC"/>
    <w:rsid w:val="00E82524"/>
    <w:rsid w:val="00E86A27"/>
    <w:rsid w:val="00E92731"/>
    <w:rsid w:val="00E9513C"/>
    <w:rsid w:val="00E96713"/>
    <w:rsid w:val="00EA65C8"/>
    <w:rsid w:val="00EB625B"/>
    <w:rsid w:val="00EC2B33"/>
    <w:rsid w:val="00EC3438"/>
    <w:rsid w:val="00EC5CCF"/>
    <w:rsid w:val="00EC73D1"/>
    <w:rsid w:val="00ED2305"/>
    <w:rsid w:val="00EE1C7C"/>
    <w:rsid w:val="00EE2A94"/>
    <w:rsid w:val="00EE62D6"/>
    <w:rsid w:val="00EE7AFB"/>
    <w:rsid w:val="00EF0558"/>
    <w:rsid w:val="00EF36E9"/>
    <w:rsid w:val="00EF7ADA"/>
    <w:rsid w:val="00F042F3"/>
    <w:rsid w:val="00F12532"/>
    <w:rsid w:val="00F15FB4"/>
    <w:rsid w:val="00F16A81"/>
    <w:rsid w:val="00F22718"/>
    <w:rsid w:val="00F2453C"/>
    <w:rsid w:val="00F26F54"/>
    <w:rsid w:val="00F27492"/>
    <w:rsid w:val="00F31ACE"/>
    <w:rsid w:val="00F33012"/>
    <w:rsid w:val="00F33F83"/>
    <w:rsid w:val="00F35E43"/>
    <w:rsid w:val="00F377A9"/>
    <w:rsid w:val="00F4035B"/>
    <w:rsid w:val="00F44136"/>
    <w:rsid w:val="00F4697E"/>
    <w:rsid w:val="00F52F52"/>
    <w:rsid w:val="00F536C7"/>
    <w:rsid w:val="00F53F74"/>
    <w:rsid w:val="00F6344A"/>
    <w:rsid w:val="00F64E9C"/>
    <w:rsid w:val="00F70094"/>
    <w:rsid w:val="00F750EB"/>
    <w:rsid w:val="00F80405"/>
    <w:rsid w:val="00F80A97"/>
    <w:rsid w:val="00F80F56"/>
    <w:rsid w:val="00F8641B"/>
    <w:rsid w:val="00F92DB3"/>
    <w:rsid w:val="00F93E01"/>
    <w:rsid w:val="00F95555"/>
    <w:rsid w:val="00FB1F32"/>
    <w:rsid w:val="00FB2BBC"/>
    <w:rsid w:val="00FB5544"/>
    <w:rsid w:val="00FC1B20"/>
    <w:rsid w:val="00FC466A"/>
    <w:rsid w:val="00FC79C8"/>
    <w:rsid w:val="00FC7A16"/>
    <w:rsid w:val="00FD0A2D"/>
    <w:rsid w:val="00FD16D9"/>
    <w:rsid w:val="00FD2FF3"/>
    <w:rsid w:val="00FD340E"/>
    <w:rsid w:val="00FE525B"/>
    <w:rsid w:val="00FE5F06"/>
    <w:rsid w:val="00FF0D19"/>
    <w:rsid w:val="00FF12AC"/>
    <w:rsid w:val="00F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850AA"/>
  <w15:chartTrackingRefBased/>
  <w15:docId w15:val="{099D316F-B1DA-4E54-BF37-EC70901B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A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0A2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D0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D0A2D"/>
  </w:style>
  <w:style w:type="table" w:styleId="a6">
    <w:name w:val="Table Grid"/>
    <w:basedOn w:val="a1"/>
    <w:uiPriority w:val="39"/>
    <w:rsid w:val="00FD0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ное упоминание1"/>
    <w:basedOn w:val="a0"/>
    <w:uiPriority w:val="99"/>
    <w:semiHidden/>
    <w:unhideWhenUsed/>
    <w:rsid w:val="007700CF"/>
    <w:rPr>
      <w:color w:val="605E5C"/>
      <w:shd w:val="clear" w:color="auto" w:fill="E1DFDD"/>
    </w:rPr>
  </w:style>
  <w:style w:type="paragraph" w:styleId="a7">
    <w:name w:val="footer"/>
    <w:basedOn w:val="a"/>
    <w:link w:val="a8"/>
    <w:uiPriority w:val="99"/>
    <w:unhideWhenUsed/>
    <w:rsid w:val="00EC34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C3438"/>
  </w:style>
  <w:style w:type="paragraph" w:styleId="a9">
    <w:name w:val="Balloon Text"/>
    <w:basedOn w:val="a"/>
    <w:link w:val="aa"/>
    <w:uiPriority w:val="99"/>
    <w:semiHidden/>
    <w:unhideWhenUsed/>
    <w:rsid w:val="00FD3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D340E"/>
    <w:rPr>
      <w:rFonts w:ascii="Segoe UI" w:hAnsi="Segoe UI" w:cs="Segoe UI"/>
      <w:sz w:val="18"/>
      <w:szCs w:val="18"/>
    </w:rPr>
  </w:style>
  <w:style w:type="paragraph" w:styleId="ab">
    <w:name w:val="Revision"/>
    <w:hidden/>
    <w:uiPriority w:val="99"/>
    <w:semiHidden/>
    <w:rsid w:val="004464E1"/>
    <w:pPr>
      <w:spacing w:after="0" w:line="240" w:lineRule="auto"/>
    </w:pPr>
  </w:style>
  <w:style w:type="character" w:styleId="ac">
    <w:name w:val="Unresolved Mention"/>
    <w:basedOn w:val="a0"/>
    <w:uiPriority w:val="99"/>
    <w:semiHidden/>
    <w:unhideWhenUsed/>
    <w:rsid w:val="00287968"/>
    <w:rPr>
      <w:color w:val="605E5C"/>
      <w:shd w:val="clear" w:color="auto" w:fill="E1DFDD"/>
    </w:rPr>
  </w:style>
  <w:style w:type="paragraph" w:customStyle="1" w:styleId="ConsPlusNormal">
    <w:name w:val="ConsPlusNormal"/>
    <w:rsid w:val="005B5D7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A10409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A10409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A10409"/>
    <w:rPr>
      <w:vertAlign w:val="superscript"/>
    </w:rPr>
  </w:style>
  <w:style w:type="paragraph" w:styleId="af0">
    <w:name w:val="List Paragraph"/>
    <w:basedOn w:val="a"/>
    <w:uiPriority w:val="34"/>
    <w:qFormat/>
    <w:rsid w:val="0078798C"/>
    <w:pPr>
      <w:ind w:left="720"/>
      <w:contextualSpacing/>
    </w:pPr>
  </w:style>
  <w:style w:type="paragraph" w:customStyle="1" w:styleId="ConsPlusTitle">
    <w:name w:val="ConsPlusTitle"/>
    <w:uiPriority w:val="99"/>
    <w:rsid w:val="00D9525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0"/>
      <w:szCs w:val="20"/>
      <w:lang w:eastAsia="ru-RU"/>
    </w:rPr>
  </w:style>
  <w:style w:type="paragraph" w:customStyle="1" w:styleId="append">
    <w:name w:val="append"/>
    <w:basedOn w:val="a"/>
    <w:rsid w:val="00D9525B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append1">
    <w:name w:val="append1"/>
    <w:basedOn w:val="a"/>
    <w:rsid w:val="00D9525B"/>
    <w:pPr>
      <w:spacing w:after="28" w:line="240" w:lineRule="auto"/>
    </w:pPr>
    <w:rPr>
      <w:rFonts w:ascii="Times New Roman" w:eastAsiaTheme="minorEastAsia" w:hAnsi="Times New Roman" w:cs="Times New Roman"/>
      <w:lang w:eastAsia="ru-RU"/>
    </w:rPr>
  </w:style>
  <w:style w:type="paragraph" w:customStyle="1" w:styleId="newncpi">
    <w:name w:val="newncpi"/>
    <w:basedOn w:val="a"/>
    <w:rsid w:val="00D9525B"/>
    <w:pPr>
      <w:spacing w:after="0" w:line="240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titlep">
    <w:name w:val="titlep"/>
    <w:basedOn w:val="a"/>
    <w:rsid w:val="00EA65C8"/>
    <w:pPr>
      <w:spacing w:before="240" w:after="240" w:line="240" w:lineRule="auto"/>
      <w:jc w:val="center"/>
    </w:pPr>
    <w:rPr>
      <w:rFonts w:ascii="Times New Roman" w:eastAsiaTheme="minorEastAsia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D2BB4-A9B6-421E-ADF4-9CA2B3728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6</Pages>
  <Words>1788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Диско Виталий Иванович</dc:creator>
  <cp:keywords/>
  <dc:description/>
  <cp:lastModifiedBy>Максимович Валерий</cp:lastModifiedBy>
  <cp:revision>462</cp:revision>
  <cp:lastPrinted>2022-03-15T07:03:00Z</cp:lastPrinted>
  <dcterms:created xsi:type="dcterms:W3CDTF">2021-12-31T12:59:00Z</dcterms:created>
  <dcterms:modified xsi:type="dcterms:W3CDTF">2024-07-22T12:50:00Z</dcterms:modified>
</cp:coreProperties>
</file>