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FC2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8"/>
      <w:bookmarkEnd w:id="0"/>
      <w:r w:rsidRPr="00895D50">
        <w:rPr>
          <w:rFonts w:ascii="Times New Roman" w:hAnsi="Times New Roman"/>
          <w:color w:val="000000"/>
          <w:sz w:val="28"/>
          <w:szCs w:val="28"/>
        </w:rPr>
        <w:t>УТВЕРЖДЕНО</w:t>
      </w:r>
    </w:p>
    <w:p w14:paraId="1D86C30D" w14:textId="77777777" w:rsidR="00A12605" w:rsidRPr="00895D50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" w:name="9"/>
      <w:bookmarkEnd w:id="1"/>
      <w:r w:rsidRPr="00895D50">
        <w:rPr>
          <w:rFonts w:ascii="Times New Roman" w:hAnsi="Times New Roman"/>
          <w:color w:val="000000"/>
          <w:sz w:val="28"/>
          <w:szCs w:val="28"/>
        </w:rPr>
        <w:t>П</w:t>
      </w:r>
      <w:r w:rsidR="00A12605" w:rsidRPr="00895D50">
        <w:rPr>
          <w:rFonts w:ascii="Times New Roman" w:hAnsi="Times New Roman"/>
          <w:color w:val="000000"/>
          <w:sz w:val="28"/>
          <w:szCs w:val="28"/>
        </w:rPr>
        <w:t>риказ</w:t>
      </w:r>
      <w:r>
        <w:rPr>
          <w:rFonts w:ascii="Times New Roman" w:hAnsi="Times New Roman"/>
          <w:color w:val="000000"/>
          <w:sz w:val="28"/>
          <w:szCs w:val="28"/>
        </w:rPr>
        <w:t>ом</w:t>
      </w:r>
      <w:r w:rsidR="00A12605" w:rsidRPr="00895D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Директора ООО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Астомстрой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55F598A0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" w:name="12"/>
      <w:bookmarkEnd w:id="2"/>
      <w:r>
        <w:rPr>
          <w:rFonts w:ascii="Times New Roman" w:hAnsi="Times New Roman"/>
          <w:color w:val="000000"/>
          <w:sz w:val="28"/>
          <w:szCs w:val="28"/>
        </w:rPr>
        <w:t>№____ от ___________</w:t>
      </w:r>
    </w:p>
    <w:p w14:paraId="49ED06D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1077"/>
        <w:jc w:val="right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252D5D33" w14:textId="77777777" w:rsidR="003825E7" w:rsidRDefault="003825E7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" w:name="13"/>
      <w:bookmarkEnd w:id="3"/>
    </w:p>
    <w:p w14:paraId="585D2C3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ПОЛОЖЕНИЕ</w:t>
      </w:r>
    </w:p>
    <w:p w14:paraId="097721A4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" w:name="14"/>
      <w:bookmarkEnd w:id="4"/>
      <w:r w:rsidRPr="00895D50">
        <w:rPr>
          <w:rFonts w:ascii="Times New Roman" w:hAnsi="Times New Roman"/>
          <w:color w:val="000000"/>
          <w:sz w:val="28"/>
          <w:szCs w:val="28"/>
        </w:rPr>
        <w:t>о порядке осуществления внутреннего контроля за обработкой персональных данных</w:t>
      </w:r>
    </w:p>
    <w:p w14:paraId="3A523F42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  <w:sz w:val="28"/>
          <w:szCs w:val="28"/>
        </w:rPr>
      </w:pPr>
      <w:bookmarkStart w:id="5" w:name="15"/>
      <w:bookmarkEnd w:id="5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0051A70A" w14:textId="0F830F57" w:rsidR="00A12605" w:rsidRPr="00E26E4D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6E4D">
        <w:rPr>
          <w:rFonts w:ascii="Times New Roman" w:hAnsi="Times New Roman"/>
          <w:color w:val="000000"/>
          <w:sz w:val="28"/>
          <w:szCs w:val="28"/>
        </w:rPr>
        <w:t>Настоящее Положение:</w:t>
      </w:r>
    </w:p>
    <w:p w14:paraId="5781D8DD" w14:textId="48029D3C" w:rsidR="00895D50" w:rsidRPr="00E26E4D" w:rsidRDefault="00895D50" w:rsidP="005B058B">
      <w:pPr>
        <w:pStyle w:val="a5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" w:name="17"/>
      <w:bookmarkStart w:id="7" w:name="23"/>
      <w:bookmarkEnd w:id="6"/>
      <w:bookmarkEnd w:id="7"/>
      <w:r w:rsidRPr="00E26E4D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3970AF" w:rsidRPr="00E26E4D">
        <w:rPr>
          <w:rFonts w:ascii="Times New Roman" w:hAnsi="Times New Roman"/>
          <w:bCs/>
          <w:color w:val="000000"/>
          <w:sz w:val="28"/>
          <w:szCs w:val="28"/>
        </w:rPr>
        <w:t>р</w:t>
      </w:r>
      <w:r w:rsidRPr="00E26E4D">
        <w:rPr>
          <w:rFonts w:ascii="Times New Roman" w:hAnsi="Times New Roman"/>
          <w:bCs/>
          <w:color w:val="000000"/>
          <w:sz w:val="28"/>
          <w:szCs w:val="28"/>
        </w:rPr>
        <w:t xml:space="preserve">азработано в соответствии с локальными правовыми актами </w:t>
      </w:r>
      <w:r w:rsidR="003825E7" w:rsidRPr="00E26E4D">
        <w:rPr>
          <w:rFonts w:ascii="Times New Roman" w:hAnsi="Times New Roman"/>
          <w:bCs/>
          <w:color w:val="FF0000"/>
          <w:sz w:val="28"/>
          <w:szCs w:val="28"/>
        </w:rPr>
        <w:t>ООО «</w:t>
      </w:r>
      <w:proofErr w:type="spellStart"/>
      <w:r w:rsidR="003825E7" w:rsidRPr="00E26E4D">
        <w:rPr>
          <w:rFonts w:ascii="Times New Roman" w:hAnsi="Times New Roman"/>
          <w:bCs/>
          <w:color w:val="FF0000"/>
          <w:sz w:val="28"/>
          <w:szCs w:val="28"/>
        </w:rPr>
        <w:t>Астомстрой</w:t>
      </w:r>
      <w:proofErr w:type="spellEnd"/>
      <w:r w:rsidR="003825E7" w:rsidRPr="00E26E4D">
        <w:rPr>
          <w:rFonts w:ascii="Times New Roman" w:hAnsi="Times New Roman"/>
          <w:bCs/>
          <w:color w:val="FF0000"/>
          <w:sz w:val="28"/>
          <w:szCs w:val="28"/>
        </w:rPr>
        <w:t>»</w:t>
      </w:r>
      <w:r w:rsidR="00C640A8" w:rsidRPr="00E26E4D">
        <w:rPr>
          <w:rFonts w:ascii="Times New Roman" w:hAnsi="Times New Roman"/>
          <w:bCs/>
          <w:color w:val="FF0000"/>
          <w:sz w:val="28"/>
          <w:szCs w:val="28"/>
        </w:rPr>
        <w:t xml:space="preserve"> (далее – Организация)</w:t>
      </w:r>
      <w:r w:rsidRPr="00E26E4D">
        <w:rPr>
          <w:rFonts w:ascii="Times New Roman" w:hAnsi="Times New Roman"/>
          <w:bCs/>
          <w:color w:val="000000"/>
          <w:sz w:val="28"/>
          <w:szCs w:val="28"/>
        </w:rPr>
        <w:t>, в том числе:</w:t>
      </w:r>
    </w:p>
    <w:p w14:paraId="0769B6E7" w14:textId="756EEC2E" w:rsidR="003825E7" w:rsidRPr="003825E7" w:rsidRDefault="00D964BB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политикой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обработки персональных данных,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>утвержденн</w:t>
      </w:r>
      <w:r>
        <w:rPr>
          <w:rFonts w:ascii="Times New Roman" w:hAnsi="Times New Roman"/>
          <w:bCs/>
          <w:color w:val="FF0000"/>
          <w:sz w:val="28"/>
          <w:szCs w:val="28"/>
        </w:rPr>
        <w:t>ой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приказом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Директора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157296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157296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157296">
        <w:rPr>
          <w:rFonts w:ascii="Times New Roman" w:hAnsi="Times New Roman"/>
          <w:bCs/>
          <w:sz w:val="28"/>
          <w:szCs w:val="28"/>
        </w:rPr>
        <w:t>»</w:t>
      </w:r>
      <w:r w:rsidR="00157296" w:rsidRPr="00C269C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</w:rPr>
        <w:t>…………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</w:p>
    <w:p w14:paraId="7D9A6B1F" w14:textId="5942DEEC" w:rsidR="003825E7" w:rsidRPr="003825E7" w:rsidRDefault="00D964BB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политикой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обработки персональных данных в процессе трудовой деятельности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>утвержденн</w:t>
      </w:r>
      <w:r>
        <w:rPr>
          <w:rFonts w:ascii="Times New Roman" w:hAnsi="Times New Roman"/>
          <w:bCs/>
          <w:color w:val="FF0000"/>
          <w:sz w:val="28"/>
          <w:szCs w:val="28"/>
        </w:rPr>
        <w:t>ой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приказом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Директора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157296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157296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157296">
        <w:rPr>
          <w:rFonts w:ascii="Times New Roman" w:hAnsi="Times New Roman"/>
          <w:bCs/>
          <w:sz w:val="28"/>
          <w:szCs w:val="28"/>
        </w:rPr>
        <w:t>»</w:t>
      </w:r>
      <w:r w:rsidR="00157296" w:rsidRPr="00C269C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</w:rPr>
        <w:t>…………</w:t>
      </w:r>
    </w:p>
    <w:p w14:paraId="280C6EBD" w14:textId="3B67A8DB" w:rsidR="00895D50" w:rsidRPr="00C269C2" w:rsidRDefault="00D964BB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C269C2">
        <w:rPr>
          <w:rFonts w:ascii="Times New Roman" w:hAnsi="Times New Roman"/>
          <w:bCs/>
          <w:color w:val="FF0000"/>
          <w:sz w:val="28"/>
          <w:szCs w:val="28"/>
        </w:rPr>
        <w:t xml:space="preserve">политикой обработки файлов cookie, 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>утвержденн</w:t>
      </w:r>
      <w:r>
        <w:rPr>
          <w:rFonts w:ascii="Times New Roman" w:hAnsi="Times New Roman"/>
          <w:bCs/>
          <w:color w:val="FF0000"/>
          <w:sz w:val="28"/>
          <w:szCs w:val="28"/>
        </w:rPr>
        <w:t>ой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приказом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Директора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157296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157296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157296">
        <w:rPr>
          <w:rFonts w:ascii="Times New Roman" w:hAnsi="Times New Roman"/>
          <w:bCs/>
          <w:sz w:val="28"/>
          <w:szCs w:val="28"/>
        </w:rPr>
        <w:t>»</w:t>
      </w:r>
      <w:r w:rsidR="00157296" w:rsidRPr="00C269C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</w:rPr>
        <w:t>…………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>;</w:t>
      </w:r>
    </w:p>
    <w:p w14:paraId="0001007C" w14:textId="099EAAD8" w:rsidR="00895D50" w:rsidRPr="00C269C2" w:rsidRDefault="00D964BB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269C2">
        <w:rPr>
          <w:rFonts w:ascii="Times New Roman" w:hAnsi="Times New Roman"/>
          <w:bCs/>
          <w:sz w:val="28"/>
          <w:szCs w:val="28"/>
        </w:rPr>
        <w:t>политикой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информационной безопасности, утвержденн</w:t>
      </w:r>
      <w:r w:rsidRPr="00C269C2">
        <w:rPr>
          <w:rFonts w:ascii="Times New Roman" w:hAnsi="Times New Roman"/>
          <w:bCs/>
          <w:sz w:val="28"/>
          <w:szCs w:val="28"/>
        </w:rPr>
        <w:t>ой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приказом</w:t>
      </w:r>
      <w:r w:rsidRPr="00C269C2">
        <w:rPr>
          <w:rFonts w:ascii="Times New Roman" w:hAnsi="Times New Roman"/>
          <w:bCs/>
          <w:sz w:val="28"/>
          <w:szCs w:val="28"/>
        </w:rPr>
        <w:t xml:space="preserve"> </w:t>
      </w:r>
      <w:r w:rsidR="00C269C2" w:rsidRPr="003A1D40">
        <w:rPr>
          <w:rFonts w:ascii="Times New Roman" w:hAnsi="Times New Roman"/>
          <w:bCs/>
          <w:sz w:val="28"/>
          <w:szCs w:val="28"/>
        </w:rPr>
        <w:t xml:space="preserve">Директора </w:t>
      </w:r>
      <w:r w:rsidR="00C269C2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C269C2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C269C2">
        <w:rPr>
          <w:rFonts w:ascii="Times New Roman" w:hAnsi="Times New Roman"/>
          <w:bCs/>
          <w:sz w:val="28"/>
          <w:szCs w:val="28"/>
        </w:rPr>
        <w:t>»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от </w:t>
      </w:r>
      <w:r w:rsidRPr="00C269C2">
        <w:rPr>
          <w:rFonts w:ascii="Times New Roman" w:hAnsi="Times New Roman"/>
          <w:bCs/>
          <w:sz w:val="28"/>
          <w:szCs w:val="28"/>
        </w:rPr>
        <w:t>16.06.2023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г. </w:t>
      </w:r>
      <w:r w:rsidR="003A1D40" w:rsidRPr="00C269C2">
        <w:rPr>
          <w:rFonts w:ascii="Times New Roman" w:hAnsi="Times New Roman"/>
          <w:bCs/>
          <w:sz w:val="28"/>
          <w:szCs w:val="28"/>
        </w:rPr>
        <w:t>№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</w:t>
      </w:r>
      <w:r w:rsidRPr="00C269C2">
        <w:rPr>
          <w:rFonts w:ascii="Times New Roman" w:hAnsi="Times New Roman"/>
          <w:bCs/>
          <w:sz w:val="28"/>
          <w:szCs w:val="28"/>
        </w:rPr>
        <w:t>239/1</w:t>
      </w:r>
      <w:r w:rsidR="00895D50" w:rsidRPr="00C269C2">
        <w:rPr>
          <w:rFonts w:ascii="Times New Roman" w:hAnsi="Times New Roman"/>
          <w:bCs/>
          <w:sz w:val="28"/>
          <w:szCs w:val="28"/>
        </w:rPr>
        <w:t>;</w:t>
      </w:r>
    </w:p>
    <w:p w14:paraId="417C54E3" w14:textId="08AF0EEB" w:rsidR="00895D50" w:rsidRPr="00C269C2" w:rsidRDefault="00C269C2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оложением о порядке доступа к персональным данным, в том числе обрабатываемым в информационном ресурсе (системе), утвержденным приказом </w:t>
      </w:r>
      <w:r>
        <w:rPr>
          <w:rFonts w:ascii="Times New Roman" w:hAnsi="Times New Roman"/>
          <w:bCs/>
          <w:sz w:val="28"/>
          <w:szCs w:val="28"/>
        </w:rPr>
        <w:t>Директора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от </w:t>
      </w:r>
      <w:r w:rsidRPr="00C269C2">
        <w:rPr>
          <w:rFonts w:ascii="Times New Roman" w:hAnsi="Times New Roman"/>
          <w:bCs/>
          <w:sz w:val="28"/>
          <w:szCs w:val="28"/>
        </w:rPr>
        <w:t>04.08.2025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г. </w:t>
      </w:r>
      <w:r w:rsidR="003A1D40" w:rsidRPr="00C269C2">
        <w:rPr>
          <w:rFonts w:ascii="Times New Roman" w:hAnsi="Times New Roman"/>
          <w:bCs/>
          <w:sz w:val="28"/>
          <w:szCs w:val="28"/>
        </w:rPr>
        <w:t>№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</w:t>
      </w:r>
      <w:r w:rsidRPr="00C269C2">
        <w:rPr>
          <w:rFonts w:ascii="Times New Roman" w:hAnsi="Times New Roman"/>
          <w:bCs/>
          <w:sz w:val="28"/>
          <w:szCs w:val="28"/>
        </w:rPr>
        <w:t>222</w:t>
      </w:r>
      <w:r w:rsidR="00895D50" w:rsidRPr="00C269C2">
        <w:rPr>
          <w:rFonts w:ascii="Times New Roman" w:hAnsi="Times New Roman"/>
          <w:bCs/>
          <w:sz w:val="28"/>
          <w:szCs w:val="28"/>
        </w:rPr>
        <w:t>;</w:t>
      </w:r>
    </w:p>
    <w:p w14:paraId="59D15903" w14:textId="4CD518B6" w:rsidR="00895D50" w:rsidRPr="003A1D40" w:rsidRDefault="00C269C2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895D50" w:rsidRPr="003A1D40">
        <w:rPr>
          <w:rFonts w:ascii="Times New Roman" w:hAnsi="Times New Roman"/>
          <w:bCs/>
          <w:sz w:val="28"/>
          <w:szCs w:val="28"/>
        </w:rPr>
        <w:t>еречнем информационных ресурсов (систем), содержащих персональные данные, и категориями персональных данных</w:t>
      </w:r>
      <w:r w:rsidR="00895D50" w:rsidRPr="003A1D40">
        <w:rPr>
          <w:rFonts w:ascii="Times New Roman" w:hAnsi="Times New Roman"/>
          <w:sz w:val="28"/>
          <w:szCs w:val="28"/>
        </w:rPr>
        <w:t xml:space="preserve">, подлежащих включению в них, </w:t>
      </w:r>
      <w:r w:rsidR="003A1D40" w:rsidRPr="003A1D40">
        <w:rPr>
          <w:rFonts w:ascii="Times New Roman" w:hAnsi="Times New Roman"/>
          <w:bCs/>
          <w:sz w:val="28"/>
          <w:szCs w:val="28"/>
        </w:rPr>
        <w:t>утвержденн</w:t>
      </w:r>
      <w:r w:rsidR="003A1D40" w:rsidRPr="003A1D40">
        <w:rPr>
          <w:rFonts w:ascii="Times New Roman" w:hAnsi="Times New Roman"/>
          <w:bCs/>
          <w:sz w:val="28"/>
          <w:szCs w:val="28"/>
        </w:rPr>
        <w:t>ым</w:t>
      </w:r>
      <w:r w:rsidR="003A1D40" w:rsidRPr="003A1D40">
        <w:rPr>
          <w:rFonts w:ascii="Times New Roman" w:hAnsi="Times New Roman"/>
          <w:bCs/>
          <w:sz w:val="28"/>
          <w:szCs w:val="28"/>
        </w:rPr>
        <w:t xml:space="preserve"> приказом Директора </w:t>
      </w:r>
      <w:r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» </w:t>
      </w:r>
      <w:r w:rsidR="003A1D40" w:rsidRPr="003A1D40">
        <w:rPr>
          <w:rFonts w:ascii="Times New Roman" w:hAnsi="Times New Roman"/>
          <w:bCs/>
          <w:sz w:val="28"/>
          <w:szCs w:val="28"/>
        </w:rPr>
        <w:t>от</w:t>
      </w:r>
      <w:r w:rsidR="003A1D40" w:rsidRPr="003A1D40">
        <w:rPr>
          <w:rFonts w:ascii="Times New Roman" w:hAnsi="Times New Roman"/>
          <w:bCs/>
          <w:sz w:val="28"/>
          <w:szCs w:val="28"/>
        </w:rPr>
        <w:t xml:space="preserve"> 05.06.2025 г</w:t>
      </w:r>
      <w:r>
        <w:rPr>
          <w:rFonts w:ascii="Times New Roman" w:hAnsi="Times New Roman"/>
          <w:bCs/>
          <w:sz w:val="28"/>
          <w:szCs w:val="28"/>
        </w:rPr>
        <w:t>.</w:t>
      </w:r>
      <w:r w:rsidR="003A1D40" w:rsidRPr="003A1D40">
        <w:rPr>
          <w:rFonts w:ascii="Times New Roman" w:hAnsi="Times New Roman"/>
          <w:bCs/>
          <w:sz w:val="28"/>
          <w:szCs w:val="28"/>
        </w:rPr>
        <w:t xml:space="preserve"> №159</w:t>
      </w:r>
      <w:r w:rsidR="00895D50" w:rsidRPr="003A1D40">
        <w:rPr>
          <w:rFonts w:ascii="Times New Roman" w:hAnsi="Times New Roman"/>
          <w:sz w:val="28"/>
          <w:szCs w:val="28"/>
        </w:rPr>
        <w:t>.</w:t>
      </w:r>
    </w:p>
    <w:p w14:paraId="4F50B9E8" w14:textId="3B9422E0" w:rsidR="00A12605" w:rsidRPr="00E26E4D" w:rsidRDefault="00A12605" w:rsidP="005B058B">
      <w:pPr>
        <w:pStyle w:val="a5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E26E4D">
        <w:rPr>
          <w:rFonts w:ascii="Times New Roman" w:hAnsi="Times New Roman"/>
          <w:bCs/>
          <w:color w:val="000000"/>
          <w:sz w:val="28"/>
          <w:szCs w:val="28"/>
        </w:rPr>
        <w:t xml:space="preserve">определяет порядок проведения внутреннего контроля за обработкой персональных данных (далее - контроль), направленного на выявление и </w:t>
      </w:r>
      <w:r w:rsidR="00895D50" w:rsidRPr="00E26E4D">
        <w:rPr>
          <w:rFonts w:ascii="Times New Roman" w:hAnsi="Times New Roman"/>
          <w:bCs/>
          <w:color w:val="000000"/>
          <w:sz w:val="28"/>
          <w:szCs w:val="28"/>
        </w:rPr>
        <w:t>предотвращение</w:t>
      </w:r>
      <w:r w:rsidRPr="00E26E4D">
        <w:rPr>
          <w:rFonts w:ascii="Times New Roman" w:hAnsi="Times New Roman"/>
          <w:bCs/>
          <w:color w:val="000000"/>
          <w:sz w:val="28"/>
          <w:szCs w:val="28"/>
        </w:rPr>
        <w:t xml:space="preserve"> нарушений:</w:t>
      </w:r>
    </w:p>
    <w:p w14:paraId="66F8CFBF" w14:textId="77777777" w:rsidR="00A12605" w:rsidRPr="00895D50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" w:name="24"/>
      <w:bookmarkEnd w:id="8"/>
      <w:r w:rsidRPr="00895D50">
        <w:rPr>
          <w:rFonts w:ascii="Times New Roman" w:hAnsi="Times New Roman"/>
          <w:color w:val="000000"/>
          <w:sz w:val="28"/>
          <w:szCs w:val="28"/>
        </w:rPr>
        <w:t xml:space="preserve">требований законодательства о персональных данных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>;</w:t>
      </w:r>
    </w:p>
    <w:p w14:paraId="7246C3C0" w14:textId="77777777" w:rsidR="00A12605" w:rsidRPr="00895D50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" w:name="25"/>
      <w:bookmarkEnd w:id="9"/>
      <w:r w:rsidRPr="00895D50">
        <w:rPr>
          <w:rFonts w:ascii="Times New Roman" w:hAnsi="Times New Roman"/>
          <w:color w:val="000000"/>
          <w:sz w:val="28"/>
          <w:szCs w:val="28"/>
        </w:rPr>
        <w:t>локальных правовых актов, принятых в целях обеспечения защиты персональных данных (далее - локальные правовые акты), в том числе:</w:t>
      </w:r>
    </w:p>
    <w:p w14:paraId="1FD09623" w14:textId="77777777" w:rsidR="00A12605" w:rsidRPr="00895D50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0" w:name="26"/>
      <w:bookmarkEnd w:id="10"/>
      <w:r w:rsidRPr="00895D50">
        <w:rPr>
          <w:rFonts w:ascii="Times New Roman" w:hAnsi="Times New Roman"/>
          <w:color w:val="000000"/>
          <w:sz w:val="28"/>
          <w:szCs w:val="28"/>
        </w:rPr>
        <w:t xml:space="preserve">документов, определяющих политику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в отношении обработки персональных данных;</w:t>
      </w:r>
    </w:p>
    <w:p w14:paraId="201C7A15" w14:textId="77777777" w:rsidR="00A12605" w:rsidRPr="00895D50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1" w:name="27"/>
      <w:bookmarkEnd w:id="11"/>
      <w:r w:rsidRPr="00895D50">
        <w:rPr>
          <w:rFonts w:ascii="Times New Roman" w:hAnsi="Times New Roman"/>
          <w:color w:val="000000"/>
          <w:sz w:val="28"/>
          <w:szCs w:val="28"/>
        </w:rPr>
        <w:t xml:space="preserve">порядка доступа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к персональным данным, в том числе обрабатываемым в информационном ресурсе (системе).</w:t>
      </w:r>
    </w:p>
    <w:p w14:paraId="7F844866" w14:textId="1D25DBFC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2" w:name="28"/>
      <w:bookmarkEnd w:id="12"/>
      <w:r w:rsidRPr="00895D50">
        <w:rPr>
          <w:rFonts w:ascii="Times New Roman" w:hAnsi="Times New Roman"/>
          <w:color w:val="000000"/>
          <w:sz w:val="28"/>
          <w:szCs w:val="28"/>
        </w:rPr>
        <w:t xml:space="preserve">Целями осуществления контроля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являются:</w:t>
      </w:r>
    </w:p>
    <w:p w14:paraId="10DA69EB" w14:textId="77777777" w:rsidR="00A12605" w:rsidRPr="00C269C2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3" w:name="29"/>
      <w:bookmarkEnd w:id="13"/>
      <w:r w:rsidRPr="00C269C2">
        <w:rPr>
          <w:rFonts w:ascii="Times New Roman" w:hAnsi="Times New Roman"/>
          <w:color w:val="000000"/>
          <w:sz w:val="28"/>
          <w:szCs w:val="28"/>
        </w:rPr>
        <w:t>проверка выполнения работниками требований законодательства о персональных данных и локальных правовых актов;</w:t>
      </w:r>
    </w:p>
    <w:p w14:paraId="261E0F66" w14:textId="77777777" w:rsidR="00A12605" w:rsidRPr="00C269C2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4" w:name="30"/>
      <w:bookmarkEnd w:id="14"/>
      <w:r w:rsidRPr="00C269C2">
        <w:rPr>
          <w:rFonts w:ascii="Times New Roman" w:hAnsi="Times New Roman"/>
          <w:color w:val="000000"/>
          <w:sz w:val="28"/>
          <w:szCs w:val="28"/>
        </w:rPr>
        <w:t>оценка уровня осведомленности и знаний работников в области обработки и защиты персональных данных;</w:t>
      </w:r>
    </w:p>
    <w:p w14:paraId="6A418A47" w14:textId="77777777" w:rsidR="00A12605" w:rsidRPr="00C269C2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5" w:name="31"/>
      <w:bookmarkEnd w:id="15"/>
      <w:r w:rsidRPr="00C269C2">
        <w:rPr>
          <w:rFonts w:ascii="Times New Roman" w:hAnsi="Times New Roman"/>
          <w:color w:val="000000"/>
          <w:sz w:val="28"/>
          <w:szCs w:val="28"/>
        </w:rPr>
        <w:t xml:space="preserve">оценка необходимости и достаточности применяемых мер по </w:t>
      </w:r>
      <w:r w:rsidRPr="00C269C2">
        <w:rPr>
          <w:rFonts w:ascii="Times New Roman" w:hAnsi="Times New Roman"/>
          <w:color w:val="000000"/>
          <w:sz w:val="28"/>
          <w:szCs w:val="28"/>
        </w:rPr>
        <w:lastRenderedPageBreak/>
        <w:t>обеспечению защиты персональных данных;</w:t>
      </w:r>
    </w:p>
    <w:p w14:paraId="6F62B7E8" w14:textId="77777777" w:rsidR="00A12605" w:rsidRPr="00C269C2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6" w:name="32"/>
      <w:bookmarkEnd w:id="16"/>
      <w:r w:rsidRPr="00C269C2">
        <w:rPr>
          <w:rFonts w:ascii="Times New Roman" w:hAnsi="Times New Roman"/>
          <w:color w:val="000000"/>
          <w:sz w:val="28"/>
          <w:szCs w:val="28"/>
        </w:rPr>
        <w:t>выявление и упреждение нарушений законодательства о персональных данных;</w:t>
      </w:r>
    </w:p>
    <w:p w14:paraId="3936319F" w14:textId="77777777" w:rsidR="00A12605" w:rsidRPr="00C269C2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7" w:name="33"/>
      <w:bookmarkEnd w:id="17"/>
      <w:r w:rsidRPr="00C269C2">
        <w:rPr>
          <w:rFonts w:ascii="Times New Roman" w:hAnsi="Times New Roman"/>
          <w:color w:val="000000"/>
          <w:sz w:val="28"/>
          <w:szCs w:val="28"/>
        </w:rPr>
        <w:t>оказание методической помощи работникам по вопросам обработки персональных данных.</w:t>
      </w:r>
    </w:p>
    <w:p w14:paraId="6F1A81CB" w14:textId="50750187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8" w:name="34"/>
      <w:bookmarkEnd w:id="18"/>
      <w:r w:rsidRPr="00895D50">
        <w:rPr>
          <w:rFonts w:ascii="Times New Roman" w:hAnsi="Times New Roman"/>
          <w:color w:val="000000"/>
          <w:sz w:val="28"/>
          <w:szCs w:val="28"/>
        </w:rPr>
        <w:t xml:space="preserve">Контроль осуществляется </w:t>
      </w:r>
      <w:r w:rsidR="00C640A8">
        <w:rPr>
          <w:rFonts w:ascii="Times New Roman" w:hAnsi="Times New Roman"/>
          <w:color w:val="000000"/>
          <w:sz w:val="28"/>
          <w:szCs w:val="28"/>
        </w:rPr>
        <w:t xml:space="preserve">специалистом по </w:t>
      </w:r>
      <w:r w:rsidR="003825E7">
        <w:rPr>
          <w:rFonts w:ascii="Times New Roman" w:hAnsi="Times New Roman"/>
          <w:color w:val="000000"/>
          <w:sz w:val="28"/>
          <w:szCs w:val="28"/>
        </w:rPr>
        <w:t>внутреннему контро</w:t>
      </w:r>
      <w:r w:rsidR="00C640A8">
        <w:rPr>
          <w:rFonts w:ascii="Times New Roman" w:hAnsi="Times New Roman"/>
          <w:color w:val="000000"/>
          <w:sz w:val="28"/>
          <w:szCs w:val="28"/>
        </w:rPr>
        <w:t>лю</w:t>
      </w:r>
      <w:r w:rsidR="003825E7">
        <w:rPr>
          <w:rFonts w:ascii="Times New Roman" w:hAnsi="Times New Roman"/>
          <w:color w:val="000000"/>
          <w:sz w:val="28"/>
          <w:szCs w:val="28"/>
        </w:rPr>
        <w:t xml:space="preserve"> за обработкой персональных данных </w:t>
      </w:r>
      <w:r w:rsidRPr="00895D50">
        <w:rPr>
          <w:rFonts w:ascii="Times New Roman" w:hAnsi="Times New Roman"/>
          <w:color w:val="000000"/>
          <w:sz w:val="28"/>
          <w:szCs w:val="28"/>
        </w:rPr>
        <w:t>(далее - специалист) путем проведения мониторинга и внеплановых проверок (далее, если не определено иное, - проверк</w:t>
      </w:r>
      <w:r w:rsidR="00C269C2">
        <w:rPr>
          <w:rFonts w:ascii="Times New Roman" w:hAnsi="Times New Roman"/>
          <w:color w:val="000000"/>
          <w:sz w:val="28"/>
          <w:szCs w:val="28"/>
        </w:rPr>
        <w:t>а</w:t>
      </w:r>
      <w:r w:rsidRPr="00895D50">
        <w:rPr>
          <w:rFonts w:ascii="Times New Roman" w:hAnsi="Times New Roman"/>
          <w:color w:val="000000"/>
          <w:sz w:val="28"/>
          <w:szCs w:val="28"/>
        </w:rPr>
        <w:t>).</w:t>
      </w:r>
    </w:p>
    <w:p w14:paraId="66F22B33" w14:textId="33C86D9D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9" w:name="35"/>
      <w:bookmarkEnd w:id="19"/>
      <w:r w:rsidRPr="00895D50">
        <w:rPr>
          <w:rFonts w:ascii="Times New Roman" w:hAnsi="Times New Roman"/>
          <w:color w:val="000000"/>
          <w:sz w:val="28"/>
          <w:szCs w:val="28"/>
        </w:rPr>
        <w:t xml:space="preserve">Мониторинг каждого структурного подразделения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проводится не реже одного раза в </w:t>
      </w:r>
      <w:r w:rsidR="00895D50">
        <w:rPr>
          <w:rFonts w:ascii="Times New Roman" w:hAnsi="Times New Roman"/>
          <w:color w:val="000000"/>
          <w:sz w:val="28"/>
          <w:szCs w:val="28"/>
        </w:rPr>
        <w:t>год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в соответствии с планом проведения мониторинга на соответствующий год по форме согласно приложению 1.</w:t>
      </w:r>
    </w:p>
    <w:p w14:paraId="73703770" w14:textId="20554A78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0" w:name="36"/>
      <w:bookmarkEnd w:id="20"/>
      <w:r w:rsidRPr="00895D50">
        <w:rPr>
          <w:rFonts w:ascii="Times New Roman" w:hAnsi="Times New Roman"/>
          <w:color w:val="000000"/>
          <w:sz w:val="28"/>
          <w:szCs w:val="28"/>
        </w:rPr>
        <w:t xml:space="preserve">План проведения мониторинга на предстоящий год готовится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пециалистом и представляется на утверждение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3825E7">
        <w:rPr>
          <w:rFonts w:ascii="Times New Roman" w:hAnsi="Times New Roman"/>
          <w:color w:val="000000"/>
          <w:sz w:val="28"/>
          <w:szCs w:val="28"/>
        </w:rPr>
        <w:t xml:space="preserve">иректору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(лицу, исполняющему его обязанности) </w:t>
      </w:r>
      <w:r w:rsidRPr="00010C9B">
        <w:rPr>
          <w:rFonts w:ascii="Times New Roman" w:hAnsi="Times New Roman"/>
          <w:color w:val="FF0000"/>
          <w:sz w:val="28"/>
          <w:szCs w:val="28"/>
        </w:rPr>
        <w:t xml:space="preserve">не позднее 20 декабря 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на последующие годы. В плане проведения мониторинга определяются структурные подразделения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и сроки проведения мониторинга.</w:t>
      </w:r>
    </w:p>
    <w:p w14:paraId="330BC3D1" w14:textId="2B21E426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1" w:name="37"/>
      <w:bookmarkEnd w:id="21"/>
      <w:r w:rsidRPr="00895D50">
        <w:rPr>
          <w:rFonts w:ascii="Times New Roman" w:hAnsi="Times New Roman"/>
          <w:color w:val="000000"/>
          <w:sz w:val="28"/>
          <w:szCs w:val="28"/>
        </w:rPr>
        <w:t xml:space="preserve">Внеплановые проверки проводятся по устному поручению </w:t>
      </w:r>
      <w:r w:rsidR="00157296">
        <w:rPr>
          <w:rFonts w:ascii="Times New Roman" w:hAnsi="Times New Roman"/>
          <w:color w:val="000000"/>
          <w:sz w:val="28"/>
          <w:szCs w:val="28"/>
        </w:rPr>
        <w:t>Д</w:t>
      </w:r>
      <w:r w:rsidR="003825E7">
        <w:rPr>
          <w:rFonts w:ascii="Times New Roman" w:hAnsi="Times New Roman"/>
          <w:color w:val="000000"/>
          <w:sz w:val="28"/>
          <w:szCs w:val="28"/>
        </w:rPr>
        <w:t xml:space="preserve">иректора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(лица, исполняющего его обязанности) в течение </w:t>
      </w:r>
      <w:r w:rsidR="00010C9B">
        <w:rPr>
          <w:rFonts w:ascii="Times New Roman" w:hAnsi="Times New Roman"/>
          <w:color w:val="000000"/>
          <w:sz w:val="28"/>
          <w:szCs w:val="28"/>
        </w:rPr>
        <w:t>пяти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дней с даты поступления соответствующего поручения.</w:t>
      </w:r>
    </w:p>
    <w:p w14:paraId="6563F3C7" w14:textId="4E3A3D8D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2" w:name="38"/>
      <w:bookmarkEnd w:id="22"/>
      <w:r w:rsidRPr="00895D50">
        <w:rPr>
          <w:rFonts w:ascii="Times New Roman" w:hAnsi="Times New Roman"/>
          <w:color w:val="000000"/>
          <w:sz w:val="28"/>
          <w:szCs w:val="28"/>
        </w:rPr>
        <w:t xml:space="preserve">В ходе подготовки к проведению проверки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>пециалист определяет:</w:t>
      </w:r>
    </w:p>
    <w:p w14:paraId="468C04BD" w14:textId="77777777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3" w:name="39"/>
      <w:bookmarkEnd w:id="23"/>
      <w:r w:rsidRPr="00895D50">
        <w:rPr>
          <w:rFonts w:ascii="Times New Roman" w:hAnsi="Times New Roman"/>
          <w:color w:val="000000"/>
          <w:sz w:val="28"/>
          <w:szCs w:val="28"/>
        </w:rPr>
        <w:t>структурное подразделение (работника), деятельность которого подлежит проверке;</w:t>
      </w:r>
    </w:p>
    <w:p w14:paraId="049EB2A3" w14:textId="77777777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4" w:name="40"/>
      <w:bookmarkEnd w:id="24"/>
      <w:r w:rsidRPr="00895D50">
        <w:rPr>
          <w:rFonts w:ascii="Times New Roman" w:hAnsi="Times New Roman"/>
          <w:color w:val="000000"/>
          <w:sz w:val="28"/>
          <w:szCs w:val="28"/>
        </w:rPr>
        <w:t>объекты контроля (процессы обработки персональных данных; информационные ресурсы и системы, содержащие персональные данные);</w:t>
      </w:r>
    </w:p>
    <w:p w14:paraId="5737C0E0" w14:textId="77777777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5" w:name="41"/>
      <w:bookmarkEnd w:id="25"/>
      <w:r w:rsidRPr="00895D50">
        <w:rPr>
          <w:rFonts w:ascii="Times New Roman" w:hAnsi="Times New Roman"/>
          <w:color w:val="000000"/>
          <w:sz w:val="28"/>
          <w:szCs w:val="28"/>
        </w:rPr>
        <w:t>проверяемый период.</w:t>
      </w:r>
    </w:p>
    <w:p w14:paraId="10EF2AEB" w14:textId="2C667591" w:rsidR="00C640A8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6" w:name="42"/>
      <w:bookmarkEnd w:id="26"/>
      <w:r w:rsidRPr="00895D50">
        <w:rPr>
          <w:rFonts w:ascii="Times New Roman" w:hAnsi="Times New Roman"/>
          <w:color w:val="000000"/>
          <w:sz w:val="28"/>
          <w:szCs w:val="28"/>
        </w:rPr>
        <w:t>Проверка включает проведение мероприятий по:</w:t>
      </w:r>
      <w:bookmarkStart w:id="27" w:name="43"/>
      <w:bookmarkEnd w:id="27"/>
    </w:p>
    <w:p w14:paraId="424E2F2B" w14:textId="77777777" w:rsidR="00A12605" w:rsidRPr="00C640A8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640A8">
        <w:rPr>
          <w:rFonts w:ascii="Times New Roman" w:hAnsi="Times New Roman"/>
          <w:color w:val="000000"/>
          <w:sz w:val="28"/>
          <w:szCs w:val="28"/>
        </w:rPr>
        <w:t>анализу полноты выполнения работниками требований законодательства о персональных данных и локальных правовых актов;</w:t>
      </w:r>
    </w:p>
    <w:p w14:paraId="4C746E7F" w14:textId="77777777" w:rsidR="00A12605" w:rsidRPr="00C640A8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8" w:name="44"/>
      <w:bookmarkEnd w:id="28"/>
      <w:r w:rsidRPr="00C640A8">
        <w:rPr>
          <w:rFonts w:ascii="Times New Roman" w:hAnsi="Times New Roman"/>
          <w:color w:val="000000"/>
          <w:sz w:val="28"/>
          <w:szCs w:val="28"/>
        </w:rPr>
        <w:t xml:space="preserve">анализу ведения работниками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реестра обработки персональных данных (далее - реестр), его своевременной актуализации;</w:t>
      </w:r>
    </w:p>
    <w:p w14:paraId="29BFCADD" w14:textId="77777777" w:rsidR="00A12605" w:rsidRPr="00C640A8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9" w:name="45"/>
      <w:bookmarkEnd w:id="29"/>
      <w:r w:rsidRPr="00C640A8">
        <w:rPr>
          <w:rFonts w:ascii="Times New Roman" w:hAnsi="Times New Roman"/>
          <w:color w:val="000000"/>
          <w:sz w:val="28"/>
          <w:szCs w:val="28"/>
        </w:rPr>
        <w:t>проверке соответствия сроков хранения персональных данных срокам, указанным в реестре согласно требованиям законодательства;</w:t>
      </w:r>
    </w:p>
    <w:p w14:paraId="3DD65A20" w14:textId="77777777" w:rsidR="00A12605" w:rsidRPr="00C640A8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0" w:name="46"/>
      <w:bookmarkEnd w:id="30"/>
      <w:r w:rsidRPr="00C640A8">
        <w:rPr>
          <w:rFonts w:ascii="Times New Roman" w:hAnsi="Times New Roman"/>
          <w:color w:val="000000"/>
          <w:sz w:val="28"/>
          <w:szCs w:val="28"/>
        </w:rPr>
        <w:t xml:space="preserve">анализу реализации порядка доступа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к персональным данным, в том числе обрабатываемым в информационном ресурсе (системе);</w:t>
      </w:r>
    </w:p>
    <w:p w14:paraId="634C4F4C" w14:textId="77777777" w:rsidR="00A12605" w:rsidRPr="00C640A8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1" w:name="47"/>
      <w:bookmarkEnd w:id="31"/>
      <w:r w:rsidRPr="00C640A8">
        <w:rPr>
          <w:rFonts w:ascii="Times New Roman" w:hAnsi="Times New Roman"/>
          <w:color w:val="000000"/>
          <w:sz w:val="28"/>
          <w:szCs w:val="28"/>
        </w:rPr>
        <w:t xml:space="preserve">проверке соблюдения сроков обучения работников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по вопросам защиты персональных данных;</w:t>
      </w:r>
    </w:p>
    <w:p w14:paraId="018AF001" w14:textId="77777777" w:rsidR="00A12605" w:rsidRPr="00C640A8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2" w:name="48"/>
      <w:bookmarkEnd w:id="32"/>
      <w:r w:rsidRPr="00C640A8">
        <w:rPr>
          <w:rFonts w:ascii="Times New Roman" w:hAnsi="Times New Roman"/>
          <w:color w:val="000000"/>
          <w:sz w:val="28"/>
          <w:szCs w:val="28"/>
        </w:rPr>
        <w:t xml:space="preserve">контролю знаний работников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законодательства о персональных данных и локальных правовых актов;</w:t>
      </w:r>
    </w:p>
    <w:p w14:paraId="4A25FE3A" w14:textId="77777777" w:rsidR="00A12605" w:rsidRPr="00C640A8" w:rsidRDefault="00A12605" w:rsidP="005B058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3" w:name="49"/>
      <w:bookmarkEnd w:id="33"/>
      <w:r w:rsidRPr="00C640A8">
        <w:rPr>
          <w:rFonts w:ascii="Times New Roman" w:hAnsi="Times New Roman"/>
          <w:color w:val="000000"/>
          <w:sz w:val="28"/>
          <w:szCs w:val="28"/>
        </w:rPr>
        <w:t xml:space="preserve">иным вопросам, касающимся обработки персональных данных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>.</w:t>
      </w:r>
    </w:p>
    <w:p w14:paraId="2E96C2D3" w14:textId="2891BBF0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4" w:name="50"/>
      <w:bookmarkEnd w:id="34"/>
      <w:r w:rsidRPr="00895D50">
        <w:rPr>
          <w:rFonts w:ascii="Times New Roman" w:hAnsi="Times New Roman"/>
          <w:color w:val="000000"/>
          <w:sz w:val="28"/>
          <w:szCs w:val="28"/>
        </w:rPr>
        <w:t xml:space="preserve">8. Срок проверки не должен превышать </w:t>
      </w:r>
      <w:r w:rsidR="00157296">
        <w:rPr>
          <w:rFonts w:ascii="Times New Roman" w:hAnsi="Times New Roman"/>
          <w:color w:val="000000"/>
          <w:sz w:val="28"/>
          <w:szCs w:val="28"/>
        </w:rPr>
        <w:t>пяти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дней.</w:t>
      </w:r>
    </w:p>
    <w:p w14:paraId="68BCF017" w14:textId="2F8FF222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5" w:name="51"/>
      <w:bookmarkEnd w:id="35"/>
      <w:r w:rsidRPr="00895D50">
        <w:rPr>
          <w:rFonts w:ascii="Times New Roman" w:hAnsi="Times New Roman"/>
          <w:color w:val="000000"/>
          <w:sz w:val="28"/>
          <w:szCs w:val="28"/>
        </w:rPr>
        <w:t xml:space="preserve">При необходимости и по устному распоряжению </w:t>
      </w:r>
      <w:r w:rsidR="00157296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>иректора 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(лица, исполняющего его обязанности) срок проведения проверки может быть </w:t>
      </w:r>
      <w:r w:rsidRPr="00895D50">
        <w:rPr>
          <w:rFonts w:ascii="Times New Roman" w:hAnsi="Times New Roman"/>
          <w:color w:val="000000"/>
          <w:sz w:val="28"/>
          <w:szCs w:val="28"/>
        </w:rPr>
        <w:lastRenderedPageBreak/>
        <w:t>продлен.</w:t>
      </w:r>
    </w:p>
    <w:p w14:paraId="3353A196" w14:textId="165A52F9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6" w:name="52"/>
      <w:bookmarkEnd w:id="36"/>
      <w:r w:rsidRPr="00895D50">
        <w:rPr>
          <w:rFonts w:ascii="Times New Roman" w:hAnsi="Times New Roman"/>
          <w:color w:val="000000"/>
          <w:sz w:val="28"/>
          <w:szCs w:val="28"/>
        </w:rPr>
        <w:t xml:space="preserve">Специалист не позднее чем за </w:t>
      </w:r>
      <w:r w:rsidR="000A7279">
        <w:rPr>
          <w:rFonts w:ascii="Times New Roman" w:hAnsi="Times New Roman"/>
          <w:color w:val="000000"/>
          <w:sz w:val="28"/>
          <w:szCs w:val="28"/>
        </w:rPr>
        <w:t>пять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</w:t>
      </w:r>
      <w:r w:rsidR="000A7279">
        <w:rPr>
          <w:rFonts w:ascii="Times New Roman" w:hAnsi="Times New Roman"/>
          <w:color w:val="000000"/>
          <w:sz w:val="28"/>
          <w:szCs w:val="28"/>
        </w:rPr>
        <w:t>ей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до начала проведения мониторинга уведомляет руководителя проверяемого структурного подразделения и представляет ему для ознакомления план проведения мониторинга.</w:t>
      </w:r>
    </w:p>
    <w:p w14:paraId="2A6ABB4E" w14:textId="77777777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7" w:name="53"/>
      <w:bookmarkEnd w:id="37"/>
      <w:r w:rsidRPr="00895D50">
        <w:rPr>
          <w:rFonts w:ascii="Times New Roman" w:hAnsi="Times New Roman"/>
          <w:color w:val="000000"/>
          <w:sz w:val="28"/>
          <w:szCs w:val="28"/>
        </w:rPr>
        <w:t>При проведении внеплановой проверки уведомление руководителя проверяемого структурного подразделения об этом не производится и план проведения проверки не составляется.</w:t>
      </w:r>
    </w:p>
    <w:p w14:paraId="5BA06192" w14:textId="5A012EA8" w:rsidR="00A12605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8" w:name="54"/>
      <w:bookmarkEnd w:id="38"/>
      <w:r w:rsidRPr="005B058B">
        <w:rPr>
          <w:rFonts w:ascii="Times New Roman" w:hAnsi="Times New Roman"/>
          <w:color w:val="000000"/>
          <w:sz w:val="28"/>
          <w:szCs w:val="28"/>
        </w:rPr>
        <w:t xml:space="preserve">10. Проверки проводятся </w:t>
      </w:r>
      <w:r w:rsidR="00FB1DBF" w:rsidRPr="005B058B">
        <w:rPr>
          <w:rFonts w:ascii="Times New Roman" w:hAnsi="Times New Roman"/>
          <w:color w:val="000000"/>
          <w:sz w:val="28"/>
          <w:szCs w:val="28"/>
        </w:rPr>
        <w:t>С</w:t>
      </w:r>
      <w:r w:rsidRPr="005B058B">
        <w:rPr>
          <w:rFonts w:ascii="Times New Roman" w:hAnsi="Times New Roman"/>
          <w:color w:val="000000"/>
          <w:sz w:val="28"/>
          <w:szCs w:val="28"/>
        </w:rPr>
        <w:t>пециалистом непосредственно на рабочем месте соответствующих работников, осуществляющих обработку персональных данных, в их присутствии.</w:t>
      </w:r>
    </w:p>
    <w:p w14:paraId="32CC0DC2" w14:textId="4D8D371C" w:rsidR="000A7279" w:rsidRPr="00C640A8" w:rsidRDefault="000A7279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9" w:name="55"/>
      <w:bookmarkStart w:id="40" w:name="56"/>
      <w:bookmarkEnd w:id="39"/>
      <w:bookmarkEnd w:id="40"/>
      <w:r w:rsidRPr="00C640A8">
        <w:rPr>
          <w:rFonts w:ascii="Times New Roman" w:hAnsi="Times New Roman"/>
          <w:color w:val="000000"/>
          <w:sz w:val="28"/>
          <w:szCs w:val="28"/>
        </w:rPr>
        <w:t xml:space="preserve">При проведении проверки работник обязан предоставить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C640A8">
        <w:rPr>
          <w:rFonts w:ascii="Times New Roman" w:hAnsi="Times New Roman"/>
          <w:color w:val="000000"/>
          <w:sz w:val="28"/>
          <w:szCs w:val="28"/>
        </w:rPr>
        <w:t>пециалисту доступ к своей документации, рабочему месту, а также к служебному компьютеру и служебному смартфону.</w:t>
      </w:r>
    </w:p>
    <w:p w14:paraId="59389EA5" w14:textId="1397536A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 xml:space="preserve">В случае отсутствия работника в период проведения проверки (болезнь, отпуск, командировка и т.п.) решение о переносе срока проведения проверки или проведении проверки в отсутствие такого работника принимается на основании устного поручения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>иректора 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(лица, исполняющего его обязанности).</w:t>
      </w:r>
    </w:p>
    <w:p w14:paraId="6C2B119B" w14:textId="60E3AF8F" w:rsidR="000A7279" w:rsidRDefault="000A7279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1" w:name="57"/>
      <w:bookmarkStart w:id="42" w:name="58"/>
      <w:bookmarkEnd w:id="41"/>
      <w:bookmarkEnd w:id="42"/>
      <w:r w:rsidRPr="00C640A8">
        <w:rPr>
          <w:rFonts w:ascii="Times New Roman" w:hAnsi="Times New Roman"/>
          <w:color w:val="000000"/>
          <w:sz w:val="28"/>
          <w:szCs w:val="28"/>
        </w:rPr>
        <w:t>В случае проведения проверки в отсутствие работника, осмотр его документации, рабочего места, служебного компьютера и служебного смартфона осуществляется в присутствии его непосредственного руководителя (лица, исполняющего его обязанности)</w:t>
      </w:r>
      <w:r w:rsidR="00E26E4D">
        <w:rPr>
          <w:rFonts w:ascii="Times New Roman" w:hAnsi="Times New Roman"/>
          <w:color w:val="000000"/>
          <w:sz w:val="28"/>
          <w:szCs w:val="28"/>
        </w:rPr>
        <w:t>.</w:t>
      </w:r>
    </w:p>
    <w:p w14:paraId="4A98D81D" w14:textId="688CDA93" w:rsidR="00E26E4D" w:rsidRDefault="00E26E4D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6E4D">
        <w:rPr>
          <w:rFonts w:ascii="Times New Roman" w:hAnsi="Times New Roman"/>
          <w:color w:val="000000"/>
          <w:sz w:val="28"/>
          <w:szCs w:val="28"/>
        </w:rPr>
        <w:t>Проверка может проводиться в удалённом формате с использованием доступа к корпоративным информационным системам, рабочему компьютеру сотрудника и необходимым документам, при условии идентификации проверяемого лица и соблюдения конфиденциальности.</w:t>
      </w:r>
    </w:p>
    <w:p w14:paraId="4B4F5634" w14:textId="7EAA327C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Специалист при осуществлении проверки имеет право:</w:t>
      </w:r>
    </w:p>
    <w:p w14:paraId="3DAADC23" w14:textId="46D8491E" w:rsidR="00A12605" w:rsidRPr="005B058B" w:rsidRDefault="00A12605" w:rsidP="005B058B">
      <w:pPr>
        <w:pStyle w:val="a5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3" w:name="59"/>
      <w:bookmarkEnd w:id="43"/>
      <w:r w:rsidRPr="005B058B">
        <w:rPr>
          <w:rFonts w:ascii="Times New Roman" w:hAnsi="Times New Roman"/>
          <w:color w:val="000000"/>
          <w:sz w:val="28"/>
          <w:szCs w:val="28"/>
        </w:rPr>
        <w:t xml:space="preserve"> рекомендовать руководителю структурного подразделения (работнику), деятельность которого проверяется:</w:t>
      </w:r>
    </w:p>
    <w:p w14:paraId="5ECBFCFC" w14:textId="77777777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4" w:name="60"/>
      <w:bookmarkEnd w:id="44"/>
      <w:r w:rsidRPr="00895D50">
        <w:rPr>
          <w:rFonts w:ascii="Times New Roman" w:hAnsi="Times New Roman"/>
          <w:color w:val="000000"/>
          <w:sz w:val="28"/>
          <w:szCs w:val="28"/>
        </w:rPr>
        <w:t>принять меры по устранению выявленных недостатков обработки персональных данных исходя из требований законодательства о персональных данных и локальных правовых актов;</w:t>
      </w:r>
    </w:p>
    <w:p w14:paraId="52B53A52" w14:textId="77777777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5" w:name="61"/>
      <w:bookmarkEnd w:id="45"/>
      <w:r w:rsidRPr="00895D50">
        <w:rPr>
          <w:rFonts w:ascii="Times New Roman" w:hAnsi="Times New Roman"/>
          <w:color w:val="000000"/>
          <w:sz w:val="28"/>
          <w:szCs w:val="28"/>
        </w:rPr>
        <w:t>актуализировать реестр, в том числе привести его записи в соответствие фактически складывающимся действиям по обработке персональных данных.</w:t>
      </w:r>
    </w:p>
    <w:p w14:paraId="0D8B2F6A" w14:textId="59165D5C" w:rsidR="00A12605" w:rsidRPr="00895D50" w:rsidRDefault="00A12605" w:rsidP="005B058B">
      <w:pPr>
        <w:pStyle w:val="a5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6" w:name="62"/>
      <w:bookmarkEnd w:id="46"/>
      <w:r w:rsidRPr="00895D50">
        <w:rPr>
          <w:rFonts w:ascii="Times New Roman" w:hAnsi="Times New Roman"/>
          <w:color w:val="000000"/>
          <w:sz w:val="28"/>
          <w:szCs w:val="28"/>
        </w:rPr>
        <w:t xml:space="preserve">вносить </w:t>
      </w:r>
      <w:r w:rsidR="00157296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>иректору 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(лицу, исполняющему его обязанности) предложения, направленные на </w:t>
      </w:r>
      <w:r w:rsidR="003970AF">
        <w:rPr>
          <w:rFonts w:ascii="Times New Roman" w:hAnsi="Times New Roman"/>
          <w:color w:val="000000"/>
          <w:sz w:val="28"/>
          <w:szCs w:val="28"/>
        </w:rPr>
        <w:t>предупреждение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нарушения законодательства о персональных данных и локальных правовых актов, в том числе:</w:t>
      </w:r>
    </w:p>
    <w:p w14:paraId="2FA69DE5" w14:textId="77777777" w:rsidR="00A12605" w:rsidRPr="005B058B" w:rsidRDefault="00A12605" w:rsidP="005B058B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7" w:name="63"/>
      <w:bookmarkEnd w:id="47"/>
      <w:r w:rsidRPr="005B058B">
        <w:rPr>
          <w:rFonts w:ascii="Times New Roman" w:hAnsi="Times New Roman"/>
          <w:color w:val="000000"/>
          <w:sz w:val="28"/>
          <w:szCs w:val="28"/>
        </w:rPr>
        <w:t xml:space="preserve">о совершенствовании правового, организационного и технического обеспечения защиты персональных данных при их обработке </w:t>
      </w:r>
      <w:r w:rsidR="00C640A8" w:rsidRPr="005B058B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5B058B">
        <w:rPr>
          <w:rFonts w:ascii="Times New Roman" w:hAnsi="Times New Roman"/>
          <w:color w:val="000000"/>
          <w:sz w:val="28"/>
          <w:szCs w:val="28"/>
        </w:rPr>
        <w:t>;</w:t>
      </w:r>
    </w:p>
    <w:p w14:paraId="2604305C" w14:textId="77777777" w:rsidR="00A12605" w:rsidRPr="005B058B" w:rsidRDefault="00A12605" w:rsidP="005B058B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8" w:name="64"/>
      <w:bookmarkEnd w:id="48"/>
      <w:r w:rsidRPr="005B058B">
        <w:rPr>
          <w:rFonts w:ascii="Times New Roman" w:hAnsi="Times New Roman"/>
          <w:color w:val="000000"/>
          <w:sz w:val="28"/>
          <w:szCs w:val="28"/>
        </w:rPr>
        <w:t>поручении руководителям соответствующих структурных подразделений (работникам) актуализировать реестр;</w:t>
      </w:r>
    </w:p>
    <w:p w14:paraId="09C00EEB" w14:textId="77777777" w:rsidR="00A12605" w:rsidRPr="005B058B" w:rsidRDefault="00A12605" w:rsidP="005B058B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9" w:name="65"/>
      <w:bookmarkEnd w:id="49"/>
      <w:r w:rsidRPr="005B058B">
        <w:rPr>
          <w:rFonts w:ascii="Times New Roman" w:hAnsi="Times New Roman"/>
          <w:color w:val="000000"/>
          <w:sz w:val="28"/>
          <w:szCs w:val="28"/>
        </w:rPr>
        <w:t xml:space="preserve">привлечении к дисциплинарной ответственности работников, нарушивших законодательство о персональных данных или локальные правовые </w:t>
      </w:r>
      <w:r w:rsidRPr="005B058B">
        <w:rPr>
          <w:rFonts w:ascii="Times New Roman" w:hAnsi="Times New Roman"/>
          <w:color w:val="000000"/>
          <w:sz w:val="28"/>
          <w:szCs w:val="28"/>
        </w:rPr>
        <w:lastRenderedPageBreak/>
        <w:t>акты.</w:t>
      </w:r>
    </w:p>
    <w:p w14:paraId="28090A84" w14:textId="4BC017CA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0" w:name="66"/>
      <w:bookmarkEnd w:id="50"/>
      <w:r w:rsidRPr="00157296">
        <w:rPr>
          <w:rFonts w:ascii="Times New Roman" w:hAnsi="Times New Roman"/>
          <w:b/>
          <w:bCs/>
          <w:color w:val="000000"/>
          <w:sz w:val="28"/>
          <w:szCs w:val="28"/>
        </w:rPr>
        <w:t xml:space="preserve">Не допускается вмешательство в деятельность </w:t>
      </w:r>
      <w:r w:rsidR="00FB1DBF">
        <w:rPr>
          <w:rFonts w:ascii="Times New Roman" w:hAnsi="Times New Roman"/>
          <w:b/>
          <w:bCs/>
          <w:color w:val="000000"/>
          <w:sz w:val="28"/>
          <w:szCs w:val="28"/>
        </w:rPr>
        <w:t>С</w:t>
      </w:r>
      <w:r w:rsidRPr="00157296">
        <w:rPr>
          <w:rFonts w:ascii="Times New Roman" w:hAnsi="Times New Roman"/>
          <w:b/>
          <w:bCs/>
          <w:color w:val="000000"/>
          <w:sz w:val="28"/>
          <w:szCs w:val="28"/>
        </w:rPr>
        <w:t>пециалиста при осуществлении контроля</w:t>
      </w:r>
      <w:r w:rsidRPr="00895D50">
        <w:rPr>
          <w:rFonts w:ascii="Times New Roman" w:hAnsi="Times New Roman"/>
          <w:color w:val="000000"/>
          <w:sz w:val="28"/>
          <w:szCs w:val="28"/>
        </w:rPr>
        <w:t>.</w:t>
      </w:r>
    </w:p>
    <w:p w14:paraId="7DE525D1" w14:textId="625FAD44" w:rsidR="00A12605" w:rsidRPr="00895D50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1" w:name="67"/>
      <w:bookmarkEnd w:id="51"/>
      <w:r w:rsidRPr="00895D50">
        <w:rPr>
          <w:rFonts w:ascii="Times New Roman" w:hAnsi="Times New Roman"/>
          <w:color w:val="000000"/>
          <w:sz w:val="28"/>
          <w:szCs w:val="28"/>
        </w:rPr>
        <w:t xml:space="preserve">По итогам проведения проверки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пециалистом в течение </w:t>
      </w:r>
      <w:r w:rsidR="003970AF">
        <w:rPr>
          <w:rFonts w:ascii="Times New Roman" w:hAnsi="Times New Roman"/>
          <w:color w:val="000000"/>
          <w:sz w:val="28"/>
          <w:szCs w:val="28"/>
        </w:rPr>
        <w:t>пять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дней после ее завершения готовится отчет по форме согласно приложению 2, в котором указываются:</w:t>
      </w:r>
    </w:p>
    <w:p w14:paraId="5AE8C826" w14:textId="77777777" w:rsidR="00A12605" w:rsidRPr="005B058B" w:rsidRDefault="00A12605" w:rsidP="005B058B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2" w:name="68"/>
      <w:bookmarkEnd w:id="52"/>
      <w:r w:rsidRPr="005B058B">
        <w:rPr>
          <w:rFonts w:ascii="Times New Roman" w:hAnsi="Times New Roman"/>
          <w:color w:val="000000"/>
          <w:sz w:val="28"/>
          <w:szCs w:val="28"/>
        </w:rPr>
        <w:t>сроки проведения проверки, форма проведения проверки (мониторинг, внеплановая проверка), наименование структурного подразделения (работника), деятельность которого проверена;</w:t>
      </w:r>
    </w:p>
    <w:p w14:paraId="2F533226" w14:textId="77777777" w:rsidR="00A12605" w:rsidRPr="005B058B" w:rsidRDefault="00A12605" w:rsidP="005B058B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3" w:name="69"/>
      <w:bookmarkEnd w:id="53"/>
      <w:r w:rsidRPr="005B058B">
        <w:rPr>
          <w:rFonts w:ascii="Times New Roman" w:hAnsi="Times New Roman"/>
          <w:color w:val="000000"/>
          <w:sz w:val="28"/>
          <w:szCs w:val="28"/>
        </w:rPr>
        <w:t>проведенные мероприятия;</w:t>
      </w:r>
    </w:p>
    <w:p w14:paraId="25B79534" w14:textId="77777777" w:rsidR="00A12605" w:rsidRPr="005B058B" w:rsidRDefault="00A12605" w:rsidP="005B058B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4" w:name="70"/>
      <w:bookmarkEnd w:id="54"/>
      <w:r w:rsidRPr="005B058B">
        <w:rPr>
          <w:rFonts w:ascii="Times New Roman" w:hAnsi="Times New Roman"/>
          <w:color w:val="000000"/>
          <w:sz w:val="28"/>
          <w:szCs w:val="28"/>
        </w:rPr>
        <w:t>выявленные недостатки (при их наличии);</w:t>
      </w:r>
    </w:p>
    <w:p w14:paraId="0EE3A49D" w14:textId="77777777" w:rsidR="00A12605" w:rsidRPr="005B058B" w:rsidRDefault="00A12605" w:rsidP="005B058B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5" w:name="71"/>
      <w:bookmarkEnd w:id="55"/>
      <w:r w:rsidRPr="005B058B">
        <w:rPr>
          <w:rFonts w:ascii="Times New Roman" w:hAnsi="Times New Roman"/>
          <w:color w:val="000000"/>
          <w:sz w:val="28"/>
          <w:szCs w:val="28"/>
        </w:rPr>
        <w:t>предложения по совершенствованию обработки персональных данных и сроки устранения выявленных недостатков (при их наличии).</w:t>
      </w:r>
    </w:p>
    <w:p w14:paraId="4E2EE1C4" w14:textId="3B7A4B28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6" w:name="72"/>
      <w:bookmarkEnd w:id="56"/>
      <w:r w:rsidRPr="00895D50">
        <w:rPr>
          <w:rFonts w:ascii="Times New Roman" w:hAnsi="Times New Roman"/>
          <w:color w:val="000000"/>
          <w:sz w:val="28"/>
          <w:szCs w:val="28"/>
        </w:rPr>
        <w:t xml:space="preserve">По истечении сроков устранения выявленных недостатков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>пециалист проводит повторную проверку (при необходимости).</w:t>
      </w:r>
    </w:p>
    <w:p w14:paraId="77980806" w14:textId="38B8E482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7" w:name="73"/>
      <w:bookmarkEnd w:id="57"/>
      <w:r w:rsidRPr="00895D50">
        <w:rPr>
          <w:rFonts w:ascii="Times New Roman" w:hAnsi="Times New Roman"/>
          <w:color w:val="000000"/>
          <w:sz w:val="28"/>
          <w:szCs w:val="28"/>
        </w:rPr>
        <w:t xml:space="preserve">Отчет представляется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 xml:space="preserve">иректору </w:t>
      </w:r>
      <w:r w:rsidR="002D68F5">
        <w:rPr>
          <w:rFonts w:ascii="Times New Roman" w:hAnsi="Times New Roman"/>
          <w:color w:val="000000"/>
          <w:sz w:val="28"/>
          <w:szCs w:val="28"/>
        </w:rPr>
        <w:t xml:space="preserve">Организации </w:t>
      </w:r>
      <w:r w:rsidRPr="00895D50">
        <w:rPr>
          <w:rFonts w:ascii="Times New Roman" w:hAnsi="Times New Roman"/>
          <w:color w:val="000000"/>
          <w:sz w:val="28"/>
          <w:szCs w:val="28"/>
        </w:rPr>
        <w:t>(лицу, исполняющему его обязанности).</w:t>
      </w:r>
    </w:p>
    <w:p w14:paraId="1E78B6A2" w14:textId="2DA1121C" w:rsidR="00A12605" w:rsidRPr="00895D50" w:rsidRDefault="00A12605" w:rsidP="005B05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8" w:name="74"/>
      <w:bookmarkEnd w:id="58"/>
      <w:r w:rsidRPr="00895D50">
        <w:rPr>
          <w:rFonts w:ascii="Times New Roman" w:hAnsi="Times New Roman"/>
          <w:color w:val="000000"/>
          <w:sz w:val="28"/>
          <w:szCs w:val="28"/>
        </w:rPr>
        <w:t xml:space="preserve">Отчеты хранятся у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пециалиста до полного устранения недостатков, но не более трех лет. </w:t>
      </w:r>
    </w:p>
    <w:p w14:paraId="4AFF9238" w14:textId="0B86EB0A" w:rsidR="00A12605" w:rsidRPr="00E26E4D" w:rsidRDefault="00A12605" w:rsidP="005B058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9" w:name="75"/>
      <w:bookmarkEnd w:id="59"/>
      <w:r w:rsidRPr="00895D50">
        <w:rPr>
          <w:rFonts w:ascii="Times New Roman" w:hAnsi="Times New Roman"/>
          <w:color w:val="000000"/>
          <w:sz w:val="28"/>
          <w:szCs w:val="28"/>
        </w:rPr>
        <w:t xml:space="preserve">Специалист ежегодно не позднее 31 января представляет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 xml:space="preserve">иректору </w:t>
      </w:r>
      <w:r w:rsidR="002D68F5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сводный отчет о проведении проверок за предыдущий год</w:t>
      </w:r>
      <w:bookmarkStart w:id="60" w:name="76"/>
      <w:bookmarkEnd w:id="60"/>
      <w:r w:rsidR="00E26E4D">
        <w:rPr>
          <w:rFonts w:ascii="Times New Roman" w:hAnsi="Times New Roman"/>
          <w:color w:val="000000"/>
          <w:sz w:val="28"/>
          <w:szCs w:val="28"/>
        </w:rPr>
        <w:t>.</w:t>
      </w:r>
    </w:p>
    <w:p w14:paraId="4999570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61" w:name="149"/>
      <w:bookmarkEnd w:id="61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1AAC2B24" w14:textId="77777777" w:rsidR="003970AF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62" w:name="150"/>
      <w:bookmarkEnd w:id="62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  <w:bookmarkStart w:id="63" w:name="151"/>
      <w:bookmarkEnd w:id="63"/>
    </w:p>
    <w:p w14:paraId="59FFD320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465364AA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849B922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F500BF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CE8E36C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D695909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D898DF4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117A1C2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2A55A54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C8733F7" w14:textId="77777777" w:rsidR="003970AF" w:rsidRPr="00A81229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9E15056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3D3E9A1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63B69F07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6FFFABB4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E6B0244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2A42B782" w14:textId="77777777" w:rsidR="00A12605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64" w:name="166"/>
      <w:bookmarkEnd w:id="64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5C86B0AB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6348409" w14:textId="77777777" w:rsidR="002D68F5" w:rsidRDefault="002D68F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7BA2709" w14:textId="77777777" w:rsidR="002D68F5" w:rsidRDefault="002D68F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B784EF9" w14:textId="6501D0FB" w:rsidR="002D68F5" w:rsidRDefault="002D68F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1BB2A78" w14:textId="5458E5AE" w:rsidR="002214C8" w:rsidRDefault="002214C8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717024DE" w14:textId="76433E9F" w:rsidR="002214C8" w:rsidRDefault="002214C8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CC66236" w14:textId="31B25C41" w:rsidR="002214C8" w:rsidRDefault="002214C8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289EAA7" w14:textId="1FFBD59F" w:rsidR="002214C8" w:rsidRDefault="002214C8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B3EFD25" w14:textId="77777777" w:rsidR="002214C8" w:rsidRDefault="002214C8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17A83F8" w14:textId="77777777" w:rsidR="003970AF" w:rsidRPr="00895D50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9"/>
        <w:gridCol w:w="4195"/>
      </w:tblGrid>
      <w:tr w:rsidR="00A12605" w:rsidRPr="00895D50" w14:paraId="5826FAF7" w14:textId="77777777"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58EF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E9A93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1</w:t>
            </w:r>
          </w:p>
          <w:p w14:paraId="720C770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 Положению о порядке</w:t>
            </w:r>
          </w:p>
          <w:p w14:paraId="633ED9E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осуществления внутреннего</w:t>
            </w:r>
          </w:p>
          <w:p w14:paraId="7D3A39B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контроля за обработкой</w:t>
            </w:r>
          </w:p>
          <w:p w14:paraId="3DC560FF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персональных данных</w:t>
            </w:r>
          </w:p>
        </w:tc>
      </w:tr>
    </w:tbl>
    <w:p w14:paraId="6A76B7E2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65" w:name="79"/>
      <w:bookmarkEnd w:id="65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6779575B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66" w:name="80"/>
      <w:bookmarkEnd w:id="66"/>
      <w:r w:rsidRPr="00895D50">
        <w:rPr>
          <w:rFonts w:ascii="Times New Roman" w:hAnsi="Times New Roman"/>
          <w:color w:val="000000"/>
          <w:sz w:val="28"/>
          <w:szCs w:val="28"/>
        </w:rPr>
        <w:t>Форма</w:t>
      </w:r>
    </w:p>
    <w:p w14:paraId="35191A5F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67" w:name="155"/>
      <w:bookmarkEnd w:id="67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1"/>
        <w:gridCol w:w="2721"/>
        <w:gridCol w:w="2721"/>
      </w:tblGrid>
      <w:tr w:rsidR="00A12605" w:rsidRPr="00895D50" w14:paraId="6CEA1EA5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157FF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5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DAC4DB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УТВЕРЖДАЮ</w:t>
            </w:r>
          </w:p>
          <w:p w14:paraId="61BEB9C8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</w:t>
            </w:r>
          </w:p>
        </w:tc>
      </w:tr>
      <w:tr w:rsidR="00A12605" w:rsidRPr="00895D50" w14:paraId="696747AE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A69CD8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5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C02E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(наименование должности)</w:t>
            </w:r>
          </w:p>
        </w:tc>
      </w:tr>
      <w:tr w:rsidR="00A12605" w:rsidRPr="00895D50" w14:paraId="00E5CF58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5C52A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D9A5C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B90AF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</w:t>
            </w:r>
          </w:p>
        </w:tc>
      </w:tr>
      <w:tr w:rsidR="00A12605" w:rsidRPr="00895D50" w14:paraId="2114BB2A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5005E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EA1AC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(подпись)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CF80D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И.О.Фамилия</w:t>
            </w:r>
            <w:proofErr w:type="spellEnd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A12605" w:rsidRPr="00895D50" w14:paraId="163808E5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5D117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72C95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31A6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</w:tr>
      <w:tr w:rsidR="00A12605" w:rsidRPr="00895D50" w14:paraId="2E9E5F7E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9E88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19A4F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(дата)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DAA95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</w:tr>
    </w:tbl>
    <w:p w14:paraId="0CC2412A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68" w:name="83"/>
      <w:bookmarkEnd w:id="68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134A9A5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69" w:name="84"/>
      <w:bookmarkEnd w:id="69"/>
      <w:r w:rsidRPr="00895D50">
        <w:rPr>
          <w:rFonts w:ascii="Times New Roman" w:hAnsi="Times New Roman"/>
          <w:color w:val="000000"/>
          <w:sz w:val="28"/>
          <w:szCs w:val="28"/>
        </w:rPr>
        <w:t>ПЛАН</w:t>
      </w:r>
    </w:p>
    <w:p w14:paraId="300EAF6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0" w:name="85"/>
      <w:bookmarkEnd w:id="70"/>
      <w:r w:rsidRPr="00895D50">
        <w:rPr>
          <w:rFonts w:ascii="Times New Roman" w:hAnsi="Times New Roman"/>
          <w:color w:val="000000"/>
          <w:sz w:val="28"/>
          <w:szCs w:val="28"/>
        </w:rPr>
        <w:t>проведения мониторинга</w:t>
      </w:r>
    </w:p>
    <w:p w14:paraId="3E6CC39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1" w:name="165"/>
      <w:bookmarkEnd w:id="71"/>
      <w:r w:rsidRPr="00895D50">
        <w:rPr>
          <w:rFonts w:ascii="Times New Roman" w:hAnsi="Times New Roman"/>
          <w:color w:val="000000"/>
          <w:sz w:val="28"/>
          <w:szCs w:val="28"/>
        </w:rPr>
        <w:t>обработки персональных данных</w:t>
      </w:r>
    </w:p>
    <w:p w14:paraId="6D97326B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2" w:name="86"/>
      <w:bookmarkEnd w:id="72"/>
      <w:r w:rsidRPr="00895D50">
        <w:rPr>
          <w:rFonts w:ascii="Times New Roman" w:hAnsi="Times New Roman"/>
          <w:color w:val="000000"/>
          <w:sz w:val="28"/>
          <w:szCs w:val="28"/>
        </w:rPr>
        <w:t>на ______ год</w:t>
      </w:r>
    </w:p>
    <w:p w14:paraId="5C761B2B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3" w:name="87"/>
      <w:bookmarkEnd w:id="73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9751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4"/>
        <w:gridCol w:w="3571"/>
        <w:gridCol w:w="3006"/>
      </w:tblGrid>
      <w:tr w:rsidR="00A12605" w:rsidRPr="00895D50" w14:paraId="1CD44781" w14:textId="77777777" w:rsidTr="003970AF">
        <w:tc>
          <w:tcPr>
            <w:tcW w:w="3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FD3AD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Структурное подразделение (лицо)</w:t>
            </w:r>
          </w:p>
        </w:tc>
        <w:tc>
          <w:tcPr>
            <w:tcW w:w="35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6BAAC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Объект контроля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F4224A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Проверяемый период</w:t>
            </w:r>
          </w:p>
        </w:tc>
      </w:tr>
      <w:tr w:rsidR="00A12605" w:rsidRPr="00895D50" w14:paraId="025191DF" w14:textId="77777777" w:rsidTr="003970AF">
        <w:tc>
          <w:tcPr>
            <w:tcW w:w="31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7D27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E103D5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CC07E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</w:tr>
    </w:tbl>
    <w:p w14:paraId="0E55C14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74" w:name="89"/>
      <w:bookmarkEnd w:id="74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0AE55DA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75" w:name="90"/>
      <w:bookmarkEnd w:id="75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1C4770E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76" w:name="91"/>
      <w:bookmarkEnd w:id="76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7BC2B9C2" w14:textId="77777777" w:rsidR="00A12605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77" w:name="92"/>
      <w:bookmarkEnd w:id="77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785D4CF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E5FC6DA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B5C688C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323840D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48D9B3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789A66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6C1106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479E796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5A57E81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8F2D2E9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7692096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6106389E" w14:textId="70AFA26D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9"/>
        <w:gridCol w:w="4195"/>
      </w:tblGrid>
      <w:tr w:rsidR="00A12605" w:rsidRPr="00895D50" w14:paraId="4E342507" w14:textId="77777777"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6F67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1A10BD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2</w:t>
            </w:r>
          </w:p>
          <w:p w14:paraId="270116E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 Положению о порядке</w:t>
            </w:r>
          </w:p>
          <w:p w14:paraId="6FD75EB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осуществления внутреннего</w:t>
            </w:r>
          </w:p>
          <w:p w14:paraId="3459C6C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контроля за обработкой</w:t>
            </w:r>
          </w:p>
          <w:p w14:paraId="732ADB8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персональных данных</w:t>
            </w:r>
          </w:p>
        </w:tc>
      </w:tr>
    </w:tbl>
    <w:p w14:paraId="417D61DF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78" w:name="157"/>
      <w:bookmarkEnd w:id="78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02208A2C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79" w:name="98"/>
      <w:bookmarkEnd w:id="79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35616B83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80" w:name="99"/>
      <w:bookmarkEnd w:id="80"/>
      <w:r w:rsidRPr="00895D50">
        <w:rPr>
          <w:rFonts w:ascii="Times New Roman" w:hAnsi="Times New Roman"/>
          <w:color w:val="000000"/>
          <w:sz w:val="28"/>
          <w:szCs w:val="28"/>
        </w:rPr>
        <w:t>ОТЧЕТ N ____</w:t>
      </w:r>
    </w:p>
    <w:p w14:paraId="75665CE7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81" w:name="100"/>
      <w:bookmarkEnd w:id="81"/>
      <w:r w:rsidRPr="00895D50">
        <w:rPr>
          <w:rFonts w:ascii="Times New Roman" w:hAnsi="Times New Roman"/>
          <w:color w:val="000000"/>
          <w:sz w:val="28"/>
          <w:szCs w:val="28"/>
        </w:rPr>
        <w:t>о проведении проверки</w:t>
      </w:r>
    </w:p>
    <w:p w14:paraId="7306F25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2" w:name="159"/>
      <w:bookmarkEnd w:id="82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9761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2390"/>
        <w:gridCol w:w="1154"/>
        <w:gridCol w:w="1276"/>
        <w:gridCol w:w="2531"/>
      </w:tblGrid>
      <w:tr w:rsidR="00A12605" w:rsidRPr="00895D50" w14:paraId="73CA02B0" w14:textId="77777777" w:rsidTr="003970AF">
        <w:tc>
          <w:tcPr>
            <w:tcW w:w="97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8CE21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3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Настоящий отчет составлен о том, что в период с ________ по _______</w:t>
            </w:r>
          </w:p>
        </w:tc>
      </w:tr>
      <w:tr w:rsidR="00A12605" w:rsidRPr="00895D50" w14:paraId="36255B96" w14:textId="77777777" w:rsidTr="003970AF"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D609A8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D454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(дата)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97871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(дата)</w:t>
            </w:r>
          </w:p>
        </w:tc>
      </w:tr>
      <w:tr w:rsidR="00A12605" w:rsidRPr="00895D50" w14:paraId="30FBF049" w14:textId="77777777" w:rsidTr="003970AF">
        <w:tc>
          <w:tcPr>
            <w:tcW w:w="97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375D1D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</w:t>
            </w:r>
          </w:p>
        </w:tc>
      </w:tr>
      <w:tr w:rsidR="00A12605" w:rsidRPr="00895D50" w14:paraId="002D936F" w14:textId="77777777" w:rsidTr="003970AF">
        <w:tc>
          <w:tcPr>
            <w:tcW w:w="97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3DF6B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(должность, Ф.И.О. работника, проводившего проверку)</w:t>
            </w:r>
          </w:p>
        </w:tc>
      </w:tr>
      <w:tr w:rsidR="00A12605" w:rsidRPr="00895D50" w14:paraId="4733A576" w14:textId="77777777" w:rsidTr="00E53CC0">
        <w:tc>
          <w:tcPr>
            <w:tcW w:w="97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DC67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проведена проверка _________________ _____________________________.</w:t>
            </w:r>
          </w:p>
        </w:tc>
      </w:tr>
      <w:tr w:rsidR="00A12605" w:rsidRPr="00895D50" w14:paraId="43D078DB" w14:textId="77777777" w:rsidTr="00E53CC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F8D3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44CE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(форма проверки)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34488F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(наименование структурного подразделения)</w:t>
            </w:r>
          </w:p>
        </w:tc>
      </w:tr>
    </w:tbl>
    <w:p w14:paraId="2FB93A6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3" w:name="104"/>
      <w:bookmarkEnd w:id="83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7002813E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4" w:name="108"/>
      <w:bookmarkEnd w:id="84"/>
    </w:p>
    <w:p w14:paraId="2B25231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В ходе проверки осуществлены следующие мероприятия:</w:t>
      </w:r>
    </w:p>
    <w:p w14:paraId="4ABFA45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5" w:name="109"/>
      <w:bookmarkEnd w:id="85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</w:t>
      </w:r>
    </w:p>
    <w:p w14:paraId="35104A9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6" w:name="110"/>
      <w:bookmarkEnd w:id="86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</w:t>
      </w:r>
    </w:p>
    <w:p w14:paraId="4D094F8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7" w:name="111"/>
      <w:bookmarkEnd w:id="87"/>
      <w:r w:rsidRPr="00895D50">
        <w:rPr>
          <w:rFonts w:ascii="Times New Roman" w:hAnsi="Times New Roman"/>
          <w:color w:val="000000"/>
          <w:sz w:val="28"/>
          <w:szCs w:val="28"/>
        </w:rPr>
        <w:t xml:space="preserve">Выявленные недостатки </w:t>
      </w:r>
      <w:r w:rsidR="003970AF">
        <w:rPr>
          <w:rFonts w:ascii="Times New Roman" w:hAnsi="Times New Roman"/>
          <w:color w:val="000000"/>
          <w:sz w:val="28"/>
          <w:szCs w:val="28"/>
        </w:rPr>
        <w:t>и с</w:t>
      </w:r>
      <w:r w:rsidR="003970AF" w:rsidRPr="00895D50">
        <w:rPr>
          <w:rFonts w:ascii="Times New Roman" w:hAnsi="Times New Roman"/>
          <w:color w:val="000000"/>
          <w:sz w:val="28"/>
          <w:szCs w:val="28"/>
        </w:rPr>
        <w:t xml:space="preserve">рок </w:t>
      </w:r>
      <w:r w:rsidR="003970AF">
        <w:rPr>
          <w:rFonts w:ascii="Times New Roman" w:hAnsi="Times New Roman"/>
          <w:color w:val="000000"/>
          <w:sz w:val="28"/>
          <w:szCs w:val="28"/>
        </w:rPr>
        <w:t xml:space="preserve">их </w:t>
      </w:r>
      <w:r w:rsidR="003970AF" w:rsidRPr="00895D50">
        <w:rPr>
          <w:rFonts w:ascii="Times New Roman" w:hAnsi="Times New Roman"/>
          <w:color w:val="000000"/>
          <w:sz w:val="28"/>
          <w:szCs w:val="28"/>
        </w:rPr>
        <w:t xml:space="preserve">устранения </w:t>
      </w:r>
      <w:r w:rsidRPr="00895D50">
        <w:rPr>
          <w:rFonts w:ascii="Times New Roman" w:hAnsi="Times New Roman"/>
          <w:color w:val="000000"/>
          <w:sz w:val="28"/>
          <w:szCs w:val="28"/>
        </w:rPr>
        <w:t>(при наличии):</w:t>
      </w:r>
    </w:p>
    <w:p w14:paraId="793DBADF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8" w:name="112"/>
      <w:bookmarkEnd w:id="88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</w:p>
    <w:p w14:paraId="5036F75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9" w:name="113"/>
      <w:bookmarkEnd w:id="89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</w:t>
      </w:r>
    </w:p>
    <w:p w14:paraId="67BCC2D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0" w:name="114"/>
      <w:bookmarkEnd w:id="90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</w:t>
      </w:r>
    </w:p>
    <w:p w14:paraId="4F8A947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1" w:name="115"/>
      <w:bookmarkEnd w:id="91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</w:t>
      </w:r>
    </w:p>
    <w:p w14:paraId="126E1FC1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2" w:name="116"/>
      <w:bookmarkEnd w:id="92"/>
      <w:r w:rsidRPr="00895D50">
        <w:rPr>
          <w:rFonts w:ascii="Times New Roman" w:hAnsi="Times New Roman"/>
          <w:color w:val="000000"/>
          <w:sz w:val="28"/>
          <w:szCs w:val="28"/>
        </w:rPr>
        <w:t>Предложения по совершенствованию обработки персональных данных:</w:t>
      </w:r>
    </w:p>
    <w:p w14:paraId="25C4DB0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3" w:name="117"/>
      <w:bookmarkEnd w:id="93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</w:t>
      </w:r>
    </w:p>
    <w:p w14:paraId="0C13399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4" w:name="118"/>
      <w:bookmarkEnd w:id="94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</w:t>
      </w:r>
    </w:p>
    <w:p w14:paraId="58952979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5" w:name="119"/>
      <w:bookmarkEnd w:id="95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</w:t>
      </w:r>
    </w:p>
    <w:p w14:paraId="6D64FC11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6" w:name="120"/>
      <w:bookmarkEnd w:id="96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______</w:t>
      </w:r>
    </w:p>
    <w:p w14:paraId="562714B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7" w:name="121"/>
      <w:bookmarkEnd w:id="97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______</w:t>
      </w:r>
    </w:p>
    <w:p w14:paraId="3452396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  <w:sz w:val="28"/>
          <w:szCs w:val="28"/>
        </w:rPr>
      </w:pPr>
      <w:bookmarkStart w:id="98" w:name="123"/>
      <w:bookmarkStart w:id="99" w:name="125"/>
      <w:bookmarkEnd w:id="98"/>
      <w:bookmarkEnd w:id="99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9761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4"/>
        <w:gridCol w:w="2494"/>
        <w:gridCol w:w="3923"/>
      </w:tblGrid>
      <w:tr w:rsidR="00A12605" w:rsidRPr="00895D50" w14:paraId="7C0AE2F1" w14:textId="77777777" w:rsidTr="003970AF"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70C92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Специалист</w:t>
            </w:r>
            <w:r w:rsidR="003970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 внутреннему контрою за обработкой персональных данных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E0F75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  <w:p w14:paraId="477DA437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11A321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ABF7F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</w:p>
          <w:p w14:paraId="4D54837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(подпись)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34F2E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417C5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  <w:p w14:paraId="664BED45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DA5DD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__________________</w:t>
            </w:r>
          </w:p>
          <w:p w14:paraId="194EB88E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И.О.Фамилия</w:t>
            </w:r>
            <w:proofErr w:type="spellEnd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48B14311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100" w:name="161"/>
      <w:bookmarkEnd w:id="100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5366C56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101" w:name="127"/>
      <w:bookmarkEnd w:id="101"/>
      <w:r w:rsidRPr="00895D50">
        <w:rPr>
          <w:rFonts w:ascii="Times New Roman" w:hAnsi="Times New Roman"/>
          <w:color w:val="000000"/>
          <w:sz w:val="28"/>
          <w:szCs w:val="28"/>
        </w:rPr>
        <w:t>_____________</w:t>
      </w:r>
    </w:p>
    <w:p w14:paraId="03D53CC6" w14:textId="4A0B5C4D" w:rsidR="00A12605" w:rsidRPr="00FF015C" w:rsidRDefault="00A12605" w:rsidP="00FF01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102" w:name="128"/>
      <w:bookmarkEnd w:id="102"/>
      <w:r w:rsidRPr="00895D50">
        <w:rPr>
          <w:rFonts w:ascii="Times New Roman" w:hAnsi="Times New Roman"/>
          <w:color w:val="000000"/>
          <w:sz w:val="28"/>
          <w:szCs w:val="28"/>
        </w:rPr>
        <w:t>(дата)</w:t>
      </w:r>
      <w:bookmarkStart w:id="103" w:name="129"/>
      <w:bookmarkStart w:id="104" w:name="3"/>
      <w:bookmarkStart w:id="105" w:name="4"/>
      <w:bookmarkEnd w:id="103"/>
      <w:bookmarkEnd w:id="104"/>
      <w:bookmarkEnd w:id="105"/>
    </w:p>
    <w:sectPr w:rsidR="00A12605" w:rsidRPr="00FF015C" w:rsidSect="003970AF">
      <w:headerReference w:type="default" r:id="rId7"/>
      <w:footerReference w:type="default" r:id="rId8"/>
      <w:pgSz w:w="11905" w:h="16837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3874" w14:textId="77777777" w:rsidR="00D95FA4" w:rsidRDefault="00D95FA4">
      <w:pPr>
        <w:spacing w:after="0" w:line="240" w:lineRule="auto"/>
      </w:pPr>
      <w:r>
        <w:separator/>
      </w:r>
    </w:p>
  </w:endnote>
  <w:endnote w:type="continuationSeparator" w:id="0">
    <w:p w14:paraId="2A5D42C6" w14:textId="77777777" w:rsidR="00D95FA4" w:rsidRDefault="00D9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F6C2" w14:textId="77777777" w:rsidR="00A12605" w:rsidRDefault="00A12605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90EA" w14:textId="77777777" w:rsidR="00D95FA4" w:rsidRDefault="00D95FA4">
      <w:pPr>
        <w:spacing w:after="0" w:line="240" w:lineRule="auto"/>
      </w:pPr>
      <w:r>
        <w:separator/>
      </w:r>
    </w:p>
  </w:footnote>
  <w:footnote w:type="continuationSeparator" w:id="0">
    <w:p w14:paraId="631474F9" w14:textId="77777777" w:rsidR="00D95FA4" w:rsidRDefault="00D95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4A46" w14:textId="77777777" w:rsidR="00A12605" w:rsidRDefault="00A12605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8A7"/>
    <w:multiLevelType w:val="multilevel"/>
    <w:tmpl w:val="8960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2898"/>
    <w:multiLevelType w:val="hybridMultilevel"/>
    <w:tmpl w:val="F294DEF4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" w15:restartNumberingAfterBreak="0">
    <w:nsid w:val="31EF6734"/>
    <w:multiLevelType w:val="multilevel"/>
    <w:tmpl w:val="4EAC94D4"/>
    <w:lvl w:ilvl="0">
      <w:start w:val="1"/>
      <w:numFmt w:val="decimal"/>
      <w:lvlText w:val="%1."/>
      <w:lvlJc w:val="left"/>
      <w:pPr>
        <w:ind w:left="968" w:hanging="43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8" w:hanging="2160"/>
      </w:pPr>
      <w:rPr>
        <w:rFonts w:hint="default"/>
      </w:rPr>
    </w:lvl>
  </w:abstractNum>
  <w:abstractNum w:abstractNumId="3" w15:restartNumberingAfterBreak="0">
    <w:nsid w:val="32CF60B2"/>
    <w:multiLevelType w:val="hybridMultilevel"/>
    <w:tmpl w:val="B8E605DC"/>
    <w:lvl w:ilvl="0" w:tplc="0419000F">
      <w:start w:val="1"/>
      <w:numFmt w:val="decimal"/>
      <w:lvlText w:val="%1."/>
      <w:lvlJc w:val="left"/>
      <w:pPr>
        <w:ind w:left="1258" w:hanging="360"/>
      </w:p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4" w15:restartNumberingAfterBreak="0">
    <w:nsid w:val="4A073FE8"/>
    <w:multiLevelType w:val="hybridMultilevel"/>
    <w:tmpl w:val="D982D9F8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5" w15:restartNumberingAfterBreak="0">
    <w:nsid w:val="4E665624"/>
    <w:multiLevelType w:val="hybridMultilevel"/>
    <w:tmpl w:val="F5A683DA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38"/>
    <w:rsid w:val="00010C9B"/>
    <w:rsid w:val="000A7279"/>
    <w:rsid w:val="00157296"/>
    <w:rsid w:val="002214C8"/>
    <w:rsid w:val="002D68F5"/>
    <w:rsid w:val="003825E7"/>
    <w:rsid w:val="003970AF"/>
    <w:rsid w:val="003A1D40"/>
    <w:rsid w:val="004F1847"/>
    <w:rsid w:val="005B058B"/>
    <w:rsid w:val="005C4A0F"/>
    <w:rsid w:val="00895D50"/>
    <w:rsid w:val="00971638"/>
    <w:rsid w:val="00A12605"/>
    <w:rsid w:val="00A81229"/>
    <w:rsid w:val="00C269C2"/>
    <w:rsid w:val="00C640A8"/>
    <w:rsid w:val="00D95FA4"/>
    <w:rsid w:val="00D964BB"/>
    <w:rsid w:val="00E26E4D"/>
    <w:rsid w:val="00E53CC0"/>
    <w:rsid w:val="00F937A0"/>
    <w:rsid w:val="00FB1DBF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BB33"/>
  <w14:defaultImageDpi w14:val="0"/>
  <w15:docId w15:val="{1E69D9E3-0C2A-4CC6-BE65-746F1484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D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895D50"/>
    <w:rPr>
      <w:b/>
      <w:bCs/>
    </w:rPr>
  </w:style>
  <w:style w:type="paragraph" w:styleId="a5">
    <w:name w:val="List Paragraph"/>
    <w:basedOn w:val="a"/>
    <w:uiPriority w:val="34"/>
    <w:qFormat/>
    <w:rsid w:val="00895D50"/>
    <w:pPr>
      <w:ind w:left="720"/>
      <w:contextualSpacing/>
    </w:pPr>
  </w:style>
  <w:style w:type="table" w:styleId="a6">
    <w:name w:val="Table Grid"/>
    <w:basedOn w:val="a1"/>
    <w:uiPriority w:val="39"/>
    <w:rsid w:val="00397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D964BB"/>
    <w:rPr>
      <w:rFonts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2</cp:revision>
  <dcterms:created xsi:type="dcterms:W3CDTF">2025-09-01T11:20:00Z</dcterms:created>
  <dcterms:modified xsi:type="dcterms:W3CDTF">2025-09-01T11:20:00Z</dcterms:modified>
</cp:coreProperties>
</file>