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05C8" w14:textId="77777777" w:rsidR="00056796" w:rsidRPr="00056796" w:rsidRDefault="00056796" w:rsidP="006F7BAB">
      <w:pPr>
        <w:pStyle w:val="a3"/>
        <w:ind w:left="-851"/>
        <w:jc w:val="both"/>
        <w:rPr>
          <w:sz w:val="28"/>
          <w:szCs w:val="28"/>
        </w:rPr>
      </w:pPr>
      <w:r w:rsidRPr="00056796">
        <w:rPr>
          <w:rStyle w:val="a4"/>
          <w:sz w:val="28"/>
          <w:szCs w:val="28"/>
        </w:rPr>
        <w:t>Уважаемые посетители!</w:t>
      </w:r>
    </w:p>
    <w:p w14:paraId="54488958" w14:textId="77777777" w:rsidR="00056796" w:rsidRPr="00056796" w:rsidRDefault="00056796" w:rsidP="006F7BAB">
      <w:pPr>
        <w:pStyle w:val="a3"/>
        <w:ind w:left="-851"/>
        <w:jc w:val="both"/>
        <w:rPr>
          <w:sz w:val="28"/>
          <w:szCs w:val="28"/>
        </w:rPr>
      </w:pPr>
      <w:r w:rsidRPr="00056796">
        <w:rPr>
          <w:sz w:val="28"/>
          <w:szCs w:val="28"/>
        </w:rPr>
        <w:t>В книге замечаний и предложений могут содержаться персональные данные других граждан. Просим Вас воздержаться от ознакомления с записями, не относящимися к Вашему обращению.</w:t>
      </w:r>
    </w:p>
    <w:p w14:paraId="7DC9DDF1" w14:textId="77777777" w:rsidR="00056796" w:rsidRPr="00056796" w:rsidRDefault="00056796" w:rsidP="006F7BAB">
      <w:pPr>
        <w:pStyle w:val="a3"/>
        <w:ind w:left="-851"/>
        <w:jc w:val="both"/>
        <w:rPr>
          <w:sz w:val="28"/>
          <w:szCs w:val="28"/>
        </w:rPr>
      </w:pPr>
      <w:r w:rsidRPr="00056796">
        <w:rPr>
          <w:rStyle w:val="a4"/>
          <w:sz w:val="28"/>
          <w:szCs w:val="28"/>
        </w:rPr>
        <w:t>Часть 1 статьи 23.7 Кодекса Республики Беларусь об административных правонарушениях:</w:t>
      </w:r>
    </w:p>
    <w:p w14:paraId="445452BF" w14:textId="5EDAAB08" w:rsidR="00056796" w:rsidRDefault="00056796" w:rsidP="006F7BAB">
      <w:pPr>
        <w:pStyle w:val="a3"/>
        <w:ind w:left="-851"/>
        <w:jc w:val="both"/>
        <w:rPr>
          <w:sz w:val="28"/>
          <w:szCs w:val="28"/>
        </w:rPr>
      </w:pPr>
      <w:r w:rsidRPr="00056796">
        <w:rPr>
          <w:sz w:val="28"/>
          <w:szCs w:val="28"/>
        </w:rPr>
        <w:t xml:space="preserve">Умышленные незаконные сбор, обработка, хранение или предоставление персональных данных физического лица, либо нарушение его прав, связанных с обработкой персональных данных, </w:t>
      </w:r>
      <w:r>
        <w:rPr>
          <w:sz w:val="28"/>
          <w:szCs w:val="28"/>
        </w:rPr>
        <w:t>-</w:t>
      </w:r>
      <w:r w:rsidRPr="00056796">
        <w:rPr>
          <w:sz w:val="28"/>
          <w:szCs w:val="28"/>
        </w:rPr>
        <w:t xml:space="preserve"> влекут наложение штрафа в размере до пятидесяти базовых величин.</w:t>
      </w:r>
    </w:p>
    <w:p w14:paraId="460C1308" w14:textId="77777777" w:rsidR="00056796" w:rsidRPr="00056796" w:rsidRDefault="00056796" w:rsidP="006F7BAB">
      <w:pPr>
        <w:pStyle w:val="a3"/>
        <w:ind w:left="-851"/>
        <w:jc w:val="both"/>
        <w:rPr>
          <w:rStyle w:val="a4"/>
          <w:sz w:val="28"/>
          <w:szCs w:val="28"/>
        </w:rPr>
      </w:pPr>
      <w:r w:rsidRPr="00056796">
        <w:rPr>
          <w:rStyle w:val="a4"/>
          <w:sz w:val="28"/>
          <w:szCs w:val="28"/>
        </w:rPr>
        <w:t>Часть 3 статьи 23.7 Кодекса Республики Беларусь об административных правонарушениях:</w:t>
      </w:r>
    </w:p>
    <w:p w14:paraId="6D36D305" w14:textId="05E02DFF" w:rsidR="00056796" w:rsidRPr="00056796" w:rsidRDefault="00056796" w:rsidP="006F7BAB">
      <w:pPr>
        <w:pStyle w:val="a3"/>
        <w:spacing w:before="0" w:beforeAutospacing="0" w:after="0" w:afterAutospacing="0"/>
        <w:ind w:left="-851"/>
        <w:jc w:val="both"/>
        <w:rPr>
          <w:sz w:val="28"/>
          <w:szCs w:val="28"/>
        </w:rPr>
      </w:pPr>
      <w:r w:rsidRPr="00056796">
        <w:rPr>
          <w:sz w:val="28"/>
          <w:szCs w:val="28"/>
        </w:rPr>
        <w:t>Умышленное незаконное распространение персональных данных физических лиц</w:t>
      </w:r>
      <w:r>
        <w:rPr>
          <w:sz w:val="28"/>
          <w:szCs w:val="28"/>
        </w:rPr>
        <w:t>,</w:t>
      </w:r>
      <w:r w:rsidRPr="00056796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056796">
        <w:rPr>
          <w:sz w:val="28"/>
          <w:szCs w:val="28"/>
        </w:rPr>
        <w:t>влечет наложение штрафа в размере до двухсот базовых величин.</w:t>
      </w:r>
    </w:p>
    <w:p w14:paraId="71F74E50" w14:textId="04514C2F" w:rsidR="00056796" w:rsidRPr="00056796" w:rsidRDefault="00056796" w:rsidP="006F7BAB">
      <w:pPr>
        <w:pStyle w:val="a3"/>
        <w:ind w:left="-851"/>
        <w:jc w:val="both"/>
        <w:rPr>
          <w:sz w:val="28"/>
          <w:szCs w:val="28"/>
        </w:rPr>
      </w:pPr>
      <w:r w:rsidRPr="00056796">
        <w:rPr>
          <w:sz w:val="28"/>
          <w:szCs w:val="28"/>
        </w:rPr>
        <w:t>Пожалуйста, уважайте права других лиц и соблюдайте требования законодательства о защите персональных данных.</w:t>
      </w:r>
    </w:p>
    <w:p w14:paraId="77D8CFA5" w14:textId="77777777" w:rsidR="000C1233" w:rsidRPr="00056796" w:rsidRDefault="000C1233" w:rsidP="00056796">
      <w:pPr>
        <w:jc w:val="both"/>
        <w:rPr>
          <w:sz w:val="28"/>
          <w:szCs w:val="28"/>
        </w:rPr>
      </w:pPr>
    </w:p>
    <w:sectPr w:rsidR="000C1233" w:rsidRPr="00056796" w:rsidSect="006F7BAB">
      <w:pgSz w:w="8392" w:h="11907" w:code="11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F7"/>
    <w:rsid w:val="00056796"/>
    <w:rsid w:val="000C1233"/>
    <w:rsid w:val="004572F2"/>
    <w:rsid w:val="006203C0"/>
    <w:rsid w:val="006676BF"/>
    <w:rsid w:val="006F7BAB"/>
    <w:rsid w:val="00D23CEE"/>
    <w:rsid w:val="00F321F7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CF0C"/>
  <w15:chartTrackingRefBased/>
  <w15:docId w15:val="{9F3F7386-FB2C-4302-A04D-E00D103A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normal">
    <w:name w:val="p-normal"/>
    <w:basedOn w:val="a"/>
    <w:rsid w:val="000C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0C1233"/>
  </w:style>
  <w:style w:type="paragraph" w:styleId="a3">
    <w:name w:val="Normal (Web)"/>
    <w:basedOn w:val="a"/>
    <w:uiPriority w:val="99"/>
    <w:semiHidden/>
    <w:unhideWhenUsed/>
    <w:rsid w:val="000C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1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3</cp:revision>
  <dcterms:created xsi:type="dcterms:W3CDTF">2025-09-08T07:45:00Z</dcterms:created>
  <dcterms:modified xsi:type="dcterms:W3CDTF">2025-09-08T08:03:00Z</dcterms:modified>
</cp:coreProperties>
</file>