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27" w14:textId="77777777" w:rsidR="001335A5" w:rsidRPr="006E3DD0" w:rsidRDefault="001335A5" w:rsidP="001335A5">
      <w:pPr>
        <w:pStyle w:val="2"/>
        <w:spacing w:before="0"/>
        <w:jc w:val="right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Приложение 3</w:t>
      </w:r>
    </w:p>
    <w:p w14:paraId="493AD4F4" w14:textId="2DC25361" w:rsidR="001335A5" w:rsidRDefault="001335A5" w:rsidP="00133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839EF7" w14:textId="77777777" w:rsidR="00065745" w:rsidRPr="00AF73F5" w:rsidRDefault="00065745" w:rsidP="000657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a5"/>
          <w:rFonts w:ascii="Times New Roman" w:hAnsi="Times New Roman" w:cs="Times New Roman"/>
          <w:sz w:val="28"/>
          <w:szCs w:val="28"/>
        </w:rPr>
      </w:pPr>
      <w:r w:rsidRPr="00AF73F5">
        <w:rPr>
          <w:rStyle w:val="a5"/>
          <w:rFonts w:ascii="Times New Roman" w:hAnsi="Times New Roman" w:cs="Times New Roman"/>
          <w:sz w:val="28"/>
          <w:szCs w:val="28"/>
        </w:rPr>
        <w:t>Журнал учёта передачи персональных данных третьим лицам</w:t>
      </w:r>
    </w:p>
    <w:p w14:paraId="1305831D" w14:textId="77777777" w:rsidR="00065745" w:rsidRDefault="00065745" w:rsidP="001335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1106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84"/>
        <w:gridCol w:w="1218"/>
        <w:gridCol w:w="1417"/>
        <w:gridCol w:w="1418"/>
        <w:gridCol w:w="1559"/>
        <w:gridCol w:w="1417"/>
        <w:gridCol w:w="1560"/>
        <w:gridCol w:w="1989"/>
      </w:tblGrid>
      <w:tr w:rsidR="00065745" w:rsidRPr="00065745" w14:paraId="1F5E249C" w14:textId="77777777" w:rsidTr="00006DCF">
        <w:tc>
          <w:tcPr>
            <w:tcW w:w="484" w:type="dxa"/>
            <w:vAlign w:val="center"/>
          </w:tcPr>
          <w:p w14:paraId="4A04F13F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218" w:type="dxa"/>
            <w:vAlign w:val="center"/>
          </w:tcPr>
          <w:p w14:paraId="3AA7CDC3" w14:textId="5515424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внесения записи в журнал</w:t>
            </w:r>
          </w:p>
        </w:tc>
        <w:tc>
          <w:tcPr>
            <w:tcW w:w="1417" w:type="dxa"/>
            <w:vAlign w:val="center"/>
          </w:tcPr>
          <w:p w14:paraId="528D7D71" w14:textId="15D6E569" w:rsidR="00065745" w:rsidRPr="00006DCF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ФИО</w:t>
            </w:r>
            <w:r w:rsidR="00006DCF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субъекта персональных данных, чьи данные передавались</w:t>
            </w:r>
          </w:p>
        </w:tc>
        <w:tc>
          <w:tcPr>
            <w:tcW w:w="1418" w:type="dxa"/>
            <w:vAlign w:val="center"/>
          </w:tcPr>
          <w:p w14:paraId="19123C75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559" w:type="dxa"/>
            <w:vAlign w:val="center"/>
          </w:tcPr>
          <w:p w14:paraId="6BA6174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Наименование третьего лица с указанием его юридического адреса</w:t>
            </w:r>
          </w:p>
        </w:tc>
        <w:tc>
          <w:tcPr>
            <w:tcW w:w="1417" w:type="dxa"/>
            <w:vAlign w:val="center"/>
          </w:tcPr>
          <w:p w14:paraId="5842F345" w14:textId="0AD3C51F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ФИО работника, который передавал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персональные </w:t>
            </w: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1560" w:type="dxa"/>
            <w:vAlign w:val="center"/>
          </w:tcPr>
          <w:p w14:paraId="5DD75F79" w14:textId="048AB4B3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bookmarkStart w:id="0" w:name="_Hlk199955817"/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Дата предоставления персональных данных третьему лицу</w:t>
            </w:r>
            <w:bookmarkEnd w:id="0"/>
          </w:p>
        </w:tc>
        <w:tc>
          <w:tcPr>
            <w:tcW w:w="1989" w:type="dxa"/>
            <w:vAlign w:val="center"/>
          </w:tcPr>
          <w:p w14:paraId="2A7681CB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Персональные данные, предоставленные третьему лицу</w:t>
            </w:r>
          </w:p>
        </w:tc>
      </w:tr>
      <w:tr w:rsidR="00065745" w:rsidRPr="00065745" w14:paraId="45A5BB31" w14:textId="77777777" w:rsidTr="00006DCF">
        <w:tc>
          <w:tcPr>
            <w:tcW w:w="484" w:type="dxa"/>
            <w:vAlign w:val="center"/>
          </w:tcPr>
          <w:p w14:paraId="79AF42AB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1218" w:type="dxa"/>
            <w:vAlign w:val="center"/>
          </w:tcPr>
          <w:p w14:paraId="539D9DB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10.01.2024</w:t>
            </w:r>
          </w:p>
        </w:tc>
        <w:tc>
          <w:tcPr>
            <w:tcW w:w="1417" w:type="dxa"/>
            <w:vAlign w:val="center"/>
          </w:tcPr>
          <w:p w14:paraId="60B78E0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Иванов Иван Иванович</w:t>
            </w:r>
          </w:p>
        </w:tc>
        <w:tc>
          <w:tcPr>
            <w:tcW w:w="1418" w:type="dxa"/>
            <w:vAlign w:val="center"/>
          </w:tcPr>
          <w:p w14:paraId="7CCF9C1E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12.10.1983</w:t>
            </w:r>
          </w:p>
        </w:tc>
        <w:tc>
          <w:tcPr>
            <w:tcW w:w="1559" w:type="dxa"/>
            <w:vAlign w:val="center"/>
          </w:tcPr>
          <w:p w14:paraId="43A53059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ООО «Ромашко», пр. Партизанский, 28-3</w:t>
            </w:r>
          </w:p>
        </w:tc>
        <w:tc>
          <w:tcPr>
            <w:tcW w:w="1417" w:type="dxa"/>
            <w:vAlign w:val="center"/>
          </w:tcPr>
          <w:p w14:paraId="15FB4C5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</w:p>
          <w:p w14:paraId="6E5F6AA6" w14:textId="2D7FC6C1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Григорьев А.А.</w:t>
            </w:r>
          </w:p>
        </w:tc>
        <w:tc>
          <w:tcPr>
            <w:tcW w:w="1560" w:type="dxa"/>
            <w:vAlign w:val="center"/>
          </w:tcPr>
          <w:p w14:paraId="333C8D24" w14:textId="1AA91CA2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0</w:t>
            </w:r>
            <w:r w:rsidR="00006D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.01.2024</w:t>
            </w:r>
          </w:p>
        </w:tc>
        <w:tc>
          <w:tcPr>
            <w:tcW w:w="1989" w:type="dxa"/>
            <w:vAlign w:val="center"/>
          </w:tcPr>
          <w:p w14:paraId="34FF6A8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Иванов Иван Иванович, 12.10.1983 г.р., </w:t>
            </w:r>
            <w:proofErr w:type="spellStart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прож</w:t>
            </w:r>
            <w:proofErr w:type="spellEnd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 по адресу: г. Минск, ул. Филимонова, 21-3</w:t>
            </w:r>
          </w:p>
        </w:tc>
      </w:tr>
      <w:tr w:rsidR="00065745" w:rsidRPr="00065745" w14:paraId="0626EFE0" w14:textId="77777777" w:rsidTr="00006DCF">
        <w:tc>
          <w:tcPr>
            <w:tcW w:w="484" w:type="dxa"/>
            <w:vAlign w:val="center"/>
          </w:tcPr>
          <w:p w14:paraId="020B28F6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1218" w:type="dxa"/>
            <w:vAlign w:val="center"/>
          </w:tcPr>
          <w:p w14:paraId="012F16E6" w14:textId="4001CA4F" w:rsidR="00065745" w:rsidRPr="00006DCF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02.09.202</w:t>
            </w:r>
            <w:r w:rsidR="00006D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068E2B8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Петров Петр Петрович</w:t>
            </w:r>
          </w:p>
        </w:tc>
        <w:tc>
          <w:tcPr>
            <w:tcW w:w="1418" w:type="dxa"/>
            <w:vAlign w:val="center"/>
          </w:tcPr>
          <w:p w14:paraId="1727DC4F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10.01.1965</w:t>
            </w:r>
          </w:p>
        </w:tc>
        <w:tc>
          <w:tcPr>
            <w:tcW w:w="1559" w:type="dxa"/>
            <w:vAlign w:val="center"/>
          </w:tcPr>
          <w:p w14:paraId="6F3B915A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ЧУП «Фиалка», ул. Никифорова, 23-4</w:t>
            </w:r>
          </w:p>
        </w:tc>
        <w:tc>
          <w:tcPr>
            <w:tcW w:w="1417" w:type="dxa"/>
            <w:vAlign w:val="center"/>
          </w:tcPr>
          <w:p w14:paraId="463253B4" w14:textId="3F54803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Григорьев А.А.</w:t>
            </w:r>
          </w:p>
        </w:tc>
        <w:tc>
          <w:tcPr>
            <w:tcW w:w="1560" w:type="dxa"/>
            <w:vAlign w:val="center"/>
          </w:tcPr>
          <w:p w14:paraId="5B44271B" w14:textId="68FC3032" w:rsidR="00065745" w:rsidRPr="00006DCF" w:rsidRDefault="00006DCF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01</w:t>
            </w:r>
            <w:r w:rsidR="00065745"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 w:rsidR="00065745"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.202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989" w:type="dxa"/>
            <w:vAlign w:val="center"/>
          </w:tcPr>
          <w:p w14:paraId="609D1B2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Петров Петр Петрович, 10.01.1965 г.р., </w:t>
            </w:r>
            <w:proofErr w:type="spellStart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прож</w:t>
            </w:r>
            <w:proofErr w:type="spellEnd"/>
            <w:r w:rsidRPr="0006574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 по адресу: г. Витебск, ул. Ленина, 32-3, паспорт: серии МН3658723 выданный Слонимским РОВД от 15.06.2024, идентификационный номер 161093А0А34РВ2</w:t>
            </w:r>
          </w:p>
        </w:tc>
      </w:tr>
      <w:tr w:rsidR="00065745" w:rsidRPr="00065745" w14:paraId="6287D849" w14:textId="77777777" w:rsidTr="00006DCF">
        <w:tc>
          <w:tcPr>
            <w:tcW w:w="484" w:type="dxa"/>
            <w:vAlign w:val="center"/>
          </w:tcPr>
          <w:p w14:paraId="1ECD15E8" w14:textId="488EBC65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  <w:r w:rsidRPr="0006574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218" w:type="dxa"/>
            <w:vAlign w:val="center"/>
          </w:tcPr>
          <w:p w14:paraId="3CCE1B3B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Align w:val="center"/>
          </w:tcPr>
          <w:p w14:paraId="49F777E1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35BEDD96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76479E14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117EB412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4885642" w14:textId="13C1EBC6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989" w:type="dxa"/>
            <w:vAlign w:val="center"/>
          </w:tcPr>
          <w:p w14:paraId="6D61F884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</w:tr>
      <w:tr w:rsidR="00065745" w:rsidRPr="00065745" w14:paraId="688D96A7" w14:textId="77777777" w:rsidTr="00006DCF">
        <w:tc>
          <w:tcPr>
            <w:tcW w:w="484" w:type="dxa"/>
            <w:vAlign w:val="center"/>
          </w:tcPr>
          <w:p w14:paraId="10815DEF" w14:textId="26DE48FB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6574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18" w:type="dxa"/>
            <w:vAlign w:val="center"/>
          </w:tcPr>
          <w:p w14:paraId="4DFD6580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Align w:val="center"/>
          </w:tcPr>
          <w:p w14:paraId="0D2BCAE0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Align w:val="center"/>
          </w:tcPr>
          <w:p w14:paraId="6412B20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14:paraId="3C441799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4A8DBF9E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1B4A21C0" w14:textId="44CEBF4D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1989" w:type="dxa"/>
            <w:vAlign w:val="center"/>
          </w:tcPr>
          <w:p w14:paraId="05FD7C13" w14:textId="77777777" w:rsidR="00065745" w:rsidRPr="00065745" w:rsidRDefault="00065745" w:rsidP="000657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2AA83A5A" w14:textId="7D502FB7" w:rsidR="004572F2" w:rsidRDefault="004572F2"/>
    <w:p w14:paraId="2DA8FE52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4E045348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534E79D4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3816D240" w14:textId="27C7A502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31120E33" w14:textId="1CB79784" w:rsidR="00065745" w:rsidRDefault="00065745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4A3C6663" w14:textId="77777777" w:rsidR="00065745" w:rsidRDefault="00065745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55ECCA4E" w14:textId="77777777" w:rsidR="00F64710" w:rsidRDefault="00F64710" w:rsidP="00F64710">
      <w:pPr>
        <w:pStyle w:val="a4"/>
        <w:spacing w:after="0" w:afterAutospacing="0"/>
        <w:jc w:val="center"/>
        <w:rPr>
          <w:rStyle w:val="a5"/>
          <w:sz w:val="28"/>
          <w:szCs w:val="28"/>
        </w:rPr>
      </w:pPr>
    </w:p>
    <w:p w14:paraId="5CE6FEDC" w14:textId="5E8CAD9A" w:rsidR="008016D5" w:rsidRPr="008016D5" w:rsidRDefault="008016D5" w:rsidP="00F64710">
      <w:pPr>
        <w:pStyle w:val="a4"/>
        <w:spacing w:after="0" w:afterAutospacing="0"/>
        <w:jc w:val="center"/>
        <w:rPr>
          <w:sz w:val="28"/>
          <w:szCs w:val="28"/>
        </w:rPr>
      </w:pPr>
      <w:r w:rsidRPr="008016D5">
        <w:rPr>
          <w:rStyle w:val="a5"/>
          <w:sz w:val="28"/>
          <w:szCs w:val="28"/>
        </w:rPr>
        <w:t>Инструкция по заполнению Приложения №3 «</w:t>
      </w:r>
      <w:bookmarkStart w:id="1" w:name="_Hlk199947930"/>
      <w:r w:rsidRPr="008016D5">
        <w:rPr>
          <w:rStyle w:val="a5"/>
          <w:sz w:val="28"/>
          <w:szCs w:val="28"/>
        </w:rPr>
        <w:t>Журнал учёта передачи персональных данных третьим лицам</w:t>
      </w:r>
      <w:bookmarkEnd w:id="1"/>
      <w:r w:rsidRPr="008016D5">
        <w:rPr>
          <w:rStyle w:val="a5"/>
          <w:sz w:val="28"/>
          <w:szCs w:val="28"/>
        </w:rPr>
        <w:t>»</w:t>
      </w:r>
    </w:p>
    <w:p w14:paraId="24CC17FD" w14:textId="77777777" w:rsidR="008016D5" w:rsidRPr="008016D5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5"/>
          <w:sz w:val="28"/>
          <w:szCs w:val="28"/>
        </w:rPr>
        <w:t>Номер записи (№):</w:t>
      </w:r>
    </w:p>
    <w:p w14:paraId="44C10520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Введите порядковый номер записи.</w:t>
      </w:r>
    </w:p>
    <w:p w14:paraId="3BEE69A7" w14:textId="49B3BBDD" w:rsid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1, 2, 3 и т.д.</w:t>
      </w:r>
    </w:p>
    <w:p w14:paraId="33275670" w14:textId="77777777" w:rsidR="00F64710" w:rsidRPr="00F64710" w:rsidRDefault="00F64710" w:rsidP="00BA4912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F64710">
        <w:rPr>
          <w:rStyle w:val="a5"/>
          <w:sz w:val="28"/>
          <w:szCs w:val="28"/>
        </w:rPr>
        <w:t xml:space="preserve">Дата внесения записи в журнал </w:t>
      </w:r>
    </w:p>
    <w:p w14:paraId="4457FB04" w14:textId="790817B4" w:rsidR="008016D5" w:rsidRPr="00065745" w:rsidRDefault="008016D5" w:rsidP="00BA4912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065745">
        <w:rPr>
          <w:rStyle w:val="a5"/>
          <w:sz w:val="28"/>
          <w:szCs w:val="28"/>
        </w:rPr>
        <w:t>ФИО субъекта персональных данных</w:t>
      </w:r>
      <w:r w:rsidR="00065745">
        <w:rPr>
          <w:rStyle w:val="a5"/>
          <w:sz w:val="28"/>
          <w:szCs w:val="28"/>
        </w:rPr>
        <w:t>, чьи данные передаются</w:t>
      </w:r>
      <w:r w:rsidRPr="00065745">
        <w:rPr>
          <w:rStyle w:val="a5"/>
          <w:sz w:val="28"/>
          <w:szCs w:val="28"/>
        </w:rPr>
        <w:t>:</w:t>
      </w:r>
    </w:p>
    <w:p w14:paraId="7E45B000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Укажите полное имя (фамилия, имя и отчество, если имеется) лица, чьи данные передаются третьему лицу.</w:t>
      </w:r>
    </w:p>
    <w:p w14:paraId="527DF140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«Иванов Иван Иванович», «Петров Петр Петрович».</w:t>
      </w:r>
    </w:p>
    <w:p w14:paraId="449D0AD4" w14:textId="77777777" w:rsidR="008016D5" w:rsidRPr="002A0C58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8016D5">
        <w:rPr>
          <w:rStyle w:val="a5"/>
          <w:sz w:val="28"/>
          <w:szCs w:val="28"/>
        </w:rPr>
        <w:t>Дата рождения:</w:t>
      </w:r>
    </w:p>
    <w:p w14:paraId="57B5340A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Заполните поле с датой рождения в формате ДД.ММ.ГГГГ.</w:t>
      </w:r>
    </w:p>
    <w:p w14:paraId="5D9A5958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«12.10.1983», «10.01.1965».</w:t>
      </w:r>
    </w:p>
    <w:p w14:paraId="05626C86" w14:textId="77777777" w:rsidR="008016D5" w:rsidRPr="002A0C58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8016D5">
        <w:rPr>
          <w:rStyle w:val="a5"/>
          <w:sz w:val="28"/>
          <w:szCs w:val="28"/>
        </w:rPr>
        <w:t>Наименование третьего лица с указанием его юридического адреса:</w:t>
      </w:r>
    </w:p>
    <w:p w14:paraId="2BEA0535" w14:textId="7C849916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 xml:space="preserve">Укажите наименование </w:t>
      </w:r>
      <w:r w:rsidR="002A0C58" w:rsidRPr="008016D5">
        <w:rPr>
          <w:sz w:val="28"/>
          <w:szCs w:val="28"/>
        </w:rPr>
        <w:t>юридического лица</w:t>
      </w:r>
      <w:r w:rsidR="00065745">
        <w:rPr>
          <w:sz w:val="28"/>
          <w:szCs w:val="28"/>
        </w:rPr>
        <w:t xml:space="preserve"> (ИП, физического лица)</w:t>
      </w:r>
      <w:r w:rsidRPr="008016D5">
        <w:rPr>
          <w:sz w:val="28"/>
          <w:szCs w:val="28"/>
        </w:rPr>
        <w:t>, которому передаются персональные данные, а также его юридический адрес.</w:t>
      </w:r>
    </w:p>
    <w:p w14:paraId="4BD68264" w14:textId="19B5EB7F" w:rsid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rStyle w:val="a6"/>
          <w:sz w:val="28"/>
          <w:szCs w:val="28"/>
        </w:rPr>
        <w:t>Пример:</w:t>
      </w:r>
      <w:r w:rsidRPr="008016D5">
        <w:rPr>
          <w:sz w:val="28"/>
          <w:szCs w:val="28"/>
        </w:rPr>
        <w:t xml:space="preserve"> «ООО «Ромашко», пр. Партизанский, 28-3» или «ЧУП «Фиалка», ул. Никифорова, 23-4».</w:t>
      </w:r>
    </w:p>
    <w:p w14:paraId="73181E5B" w14:textId="05F1D5CF" w:rsidR="00065745" w:rsidRDefault="00065745" w:rsidP="0006574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065745">
        <w:rPr>
          <w:rStyle w:val="a5"/>
          <w:sz w:val="28"/>
          <w:szCs w:val="28"/>
        </w:rPr>
        <w:t>ФИО работника, который передавал персональные данные</w:t>
      </w:r>
    </w:p>
    <w:p w14:paraId="29A42092" w14:textId="5A5733E0" w:rsidR="002A0C58" w:rsidRDefault="002A0C58" w:rsidP="002A0C58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2A0C58">
        <w:rPr>
          <w:sz w:val="28"/>
          <w:szCs w:val="28"/>
        </w:rPr>
        <w:t>Укажите ФИО работника, который передавал персональные данные третьему лицу.</w:t>
      </w:r>
    </w:p>
    <w:p w14:paraId="5E6DF0B7" w14:textId="229FED9F" w:rsidR="002A0C58" w:rsidRPr="002A0C58" w:rsidRDefault="002A0C58" w:rsidP="002A0C58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rStyle w:val="a6"/>
          <w:sz w:val="28"/>
          <w:szCs w:val="28"/>
        </w:rPr>
      </w:pPr>
      <w:r w:rsidRPr="002A0C58">
        <w:rPr>
          <w:rStyle w:val="a6"/>
          <w:sz w:val="28"/>
          <w:szCs w:val="28"/>
        </w:rPr>
        <w:t>Пример: «Григорьева А.А.»</w:t>
      </w:r>
      <w:r>
        <w:rPr>
          <w:rStyle w:val="a6"/>
          <w:sz w:val="28"/>
          <w:szCs w:val="28"/>
        </w:rPr>
        <w:t>.</w:t>
      </w:r>
    </w:p>
    <w:p w14:paraId="786D40F4" w14:textId="44A1122F" w:rsidR="00F64710" w:rsidRDefault="00F64710" w:rsidP="00F64710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F64710">
        <w:rPr>
          <w:rStyle w:val="a5"/>
          <w:sz w:val="28"/>
          <w:szCs w:val="28"/>
        </w:rPr>
        <w:t>Дата предоставления персональных данных третьему лицу</w:t>
      </w:r>
      <w:r w:rsidR="00065745">
        <w:rPr>
          <w:rStyle w:val="a5"/>
          <w:sz w:val="28"/>
          <w:szCs w:val="28"/>
        </w:rPr>
        <w:t>:</w:t>
      </w:r>
    </w:p>
    <w:p w14:paraId="1F1E81DC" w14:textId="02831E4C" w:rsidR="00F64710" w:rsidRDefault="00F64710" w:rsidP="00F64710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F64710">
        <w:rPr>
          <w:sz w:val="28"/>
          <w:szCs w:val="28"/>
        </w:rPr>
        <w:t>Укажите дату</w:t>
      </w:r>
      <w:r w:rsidR="002A0C58">
        <w:rPr>
          <w:sz w:val="28"/>
          <w:szCs w:val="28"/>
        </w:rPr>
        <w:t xml:space="preserve"> (временной промежуток)</w:t>
      </w:r>
      <w:r w:rsidRPr="00F64710">
        <w:rPr>
          <w:sz w:val="28"/>
          <w:szCs w:val="28"/>
        </w:rPr>
        <w:t>, когда</w:t>
      </w:r>
      <w:r>
        <w:rPr>
          <w:sz w:val="28"/>
          <w:szCs w:val="28"/>
        </w:rPr>
        <w:t xml:space="preserve"> персональные</w:t>
      </w:r>
      <w:r w:rsidRPr="00F64710">
        <w:rPr>
          <w:sz w:val="28"/>
          <w:szCs w:val="28"/>
        </w:rPr>
        <w:t xml:space="preserve"> данные предоставлялась другой организации</w:t>
      </w:r>
      <w:r>
        <w:rPr>
          <w:sz w:val="28"/>
          <w:szCs w:val="28"/>
        </w:rPr>
        <w:t>.</w:t>
      </w:r>
    </w:p>
    <w:p w14:paraId="0303B799" w14:textId="0030A09D" w:rsidR="002A0C58" w:rsidRPr="002A0C58" w:rsidRDefault="002A0C58" w:rsidP="00F64710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rStyle w:val="a6"/>
          <w:sz w:val="28"/>
          <w:szCs w:val="28"/>
        </w:rPr>
      </w:pPr>
      <w:r w:rsidRPr="002A0C58">
        <w:rPr>
          <w:rStyle w:val="a6"/>
          <w:sz w:val="28"/>
          <w:szCs w:val="28"/>
        </w:rPr>
        <w:t>Пример: «28.10.2024», «с 01.01.2020-01.02.202</w:t>
      </w:r>
      <w:r>
        <w:rPr>
          <w:rStyle w:val="a6"/>
          <w:sz w:val="28"/>
          <w:szCs w:val="28"/>
        </w:rPr>
        <w:t>0</w:t>
      </w:r>
      <w:r w:rsidRPr="002A0C58">
        <w:rPr>
          <w:rStyle w:val="a6"/>
          <w:sz w:val="28"/>
          <w:szCs w:val="28"/>
        </w:rPr>
        <w:t>»</w:t>
      </w:r>
    </w:p>
    <w:p w14:paraId="7F5522BF" w14:textId="77777777" w:rsidR="008016D5" w:rsidRPr="002A0C58" w:rsidRDefault="008016D5" w:rsidP="008016D5">
      <w:pPr>
        <w:pStyle w:val="a4"/>
        <w:numPr>
          <w:ilvl w:val="0"/>
          <w:numId w:val="1"/>
        </w:numPr>
        <w:spacing w:after="0" w:afterAutospacing="0"/>
        <w:ind w:left="0" w:firstLine="709"/>
        <w:jc w:val="both"/>
        <w:rPr>
          <w:rStyle w:val="a5"/>
          <w:sz w:val="28"/>
          <w:szCs w:val="28"/>
        </w:rPr>
      </w:pPr>
      <w:r w:rsidRPr="002A0C58">
        <w:rPr>
          <w:rStyle w:val="a5"/>
          <w:sz w:val="28"/>
          <w:szCs w:val="28"/>
        </w:rPr>
        <w:t>Персональные данные, предоставленные третьему лицу:</w:t>
      </w:r>
    </w:p>
    <w:p w14:paraId="0022F339" w14:textId="77777777" w:rsidR="008016D5" w:rsidRPr="008016D5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sz w:val="28"/>
          <w:szCs w:val="28"/>
        </w:rPr>
      </w:pPr>
      <w:r w:rsidRPr="008016D5">
        <w:rPr>
          <w:sz w:val="28"/>
          <w:szCs w:val="28"/>
        </w:rPr>
        <w:t>Перечислите все персональные данные, которые передаются третьему лицу. Обычно это сведения, позволяющие идентифицировать субъекта, такие как ФИО, дата рождения, адрес проживания, паспортные данные (при наличии) и другие атрибуты, предусмотренные законодательством.</w:t>
      </w:r>
    </w:p>
    <w:p w14:paraId="57D992AB" w14:textId="1D0645ED" w:rsidR="008016D5" w:rsidRPr="002A0C58" w:rsidRDefault="008016D5" w:rsidP="008016D5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  <w:rPr>
          <w:rStyle w:val="a6"/>
          <w:sz w:val="28"/>
          <w:szCs w:val="28"/>
        </w:rPr>
      </w:pPr>
      <w:r w:rsidRPr="002A0C58">
        <w:rPr>
          <w:rStyle w:val="a6"/>
          <w:sz w:val="28"/>
          <w:szCs w:val="28"/>
        </w:rPr>
        <w:t>Пример: «Иванов Иван Иванович, 12.10.1983 г.р., проживает по адресу: г. Минск, ул. Филимонова, 21-3», паспорт: серии МН3658723 выдан Слонимским РОВД от 15.06.2024, идентификационный номер 161093А0А34РВ</w:t>
      </w:r>
      <w:proofErr w:type="gramStart"/>
      <w:r w:rsidRPr="002A0C58">
        <w:rPr>
          <w:rStyle w:val="a6"/>
          <w:sz w:val="28"/>
          <w:szCs w:val="28"/>
        </w:rPr>
        <w:t>2»и</w:t>
      </w:r>
      <w:proofErr w:type="gramEnd"/>
      <w:r w:rsidRPr="002A0C58">
        <w:rPr>
          <w:rStyle w:val="a6"/>
          <w:sz w:val="28"/>
          <w:szCs w:val="28"/>
        </w:rPr>
        <w:t xml:space="preserve"> </w:t>
      </w:r>
      <w:proofErr w:type="spellStart"/>
      <w:r w:rsidRPr="002A0C58">
        <w:rPr>
          <w:rStyle w:val="a6"/>
          <w:sz w:val="28"/>
          <w:szCs w:val="28"/>
        </w:rPr>
        <w:t>тд</w:t>
      </w:r>
      <w:proofErr w:type="spellEnd"/>
      <w:r w:rsidRPr="002A0C58">
        <w:rPr>
          <w:rStyle w:val="a6"/>
          <w:sz w:val="28"/>
          <w:szCs w:val="28"/>
        </w:rPr>
        <w:t>.</w:t>
      </w:r>
    </w:p>
    <w:p w14:paraId="50DC9678" w14:textId="77777777" w:rsidR="008016D5" w:rsidRPr="007D5258" w:rsidRDefault="008016D5" w:rsidP="007D5258">
      <w:pPr>
        <w:pStyle w:val="a4"/>
        <w:spacing w:after="0" w:afterAutospacing="0"/>
        <w:ind w:left="709"/>
        <w:jc w:val="both"/>
        <w:rPr>
          <w:rStyle w:val="a5"/>
          <w:sz w:val="28"/>
          <w:szCs w:val="28"/>
        </w:rPr>
      </w:pPr>
      <w:r w:rsidRPr="008016D5">
        <w:rPr>
          <w:rStyle w:val="a5"/>
          <w:sz w:val="28"/>
          <w:szCs w:val="28"/>
        </w:rPr>
        <w:t>Юридическая обоснованность передачи:</w:t>
      </w:r>
    </w:p>
    <w:p w14:paraId="10EC551C" w14:textId="48EEDD8D" w:rsidR="008016D5" w:rsidRDefault="008016D5" w:rsidP="002A0C58">
      <w:pPr>
        <w:pStyle w:val="a4"/>
        <w:numPr>
          <w:ilvl w:val="1"/>
          <w:numId w:val="1"/>
        </w:numPr>
        <w:spacing w:after="0" w:afterAutospacing="0"/>
        <w:ind w:left="0" w:firstLine="709"/>
        <w:jc w:val="both"/>
      </w:pPr>
      <w:r w:rsidRPr="008016D5">
        <w:rPr>
          <w:sz w:val="28"/>
          <w:szCs w:val="28"/>
        </w:rPr>
        <w:t xml:space="preserve">Передача персональных данных третьим лицам должна осуществляться в соответствии с требованиями Закона Республики Беларусь № 99-З «О защите персональных данных». </w:t>
      </w:r>
    </w:p>
    <w:sectPr w:rsidR="008016D5" w:rsidSect="00F647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1359"/>
    <w:multiLevelType w:val="multilevel"/>
    <w:tmpl w:val="F58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D9"/>
    <w:rsid w:val="00006DCF"/>
    <w:rsid w:val="00065745"/>
    <w:rsid w:val="001335A5"/>
    <w:rsid w:val="002A0C58"/>
    <w:rsid w:val="004572F2"/>
    <w:rsid w:val="006203C0"/>
    <w:rsid w:val="006676BF"/>
    <w:rsid w:val="007D5258"/>
    <w:rsid w:val="008016D5"/>
    <w:rsid w:val="008B43D4"/>
    <w:rsid w:val="009A2856"/>
    <w:rsid w:val="00C757C4"/>
    <w:rsid w:val="00D351D9"/>
    <w:rsid w:val="00F64710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45C8"/>
  <w15:chartTrackingRefBased/>
  <w15:docId w15:val="{0DB32151-D9A8-46EB-A8EF-622A8408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5A5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35A5"/>
    <w:pPr>
      <w:keepNext/>
      <w:keepLines/>
      <w:spacing w:before="200" w:after="0" w:line="276" w:lineRule="auto"/>
      <w:outlineLvl w:val="1"/>
    </w:pPr>
    <w:rPr>
      <w:rFonts w:ascii="Calibri" w:eastAsia="MS Gothic" w:hAnsi="Calibri" w:cs="Times New Roman"/>
      <w:b/>
      <w:bCs/>
      <w:color w:val="4F81BD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5A5"/>
    <w:rPr>
      <w:rFonts w:ascii="Calibri" w:eastAsia="MS Gothic" w:hAnsi="Calibri" w:cs="Times New Roman"/>
      <w:b/>
      <w:bCs/>
      <w:color w:val="4F81BD"/>
      <w:sz w:val="26"/>
      <w:szCs w:val="26"/>
      <w:lang w:val="en-US"/>
    </w:rPr>
  </w:style>
  <w:style w:type="table" w:styleId="a3">
    <w:name w:val="Table Grid"/>
    <w:basedOn w:val="a1"/>
    <w:uiPriority w:val="59"/>
    <w:rsid w:val="001335A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0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016D5"/>
    <w:rPr>
      <w:b/>
      <w:bCs/>
    </w:rPr>
  </w:style>
  <w:style w:type="character" w:styleId="a6">
    <w:name w:val="Emphasis"/>
    <w:basedOn w:val="a0"/>
    <w:uiPriority w:val="20"/>
    <w:qFormat/>
    <w:rsid w:val="008016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7</cp:revision>
  <dcterms:created xsi:type="dcterms:W3CDTF">2025-06-04T13:28:00Z</dcterms:created>
  <dcterms:modified xsi:type="dcterms:W3CDTF">2025-09-14T09:10:00Z</dcterms:modified>
</cp:coreProperties>
</file>