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634" w:rsidRPr="003C2342" w:rsidRDefault="00E42634" w:rsidP="00E42634">
      <w:pPr>
        <w:spacing w:after="0" w:line="280" w:lineRule="exact"/>
        <w:ind w:left="4678"/>
        <w:rPr>
          <w:rFonts w:ascii="Times New Roman" w:hAnsi="Times New Roman" w:cs="Times New Roman"/>
          <w:sz w:val="30"/>
          <w:szCs w:val="30"/>
        </w:rPr>
      </w:pPr>
      <w:r w:rsidRPr="003C2342">
        <w:rPr>
          <w:rFonts w:ascii="Times New Roman" w:hAnsi="Times New Roman" w:cs="Times New Roman"/>
          <w:sz w:val="30"/>
          <w:szCs w:val="30"/>
        </w:rPr>
        <w:t xml:space="preserve">Начальнику службы безопасности </w:t>
      </w:r>
    </w:p>
    <w:p w:rsidR="00E42634" w:rsidRPr="003C2342" w:rsidRDefault="00E42634" w:rsidP="00E42634">
      <w:pPr>
        <w:spacing w:after="0" w:line="280" w:lineRule="exact"/>
        <w:ind w:left="4678"/>
        <w:rPr>
          <w:rFonts w:ascii="Times New Roman" w:hAnsi="Times New Roman" w:cs="Times New Roman"/>
          <w:sz w:val="30"/>
          <w:szCs w:val="30"/>
        </w:rPr>
      </w:pPr>
      <w:r w:rsidRPr="003C2342">
        <w:rPr>
          <w:rFonts w:ascii="Times New Roman" w:hAnsi="Times New Roman" w:cs="Times New Roman"/>
          <w:sz w:val="30"/>
          <w:szCs w:val="30"/>
        </w:rPr>
        <w:t>ООО «</w:t>
      </w:r>
      <w:proofErr w:type="spellStart"/>
      <w:r w:rsidRPr="003C2342">
        <w:rPr>
          <w:rFonts w:ascii="Times New Roman" w:hAnsi="Times New Roman" w:cs="Times New Roman"/>
          <w:sz w:val="30"/>
          <w:szCs w:val="30"/>
        </w:rPr>
        <w:t>Астомстрой</w:t>
      </w:r>
      <w:proofErr w:type="spellEnd"/>
      <w:r w:rsidRPr="003C2342">
        <w:rPr>
          <w:rFonts w:ascii="Times New Roman" w:hAnsi="Times New Roman" w:cs="Times New Roman"/>
          <w:sz w:val="30"/>
          <w:szCs w:val="30"/>
        </w:rPr>
        <w:t>»</w:t>
      </w:r>
    </w:p>
    <w:p w:rsidR="00E42634" w:rsidRPr="003C2342" w:rsidRDefault="00341870" w:rsidP="00E42634">
      <w:pPr>
        <w:spacing w:after="0" w:line="280" w:lineRule="exact"/>
        <w:ind w:left="46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Петухову С.Н.</w:t>
      </w:r>
    </w:p>
    <w:p w:rsidR="00E42634" w:rsidRPr="003C2342" w:rsidRDefault="00341870" w:rsidP="00E42634">
      <w:pPr>
        <w:spacing w:after="0"/>
        <w:ind w:left="46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E42634" w:rsidRPr="003C2342" w:rsidRDefault="00E42634" w:rsidP="00E42634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42634" w:rsidRPr="0082249F" w:rsidRDefault="00E42634" w:rsidP="00E4263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2249F">
        <w:rPr>
          <w:rFonts w:ascii="Times New Roman" w:hAnsi="Times New Roman" w:cs="Times New Roman"/>
          <w:sz w:val="30"/>
          <w:szCs w:val="30"/>
        </w:rPr>
        <w:t>Служебная записка</w:t>
      </w:r>
    </w:p>
    <w:p w:rsidR="00E42634" w:rsidRDefault="00E42634" w:rsidP="00E42634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42634" w:rsidRDefault="00E42634" w:rsidP="00E42634">
      <w:pPr>
        <w:jc w:val="both"/>
        <w:rPr>
          <w:rFonts w:ascii="Times New Roman" w:hAnsi="Times New Roman" w:cs="Times New Roman"/>
          <w:sz w:val="30"/>
          <w:szCs w:val="30"/>
        </w:rPr>
      </w:pPr>
      <w:r w:rsidRPr="00E42634">
        <w:rPr>
          <w:rFonts w:ascii="Times New Roman" w:hAnsi="Times New Roman" w:cs="Times New Roman"/>
          <w:sz w:val="30"/>
          <w:szCs w:val="30"/>
        </w:rPr>
        <w:tab/>
        <w:t xml:space="preserve">Довожу до Вашего сведения, </w:t>
      </w:r>
      <w:r w:rsidR="00CB6020">
        <w:rPr>
          <w:rFonts w:ascii="Times New Roman" w:hAnsi="Times New Roman" w:cs="Times New Roman"/>
          <w:sz w:val="30"/>
          <w:szCs w:val="30"/>
        </w:rPr>
        <w:t>что в магазине «Миля» (</w:t>
      </w:r>
      <w:proofErr w:type="spellStart"/>
      <w:r w:rsidR="00CB6020">
        <w:rPr>
          <w:rFonts w:ascii="Times New Roman" w:hAnsi="Times New Roman" w:cs="Times New Roman"/>
          <w:sz w:val="30"/>
          <w:szCs w:val="30"/>
        </w:rPr>
        <w:t>г.Молодечно</w:t>
      </w:r>
      <w:proofErr w:type="spellEnd"/>
      <w:r w:rsidR="00CB60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B6020">
        <w:rPr>
          <w:rFonts w:ascii="Times New Roman" w:hAnsi="Times New Roman" w:cs="Times New Roman"/>
          <w:sz w:val="30"/>
          <w:szCs w:val="30"/>
        </w:rPr>
        <w:t>ул.В.Гостинец</w:t>
      </w:r>
      <w:proofErr w:type="spellEnd"/>
      <w:r w:rsidR="00CB6020">
        <w:rPr>
          <w:rFonts w:ascii="Times New Roman" w:hAnsi="Times New Roman" w:cs="Times New Roman"/>
          <w:sz w:val="30"/>
          <w:szCs w:val="30"/>
        </w:rPr>
        <w:t xml:space="preserve"> 67-</w:t>
      </w:r>
      <w:proofErr w:type="gramStart"/>
      <w:r w:rsidR="00CB6020">
        <w:rPr>
          <w:rFonts w:ascii="Times New Roman" w:hAnsi="Times New Roman" w:cs="Times New Roman"/>
          <w:sz w:val="30"/>
          <w:szCs w:val="30"/>
        </w:rPr>
        <w:t>г</w:t>
      </w:r>
      <w:r w:rsidR="00161C5B">
        <w:rPr>
          <w:rFonts w:ascii="Times New Roman" w:hAnsi="Times New Roman" w:cs="Times New Roman"/>
          <w:sz w:val="30"/>
          <w:szCs w:val="30"/>
        </w:rPr>
        <w:t xml:space="preserve"> </w:t>
      </w:r>
      <w:r w:rsidRPr="00E42634">
        <w:rPr>
          <w:rFonts w:ascii="Times New Roman" w:hAnsi="Times New Roman" w:cs="Times New Roman"/>
          <w:sz w:val="30"/>
          <w:szCs w:val="30"/>
        </w:rPr>
        <w:t>)</w:t>
      </w:r>
      <w:proofErr w:type="gramEnd"/>
      <w:r w:rsidRPr="00E42634">
        <w:rPr>
          <w:rFonts w:ascii="Times New Roman" w:hAnsi="Times New Roman" w:cs="Times New Roman"/>
          <w:sz w:val="30"/>
          <w:szCs w:val="30"/>
        </w:rPr>
        <w:t xml:space="preserve"> в настоящее время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E42634">
        <w:rPr>
          <w:rFonts w:ascii="Times New Roman" w:hAnsi="Times New Roman" w:cs="Times New Roman"/>
          <w:sz w:val="30"/>
          <w:szCs w:val="30"/>
        </w:rPr>
        <w:t xml:space="preserve"> для обеспечения сохранности принадлежащих </w:t>
      </w:r>
      <w:r>
        <w:rPr>
          <w:rFonts w:ascii="Times New Roman" w:hAnsi="Times New Roman" w:cs="Times New Roman"/>
          <w:sz w:val="30"/>
          <w:szCs w:val="30"/>
        </w:rPr>
        <w:t>торговому объекту</w:t>
      </w:r>
      <w:r w:rsidRPr="00E42634">
        <w:rPr>
          <w:rFonts w:ascii="Times New Roman" w:hAnsi="Times New Roman" w:cs="Times New Roman"/>
          <w:sz w:val="30"/>
          <w:szCs w:val="30"/>
        </w:rPr>
        <w:t xml:space="preserve"> материальны</w:t>
      </w:r>
      <w:r>
        <w:rPr>
          <w:rFonts w:ascii="Times New Roman" w:hAnsi="Times New Roman" w:cs="Times New Roman"/>
          <w:sz w:val="30"/>
          <w:szCs w:val="30"/>
        </w:rPr>
        <w:t>х ценностей и другого имущества имеются следующие технические средства</w:t>
      </w:r>
      <w:r w:rsidR="00341870">
        <w:rPr>
          <w:rFonts w:ascii="Times New Roman" w:hAnsi="Times New Roman" w:cs="Times New Roman"/>
          <w:sz w:val="30"/>
          <w:szCs w:val="30"/>
        </w:rPr>
        <w:t xml:space="preserve"> видеонаблюдения</w:t>
      </w:r>
      <w:r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704"/>
        <w:gridCol w:w="4657"/>
        <w:gridCol w:w="3281"/>
        <w:gridCol w:w="709"/>
      </w:tblGrid>
      <w:tr w:rsidR="00204B00" w:rsidTr="00204B00">
        <w:tc>
          <w:tcPr>
            <w:tcW w:w="704" w:type="dxa"/>
          </w:tcPr>
          <w:p w:rsidR="00204B00" w:rsidRDefault="00204B00" w:rsidP="0034187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п/п</w:t>
            </w:r>
          </w:p>
        </w:tc>
        <w:tc>
          <w:tcPr>
            <w:tcW w:w="4657" w:type="dxa"/>
          </w:tcPr>
          <w:p w:rsidR="00204B00" w:rsidRPr="00C745B4" w:rsidRDefault="00C745B4" w:rsidP="00C745B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Информация по системе видеонаблюдения </w:t>
            </w:r>
          </w:p>
        </w:tc>
        <w:tc>
          <w:tcPr>
            <w:tcW w:w="3281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34187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Расположение камер видеонаблюдения на всех объектах Организации, с указанием:</w:t>
            </w:r>
          </w:p>
        </w:tc>
        <w:tc>
          <w:tcPr>
            <w:tcW w:w="3281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точного местоположения (здание, этаж, зона, помещение);</w:t>
            </w:r>
          </w:p>
        </w:tc>
        <w:tc>
          <w:tcPr>
            <w:tcW w:w="3281" w:type="dxa"/>
          </w:tcPr>
          <w:p w:rsidR="00204B00" w:rsidRPr="00204B00" w:rsidRDefault="00CB6020" w:rsidP="00C745B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В торговом зале магазина </w:t>
            </w:r>
            <w:r w:rsidR="00204B00">
              <w:rPr>
                <w:rFonts w:ascii="Times New Roman" w:hAnsi="Times New Roman" w:cs="Times New Roman"/>
                <w:sz w:val="30"/>
                <w:szCs w:val="30"/>
              </w:rPr>
              <w:t>«Миля»</w:t>
            </w:r>
            <w:r w:rsidR="00636B3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914286"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(</w:t>
            </w:r>
            <w:r w:rsidR="00A0277C">
              <w:rPr>
                <w:rFonts w:ascii="Times New Roman" w:hAnsi="Times New Roman" w:cs="Times New Roman"/>
                <w:i/>
                <w:sz w:val="30"/>
                <w:szCs w:val="30"/>
              </w:rPr>
              <w:t>размещен  1</w:t>
            </w:r>
            <w:r w:rsidR="00204B00"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этаж здания ТЦ «</w:t>
            </w:r>
            <w:r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Спутник» </w:t>
            </w:r>
            <w:proofErr w:type="spellStart"/>
            <w:r>
              <w:rPr>
                <w:rFonts w:ascii="Times New Roman" w:hAnsi="Times New Roman" w:cs="Times New Roman"/>
                <w:i/>
                <w:sz w:val="30"/>
                <w:szCs w:val="30"/>
              </w:rPr>
              <w:t>ул.В.Гостинец</w:t>
            </w:r>
            <w:proofErr w:type="spellEnd"/>
            <w:r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67-г</w:t>
            </w:r>
            <w:r w:rsidR="00914286"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)</w:t>
            </w:r>
            <w:r w:rsidR="005F12EA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1B59A2" w:rsidRPr="001B59A2">
              <w:rPr>
                <w:rFonts w:ascii="Times New Roman" w:hAnsi="Times New Roman" w:cs="Times New Roman"/>
                <w:sz w:val="30"/>
                <w:szCs w:val="30"/>
              </w:rPr>
              <w:t>имеется</w:t>
            </w:r>
            <w:r w:rsidR="001B59A2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F31C9D">
              <w:rPr>
                <w:rFonts w:ascii="Times New Roman" w:hAnsi="Times New Roman" w:cs="Times New Roman"/>
                <w:sz w:val="30"/>
                <w:szCs w:val="30"/>
              </w:rPr>
              <w:t>49</w:t>
            </w:r>
            <w:bookmarkStart w:id="0" w:name="_GoBack"/>
            <w:bookmarkEnd w:id="0"/>
            <w:r w:rsidR="005F12EA" w:rsidRPr="001B59A2">
              <w:rPr>
                <w:rFonts w:ascii="Times New Roman" w:hAnsi="Times New Roman" w:cs="Times New Roman"/>
                <w:sz w:val="30"/>
                <w:szCs w:val="30"/>
              </w:rPr>
              <w:t xml:space="preserve"> кам</w:t>
            </w:r>
            <w:r w:rsidR="001B59A2" w:rsidRPr="001B59A2">
              <w:rPr>
                <w:rFonts w:ascii="Times New Roman" w:hAnsi="Times New Roman" w:cs="Times New Roman"/>
                <w:sz w:val="30"/>
                <w:szCs w:val="30"/>
              </w:rPr>
              <w:t>е</w:t>
            </w:r>
            <w:r w:rsidR="005F12EA" w:rsidRPr="001B59A2">
              <w:rPr>
                <w:rFonts w:ascii="Times New Roman" w:hAnsi="Times New Roman" w:cs="Times New Roman"/>
                <w:sz w:val="30"/>
                <w:szCs w:val="30"/>
              </w:rPr>
              <w:t>р</w:t>
            </w:r>
            <w:r w:rsidRPr="00CB6020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 w:rsidR="00410091">
              <w:rPr>
                <w:rFonts w:ascii="Times New Roman" w:hAnsi="Times New Roman" w:cs="Times New Roman"/>
                <w:sz w:val="30"/>
                <w:szCs w:val="30"/>
              </w:rPr>
              <w:t xml:space="preserve"> (кассовая зона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-5 камер,</w:t>
            </w:r>
            <w:r w:rsidR="00410091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проход-ресепен-выход-3 камеры</w:t>
            </w:r>
            <w:r w:rsidR="00410091">
              <w:rPr>
                <w:rFonts w:ascii="Times New Roman" w:hAnsi="Times New Roman" w:cs="Times New Roman"/>
                <w:sz w:val="30"/>
                <w:szCs w:val="30"/>
              </w:rPr>
              <w:t>, сад-огород торговый зал-4, на улице-2</w:t>
            </w:r>
            <w:r w:rsidR="00C3613E">
              <w:rPr>
                <w:rFonts w:ascii="Times New Roman" w:hAnsi="Times New Roman" w:cs="Times New Roman"/>
                <w:sz w:val="30"/>
                <w:szCs w:val="30"/>
              </w:rPr>
              <w:t xml:space="preserve">, инструменты-7 </w:t>
            </w:r>
            <w:r w:rsidR="00410091">
              <w:rPr>
                <w:rFonts w:ascii="Times New Roman" w:hAnsi="Times New Roman" w:cs="Times New Roman"/>
                <w:sz w:val="30"/>
                <w:szCs w:val="30"/>
              </w:rPr>
              <w:t>камер, административный выход-1 на улице, 1 в зале, проход к сладу-2 камеры,склад-1 внутри, 1 на улице, стройка-9 камер, элекроотдел-2 камеры, тдд-8 камер</w:t>
            </w:r>
            <w:r w:rsidR="00C3613E">
              <w:rPr>
                <w:rFonts w:ascii="Times New Roman" w:hAnsi="Times New Roman" w:cs="Times New Roman"/>
                <w:sz w:val="30"/>
                <w:szCs w:val="30"/>
              </w:rPr>
              <w:t>, зона выдачи на улице-1камера, проход по залу-2 камеры.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наличия признаков открытой или скрытой установки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нет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видеонаблюдение круглосуточное или в определенном временном промежутке</w:t>
            </w:r>
          </w:p>
        </w:tc>
        <w:tc>
          <w:tcPr>
            <w:tcW w:w="3281" w:type="dxa"/>
          </w:tcPr>
          <w:p w:rsidR="00204B00" w:rsidRDefault="00636B3B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Круглосуточное и в опр</w:t>
            </w:r>
            <w:r w:rsidR="00C3613E">
              <w:rPr>
                <w:rFonts w:ascii="Times New Roman" w:hAnsi="Times New Roman" w:cs="Times New Roman"/>
                <w:sz w:val="30"/>
                <w:szCs w:val="30"/>
              </w:rPr>
              <w:t xml:space="preserve">еделенном временном промежутке 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Наименование используемой системы (систем) видеонаблюдения.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Осуществляется ли запись звука камерами или другими устройствами:</w:t>
            </w:r>
          </w:p>
        </w:tc>
        <w:tc>
          <w:tcPr>
            <w:tcW w:w="3281" w:type="dxa"/>
          </w:tcPr>
          <w:p w:rsidR="00204B00" w:rsidRDefault="00636B3B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Запись звука камерами отсутствует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если да — необходимо указать устройства (камеры, микрофоны), их расположение и используемые механизмы записи</w:t>
            </w:r>
          </w:p>
        </w:tc>
        <w:tc>
          <w:tcPr>
            <w:tcW w:w="3281" w:type="dxa"/>
          </w:tcPr>
          <w:p w:rsidR="00204B00" w:rsidRPr="005F12EA" w:rsidRDefault="00636B3B" w:rsidP="001B59A2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t>На инфо</w:t>
            </w:r>
            <w:r w:rsidR="001B59A2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рмационном </w:t>
            </w:r>
            <w:r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t>центре производится аудиозапись разговора специалистов по работе с клиентами</w:t>
            </w:r>
            <w:r w:rsidR="005F12EA"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(микрофон и ПО  установлено на компьютере)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204B00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Сроки и места хранения видеозаписей (аудиозаписей):</w:t>
            </w:r>
          </w:p>
        </w:tc>
        <w:tc>
          <w:tcPr>
            <w:tcW w:w="3281" w:type="dxa"/>
          </w:tcPr>
          <w:p w:rsidR="00204B00" w:rsidRDefault="00636B3B" w:rsidP="00914286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1месяц 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срок хранения видеозаписей;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1месяц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регламент (периодичность) удаления записей;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указать формат хранения (локальный сервер, облачное хранилище и пр.);</w:t>
            </w:r>
          </w:p>
        </w:tc>
        <w:tc>
          <w:tcPr>
            <w:tcW w:w="3281" w:type="dxa"/>
          </w:tcPr>
          <w:p w:rsidR="00204B00" w:rsidRDefault="005F12EA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локальный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1B59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места расположения серверов хранения</w:t>
            </w:r>
          </w:p>
        </w:tc>
        <w:tc>
          <w:tcPr>
            <w:tcW w:w="3281" w:type="dxa"/>
          </w:tcPr>
          <w:p w:rsidR="00204B00" w:rsidRDefault="001B59A2" w:rsidP="001B59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C3613E">
              <w:rPr>
                <w:rFonts w:ascii="Times New Roman" w:hAnsi="Times New Roman" w:cs="Times New Roman"/>
                <w:sz w:val="30"/>
                <w:szCs w:val="30"/>
              </w:rPr>
              <w:t>В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идеорегистраторы находятся в отдельном шкафу в серверной комнате магазина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уполномоченных лиц или организаций, ответственных за реализацию (в </w:t>
            </w:r>
            <w:proofErr w:type="spellStart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. хранение видеозаписей) видеонаблюдения:</w:t>
            </w:r>
          </w:p>
        </w:tc>
        <w:tc>
          <w:tcPr>
            <w:tcW w:w="3281" w:type="dxa"/>
          </w:tcPr>
          <w:p w:rsidR="00204B00" w:rsidRDefault="00C3613E" w:rsidP="005F12E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указать полное наименование юридических лиц и юридические адреса;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предоставить копии договоров с этими организациями в электронном виде (.</w:t>
            </w:r>
            <w:proofErr w:type="spellStart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docx</w:t>
            </w:r>
            <w:proofErr w:type="spellEnd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spellStart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 xml:space="preserve"> – форматы).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B173D" w:rsidTr="00567D16">
        <w:trPr>
          <w:trHeight w:val="1035"/>
        </w:trPr>
        <w:tc>
          <w:tcPr>
            <w:tcW w:w="704" w:type="dxa"/>
          </w:tcPr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0B173D" w:rsidRPr="000B173D" w:rsidRDefault="000B173D" w:rsidP="000B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Кто имеет доступ к хранящимся записям, с указанием: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перечня должностных лиц или подразделений</w:t>
            </w:r>
          </w:p>
        </w:tc>
        <w:tc>
          <w:tcPr>
            <w:tcW w:w="3281" w:type="dxa"/>
          </w:tcPr>
          <w:p w:rsidR="000B173D" w:rsidRPr="00D712EF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Старший охранник</w:t>
            </w:r>
          </w:p>
        </w:tc>
        <w:tc>
          <w:tcPr>
            <w:tcW w:w="709" w:type="dxa"/>
          </w:tcPr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8326F8" w:rsidRPr="008326F8" w:rsidRDefault="008326F8" w:rsidP="008326F8"/>
    <w:p w:rsidR="004D7CB6" w:rsidRPr="00967244" w:rsidRDefault="00C3613E" w:rsidP="0091428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Старший охранник</w:t>
      </w:r>
      <w:r w:rsidR="004D7CB6">
        <w:rPr>
          <w:rFonts w:ascii="Times New Roman" w:hAnsi="Times New Roman" w:cs="Times New Roman"/>
          <w:sz w:val="30"/>
          <w:szCs w:val="30"/>
        </w:rPr>
        <w:t xml:space="preserve">              </w:t>
      </w:r>
      <w:r>
        <w:rPr>
          <w:rFonts w:ascii="Times New Roman" w:hAnsi="Times New Roman" w:cs="Times New Roman"/>
          <w:sz w:val="30"/>
          <w:szCs w:val="30"/>
        </w:rPr>
        <w:t xml:space="preserve">                                 Казанович Д.И.</w:t>
      </w:r>
    </w:p>
    <w:p w:rsidR="004D7CB6" w:rsidRPr="00246E8E" w:rsidRDefault="004D7CB6" w:rsidP="0091428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«</w:t>
      </w:r>
      <w:r w:rsidR="00D712EF">
        <w:rPr>
          <w:rFonts w:ascii="Times New Roman" w:hAnsi="Times New Roman" w:cs="Times New Roman"/>
          <w:sz w:val="30"/>
          <w:szCs w:val="30"/>
        </w:rPr>
        <w:t>19</w:t>
      </w:r>
      <w:r w:rsidRPr="00246E8E">
        <w:rPr>
          <w:rFonts w:ascii="Times New Roman" w:hAnsi="Times New Roman" w:cs="Times New Roman"/>
          <w:sz w:val="30"/>
          <w:szCs w:val="30"/>
        </w:rPr>
        <w:t>»</w:t>
      </w:r>
      <w:r w:rsidR="00914286">
        <w:rPr>
          <w:rFonts w:ascii="Times New Roman" w:hAnsi="Times New Roman" w:cs="Times New Roman"/>
          <w:sz w:val="30"/>
          <w:szCs w:val="30"/>
        </w:rPr>
        <w:t xml:space="preserve"> июня</w:t>
      </w:r>
      <w:r w:rsidRPr="00246E8E">
        <w:rPr>
          <w:rFonts w:ascii="Times New Roman" w:hAnsi="Times New Roman" w:cs="Times New Roman"/>
          <w:sz w:val="30"/>
          <w:szCs w:val="30"/>
        </w:rPr>
        <w:t xml:space="preserve"> 202</w:t>
      </w:r>
      <w:r w:rsidR="00914286">
        <w:rPr>
          <w:rFonts w:ascii="Times New Roman" w:hAnsi="Times New Roman" w:cs="Times New Roman"/>
          <w:sz w:val="30"/>
          <w:szCs w:val="30"/>
        </w:rPr>
        <w:t>5</w:t>
      </w:r>
      <w:r w:rsidRPr="00246E8E">
        <w:rPr>
          <w:rFonts w:ascii="Times New Roman" w:hAnsi="Times New Roman" w:cs="Times New Roman"/>
          <w:sz w:val="30"/>
          <w:szCs w:val="30"/>
        </w:rPr>
        <w:t xml:space="preserve"> года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8326F8" w:rsidRPr="00382D58" w:rsidRDefault="008326F8" w:rsidP="00914286">
      <w:pPr>
        <w:spacing w:after="0"/>
      </w:pPr>
    </w:p>
    <w:sectPr w:rsidR="008326F8" w:rsidRPr="00382D58" w:rsidSect="004805AB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67D60"/>
    <w:multiLevelType w:val="hybridMultilevel"/>
    <w:tmpl w:val="69D4569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B6D2B"/>
    <w:multiLevelType w:val="hybridMultilevel"/>
    <w:tmpl w:val="B07C09C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CC73B4F"/>
    <w:multiLevelType w:val="hybridMultilevel"/>
    <w:tmpl w:val="5D5AC8A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62F6C"/>
    <w:multiLevelType w:val="multilevel"/>
    <w:tmpl w:val="1E4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B2384"/>
    <w:multiLevelType w:val="hybridMultilevel"/>
    <w:tmpl w:val="69D4569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F2FBD"/>
    <w:multiLevelType w:val="hybridMultilevel"/>
    <w:tmpl w:val="57A6CD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5371E5"/>
    <w:multiLevelType w:val="hybridMultilevel"/>
    <w:tmpl w:val="A256542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F3"/>
    <w:rsid w:val="000157FB"/>
    <w:rsid w:val="000B173D"/>
    <w:rsid w:val="00161C5B"/>
    <w:rsid w:val="001B59A2"/>
    <w:rsid w:val="00204B00"/>
    <w:rsid w:val="00341870"/>
    <w:rsid w:val="00347A8C"/>
    <w:rsid w:val="00382D58"/>
    <w:rsid w:val="003D64FC"/>
    <w:rsid w:val="00410091"/>
    <w:rsid w:val="0047180B"/>
    <w:rsid w:val="004805AB"/>
    <w:rsid w:val="004D7CB6"/>
    <w:rsid w:val="005F12EA"/>
    <w:rsid w:val="00636B3B"/>
    <w:rsid w:val="008326F8"/>
    <w:rsid w:val="00914286"/>
    <w:rsid w:val="00954822"/>
    <w:rsid w:val="009C1D7E"/>
    <w:rsid w:val="00A0277C"/>
    <w:rsid w:val="00AB078F"/>
    <w:rsid w:val="00B10B78"/>
    <w:rsid w:val="00BB1371"/>
    <w:rsid w:val="00C3613E"/>
    <w:rsid w:val="00C745B4"/>
    <w:rsid w:val="00CB6020"/>
    <w:rsid w:val="00D417F3"/>
    <w:rsid w:val="00D50237"/>
    <w:rsid w:val="00D712EF"/>
    <w:rsid w:val="00E42634"/>
    <w:rsid w:val="00E42EAA"/>
    <w:rsid w:val="00EE34EF"/>
    <w:rsid w:val="00F07C43"/>
    <w:rsid w:val="00F3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2439"/>
  <w15:chartTrackingRefBased/>
  <w15:docId w15:val="{291453FD-508F-4E2F-AFAB-55DF1ADF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1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17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E4263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82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382D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32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34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3418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Астомстрой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Марченко</dc:creator>
  <cp:keywords/>
  <dc:description/>
  <cp:lastModifiedBy>Молодечно Охрана</cp:lastModifiedBy>
  <cp:revision>11</cp:revision>
  <dcterms:created xsi:type="dcterms:W3CDTF">2025-06-18T06:20:00Z</dcterms:created>
  <dcterms:modified xsi:type="dcterms:W3CDTF">2025-06-19T14:29:00Z</dcterms:modified>
</cp:coreProperties>
</file>