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E0" w:rsidRPr="00C213F2" w:rsidRDefault="00723EE0" w:rsidP="00723EE0">
      <w:pPr>
        <w:tabs>
          <w:tab w:val="left" w:pos="4215"/>
        </w:tabs>
        <w:spacing w:after="0" w:line="240" w:lineRule="auto"/>
        <w:ind w:right="-143" w:firstLine="4820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Начальнику службы безопасности</w:t>
      </w:r>
    </w:p>
    <w:p w:rsidR="00723EE0" w:rsidRPr="00C213F2" w:rsidRDefault="00723EE0" w:rsidP="00723EE0">
      <w:pPr>
        <w:tabs>
          <w:tab w:val="left" w:pos="4215"/>
        </w:tabs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213F2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C213F2">
        <w:rPr>
          <w:rFonts w:ascii="Times New Roman" w:hAnsi="Times New Roman" w:cs="Times New Roman"/>
          <w:sz w:val="28"/>
          <w:szCs w:val="28"/>
        </w:rPr>
        <w:t>»</w:t>
      </w:r>
    </w:p>
    <w:p w:rsidR="00566DB4" w:rsidRPr="00C213F2" w:rsidRDefault="00723EE0" w:rsidP="00723EE0">
      <w:pPr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  <w:t xml:space="preserve">        Петухову С.Н.</w:t>
      </w:r>
    </w:p>
    <w:p w:rsidR="00C213F2" w:rsidRDefault="00C213F2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723EE0" w:rsidRPr="00C213F2" w:rsidRDefault="00723EE0" w:rsidP="00723E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C213F2" w:rsidP="00C213F2">
      <w:pPr>
        <w:spacing w:after="0" w:line="28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В связи с запросом </w:t>
      </w:r>
      <w:r w:rsidRPr="00C213F2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специалиста по внутреннему контролю за обработкой персональных данных участка по защите персональных данных </w:t>
      </w:r>
      <w:r w:rsidRPr="00C213F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213F2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C213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К.Ревеко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13F2">
        <w:rPr>
          <w:rFonts w:ascii="Times New Roman" w:hAnsi="Times New Roman" w:cs="Times New Roman"/>
          <w:sz w:val="28"/>
          <w:szCs w:val="28"/>
        </w:rPr>
        <w:t>предоставляю в Ваш адрес актуальную информацию (по состоянию на 1</w:t>
      </w:r>
      <w:r w:rsidR="00794BE7">
        <w:rPr>
          <w:rFonts w:ascii="Times New Roman" w:hAnsi="Times New Roman" w:cs="Times New Roman"/>
          <w:sz w:val="28"/>
          <w:szCs w:val="28"/>
        </w:rPr>
        <w:t>7</w:t>
      </w:r>
      <w:r w:rsidRPr="00C213F2">
        <w:rPr>
          <w:rFonts w:ascii="Times New Roman" w:hAnsi="Times New Roman" w:cs="Times New Roman"/>
          <w:sz w:val="28"/>
          <w:szCs w:val="28"/>
        </w:rPr>
        <w:t>.06.2025) о системе видеонаблюдения магазина «Строительный гипермаркет «Миля» (</w:t>
      </w:r>
      <w:r w:rsidR="007C7B9A">
        <w:rPr>
          <w:rFonts w:ascii="Times New Roman" w:hAnsi="Times New Roman" w:cs="Times New Roman"/>
          <w:sz w:val="28"/>
          <w:szCs w:val="28"/>
        </w:rPr>
        <w:t>Уручье)</w:t>
      </w:r>
      <w:r w:rsidRPr="00C213F2">
        <w:rPr>
          <w:rFonts w:ascii="Times New Roman" w:hAnsi="Times New Roman" w:cs="Times New Roman"/>
          <w:sz w:val="28"/>
          <w:szCs w:val="28"/>
        </w:rPr>
        <w:t>.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55"/>
        <w:gridCol w:w="2446"/>
        <w:gridCol w:w="1566"/>
        <w:gridCol w:w="4926"/>
      </w:tblGrid>
      <w:tr w:rsidR="009C0C9D" w:rsidRPr="00C213F2" w:rsidTr="00E733A2">
        <w:tc>
          <w:tcPr>
            <w:tcW w:w="555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46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6492" w:type="dxa"/>
            <w:gridSpan w:val="2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B26A35" w:rsidRPr="00C213F2" w:rsidTr="00E733A2">
        <w:tc>
          <w:tcPr>
            <w:tcW w:w="555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46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Местоположение камер видеонаблюдения</w:t>
            </w:r>
          </w:p>
        </w:tc>
        <w:tc>
          <w:tcPr>
            <w:tcW w:w="6492" w:type="dxa"/>
            <w:gridSpan w:val="2"/>
          </w:tcPr>
          <w:p w:rsidR="00C213F2" w:rsidRDefault="00B26A3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7C7B9A">
              <w:rPr>
                <w:rFonts w:ascii="Times New Roman" w:hAnsi="Times New Roman" w:cs="Times New Roman"/>
                <w:sz w:val="28"/>
                <w:szCs w:val="28"/>
              </w:rPr>
              <w:t xml:space="preserve"> Минск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, пр</w:t>
            </w:r>
            <w:r w:rsidR="007C7B9A">
              <w:rPr>
                <w:rFonts w:ascii="Times New Roman" w:hAnsi="Times New Roman" w:cs="Times New Roman"/>
                <w:sz w:val="28"/>
                <w:szCs w:val="28"/>
              </w:rPr>
              <w:t>осп.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7B9A">
              <w:rPr>
                <w:rFonts w:ascii="Times New Roman" w:hAnsi="Times New Roman" w:cs="Times New Roman"/>
                <w:sz w:val="28"/>
                <w:szCs w:val="28"/>
              </w:rPr>
              <w:t>Независимости, 171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26A35" w:rsidRPr="00C213F2" w:rsidRDefault="00B26A3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магазин «Строительный гипермаркет «Миля</w:t>
            </w:r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C7B9A">
              <w:rPr>
                <w:rFonts w:ascii="Times New Roman" w:hAnsi="Times New Roman" w:cs="Times New Roman"/>
                <w:sz w:val="28"/>
                <w:szCs w:val="28"/>
              </w:rPr>
              <w:t xml:space="preserve"> (Уручье)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 w:val="restart"/>
          </w:tcPr>
          <w:p w:rsidR="005C6ED6" w:rsidRPr="00C213F2" w:rsidRDefault="005C6ED6" w:rsidP="00991110">
            <w:pPr>
              <w:pStyle w:val="a6"/>
              <w:numPr>
                <w:ilvl w:val="0"/>
                <w:numId w:val="5"/>
              </w:numPr>
              <w:ind w:hanging="689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обзор  камер</w:t>
            </w: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камер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куда направлены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центральная касса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касса возврата</w:t>
            </w:r>
            <w:r w:rsidR="00E733A2">
              <w:rPr>
                <w:rFonts w:ascii="Times New Roman" w:hAnsi="Times New Roman" w:cs="Times New Roman"/>
                <w:sz w:val="28"/>
                <w:szCs w:val="28"/>
              </w:rPr>
              <w:t xml:space="preserve"> и касса интернет-магазина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кассы расчета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цех распила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E8488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садовый центр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E8488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склад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4317C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коридор служебных помещений (кабинет директора и кабинет бухгалтерии</w:t>
            </w:r>
            <w:r w:rsidR="00E84882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мужская и женская раздевалки, мужской и женский санузлы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733A2">
              <w:rPr>
                <w:rFonts w:ascii="Times New Roman" w:hAnsi="Times New Roman" w:cs="Times New Roman"/>
                <w:sz w:val="28"/>
                <w:szCs w:val="28"/>
              </w:rPr>
              <w:t>- 2-й этаж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E733A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26" w:type="dxa"/>
          </w:tcPr>
          <w:p w:rsidR="005C6ED6" w:rsidRPr="00C213F2" w:rsidRDefault="005C6ED6" w:rsidP="00E733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коридор подсобных помещений (мужская </w:t>
            </w:r>
            <w:r w:rsidR="00E733A2">
              <w:rPr>
                <w:rFonts w:ascii="Times New Roman" w:hAnsi="Times New Roman" w:cs="Times New Roman"/>
                <w:sz w:val="28"/>
                <w:szCs w:val="28"/>
              </w:rPr>
              <w:t>раздевалка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, мужской и женский санузлы, комната приема пищи)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733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26" w:type="dxa"/>
          </w:tcPr>
          <w:p w:rsidR="005C6ED6" w:rsidRPr="00C213F2" w:rsidRDefault="00E733A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C6ED6" w:rsidRPr="00C213F2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(периметр торгового объекта)</w:t>
            </w:r>
          </w:p>
        </w:tc>
      </w:tr>
      <w:tr w:rsidR="0056530E" w:rsidRPr="00C213F2" w:rsidTr="00E733A2">
        <w:trPr>
          <w:trHeight w:val="1920"/>
        </w:trPr>
        <w:tc>
          <w:tcPr>
            <w:tcW w:w="3001" w:type="dxa"/>
            <w:gridSpan w:val="2"/>
            <w:vMerge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6530E" w:rsidRPr="00C213F2" w:rsidRDefault="00E84882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6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торговый зал. В том числе:</w:t>
            </w:r>
          </w:p>
          <w:p w:rsidR="0056530E" w:rsidRPr="00C213F2" w:rsidRDefault="002D7D48" w:rsidP="002D7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камер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направлены на вход в торговый зал 1 – на центральный вход в торговый зал; </w:t>
            </w:r>
            <w:r w:rsidR="004317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камер направлены на </w:t>
            </w:r>
            <w:proofErr w:type="spellStart"/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>инфостойки</w:t>
            </w:r>
            <w:proofErr w:type="spellEnd"/>
            <w:r w:rsidR="0056530E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торговых секций, где располагаются сотрудники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530E" w:rsidRPr="00C213F2" w:rsidTr="00E733A2">
        <w:tc>
          <w:tcPr>
            <w:tcW w:w="3001" w:type="dxa"/>
            <w:gridSpan w:val="2"/>
          </w:tcPr>
          <w:p w:rsidR="0056530E" w:rsidRPr="00C213F2" w:rsidRDefault="0056530E" w:rsidP="0056530E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наличия признаков открытой или скрытой установки</w:t>
            </w:r>
          </w:p>
        </w:tc>
        <w:tc>
          <w:tcPr>
            <w:tcW w:w="6492" w:type="dxa"/>
            <w:gridSpan w:val="2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Все камеры открытой установки, скрытых видеокамер не имеется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530E" w:rsidRPr="00C213F2" w:rsidTr="00E733A2">
        <w:tc>
          <w:tcPr>
            <w:tcW w:w="555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446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Наименование используемой системы видеонаблюдения</w:t>
            </w:r>
          </w:p>
        </w:tc>
        <w:tc>
          <w:tcPr>
            <w:tcW w:w="6492" w:type="dxa"/>
            <w:gridSpan w:val="2"/>
          </w:tcPr>
          <w:p w:rsidR="003E0250" w:rsidRPr="00C213F2" w:rsidRDefault="007C7B9A" w:rsidP="006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616471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видеонаблюдения.</w:t>
            </w:r>
            <w:r w:rsidR="00616471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6530E" w:rsidRPr="002D7D48" w:rsidRDefault="00616471" w:rsidP="002D7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 систему входят видеокамеры «</w:t>
            </w:r>
            <w:r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HIKVISION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PROVISION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сетевых видеорегистратора 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PROVISION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», 1 сетевой видеорегистратор </w:t>
            </w:r>
            <w:r w:rsidR="002D7D48"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HIKVISION</w:t>
            </w:r>
            <w:r w:rsidR="002D7D4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 w:rsidRPr="002D7D48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>ПК, 5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монитор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ов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B5453" w:rsidRPr="00C213F2" w:rsidTr="00E733A2">
        <w:tc>
          <w:tcPr>
            <w:tcW w:w="555" w:type="dxa"/>
          </w:tcPr>
          <w:p w:rsidR="001B5453" w:rsidRPr="00C213F2" w:rsidRDefault="001B5453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46" w:type="dxa"/>
          </w:tcPr>
          <w:p w:rsidR="001B5453" w:rsidRPr="00C213F2" w:rsidRDefault="001B5453" w:rsidP="0056530E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существляется ли запись звука камерами или другими устройствами</w:t>
            </w:r>
          </w:p>
        </w:tc>
        <w:tc>
          <w:tcPr>
            <w:tcW w:w="6492" w:type="dxa"/>
            <w:gridSpan w:val="2"/>
          </w:tcPr>
          <w:p w:rsidR="001B5453" w:rsidRPr="00C213F2" w:rsidRDefault="003E0250" w:rsidP="00C213F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Запись звука видеокамерами не осуществляется. На стойке </w:t>
            </w:r>
            <w:proofErr w:type="spellStart"/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инфоцентра</w:t>
            </w:r>
            <w:proofErr w:type="spellEnd"/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имеется микрофон для записи разговоров сотрудников с покупателями.</w:t>
            </w:r>
          </w:p>
        </w:tc>
      </w:tr>
      <w:tr w:rsidR="0056530E" w:rsidRPr="00C213F2" w:rsidTr="00E733A2">
        <w:tc>
          <w:tcPr>
            <w:tcW w:w="555" w:type="dxa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46" w:type="dxa"/>
          </w:tcPr>
          <w:p w:rsidR="003E0250" w:rsidRPr="00C213F2" w:rsidRDefault="003E0250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Сроки и места хранения видеозаписей (аудиозаписей)</w:t>
            </w:r>
          </w:p>
          <w:p w:rsidR="0056530E" w:rsidRPr="00C213F2" w:rsidRDefault="0056530E" w:rsidP="003E0250">
            <w:pPr>
              <w:ind w:hanging="3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2" w:type="dxa"/>
            <w:gridSpan w:val="2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Видеозаписи хранятся на ЖД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видеорегистраторов</w:t>
            </w:r>
            <w:r w:rsidR="004E428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="004E4287">
              <w:rPr>
                <w:rFonts w:ascii="Times New Roman" w:hAnsi="Times New Roman" w:cs="Times New Roman"/>
                <w:sz w:val="28"/>
                <w:szCs w:val="28"/>
              </w:rPr>
              <w:t xml:space="preserve">ПК, 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отдельном помещении, доступ в которую имеют только сотрудники отдела охраны магазина.</w:t>
            </w:r>
          </w:p>
          <w:p w:rsidR="003E0250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Сроки хранения видео: 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№1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>(камеры ТЗ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>, центральная касса,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3977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(запись ведется круглосуточно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№2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камеры ТЗ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3977E3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>запись круглосуточно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018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№3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 xml:space="preserve">камеры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>ТЗ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, цех распила,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вход из торгового зала в коридор к служебным и хозяйственным помещениям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3977E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(запись 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>круглосуточно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A751D5" w:rsidRDefault="00A751D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ПК – кассы 67 дней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 xml:space="preserve"> (запись 06:40 - 22:30)</w:t>
            </w:r>
          </w:p>
          <w:p w:rsidR="00A751D5" w:rsidRPr="00C213F2" w:rsidRDefault="00A751D5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ПК – периметр торгового объекта, склад, сад-огород уличный павильон – 72 дня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 xml:space="preserve"> (запись круглосуточно)</w:t>
            </w:r>
          </w:p>
          <w:p w:rsidR="00C07018" w:rsidRDefault="00C07018" w:rsidP="00C07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 (периодичность) удаления записей –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автоматически,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по мере заполнения жесткого диска.</w:t>
            </w:r>
          </w:p>
          <w:p w:rsidR="00A751D5" w:rsidRPr="00C213F2" w:rsidRDefault="00A751D5" w:rsidP="00C07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018" w:rsidRPr="00C213F2" w:rsidTr="00E733A2">
        <w:tc>
          <w:tcPr>
            <w:tcW w:w="555" w:type="dxa"/>
          </w:tcPr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46" w:type="dxa"/>
          </w:tcPr>
          <w:p w:rsidR="00C0701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rStyle w:val="a4"/>
                <w:b w:val="0"/>
                <w:bCs w:val="0"/>
                <w:sz w:val="28"/>
                <w:szCs w:val="28"/>
              </w:rPr>
            </w:pPr>
            <w:r w:rsidRPr="00C213F2">
              <w:rPr>
                <w:sz w:val="28"/>
                <w:szCs w:val="28"/>
              </w:rPr>
              <w:t xml:space="preserve">При наличии </w:t>
            </w: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уполномоченных лиц или организаций</w:t>
            </w:r>
            <w:r w:rsidRPr="00C213F2">
              <w:rPr>
                <w:sz w:val="28"/>
                <w:szCs w:val="28"/>
              </w:rPr>
              <w:t xml:space="preserve">, ответственных за реализацию ( в </w:t>
            </w:r>
            <w:proofErr w:type="spellStart"/>
            <w:r w:rsidRPr="00C213F2">
              <w:rPr>
                <w:sz w:val="28"/>
                <w:szCs w:val="28"/>
              </w:rPr>
              <w:t>т.ч</w:t>
            </w:r>
            <w:proofErr w:type="spellEnd"/>
            <w:r w:rsidRPr="00C213F2">
              <w:rPr>
                <w:sz w:val="28"/>
                <w:szCs w:val="28"/>
              </w:rPr>
              <w:t>. хранение видеозаписей) видеонаблюдения</w:t>
            </w:r>
          </w:p>
        </w:tc>
        <w:tc>
          <w:tcPr>
            <w:tcW w:w="6492" w:type="dxa"/>
            <w:gridSpan w:val="2"/>
          </w:tcPr>
          <w:p w:rsidR="00C0701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Таковые не имеются.</w:t>
            </w:r>
          </w:p>
        </w:tc>
      </w:tr>
      <w:tr w:rsidR="00325B38" w:rsidRPr="00C213F2" w:rsidTr="00E733A2">
        <w:tc>
          <w:tcPr>
            <w:tcW w:w="555" w:type="dxa"/>
          </w:tcPr>
          <w:p w:rsidR="00325B3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46" w:type="dxa"/>
          </w:tcPr>
          <w:p w:rsidR="00325B3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Кто имеет доступ к хранящимся записям</w:t>
            </w:r>
          </w:p>
        </w:tc>
        <w:tc>
          <w:tcPr>
            <w:tcW w:w="6492" w:type="dxa"/>
            <w:gridSpan w:val="2"/>
          </w:tcPr>
          <w:p w:rsidR="004317C6" w:rsidRDefault="004317C6" w:rsidP="00431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Директор магазина, </w:t>
            </w:r>
            <w:r w:rsidR="000C4FFE">
              <w:rPr>
                <w:rFonts w:ascii="Times New Roman" w:hAnsi="Times New Roman" w:cs="Times New Roman"/>
                <w:sz w:val="28"/>
                <w:szCs w:val="28"/>
              </w:rPr>
              <w:t>начальник отдела охраны,</w:t>
            </w:r>
            <w:bookmarkStart w:id="0" w:name="_GoBack"/>
            <w:bookmarkEnd w:id="0"/>
          </w:p>
          <w:p w:rsidR="00325B38" w:rsidRPr="00C213F2" w:rsidRDefault="004317C6" w:rsidP="00431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отрудники отдела охраны.</w:t>
            </w:r>
          </w:p>
        </w:tc>
      </w:tr>
    </w:tbl>
    <w:p w:rsidR="009C0C9D" w:rsidRPr="00C213F2" w:rsidRDefault="009C0C9D">
      <w:pPr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Начальник отдела охраны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магазина «Строительный гипермаркет 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«Миля» (</w:t>
      </w:r>
      <w:r w:rsidR="004317C6">
        <w:rPr>
          <w:rFonts w:ascii="Times New Roman" w:hAnsi="Times New Roman" w:cs="Times New Roman"/>
          <w:sz w:val="28"/>
          <w:szCs w:val="28"/>
        </w:rPr>
        <w:t>Уручье</w:t>
      </w:r>
      <w:r w:rsidRPr="00C213F2">
        <w:rPr>
          <w:rFonts w:ascii="Times New Roman" w:hAnsi="Times New Roman" w:cs="Times New Roman"/>
          <w:sz w:val="28"/>
          <w:szCs w:val="28"/>
        </w:rPr>
        <w:t>)»</w:t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="004317C6">
        <w:rPr>
          <w:rFonts w:ascii="Times New Roman" w:hAnsi="Times New Roman" w:cs="Times New Roman"/>
          <w:sz w:val="28"/>
          <w:szCs w:val="28"/>
        </w:rPr>
        <w:t>Ф.М. Загорный</w:t>
      </w:r>
    </w:p>
    <w:p w:rsidR="00723EE0" w:rsidRPr="00C213F2" w:rsidRDefault="00C213F2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317C6">
        <w:rPr>
          <w:rFonts w:ascii="Times New Roman" w:hAnsi="Times New Roman" w:cs="Times New Roman"/>
          <w:sz w:val="28"/>
          <w:szCs w:val="28"/>
        </w:rPr>
        <w:t>7</w:t>
      </w:r>
      <w:r w:rsidR="00723EE0" w:rsidRPr="00C213F2">
        <w:rPr>
          <w:rFonts w:ascii="Times New Roman" w:hAnsi="Times New Roman" w:cs="Times New Roman"/>
          <w:sz w:val="28"/>
          <w:szCs w:val="28"/>
        </w:rPr>
        <w:t>.06.2025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sectPr w:rsidR="00723EE0" w:rsidRPr="00C213F2" w:rsidSect="00C213F2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45E3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8492D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3237"/>
    <w:multiLevelType w:val="hybridMultilevel"/>
    <w:tmpl w:val="50401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08E1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A31B5"/>
    <w:multiLevelType w:val="hybridMultilevel"/>
    <w:tmpl w:val="48D0CA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702C4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9D"/>
    <w:rsid w:val="000C4FFE"/>
    <w:rsid w:val="001B5453"/>
    <w:rsid w:val="002D7D48"/>
    <w:rsid w:val="00325B38"/>
    <w:rsid w:val="003866AF"/>
    <w:rsid w:val="003977E3"/>
    <w:rsid w:val="003E0250"/>
    <w:rsid w:val="004317C6"/>
    <w:rsid w:val="004E4287"/>
    <w:rsid w:val="0056530E"/>
    <w:rsid w:val="00566DB4"/>
    <w:rsid w:val="005C6ED6"/>
    <w:rsid w:val="00610FD7"/>
    <w:rsid w:val="00616471"/>
    <w:rsid w:val="00723EE0"/>
    <w:rsid w:val="00794BE7"/>
    <w:rsid w:val="007C7B9A"/>
    <w:rsid w:val="009664B6"/>
    <w:rsid w:val="00991110"/>
    <w:rsid w:val="009C0C9D"/>
    <w:rsid w:val="00A751D5"/>
    <w:rsid w:val="00B26A35"/>
    <w:rsid w:val="00C07018"/>
    <w:rsid w:val="00C213F2"/>
    <w:rsid w:val="00E733A2"/>
    <w:rsid w:val="00E84882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235"/>
  <w15:chartTrackingRefBased/>
  <w15:docId w15:val="{7AF4F6E6-89D3-49FB-81B7-BCF75D72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C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0C9D"/>
    <w:rPr>
      <w:b/>
      <w:bCs/>
    </w:rPr>
  </w:style>
  <w:style w:type="table" w:styleId="a5">
    <w:name w:val="Table Grid"/>
    <w:basedOn w:val="a1"/>
    <w:uiPriority w:val="39"/>
    <w:rsid w:val="009C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C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F0C5-75D9-4291-9B43-7C9764E4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Охрана</dc:creator>
  <cp:keywords/>
  <dc:description/>
  <cp:lastModifiedBy>Федор Загорный</cp:lastModifiedBy>
  <cp:revision>4</cp:revision>
  <dcterms:created xsi:type="dcterms:W3CDTF">2025-06-18T09:53:00Z</dcterms:created>
  <dcterms:modified xsi:type="dcterms:W3CDTF">2025-06-19T05:19:00Z</dcterms:modified>
</cp:coreProperties>
</file>