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CB70" w14:textId="056B5A47" w:rsidR="009868DF" w:rsidRPr="009868DF" w:rsidRDefault="00046285" w:rsidP="009868DF">
      <w:pPr>
        <w:widowControl w:val="0"/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156"/>
      <w:bookmarkEnd w:id="0"/>
      <w:r w:rsidRPr="002E478D">
        <w:rPr>
          <w:rFonts w:ascii="Times New Roman" w:hAnsi="Times New Roman" w:cs="Times New Roman"/>
          <w:color w:val="000000"/>
          <w:sz w:val="28"/>
          <w:szCs w:val="28"/>
        </w:rPr>
        <w:t> </w:t>
      </w:r>
      <w:bookmarkStart w:id="1" w:name="158"/>
      <w:bookmarkEnd w:id="1"/>
      <w:r w:rsidR="009868DF" w:rsidRPr="009868DF">
        <w:rPr>
          <w:rFonts w:ascii="Times New Roman" w:hAnsi="Times New Roman" w:cs="Times New Roman"/>
          <w:color w:val="000000"/>
          <w:sz w:val="28"/>
          <w:szCs w:val="28"/>
        </w:rPr>
        <w:t>УТВЕРЖД</w:t>
      </w:r>
      <w:r w:rsidR="009868DF">
        <w:rPr>
          <w:rFonts w:ascii="Times New Roman" w:hAnsi="Times New Roman" w:cs="Times New Roman"/>
          <w:color w:val="000000"/>
          <w:sz w:val="28"/>
          <w:szCs w:val="28"/>
        </w:rPr>
        <w:t>АЮ</w:t>
      </w:r>
    </w:p>
    <w:p w14:paraId="125541AF" w14:textId="77777777" w:rsidR="009868DF" w:rsidRPr="009868DF" w:rsidRDefault="009868DF" w:rsidP="009868DF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hAnsi="Times New Roman" w:cs="Times New Roman"/>
          <w:color w:val="000000"/>
          <w:sz w:val="28"/>
          <w:szCs w:val="28"/>
        </w:rPr>
      </w:pPr>
      <w:r w:rsidRPr="009868DF">
        <w:rPr>
          <w:rFonts w:ascii="Times New Roman" w:hAnsi="Times New Roman" w:cs="Times New Roman"/>
          <w:color w:val="000000"/>
          <w:sz w:val="28"/>
          <w:szCs w:val="28"/>
        </w:rPr>
        <w:t xml:space="preserve">Директор-художественный руководитель </w:t>
      </w:r>
    </w:p>
    <w:p w14:paraId="017CE67F" w14:textId="77777777" w:rsidR="00D0249E" w:rsidRDefault="009868DF" w:rsidP="009868DF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Hlk202953588"/>
      <w:r w:rsidRPr="009868DF">
        <w:rPr>
          <w:rFonts w:ascii="Times New Roman" w:hAnsi="Times New Roman" w:cs="Times New Roman"/>
          <w:color w:val="000000"/>
          <w:sz w:val="28"/>
          <w:szCs w:val="28"/>
        </w:rPr>
        <w:t xml:space="preserve">государственного учреждение образования </w:t>
      </w:r>
    </w:p>
    <w:p w14:paraId="6BC5A0AD" w14:textId="7DE62741" w:rsidR="009868DF" w:rsidRPr="009868DF" w:rsidRDefault="009868DF" w:rsidP="009868DF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hAnsi="Times New Roman" w:cs="Times New Roman"/>
          <w:color w:val="000000"/>
          <w:sz w:val="28"/>
          <w:szCs w:val="28"/>
        </w:rPr>
      </w:pPr>
      <w:r w:rsidRPr="009868DF">
        <w:rPr>
          <w:rFonts w:ascii="Times New Roman" w:hAnsi="Times New Roman" w:cs="Times New Roman"/>
          <w:color w:val="000000"/>
          <w:sz w:val="28"/>
          <w:szCs w:val="28"/>
        </w:rPr>
        <w:t>«Центр «Национальная школа красоты»</w:t>
      </w:r>
    </w:p>
    <w:bookmarkEnd w:id="2"/>
    <w:p w14:paraId="17B1FF57" w14:textId="77777777" w:rsidR="009868DF" w:rsidRPr="009868DF" w:rsidRDefault="009868DF" w:rsidP="009868DF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hAnsi="Times New Roman" w:cs="Times New Roman"/>
          <w:color w:val="000000"/>
          <w:sz w:val="28"/>
          <w:szCs w:val="28"/>
        </w:rPr>
      </w:pPr>
      <w:r w:rsidRPr="009868DF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proofErr w:type="spellStart"/>
      <w:r w:rsidRPr="009868DF">
        <w:rPr>
          <w:rFonts w:ascii="Times New Roman" w:hAnsi="Times New Roman" w:cs="Times New Roman"/>
          <w:color w:val="000000"/>
          <w:sz w:val="28"/>
          <w:szCs w:val="28"/>
        </w:rPr>
        <w:t>Б.В.Еремич</w:t>
      </w:r>
      <w:proofErr w:type="spellEnd"/>
    </w:p>
    <w:p w14:paraId="1ACC7EA2" w14:textId="229D7510" w:rsidR="00864E46" w:rsidRDefault="009868DF" w:rsidP="009868DF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hAnsi="Times New Roman" w:cs="Times New Roman"/>
          <w:color w:val="000000"/>
          <w:sz w:val="28"/>
          <w:szCs w:val="28"/>
        </w:rPr>
      </w:pPr>
      <w:r w:rsidRPr="009868DF">
        <w:rPr>
          <w:rFonts w:ascii="Times New Roman" w:hAnsi="Times New Roman" w:cs="Times New Roman"/>
          <w:color w:val="000000"/>
          <w:sz w:val="28"/>
          <w:szCs w:val="28"/>
        </w:rPr>
        <w:t>«___» _______20__г.</w:t>
      </w:r>
    </w:p>
    <w:p w14:paraId="55320065" w14:textId="000B53CA" w:rsidR="00864E46" w:rsidRDefault="00864E46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A2F38" w14:textId="77777777" w:rsidR="009868DF" w:rsidRDefault="009868DF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26F475" w14:textId="04506201" w:rsidR="00012AE1" w:rsidRPr="002E478D" w:rsidRDefault="00046285" w:rsidP="009868DF">
      <w:pPr>
        <w:widowControl w:val="0"/>
        <w:autoSpaceDE w:val="0"/>
        <w:autoSpaceDN w:val="0"/>
        <w:adjustRightInd w:val="0"/>
        <w:spacing w:after="0" w:line="240" w:lineRule="auto"/>
        <w:ind w:right="510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ПОЛОЖЕНИЕ</w:t>
      </w:r>
    </w:p>
    <w:p w14:paraId="487D037F" w14:textId="7A7A860F" w:rsidR="00012AE1" w:rsidRPr="002E478D" w:rsidRDefault="00046285" w:rsidP="00C070FB">
      <w:pPr>
        <w:widowControl w:val="0"/>
        <w:autoSpaceDE w:val="0"/>
        <w:autoSpaceDN w:val="0"/>
        <w:adjustRightInd w:val="0"/>
        <w:spacing w:after="0" w:line="240" w:lineRule="auto"/>
        <w:ind w:right="4675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E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</w:t>
      </w:r>
      <w:r w:rsidR="003439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</w:t>
      </w:r>
      <w:r w:rsidRPr="002E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порядке рассмотрения заявлений субъектов персональных данных </w:t>
      </w:r>
      <w:r w:rsidR="002E478D" w:rsidRPr="002E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 </w:t>
      </w:r>
      <w:r w:rsidR="009868DF" w:rsidRPr="00986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государственно</w:t>
      </w:r>
      <w:r w:rsidR="00986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</w:t>
      </w:r>
      <w:r w:rsidR="009868DF" w:rsidRPr="00986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учреждени</w:t>
      </w:r>
      <w:r w:rsidR="00986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 w:rsidR="009868DF" w:rsidRPr="00986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образования «Центр «Национальная школа красоты»</w:t>
      </w:r>
    </w:p>
    <w:p w14:paraId="7EFBF48D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15"/>
      <w:bookmarkEnd w:id="3"/>
      <w:r w:rsidRPr="002E478D">
        <w:rPr>
          <w:rFonts w:ascii="Times New Roman" w:hAnsi="Times New Roman" w:cs="Times New Roman"/>
          <w:color w:val="000000"/>
          <w:sz w:val="28"/>
          <w:szCs w:val="28"/>
        </w:rPr>
        <w:t> </w:t>
      </w:r>
    </w:p>
    <w:p w14:paraId="22E1C820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16"/>
      <w:bookmarkEnd w:id="4"/>
      <w:r w:rsidRPr="002E478D">
        <w:rPr>
          <w:rFonts w:ascii="Times New Roman" w:hAnsi="Times New Roman" w:cs="Times New Roman"/>
          <w:color w:val="000000"/>
          <w:sz w:val="28"/>
          <w:szCs w:val="28"/>
        </w:rPr>
        <w:t>ГЛАВА 1</w:t>
      </w:r>
    </w:p>
    <w:p w14:paraId="4AC733B0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17"/>
      <w:bookmarkEnd w:id="5"/>
      <w:r w:rsidRPr="002E478D">
        <w:rPr>
          <w:rFonts w:ascii="Times New Roman" w:hAnsi="Times New Roman" w:cs="Times New Roman"/>
          <w:color w:val="000000"/>
          <w:sz w:val="28"/>
          <w:szCs w:val="28"/>
        </w:rPr>
        <w:t>ОБЩИЕ ПОЛОЖЕНИЯ</w:t>
      </w:r>
    </w:p>
    <w:p w14:paraId="5716CC64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18"/>
      <w:bookmarkEnd w:id="6"/>
      <w:r w:rsidRPr="002E478D">
        <w:rPr>
          <w:rFonts w:ascii="Times New Roman" w:hAnsi="Times New Roman" w:cs="Times New Roman"/>
          <w:color w:val="000000"/>
          <w:sz w:val="28"/>
          <w:szCs w:val="28"/>
        </w:rPr>
        <w:t> </w:t>
      </w:r>
    </w:p>
    <w:p w14:paraId="41EA8BED" w14:textId="5520E8E7" w:rsidR="008643EF" w:rsidRDefault="008643EF" w:rsidP="00864E4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" w:name="19"/>
      <w:bookmarkStart w:id="8" w:name="20"/>
      <w:bookmarkEnd w:id="7"/>
      <w:bookmarkEnd w:id="8"/>
      <w:r w:rsidRPr="008643EF">
        <w:rPr>
          <w:rFonts w:ascii="Times New Roman" w:hAnsi="Times New Roman" w:cs="Times New Roman"/>
          <w:color w:val="000000"/>
          <w:sz w:val="28"/>
          <w:szCs w:val="28"/>
        </w:rPr>
        <w:t xml:space="preserve">Положение о порядке рассмотрения заявлений субъектов персональных данных разработано в соответствии с требованиями Закона Республики Беларусь от 07.05.2021 № 99-З «О защите персональных данных» (далее – Закон) и определяет порядок организации работы с такими заявлениями (далее – Заявление) при их поступлении в </w:t>
      </w:r>
      <w:r w:rsidR="009868DF" w:rsidRPr="009868DF">
        <w:rPr>
          <w:rFonts w:ascii="Times New Roman" w:hAnsi="Times New Roman" w:cs="Times New Roman"/>
          <w:color w:val="000000"/>
          <w:sz w:val="28"/>
          <w:szCs w:val="28"/>
        </w:rPr>
        <w:t>государственно</w:t>
      </w:r>
      <w:r w:rsidR="009868D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868DF" w:rsidRPr="009868DF">
        <w:rPr>
          <w:rFonts w:ascii="Times New Roman" w:hAnsi="Times New Roman" w:cs="Times New Roman"/>
          <w:color w:val="000000"/>
          <w:sz w:val="28"/>
          <w:szCs w:val="28"/>
        </w:rPr>
        <w:t xml:space="preserve"> учреждение образования «Центр «Национальная школа красоты»</w:t>
      </w:r>
      <w:r w:rsidRPr="008643EF">
        <w:rPr>
          <w:rFonts w:ascii="Times New Roman" w:hAnsi="Times New Roman" w:cs="Times New Roman"/>
          <w:color w:val="000000"/>
          <w:sz w:val="28"/>
          <w:szCs w:val="28"/>
        </w:rPr>
        <w:t xml:space="preserve"> (далее – Организация).</w:t>
      </w:r>
    </w:p>
    <w:p w14:paraId="7F1FF12B" w14:textId="22EEE597" w:rsidR="00012AE1" w:rsidRPr="002E478D" w:rsidRDefault="00046285" w:rsidP="00864E4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478D">
        <w:rPr>
          <w:rFonts w:ascii="Times New Roman" w:hAnsi="Times New Roman" w:cs="Times New Roman"/>
          <w:color w:val="000000"/>
          <w:sz w:val="28"/>
          <w:szCs w:val="28"/>
        </w:rPr>
        <w:t>Действие настоящего Положени</w:t>
      </w:r>
      <w:r w:rsidR="002E478D">
        <w:rPr>
          <w:rFonts w:ascii="Times New Roman" w:hAnsi="Times New Roman" w:cs="Times New Roman"/>
          <w:color w:val="000000"/>
          <w:sz w:val="28"/>
          <w:szCs w:val="28"/>
        </w:rPr>
        <w:t xml:space="preserve">я распространяется на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2E478D">
        <w:rPr>
          <w:rFonts w:ascii="Times New Roman" w:hAnsi="Times New Roman" w:cs="Times New Roman"/>
          <w:color w:val="000000"/>
          <w:sz w:val="28"/>
          <w:szCs w:val="28"/>
        </w:rPr>
        <w:t>аявления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77406EB" w14:textId="2EB58130" w:rsidR="00F42069" w:rsidRPr="00864E46" w:rsidRDefault="00F42069" w:rsidP="00864E46">
      <w:pPr>
        <w:pStyle w:val="a6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21"/>
      <w:bookmarkEnd w:id="9"/>
      <w:r w:rsidRPr="00864E46">
        <w:rPr>
          <w:rFonts w:ascii="Times New Roman" w:hAnsi="Times New Roman" w:cs="Times New Roman"/>
          <w:color w:val="000000"/>
          <w:sz w:val="28"/>
          <w:szCs w:val="28"/>
        </w:rPr>
        <w:t>о запросе информации, касающейся обработки персональных данных субъекта;</w:t>
      </w:r>
    </w:p>
    <w:p w14:paraId="093A2870" w14:textId="1902F5DD" w:rsidR="00D73B5E" w:rsidRDefault="00D73B5E" w:rsidP="00864E46">
      <w:pPr>
        <w:pStyle w:val="a6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запросе информации о предоставлении обрабатываемых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Организацией</w:t>
      </w:r>
      <w:r w:rsidRPr="00864E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персональных данных субъекта третьим лицам</w:t>
      </w:r>
      <w:r w:rsidR="00760C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2DF39B" w14:textId="7B717503" w:rsidR="00012AE1" w:rsidRPr="002E478D" w:rsidRDefault="00046285" w:rsidP="00864E46">
      <w:pPr>
        <w:pStyle w:val="a6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об отзыве согласия на обработку персональных данных, если такое согласие было дано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E74D82" w14:textId="77777777" w:rsidR="00012AE1" w:rsidRPr="002E478D" w:rsidRDefault="009E1428" w:rsidP="00864E46">
      <w:pPr>
        <w:pStyle w:val="a6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" w:name="22"/>
      <w:bookmarkStart w:id="11" w:name="23"/>
      <w:bookmarkEnd w:id="10"/>
      <w:bookmarkEnd w:id="11"/>
      <w:r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="00046285" w:rsidRPr="002E478D">
        <w:rPr>
          <w:rFonts w:ascii="Times New Roman" w:hAnsi="Times New Roman" w:cs="Times New Roman"/>
          <w:color w:val="000000"/>
          <w:sz w:val="28"/>
          <w:szCs w:val="28"/>
        </w:rPr>
        <w:t>внесении изменений в персональные данные субъекта;</w:t>
      </w:r>
      <w:bookmarkStart w:id="12" w:name="24"/>
      <w:bookmarkEnd w:id="12"/>
    </w:p>
    <w:p w14:paraId="3C956A04" w14:textId="77777777" w:rsidR="00012AE1" w:rsidRPr="002E478D" w:rsidRDefault="009E1428" w:rsidP="00864E46">
      <w:pPr>
        <w:pStyle w:val="a6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3" w:name="25"/>
      <w:bookmarkEnd w:id="13"/>
      <w:r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="00046285" w:rsidRPr="002E478D">
        <w:rPr>
          <w:rFonts w:ascii="Times New Roman" w:hAnsi="Times New Roman" w:cs="Times New Roman"/>
          <w:color w:val="000000"/>
          <w:sz w:val="28"/>
          <w:szCs w:val="28"/>
        </w:rPr>
        <w:t>прекращении обработки персональных данных субъекта, включая их удаление.</w:t>
      </w:r>
    </w:p>
    <w:p w14:paraId="4B10E39C" w14:textId="77777777" w:rsidR="00012AE1" w:rsidRPr="002E478D" w:rsidRDefault="00046285" w:rsidP="00D3648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4" w:name="26"/>
      <w:bookmarkStart w:id="15" w:name="27"/>
      <w:bookmarkEnd w:id="14"/>
      <w:bookmarkEnd w:id="15"/>
      <w:r w:rsidRPr="002E478D">
        <w:rPr>
          <w:rFonts w:ascii="Times New Roman" w:hAnsi="Times New Roman" w:cs="Times New Roman"/>
          <w:color w:val="000000"/>
          <w:sz w:val="28"/>
          <w:szCs w:val="28"/>
        </w:rPr>
        <w:t>Для целей настоящего Положения используются термины в значениях, определенных ст. 1 Закона.</w:t>
      </w:r>
    </w:p>
    <w:p w14:paraId="61F8AE70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28"/>
      <w:bookmarkEnd w:id="16"/>
      <w:r w:rsidRPr="002E478D">
        <w:rPr>
          <w:rFonts w:ascii="Times New Roman" w:hAnsi="Times New Roman" w:cs="Times New Roman"/>
          <w:color w:val="000000"/>
          <w:sz w:val="28"/>
          <w:szCs w:val="28"/>
        </w:rPr>
        <w:t> </w:t>
      </w:r>
    </w:p>
    <w:p w14:paraId="1C48E591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29"/>
      <w:bookmarkEnd w:id="17"/>
      <w:r w:rsidRPr="002E478D">
        <w:rPr>
          <w:rFonts w:ascii="Times New Roman" w:hAnsi="Times New Roman" w:cs="Times New Roman"/>
          <w:color w:val="000000"/>
          <w:sz w:val="28"/>
          <w:szCs w:val="28"/>
        </w:rPr>
        <w:t>ГЛАВА 2</w:t>
      </w:r>
    </w:p>
    <w:p w14:paraId="339BAE37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8" w:name="30"/>
      <w:bookmarkEnd w:id="18"/>
      <w:r w:rsidRPr="002E478D">
        <w:rPr>
          <w:rFonts w:ascii="Times New Roman" w:hAnsi="Times New Roman" w:cs="Times New Roman"/>
          <w:color w:val="000000"/>
          <w:sz w:val="28"/>
          <w:szCs w:val="28"/>
        </w:rPr>
        <w:t>ТРЕБОВАНИЯ, ПРЕДЪЯВЛЯЕМЫЕ К ЗАЯВЛЕНИЯМ</w:t>
      </w:r>
    </w:p>
    <w:p w14:paraId="767732D8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31"/>
      <w:bookmarkEnd w:id="19"/>
      <w:r w:rsidRPr="002E478D">
        <w:rPr>
          <w:rFonts w:ascii="Times New Roman" w:hAnsi="Times New Roman" w:cs="Times New Roman"/>
          <w:color w:val="000000"/>
          <w:sz w:val="28"/>
          <w:szCs w:val="28"/>
        </w:rPr>
        <w:t> </w:t>
      </w:r>
    </w:p>
    <w:p w14:paraId="55E67184" w14:textId="77777777" w:rsidR="00012AE1" w:rsidRPr="002E478D" w:rsidRDefault="00046285" w:rsidP="00D3648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32"/>
      <w:bookmarkEnd w:id="20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Заявления, поступившие </w:t>
      </w:r>
      <w:r w:rsidR="009E1428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9E1428" w:rsidRPr="00D3648A">
        <w:rPr>
          <w:rFonts w:ascii="Times New Roman" w:hAnsi="Times New Roman" w:cs="Times New Roman"/>
          <w:color w:val="000000"/>
          <w:sz w:val="28"/>
          <w:szCs w:val="28"/>
        </w:rPr>
        <w:t xml:space="preserve">письменной форме или в виде </w:t>
      </w:r>
      <w:r w:rsidR="009E1428" w:rsidRPr="00D3648A">
        <w:rPr>
          <w:rFonts w:ascii="Times New Roman" w:hAnsi="Times New Roman" w:cs="Times New Roman"/>
          <w:color w:val="000000"/>
          <w:sz w:val="28"/>
          <w:szCs w:val="28"/>
        </w:rPr>
        <w:lastRenderedPageBreak/>
        <w:t>электронного документа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, должны содержать:</w:t>
      </w:r>
    </w:p>
    <w:p w14:paraId="049DC846" w14:textId="77777777" w:rsidR="00AD3996" w:rsidRDefault="00046285" w:rsidP="00D3648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33"/>
      <w:bookmarkEnd w:id="21"/>
      <w:r w:rsidRPr="002E478D">
        <w:rPr>
          <w:rFonts w:ascii="Times New Roman" w:hAnsi="Times New Roman" w:cs="Times New Roman"/>
          <w:color w:val="000000"/>
          <w:sz w:val="28"/>
          <w:szCs w:val="28"/>
        </w:rPr>
        <w:t>фамилию, собственное имя, отчество (если имеется) субъекта персональных данных</w:t>
      </w:r>
      <w:r w:rsidR="00AD39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18C773" w14:textId="77777777" w:rsidR="00012AE1" w:rsidRPr="002E478D" w:rsidRDefault="00046285" w:rsidP="00D3648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478D">
        <w:rPr>
          <w:rFonts w:ascii="Times New Roman" w:hAnsi="Times New Roman" w:cs="Times New Roman"/>
          <w:color w:val="000000"/>
          <w:sz w:val="28"/>
          <w:szCs w:val="28"/>
        </w:rPr>
        <w:t>адрес его места жительства (пребывания);</w:t>
      </w:r>
    </w:p>
    <w:p w14:paraId="35A84C16" w14:textId="77777777" w:rsidR="00012AE1" w:rsidRPr="002E478D" w:rsidRDefault="00046285" w:rsidP="00D3648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2" w:name="34"/>
      <w:bookmarkEnd w:id="22"/>
      <w:r w:rsidRPr="002E478D">
        <w:rPr>
          <w:rFonts w:ascii="Times New Roman" w:hAnsi="Times New Roman" w:cs="Times New Roman"/>
          <w:color w:val="000000"/>
          <w:sz w:val="28"/>
          <w:szCs w:val="28"/>
        </w:rPr>
        <w:t>дату рождения субъекта персональных данных;</w:t>
      </w:r>
    </w:p>
    <w:p w14:paraId="147BC282" w14:textId="60189BEF" w:rsidR="00012AE1" w:rsidRPr="002E478D" w:rsidRDefault="00046285" w:rsidP="00D3648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35"/>
      <w:bookmarkEnd w:id="23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идентификационный номер субъекта персональных данных, при отсутствии такого номера - номер документа, удостоверяющего личность субъекта персональных данных, в случае если эта информация указывалась субъектом персональных данных при даче своего согласия </w:t>
      </w:r>
      <w:r w:rsidR="00E932F8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Pr="002E478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или обработка персональных данных осуществляется без согласия субъекта персональных данных;</w:t>
      </w:r>
    </w:p>
    <w:p w14:paraId="6AE1B8E2" w14:textId="77777777" w:rsidR="00012AE1" w:rsidRPr="002E478D" w:rsidRDefault="00046285" w:rsidP="00D3648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36"/>
      <w:bookmarkEnd w:id="24"/>
      <w:r w:rsidRPr="002E478D">
        <w:rPr>
          <w:rFonts w:ascii="Times New Roman" w:hAnsi="Times New Roman" w:cs="Times New Roman"/>
          <w:color w:val="000000"/>
          <w:sz w:val="28"/>
          <w:szCs w:val="28"/>
        </w:rPr>
        <w:t>суть требований субъекта персональных данных;</w:t>
      </w:r>
    </w:p>
    <w:p w14:paraId="707EB720" w14:textId="78CD67C2" w:rsidR="00012AE1" w:rsidRPr="002E478D" w:rsidRDefault="00046285" w:rsidP="00D3648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5" w:name="37"/>
      <w:bookmarkEnd w:id="25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личную подпись (для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аявления в письменном виде) либо электронную цифровую подпись (для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аявления в виде электронного документа) субъекта персональных данных.</w:t>
      </w:r>
    </w:p>
    <w:p w14:paraId="48443EBC" w14:textId="0F0D724E" w:rsidR="00012AE1" w:rsidRPr="002E478D" w:rsidRDefault="00046285" w:rsidP="0004176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6" w:name="38"/>
      <w:bookmarkEnd w:id="26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К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аявлению о внесении изменений в персональные данные субъекта должны прилагаться документы и (или) их заверенные в установленном законодательством порядке копии, подтверждающие необходимость внесения изменений в персональные данные.</w:t>
      </w:r>
    </w:p>
    <w:p w14:paraId="7D2792BA" w14:textId="77777777" w:rsidR="00012AE1" w:rsidRPr="002E478D" w:rsidRDefault="00046285" w:rsidP="0004176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7" w:name="39"/>
      <w:bookmarkEnd w:id="27"/>
      <w:r w:rsidRPr="002E478D">
        <w:rPr>
          <w:rFonts w:ascii="Times New Roman" w:hAnsi="Times New Roman" w:cs="Times New Roman"/>
          <w:color w:val="000000"/>
          <w:sz w:val="28"/>
          <w:szCs w:val="28"/>
        </w:rPr>
        <w:t>Заявление о запросе информации о предоставлении персональных данных субъекта третьим лицам может быть направлено один раз в календарный год, т.е. один раз в период с 1 января по 31 декабря текущего года.</w:t>
      </w:r>
    </w:p>
    <w:p w14:paraId="71A8D1E1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8" w:name="40"/>
      <w:bookmarkStart w:id="29" w:name="124"/>
      <w:bookmarkStart w:id="30" w:name="125"/>
      <w:bookmarkStart w:id="31" w:name="126"/>
      <w:bookmarkEnd w:id="28"/>
      <w:bookmarkEnd w:id="29"/>
      <w:bookmarkEnd w:id="30"/>
      <w:bookmarkEnd w:id="31"/>
      <w:r w:rsidRPr="002E478D">
        <w:rPr>
          <w:rFonts w:ascii="Times New Roman" w:hAnsi="Times New Roman" w:cs="Times New Roman"/>
          <w:color w:val="000000"/>
          <w:sz w:val="28"/>
          <w:szCs w:val="28"/>
        </w:rPr>
        <w:t> </w:t>
      </w:r>
    </w:p>
    <w:p w14:paraId="7488A1F1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32" w:name="42"/>
      <w:bookmarkEnd w:id="32"/>
      <w:r w:rsidRPr="002E478D">
        <w:rPr>
          <w:rFonts w:ascii="Times New Roman" w:hAnsi="Times New Roman" w:cs="Times New Roman"/>
          <w:color w:val="000000"/>
          <w:sz w:val="28"/>
          <w:szCs w:val="28"/>
        </w:rPr>
        <w:t>ГЛАВА 3</w:t>
      </w:r>
    </w:p>
    <w:p w14:paraId="38B98879" w14:textId="257F5347" w:rsidR="00012AE1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33" w:name="43"/>
      <w:bookmarkEnd w:id="33"/>
      <w:r w:rsidRPr="002E478D">
        <w:rPr>
          <w:rFonts w:ascii="Times New Roman" w:hAnsi="Times New Roman" w:cs="Times New Roman"/>
          <w:color w:val="000000"/>
          <w:sz w:val="28"/>
          <w:szCs w:val="28"/>
        </w:rPr>
        <w:t>ПОРЯДОК РАССМОТРЕНИЯ ЗАЯВЛЕНИЙ</w:t>
      </w:r>
    </w:p>
    <w:p w14:paraId="20AAA1C9" w14:textId="77777777" w:rsidR="00643E23" w:rsidRPr="002E478D" w:rsidRDefault="00643E23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CB2C36" w14:textId="5DDCFCF5" w:rsidR="00D31CE7" w:rsidRPr="00D31CE7" w:rsidRDefault="00046285" w:rsidP="00D31CE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4" w:name="44"/>
      <w:bookmarkEnd w:id="34"/>
      <w:r w:rsidRPr="00D31CE7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D31CE7" w:rsidRPr="00D31CE7">
        <w:rPr>
          <w:rFonts w:ascii="Times New Roman" w:hAnsi="Times New Roman" w:cs="Times New Roman"/>
          <w:color w:val="000000"/>
          <w:sz w:val="28"/>
          <w:szCs w:val="28"/>
        </w:rPr>
        <w:t xml:space="preserve"> При поступлении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D31CE7" w:rsidRPr="00D31CE7">
        <w:rPr>
          <w:rFonts w:ascii="Times New Roman" w:hAnsi="Times New Roman" w:cs="Times New Roman"/>
          <w:color w:val="000000"/>
          <w:sz w:val="28"/>
          <w:szCs w:val="28"/>
        </w:rPr>
        <w:t>аявления от субъекта персональных данных оно подлежит обязательной регистрации секретарем или лицом, его замещающим, в журнале входящей корреспонденции</w:t>
      </w:r>
      <w:r w:rsidR="00643E23">
        <w:rPr>
          <w:rFonts w:ascii="Times New Roman" w:hAnsi="Times New Roman" w:cs="Times New Roman"/>
          <w:color w:val="000000"/>
          <w:sz w:val="28"/>
          <w:szCs w:val="28"/>
        </w:rPr>
        <w:t xml:space="preserve"> Организации</w:t>
      </w:r>
      <w:r w:rsidR="00D31CE7" w:rsidRPr="00D31C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6BC1C6" w14:textId="60216B5B" w:rsidR="00D31CE7" w:rsidRPr="00D31CE7" w:rsidRDefault="00D31CE7" w:rsidP="00643E2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1CE7">
        <w:rPr>
          <w:rFonts w:ascii="Times New Roman" w:hAnsi="Times New Roman" w:cs="Times New Roman"/>
          <w:color w:val="000000"/>
          <w:sz w:val="28"/>
          <w:szCs w:val="28"/>
        </w:rPr>
        <w:t xml:space="preserve">После первичной регистрации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31CE7">
        <w:rPr>
          <w:rFonts w:ascii="Times New Roman" w:hAnsi="Times New Roman" w:cs="Times New Roman"/>
          <w:color w:val="000000"/>
          <w:sz w:val="28"/>
          <w:szCs w:val="28"/>
        </w:rPr>
        <w:t xml:space="preserve">аявление передается ответственному лицу за осуществление внутреннего контроля за обработкой персональных данных, которое повторно регистрирует его в журнале </w:t>
      </w:r>
      <w:r w:rsidR="00643E23">
        <w:rPr>
          <w:rFonts w:ascii="Times New Roman" w:hAnsi="Times New Roman" w:cs="Times New Roman"/>
          <w:color w:val="000000"/>
          <w:sz w:val="28"/>
          <w:szCs w:val="28"/>
        </w:rPr>
        <w:t>Заявлений субъектов персональных данных согласно Приложению №1</w:t>
      </w:r>
      <w:r w:rsidR="00B343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5101C9" w14:textId="77777777" w:rsidR="00012AE1" w:rsidRPr="009868DF" w:rsidRDefault="00046285" w:rsidP="0004176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5" w:name="130"/>
      <w:bookmarkStart w:id="36" w:name="47"/>
      <w:bookmarkEnd w:id="35"/>
      <w:bookmarkEnd w:id="36"/>
      <w:r w:rsidRPr="009868DF">
        <w:rPr>
          <w:rFonts w:ascii="Times New Roman" w:hAnsi="Times New Roman" w:cs="Times New Roman"/>
          <w:color w:val="000000"/>
          <w:sz w:val="28"/>
          <w:szCs w:val="28"/>
        </w:rPr>
        <w:t>Заявления об отзыве согласия на обработку персональных данных рассматриваются в 15-дневный срок.</w:t>
      </w:r>
    </w:p>
    <w:p w14:paraId="1FBE576F" w14:textId="6DC7BE6F" w:rsidR="00012AE1" w:rsidRPr="002E478D" w:rsidRDefault="00046285" w:rsidP="0004176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7" w:name="48"/>
      <w:bookmarkEnd w:id="37"/>
      <w:r w:rsidRPr="009868DF">
        <w:rPr>
          <w:rFonts w:ascii="Times New Roman" w:hAnsi="Times New Roman" w:cs="Times New Roman"/>
          <w:color w:val="000000"/>
          <w:sz w:val="28"/>
          <w:szCs w:val="28"/>
        </w:rPr>
        <w:t xml:space="preserve">В ответе на такое </w:t>
      </w:r>
      <w:r w:rsidR="003A26AF" w:rsidRPr="009868D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9868DF">
        <w:rPr>
          <w:rFonts w:ascii="Times New Roman" w:hAnsi="Times New Roman" w:cs="Times New Roman"/>
          <w:color w:val="000000"/>
          <w:sz w:val="28"/>
          <w:szCs w:val="28"/>
        </w:rPr>
        <w:t>аявление субъект персональных данных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 информируется:</w:t>
      </w:r>
    </w:p>
    <w:p w14:paraId="642D07E0" w14:textId="77777777" w:rsidR="00012AE1" w:rsidRPr="002E478D" w:rsidRDefault="00046285" w:rsidP="0004176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8" w:name="49"/>
      <w:bookmarkEnd w:id="38"/>
      <w:r w:rsidRPr="002E478D">
        <w:rPr>
          <w:rFonts w:ascii="Times New Roman" w:hAnsi="Times New Roman" w:cs="Times New Roman"/>
          <w:color w:val="000000"/>
          <w:sz w:val="28"/>
          <w:szCs w:val="28"/>
        </w:rPr>
        <w:t>о прекращении обработки персональных данных и их удалении - в случае отсутствия оснований для дальнейшей обработки персональных данных, предусмотренных Законом и иными законодательными актами;</w:t>
      </w:r>
    </w:p>
    <w:p w14:paraId="2E941250" w14:textId="533C4E9B" w:rsidR="00012AE1" w:rsidRPr="009868DF" w:rsidRDefault="00046285" w:rsidP="0004176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9" w:name="50"/>
      <w:bookmarkEnd w:id="39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блокировке и иных мерах по недопущению дальнейшей обработки персональных данных - в случае отсутствия технической возможности удаления </w:t>
      </w:r>
      <w:r w:rsidRPr="009868DF">
        <w:rPr>
          <w:rFonts w:ascii="Times New Roman" w:hAnsi="Times New Roman" w:cs="Times New Roman"/>
          <w:color w:val="000000"/>
          <w:sz w:val="28"/>
          <w:szCs w:val="28"/>
        </w:rPr>
        <w:t>персональных данных.</w:t>
      </w:r>
    </w:p>
    <w:p w14:paraId="018F5D29" w14:textId="77777777" w:rsidR="00012AE1" w:rsidRPr="009868DF" w:rsidRDefault="00046285" w:rsidP="0004176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0" w:name="51"/>
      <w:bookmarkEnd w:id="40"/>
      <w:r w:rsidRPr="009868DF">
        <w:rPr>
          <w:rFonts w:ascii="Times New Roman" w:hAnsi="Times New Roman" w:cs="Times New Roman"/>
          <w:color w:val="000000"/>
          <w:sz w:val="28"/>
          <w:szCs w:val="28"/>
        </w:rPr>
        <w:t xml:space="preserve">Заявления о запросе информации, касающейся обработки </w:t>
      </w:r>
      <w:r w:rsidRPr="009868DF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персональных данных субъекта, рассматриваются в течение 5 рабочих дней.</w:t>
      </w:r>
    </w:p>
    <w:p w14:paraId="73F5960E" w14:textId="42A41BE7" w:rsidR="00012AE1" w:rsidRPr="003067A0" w:rsidRDefault="00046285" w:rsidP="003067A0">
      <w:pPr>
        <w:pStyle w:val="a6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1" w:name="52"/>
      <w:bookmarkEnd w:id="41"/>
      <w:r w:rsidRPr="003067A0">
        <w:rPr>
          <w:rFonts w:ascii="Times New Roman" w:hAnsi="Times New Roman" w:cs="Times New Roman"/>
          <w:color w:val="000000"/>
          <w:sz w:val="28"/>
          <w:szCs w:val="28"/>
        </w:rPr>
        <w:t>В зависимости от объема запрашиваемой информации</w:t>
      </w:r>
      <w:r w:rsidR="00AD3996" w:rsidRPr="003067A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067A0">
        <w:rPr>
          <w:rFonts w:ascii="Times New Roman" w:hAnsi="Times New Roman" w:cs="Times New Roman"/>
          <w:color w:val="000000"/>
          <w:sz w:val="28"/>
          <w:szCs w:val="28"/>
        </w:rPr>
        <w:t xml:space="preserve"> в ответе на такое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3067A0">
        <w:rPr>
          <w:rFonts w:ascii="Times New Roman" w:hAnsi="Times New Roman" w:cs="Times New Roman"/>
          <w:color w:val="000000"/>
          <w:sz w:val="28"/>
          <w:szCs w:val="28"/>
        </w:rPr>
        <w:t>аявление может содержаться следующая информация, изложенная в доступной для заявителя форме:</w:t>
      </w:r>
    </w:p>
    <w:p w14:paraId="2F8A7EB7" w14:textId="4D7DD6F1" w:rsidR="00012AE1" w:rsidRPr="002E478D" w:rsidRDefault="00046285" w:rsidP="009868D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2" w:name="53"/>
      <w:bookmarkEnd w:id="42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и место нахождения </w:t>
      </w:r>
      <w:r w:rsidR="00E932F8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2BF996" w14:textId="17602BF1" w:rsidR="00012AE1" w:rsidRPr="002E478D" w:rsidRDefault="00046285" w:rsidP="009868D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3" w:name="54"/>
      <w:bookmarkEnd w:id="43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подтверждение факта обработки персональных данных в </w:t>
      </w:r>
      <w:r w:rsidR="00E932F8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12D7CC" w14:textId="77777777" w:rsidR="00012AE1" w:rsidRPr="002E478D" w:rsidRDefault="00046285" w:rsidP="009868D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4" w:name="55"/>
      <w:bookmarkEnd w:id="44"/>
      <w:r w:rsidRPr="002E478D">
        <w:rPr>
          <w:rFonts w:ascii="Times New Roman" w:hAnsi="Times New Roman" w:cs="Times New Roman"/>
          <w:color w:val="000000"/>
          <w:sz w:val="28"/>
          <w:szCs w:val="28"/>
        </w:rPr>
        <w:t>персональные данные субъекта и источник их получения;</w:t>
      </w:r>
    </w:p>
    <w:p w14:paraId="3EED5A97" w14:textId="77777777" w:rsidR="00012AE1" w:rsidRPr="002E478D" w:rsidRDefault="00046285" w:rsidP="009868D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5" w:name="56"/>
      <w:bookmarkEnd w:id="45"/>
      <w:r w:rsidRPr="002E478D">
        <w:rPr>
          <w:rFonts w:ascii="Times New Roman" w:hAnsi="Times New Roman" w:cs="Times New Roman"/>
          <w:color w:val="000000"/>
          <w:sz w:val="28"/>
          <w:szCs w:val="28"/>
        </w:rPr>
        <w:t>правовые основания и цели обработки персональных данных;</w:t>
      </w:r>
    </w:p>
    <w:p w14:paraId="32B93683" w14:textId="4DDA7864" w:rsidR="00012AE1" w:rsidRDefault="00046285" w:rsidP="0004176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6" w:name="57"/>
      <w:bookmarkEnd w:id="46"/>
      <w:r w:rsidRPr="002E478D">
        <w:rPr>
          <w:rFonts w:ascii="Times New Roman" w:hAnsi="Times New Roman" w:cs="Times New Roman"/>
          <w:color w:val="000000"/>
          <w:sz w:val="28"/>
          <w:szCs w:val="28"/>
        </w:rPr>
        <w:t>срок, на который дано согласие субъекта персональных данных</w:t>
      </w:r>
      <w:r w:rsidR="00C9358C" w:rsidRPr="009868DF">
        <w:rPr>
          <w:rFonts w:ascii="Times New Roman" w:hAnsi="Times New Roman" w:cs="Times New Roman"/>
          <w:color w:val="000000"/>
          <w:sz w:val="28"/>
          <w:szCs w:val="28"/>
        </w:rPr>
        <w:t xml:space="preserve"> (при наличии такого согласия)</w:t>
      </w:r>
      <w:r w:rsidRPr="009868D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441181" w14:textId="2E366E51" w:rsidR="00377D1A" w:rsidRPr="007F15CD" w:rsidRDefault="00377D1A" w:rsidP="0004176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5CD">
        <w:rPr>
          <w:rFonts w:ascii="Times New Roman" w:hAnsi="Times New Roman" w:cs="Times New Roman"/>
          <w:sz w:val="28"/>
          <w:szCs w:val="28"/>
        </w:rPr>
        <w:t>наименование и место нахождения уполномоченного лица, если обработка персональных данных поручена такому лицу;</w:t>
      </w:r>
    </w:p>
    <w:p w14:paraId="066D0966" w14:textId="77777777" w:rsidR="00012AE1" w:rsidRPr="007F15CD" w:rsidRDefault="00046285" w:rsidP="0004176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7" w:name="58"/>
      <w:bookmarkEnd w:id="47"/>
      <w:r w:rsidRPr="007F15CD">
        <w:rPr>
          <w:rFonts w:ascii="Times New Roman" w:hAnsi="Times New Roman" w:cs="Times New Roman"/>
          <w:sz w:val="28"/>
          <w:szCs w:val="28"/>
        </w:rPr>
        <w:t>иная информация, предусмотренная законодательством.</w:t>
      </w:r>
    </w:p>
    <w:p w14:paraId="200E3E50" w14:textId="1F00070C" w:rsidR="00012AE1" w:rsidRPr="002E478D" w:rsidRDefault="00046285" w:rsidP="003067A0">
      <w:pPr>
        <w:pStyle w:val="a6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8" w:name="59"/>
      <w:bookmarkEnd w:id="48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Информация, указанная в </w:t>
      </w:r>
      <w:r w:rsidR="00C9358C">
        <w:rPr>
          <w:rFonts w:ascii="Times New Roman" w:hAnsi="Times New Roman" w:cs="Times New Roman"/>
          <w:color w:val="000000"/>
          <w:sz w:val="28"/>
          <w:szCs w:val="28"/>
        </w:rPr>
        <w:t>подп. 10.1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, не подлежит предоставлению:</w:t>
      </w:r>
    </w:p>
    <w:p w14:paraId="5D7935A3" w14:textId="1D823361" w:rsidR="00012AE1" w:rsidRPr="002E478D" w:rsidRDefault="00B3430F" w:rsidP="0004176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9" w:name="60"/>
      <w:bookmarkEnd w:id="49"/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3067A0">
        <w:rPr>
          <w:rFonts w:ascii="Times New Roman" w:hAnsi="Times New Roman" w:cs="Times New Roman"/>
          <w:color w:val="000000"/>
          <w:sz w:val="28"/>
          <w:szCs w:val="28"/>
        </w:rPr>
        <w:t>.2.1</w:t>
      </w:r>
      <w:r w:rsidR="000417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6285" w:rsidRPr="002E478D">
        <w:rPr>
          <w:rFonts w:ascii="Times New Roman" w:hAnsi="Times New Roman" w:cs="Times New Roman"/>
          <w:color w:val="000000"/>
          <w:sz w:val="28"/>
          <w:szCs w:val="28"/>
        </w:rPr>
        <w:t>если персональные данные могут быть получены любым лицом посредством направления запроса в порядке, установленном законодательством, либо посредством доступа к информационному ресурсу (системе) в глобальной компьютерной сети Интернет;</w:t>
      </w:r>
    </w:p>
    <w:p w14:paraId="0E0B9F5C" w14:textId="045D4003" w:rsidR="00012AE1" w:rsidRPr="002E478D" w:rsidRDefault="00B3430F" w:rsidP="0004176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0" w:name="61"/>
      <w:bookmarkEnd w:id="50"/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3067A0">
        <w:rPr>
          <w:rFonts w:ascii="Times New Roman" w:hAnsi="Times New Roman" w:cs="Times New Roman"/>
          <w:color w:val="000000"/>
          <w:sz w:val="28"/>
          <w:szCs w:val="28"/>
        </w:rPr>
        <w:t>.2.2</w:t>
      </w:r>
      <w:r w:rsidR="00046285"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 если обработка персональных данных осуществляется:</w:t>
      </w:r>
    </w:p>
    <w:p w14:paraId="6EED4A89" w14:textId="77777777" w:rsidR="00012AE1" w:rsidRPr="002E478D" w:rsidRDefault="00046285" w:rsidP="0004176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1" w:name="131"/>
      <w:bookmarkEnd w:id="51"/>
      <w:r w:rsidRPr="002E478D">
        <w:rPr>
          <w:rFonts w:ascii="Times New Roman" w:hAnsi="Times New Roman" w:cs="Times New Roman"/>
          <w:color w:val="000000"/>
          <w:sz w:val="28"/>
          <w:szCs w:val="28"/>
        </w:rPr>
        <w:t>в соответствии с законодательством о государственной статистике;</w:t>
      </w:r>
    </w:p>
    <w:p w14:paraId="205159DD" w14:textId="77777777" w:rsidR="00012AE1" w:rsidRPr="002E478D" w:rsidRDefault="00046285" w:rsidP="0004176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2" w:name="136"/>
      <w:bookmarkEnd w:id="52"/>
      <w:r w:rsidRPr="002E478D">
        <w:rPr>
          <w:rFonts w:ascii="Times New Roman" w:hAnsi="Times New Roman" w:cs="Times New Roman"/>
          <w:color w:val="000000"/>
          <w:sz w:val="28"/>
          <w:szCs w:val="28"/>
        </w:rPr>
        <w:t>в соответствии с законодательством в области национальной безопасности, об обороне, о борьбе с коррупцией, о борьбе с терроризмом и противодействии экстремизму, о предотвращении легализации доходов, полученных преступным путем, финансирования террористической деятельности и финансирования распространения оружия массового поражения, о Государственной границе Республики Беларусь;</w:t>
      </w:r>
    </w:p>
    <w:p w14:paraId="6BF142EE" w14:textId="77777777" w:rsidR="00012AE1" w:rsidRPr="002E478D" w:rsidRDefault="00046285" w:rsidP="0004176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3" w:name="137"/>
      <w:bookmarkEnd w:id="53"/>
      <w:r w:rsidRPr="002E478D">
        <w:rPr>
          <w:rFonts w:ascii="Times New Roman" w:hAnsi="Times New Roman" w:cs="Times New Roman"/>
          <w:color w:val="000000"/>
          <w:sz w:val="28"/>
          <w:szCs w:val="28"/>
        </w:rPr>
        <w:t>в соответствии с законодательством об оперативно-розыскной деятельности, процессуально-исполнительным законодательством об административных правонарушениях, уголовно-процессуальным, уголовно-исполнительным законодательством;</w:t>
      </w:r>
    </w:p>
    <w:p w14:paraId="21A1A7E3" w14:textId="77777777" w:rsidR="00012AE1" w:rsidRPr="002E478D" w:rsidRDefault="00046285" w:rsidP="0004176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4" w:name="138"/>
      <w:bookmarkEnd w:id="54"/>
      <w:r w:rsidRPr="002E478D">
        <w:rPr>
          <w:rFonts w:ascii="Times New Roman" w:hAnsi="Times New Roman" w:cs="Times New Roman"/>
          <w:color w:val="000000"/>
          <w:sz w:val="28"/>
          <w:szCs w:val="28"/>
        </w:rPr>
        <w:t>по вопросам ведения криминалистических учетов;</w:t>
      </w:r>
    </w:p>
    <w:p w14:paraId="51B27A05" w14:textId="77777777" w:rsidR="00012AE1" w:rsidRPr="002E478D" w:rsidRDefault="00046285" w:rsidP="0004176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5" w:name="139"/>
      <w:bookmarkEnd w:id="55"/>
      <w:r w:rsidRPr="002E478D">
        <w:rPr>
          <w:rFonts w:ascii="Times New Roman" w:hAnsi="Times New Roman" w:cs="Times New Roman"/>
          <w:color w:val="000000"/>
          <w:sz w:val="28"/>
          <w:szCs w:val="28"/>
        </w:rPr>
        <w:t>в иных случаях, предусмотренных законодательными актами.</w:t>
      </w:r>
    </w:p>
    <w:p w14:paraId="46FFE164" w14:textId="77777777" w:rsidR="00012AE1" w:rsidRPr="00F90A53" w:rsidRDefault="00046285" w:rsidP="0004176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6" w:name="67"/>
      <w:bookmarkEnd w:id="56"/>
      <w:r w:rsidRPr="00F90A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Заявления о внесении изменений в персональные данные субъекта рассматриваются в 15-дневный срок.</w:t>
      </w:r>
    </w:p>
    <w:p w14:paraId="61768F6B" w14:textId="243110CD" w:rsidR="00012AE1" w:rsidRPr="002E478D" w:rsidRDefault="00046285" w:rsidP="00F4206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7" w:name="68"/>
      <w:bookmarkEnd w:id="57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При поступлении такого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аявления ответственный исполнитель проверяет наличие документов, предусмотренных </w:t>
      </w:r>
      <w:r w:rsidRPr="00F42069">
        <w:rPr>
          <w:rFonts w:ascii="Times New Roman" w:hAnsi="Times New Roman" w:cs="Times New Roman"/>
          <w:color w:val="000000"/>
          <w:sz w:val="28"/>
          <w:szCs w:val="28"/>
        </w:rPr>
        <w:t xml:space="preserve">п. </w:t>
      </w:r>
      <w:r w:rsidR="00F42069" w:rsidRPr="00F42069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настоящего Положения.</w:t>
      </w:r>
    </w:p>
    <w:p w14:paraId="1C68F0C3" w14:textId="01C0ED56" w:rsidR="00012AE1" w:rsidRPr="002E478D" w:rsidRDefault="00046285" w:rsidP="00F4206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8" w:name="69"/>
      <w:bookmarkEnd w:id="58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В ответе на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аявление субъект персональных данных информируется:</w:t>
      </w:r>
    </w:p>
    <w:p w14:paraId="00E92A1B" w14:textId="77777777" w:rsidR="00012AE1" w:rsidRPr="003067A0" w:rsidRDefault="00046285" w:rsidP="003067A0">
      <w:pPr>
        <w:pStyle w:val="a6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9" w:name="70"/>
      <w:bookmarkEnd w:id="59"/>
      <w:r w:rsidRPr="003067A0">
        <w:rPr>
          <w:rFonts w:ascii="Times New Roman" w:hAnsi="Times New Roman" w:cs="Times New Roman"/>
          <w:color w:val="000000"/>
          <w:sz w:val="28"/>
          <w:szCs w:val="28"/>
        </w:rPr>
        <w:t>о внесении соответствующих изменений в его персональные данные - при наличии оснований, подтверждающих, что персональные данные субъекта являются неполными, устаревшими или неточными;</w:t>
      </w:r>
    </w:p>
    <w:p w14:paraId="0C01094E" w14:textId="77777777" w:rsidR="00012AE1" w:rsidRPr="003067A0" w:rsidRDefault="00046285" w:rsidP="003067A0">
      <w:pPr>
        <w:pStyle w:val="a6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0" w:name="71"/>
      <w:bookmarkEnd w:id="60"/>
      <w:r w:rsidRPr="003067A0">
        <w:rPr>
          <w:rFonts w:ascii="Times New Roman" w:hAnsi="Times New Roman" w:cs="Times New Roman"/>
          <w:color w:val="000000"/>
          <w:sz w:val="28"/>
          <w:szCs w:val="28"/>
        </w:rPr>
        <w:t>отказе во внесении изменений в персональные данные с указанием причин отказа.</w:t>
      </w:r>
    </w:p>
    <w:p w14:paraId="1ECEB15B" w14:textId="77777777" w:rsidR="00012AE1" w:rsidRPr="00F90A53" w:rsidRDefault="00046285" w:rsidP="0004176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61" w:name="72"/>
      <w:bookmarkEnd w:id="61"/>
      <w:r w:rsidRPr="00F90A5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Заявления о запросе информации о предоставлении персональных данных субъекта третьим лицам рассматриваются в 15-дневный срок.</w:t>
      </w:r>
    </w:p>
    <w:p w14:paraId="7A76C1FD" w14:textId="7817BDB1" w:rsidR="00012AE1" w:rsidRPr="002E478D" w:rsidRDefault="00046285" w:rsidP="00F4206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2" w:name="73"/>
      <w:bookmarkEnd w:id="62"/>
      <w:r w:rsidRPr="00760CBF">
        <w:rPr>
          <w:rFonts w:ascii="Times New Roman" w:hAnsi="Times New Roman" w:cs="Times New Roman"/>
          <w:color w:val="000000"/>
          <w:sz w:val="28"/>
          <w:szCs w:val="28"/>
        </w:rPr>
        <w:t xml:space="preserve">При поступлении такого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760CBF">
        <w:rPr>
          <w:rFonts w:ascii="Times New Roman" w:hAnsi="Times New Roman" w:cs="Times New Roman"/>
          <w:color w:val="000000"/>
          <w:sz w:val="28"/>
          <w:szCs w:val="28"/>
        </w:rPr>
        <w:t xml:space="preserve">аявления </w:t>
      </w:r>
      <w:r w:rsidR="00760CBF" w:rsidRPr="002E478D">
        <w:rPr>
          <w:rFonts w:ascii="Times New Roman" w:hAnsi="Times New Roman" w:cs="Times New Roman"/>
          <w:color w:val="000000"/>
          <w:sz w:val="28"/>
          <w:szCs w:val="28"/>
        </w:rPr>
        <w:t>лицо, ответственное за осуществление внутреннего контроля за обработкой персональных данных</w:t>
      </w:r>
      <w:r w:rsidR="00760CB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60CBF">
        <w:rPr>
          <w:rFonts w:ascii="Times New Roman" w:hAnsi="Times New Roman" w:cs="Times New Roman"/>
          <w:color w:val="000000"/>
          <w:sz w:val="28"/>
          <w:szCs w:val="28"/>
        </w:rPr>
        <w:t xml:space="preserve"> анализирует данное заявление на соответствие требованию, предусмотренному п. </w:t>
      </w:r>
      <w:r w:rsidR="00F42069" w:rsidRPr="00760CBF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760CBF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настоящего Положения. Анализ осуществляется на основ</w:t>
      </w:r>
      <w:r w:rsidR="008400E3" w:rsidRPr="00760CBF">
        <w:rPr>
          <w:rFonts w:ascii="Times New Roman" w:hAnsi="Times New Roman" w:cs="Times New Roman"/>
          <w:color w:val="000000"/>
          <w:sz w:val="28"/>
          <w:szCs w:val="28"/>
        </w:rPr>
        <w:t>ании</w:t>
      </w:r>
      <w:r w:rsidRPr="00760CBF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информации, содержащейся в </w:t>
      </w:r>
      <w:r w:rsidR="00545558"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="00392A40" w:rsidRPr="00760CBF">
        <w:rPr>
          <w:rFonts w:ascii="Times New Roman" w:hAnsi="Times New Roman" w:cs="Times New Roman"/>
          <w:color w:val="000000"/>
          <w:sz w:val="28"/>
          <w:szCs w:val="28"/>
        </w:rPr>
        <w:t>урнале</w:t>
      </w:r>
      <w:r w:rsidR="00545558">
        <w:rPr>
          <w:rFonts w:ascii="Times New Roman" w:hAnsi="Times New Roman" w:cs="Times New Roman"/>
          <w:color w:val="000000"/>
          <w:sz w:val="28"/>
          <w:szCs w:val="28"/>
        </w:rPr>
        <w:t xml:space="preserve"> учета заявлений субъектов персональных данных</w:t>
      </w:r>
      <w:r w:rsidR="00392A40" w:rsidRPr="00760CBF">
        <w:rPr>
          <w:rFonts w:ascii="Times New Roman" w:hAnsi="Times New Roman" w:cs="Times New Roman"/>
          <w:color w:val="000000"/>
          <w:sz w:val="28"/>
          <w:szCs w:val="28"/>
        </w:rPr>
        <w:t>, который ведется ответственным лицом за осуществление</w:t>
      </w:r>
      <w:r w:rsidR="00392A40"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 внутреннего контроля за обработкой персональных данных</w:t>
      </w:r>
      <w:r w:rsidR="00EF6DAE" w:rsidRPr="00EF6D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6DAE">
        <w:rPr>
          <w:rFonts w:ascii="Times New Roman" w:hAnsi="Times New Roman" w:cs="Times New Roman"/>
          <w:color w:val="000000"/>
          <w:sz w:val="28"/>
          <w:szCs w:val="28"/>
        </w:rPr>
        <w:t>согласно Приложени</w:t>
      </w:r>
      <w:r w:rsidR="00545558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EF6DAE"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FD0BDF" w14:textId="76B63AD7" w:rsidR="00012AE1" w:rsidRPr="002E478D" w:rsidRDefault="00046285" w:rsidP="008400E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3" w:name="74"/>
      <w:bookmarkEnd w:id="63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В ответе на такое 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аявление субъекту персональных данных предоставляется информация:</w:t>
      </w:r>
    </w:p>
    <w:p w14:paraId="5EBD3D1B" w14:textId="6E71F8E1" w:rsidR="00012AE1" w:rsidRPr="002E478D" w:rsidRDefault="00046285" w:rsidP="0004176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4" w:name="75"/>
      <w:bookmarkEnd w:id="64"/>
      <w:r w:rsidRPr="002E478D">
        <w:rPr>
          <w:rFonts w:ascii="Times New Roman" w:hAnsi="Times New Roman" w:cs="Times New Roman"/>
          <w:color w:val="000000"/>
          <w:sz w:val="28"/>
          <w:szCs w:val="28"/>
        </w:rPr>
        <w:t>о том, какие персональные данные этого субъекта и кому предоставлялись в течение года, предшеств</w:t>
      </w:r>
      <w:r w:rsidR="00041768">
        <w:rPr>
          <w:rFonts w:ascii="Times New Roman" w:hAnsi="Times New Roman" w:cs="Times New Roman"/>
          <w:color w:val="000000"/>
          <w:sz w:val="28"/>
          <w:szCs w:val="28"/>
        </w:rPr>
        <w:t xml:space="preserve">овавшего дате подачи </w:t>
      </w:r>
      <w:r w:rsidR="00E932F8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041768">
        <w:rPr>
          <w:rFonts w:ascii="Times New Roman" w:hAnsi="Times New Roman" w:cs="Times New Roman"/>
          <w:color w:val="000000"/>
          <w:sz w:val="28"/>
          <w:szCs w:val="28"/>
        </w:rPr>
        <w:t xml:space="preserve">аявления. 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При этом указываются конкретные данные субъекта, а не их обобщенное описание, а также конкретные организации, которым такие данные предоставлялись</w:t>
      </w:r>
      <w:r w:rsidR="003A26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DE1F82" w14:textId="36586445" w:rsidR="00012AE1" w:rsidRPr="002E478D" w:rsidRDefault="00E932F8" w:rsidP="0004176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5" w:name="76"/>
      <w:bookmarkEnd w:id="65"/>
      <w:r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="00046285" w:rsidRPr="002E478D">
        <w:rPr>
          <w:rFonts w:ascii="Times New Roman" w:hAnsi="Times New Roman" w:cs="Times New Roman"/>
          <w:color w:val="000000"/>
          <w:sz w:val="28"/>
          <w:szCs w:val="28"/>
        </w:rPr>
        <w:t>причинах отказа в предоставлении запрашиваемой информации.</w:t>
      </w:r>
    </w:p>
    <w:p w14:paraId="72EE8EA7" w14:textId="26678A4E" w:rsidR="008A1F66" w:rsidRPr="009868DF" w:rsidRDefault="00046285" w:rsidP="008A1F6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6" w:name="77"/>
      <w:bookmarkEnd w:id="66"/>
      <w:r w:rsidRPr="00971010">
        <w:rPr>
          <w:rFonts w:ascii="Times New Roman" w:hAnsi="Times New Roman" w:cs="Times New Roman"/>
          <w:color w:val="000000"/>
          <w:sz w:val="28"/>
          <w:szCs w:val="28"/>
        </w:rPr>
        <w:t>Запрашиваемая субъектом персональных данных информация может не предоставляться</w:t>
      </w:r>
      <w:r w:rsidR="008A1F66" w:rsidRPr="00971010">
        <w:rPr>
          <w:rFonts w:ascii="Times New Roman" w:hAnsi="Times New Roman" w:cs="Times New Roman"/>
          <w:color w:val="000000"/>
          <w:sz w:val="28"/>
          <w:szCs w:val="28"/>
        </w:rPr>
        <w:t xml:space="preserve"> в случаях, предусмотренных подп. </w:t>
      </w:r>
      <w:r w:rsidR="00971010" w:rsidRPr="00971010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8A1F66" w:rsidRPr="00971010">
        <w:rPr>
          <w:rFonts w:ascii="Times New Roman" w:hAnsi="Times New Roman" w:cs="Times New Roman"/>
          <w:color w:val="000000"/>
          <w:sz w:val="28"/>
          <w:szCs w:val="28"/>
        </w:rPr>
        <w:t xml:space="preserve">.2 настоящего Положения, а также если обработка персональных данных осуществляется в соответствии с законодательством об исполнительном производстве, при осуществлении </w:t>
      </w:r>
      <w:r w:rsidR="008A1F66" w:rsidRPr="009868DF">
        <w:rPr>
          <w:rFonts w:ascii="Times New Roman" w:hAnsi="Times New Roman" w:cs="Times New Roman"/>
          <w:color w:val="000000"/>
          <w:sz w:val="28"/>
          <w:szCs w:val="28"/>
        </w:rPr>
        <w:t>правосудия и организации деятельности судов общей юрисдикции.</w:t>
      </w:r>
    </w:p>
    <w:p w14:paraId="3A968332" w14:textId="77777777" w:rsidR="00012AE1" w:rsidRPr="009868DF" w:rsidRDefault="00046285" w:rsidP="0004176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7" w:name="78"/>
      <w:bookmarkStart w:id="68" w:name="133"/>
      <w:bookmarkStart w:id="69" w:name="135"/>
      <w:bookmarkStart w:id="70" w:name="86"/>
      <w:bookmarkEnd w:id="67"/>
      <w:bookmarkEnd w:id="68"/>
      <w:bookmarkEnd w:id="69"/>
      <w:bookmarkEnd w:id="70"/>
      <w:r w:rsidRPr="009868DF">
        <w:rPr>
          <w:rFonts w:ascii="Times New Roman" w:hAnsi="Times New Roman" w:cs="Times New Roman"/>
          <w:color w:val="000000"/>
          <w:sz w:val="28"/>
          <w:szCs w:val="28"/>
        </w:rPr>
        <w:t>Заявления о прекращении обработки персональных данных субъекта, включая их удаление, рассматриваются в 15-дневный срок.</w:t>
      </w:r>
    </w:p>
    <w:p w14:paraId="3B33EBEF" w14:textId="4CD32EB6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1" w:name="87"/>
      <w:bookmarkEnd w:id="71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В ответе на такое </w:t>
      </w:r>
      <w:r w:rsidR="00E932F8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аявление субъект персональных данных информируется:</w:t>
      </w:r>
    </w:p>
    <w:p w14:paraId="51EEF056" w14:textId="77777777" w:rsidR="00012AE1" w:rsidRPr="002E478D" w:rsidRDefault="00046285" w:rsidP="008400E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2" w:name="88"/>
      <w:bookmarkEnd w:id="72"/>
      <w:r w:rsidRPr="002E478D">
        <w:rPr>
          <w:rFonts w:ascii="Times New Roman" w:hAnsi="Times New Roman" w:cs="Times New Roman"/>
          <w:color w:val="000000"/>
          <w:sz w:val="28"/>
          <w:szCs w:val="28"/>
        </w:rPr>
        <w:t>о прекращении обработки персональных данных и их удалении - в случае отсутствия оснований для их обработки, предусмотренных Законом и иными законодательными актами;</w:t>
      </w:r>
    </w:p>
    <w:p w14:paraId="5686FC24" w14:textId="24EC346D" w:rsidR="00012AE1" w:rsidRPr="002E478D" w:rsidRDefault="00971010" w:rsidP="008400E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3" w:name="89"/>
      <w:bookmarkEnd w:id="73"/>
      <w:r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="00046285" w:rsidRPr="002E478D">
        <w:rPr>
          <w:rFonts w:ascii="Times New Roman" w:hAnsi="Times New Roman" w:cs="Times New Roman"/>
          <w:color w:val="000000"/>
          <w:sz w:val="28"/>
          <w:szCs w:val="28"/>
        </w:rPr>
        <w:t>принятии мер по недопущению дальнейшей обработки персональных данных, включая их блокирование, - в случае отсутствия технической возможности удаления персональных данных;</w:t>
      </w:r>
    </w:p>
    <w:p w14:paraId="1383D64F" w14:textId="55B7B557" w:rsidR="00012AE1" w:rsidRDefault="00971010" w:rsidP="008400E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4" w:name="90"/>
      <w:bookmarkEnd w:id="74"/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046285" w:rsidRPr="002E478D">
        <w:rPr>
          <w:rFonts w:ascii="Times New Roman" w:hAnsi="Times New Roman" w:cs="Times New Roman"/>
          <w:color w:val="000000"/>
          <w:sz w:val="28"/>
          <w:szCs w:val="28"/>
        </w:rPr>
        <w:t>отказе в удовлетворении требований субъекта персональных данных - в случае наличия оснований для обработки персональных данных, предусмотренных Законом и иными законодательными актами, в том числе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46285"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 если эти данные необходимы для </w:t>
      </w:r>
      <w:r w:rsidR="00E932F8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046285" w:rsidRPr="002E478D">
        <w:rPr>
          <w:rFonts w:ascii="Times New Roman" w:hAnsi="Times New Roman" w:cs="Times New Roman"/>
          <w:color w:val="000000"/>
          <w:sz w:val="28"/>
          <w:szCs w:val="28"/>
        </w:rPr>
        <w:t>аявленных целей их обработки.</w:t>
      </w:r>
    </w:p>
    <w:p w14:paraId="20578C7D" w14:textId="77777777" w:rsidR="002E0C2D" w:rsidRDefault="00D73B5E" w:rsidP="0004176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3B5E">
        <w:rPr>
          <w:rFonts w:ascii="Times New Roman" w:hAnsi="Times New Roman" w:cs="Times New Roman"/>
          <w:color w:val="000000"/>
          <w:sz w:val="28"/>
          <w:szCs w:val="28"/>
        </w:rPr>
        <w:t>Работник, назначенный ответственным за передачу данных от соответствующего</w:t>
      </w:r>
      <w:r w:rsidRPr="000417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3B5E">
        <w:rPr>
          <w:rFonts w:ascii="Times New Roman" w:hAnsi="Times New Roman" w:cs="Times New Roman"/>
          <w:color w:val="000000"/>
          <w:sz w:val="28"/>
          <w:szCs w:val="28"/>
        </w:rPr>
        <w:t>структурного подразделения, при предоставлении информации, обязан</w:t>
      </w:r>
    </w:p>
    <w:p w14:paraId="6F5E7F82" w14:textId="2535D0A0" w:rsidR="002E0C2D" w:rsidRDefault="00D73B5E" w:rsidP="002E0C2D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3B5E">
        <w:rPr>
          <w:rFonts w:ascii="Times New Roman" w:hAnsi="Times New Roman" w:cs="Times New Roman"/>
          <w:color w:val="000000"/>
          <w:sz w:val="28"/>
          <w:szCs w:val="28"/>
        </w:rPr>
        <w:t xml:space="preserve"> соблюдать установленные сроки</w:t>
      </w:r>
      <w:r w:rsidR="002E0C2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C15763" w14:textId="5F82805C" w:rsidR="00D73B5E" w:rsidRDefault="00D73B5E" w:rsidP="002E0C2D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3B5E"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обеспечивать предоставление полного объема сведений, предусмотренного Приложением </w:t>
      </w:r>
      <w:r w:rsidR="00EF6DA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932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FBF78F" w14:textId="52FC1682" w:rsidR="002E0C2D" w:rsidRDefault="002E0C2D" w:rsidP="002E0C2D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0C2D">
        <w:rPr>
          <w:rFonts w:ascii="Times New Roman" w:hAnsi="Times New Roman" w:cs="Times New Roman"/>
          <w:color w:val="000000"/>
          <w:sz w:val="28"/>
          <w:szCs w:val="28"/>
        </w:rPr>
        <w:t>передавать только достоверную и актуальную информацию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423DC4" w14:textId="71229ED7" w:rsidR="008400E3" w:rsidRDefault="009868DF" w:rsidP="0004176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68DF">
        <w:rPr>
          <w:rFonts w:ascii="Times New Roman" w:hAnsi="Times New Roman" w:cs="Times New Roman"/>
          <w:color w:val="000000"/>
          <w:sz w:val="28"/>
          <w:szCs w:val="28"/>
        </w:rPr>
        <w:t xml:space="preserve">Передача информации, предусмотренной Приложениями № 2 и № 4, осуществляется в электронном виде посредством внутреннего мессенджера </w:t>
      </w:r>
      <w:proofErr w:type="spellStart"/>
      <w:r w:rsidRPr="009868DF">
        <w:rPr>
          <w:rFonts w:ascii="Times New Roman" w:hAnsi="Times New Roman" w:cs="Times New Roman"/>
          <w:color w:val="000000"/>
          <w:sz w:val="28"/>
          <w:szCs w:val="28"/>
        </w:rPr>
        <w:lastRenderedPageBreak/>
        <w:t>Bimoid</w:t>
      </w:r>
      <w:proofErr w:type="spellEnd"/>
      <w:r w:rsidRPr="009868DF">
        <w:rPr>
          <w:rFonts w:ascii="Times New Roman" w:hAnsi="Times New Roman" w:cs="Times New Roman"/>
          <w:color w:val="000000"/>
          <w:sz w:val="28"/>
          <w:szCs w:val="28"/>
        </w:rPr>
        <w:t xml:space="preserve"> и исключительно с использованием персональной учётной записи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работника</w:t>
      </w:r>
      <w:r w:rsidR="008400E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486902" w14:textId="77777777" w:rsidR="00D3648A" w:rsidRDefault="00D3648A" w:rsidP="0004176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5" w:name="91"/>
      <w:bookmarkEnd w:id="75"/>
      <w:r w:rsidRPr="00041768">
        <w:rPr>
          <w:rFonts w:ascii="Times New Roman" w:hAnsi="Times New Roman" w:cs="Times New Roman"/>
          <w:color w:val="000000"/>
          <w:sz w:val="28"/>
          <w:szCs w:val="28"/>
        </w:rPr>
        <w:t>Сроки предоставления информации устанавливаются следующим образом:</w:t>
      </w:r>
    </w:p>
    <w:p w14:paraId="5FF165A4" w14:textId="4C5E220B" w:rsidR="00F42069" w:rsidRPr="00F42069" w:rsidRDefault="00635EC5" w:rsidP="00F4206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подп.</w:t>
      </w:r>
      <w:r w:rsidR="00F42069" w:rsidRPr="00F42069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F42069" w:rsidRPr="00F420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3854">
        <w:rPr>
          <w:rFonts w:ascii="Times New Roman" w:hAnsi="Times New Roman" w:cs="Times New Roman"/>
          <w:color w:val="000000"/>
          <w:sz w:val="28"/>
          <w:szCs w:val="28"/>
        </w:rPr>
        <w:t>настоящего</w:t>
      </w:r>
      <w:r w:rsidR="00F42069" w:rsidRPr="00F42069">
        <w:rPr>
          <w:rFonts w:ascii="Times New Roman" w:hAnsi="Times New Roman" w:cs="Times New Roman"/>
          <w:color w:val="000000"/>
          <w:sz w:val="28"/>
          <w:szCs w:val="28"/>
        </w:rPr>
        <w:t xml:space="preserve"> Положения:</w:t>
      </w:r>
      <w:r w:rsidR="00F42069" w:rsidRPr="00D3648A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F42069" w:rsidRPr="00F42069">
        <w:rPr>
          <w:rFonts w:ascii="Times New Roman" w:hAnsi="Times New Roman" w:cs="Times New Roman"/>
          <w:color w:val="000000"/>
          <w:sz w:val="28"/>
          <w:szCs w:val="28"/>
        </w:rPr>
        <w:t xml:space="preserve"> течение не более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2069" w:rsidRPr="00F42069">
        <w:rPr>
          <w:rFonts w:ascii="Times New Roman" w:hAnsi="Times New Roman" w:cs="Times New Roman"/>
          <w:color w:val="000000"/>
          <w:sz w:val="28"/>
          <w:szCs w:val="28"/>
        </w:rPr>
        <w:t xml:space="preserve"> рабочих дней</w:t>
      </w:r>
      <w:r w:rsidR="00E932F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D51E58" w14:textId="524CE73F" w:rsidR="00D3648A" w:rsidRPr="00D3648A" w:rsidRDefault="00635EC5" w:rsidP="0004176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подп.</w:t>
      </w:r>
      <w:r w:rsidR="00D3648A" w:rsidRPr="00D364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2.2-2.5</w:t>
      </w:r>
      <w:r w:rsidR="00D3648A" w:rsidRPr="00D364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03854">
        <w:rPr>
          <w:rFonts w:ascii="Times New Roman" w:hAnsi="Times New Roman" w:cs="Times New Roman"/>
          <w:bCs/>
          <w:color w:val="000000"/>
          <w:sz w:val="28"/>
          <w:szCs w:val="28"/>
        </w:rPr>
        <w:t>настоящего</w:t>
      </w:r>
      <w:r w:rsidR="00D3648A" w:rsidRPr="00D364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Положения:</w:t>
      </w:r>
      <w:r w:rsidR="00D3648A" w:rsidRPr="00D3648A">
        <w:rPr>
          <w:rFonts w:ascii="Times New Roman" w:hAnsi="Times New Roman" w:cs="Times New Roman"/>
          <w:color w:val="000000"/>
          <w:sz w:val="28"/>
          <w:szCs w:val="28"/>
        </w:rPr>
        <w:t xml:space="preserve"> не более 10 календарных дней</w:t>
      </w:r>
      <w:r w:rsidR="00F420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F9E0AB" w14:textId="23AF8954" w:rsidR="00012AE1" w:rsidRPr="002E478D" w:rsidRDefault="006913B5" w:rsidP="00F4206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6" w:name="92"/>
      <w:bookmarkEnd w:id="76"/>
      <w:r w:rsidRPr="006913B5">
        <w:rPr>
          <w:rFonts w:ascii="Times New Roman" w:hAnsi="Times New Roman" w:cs="Times New Roman"/>
          <w:color w:val="000000"/>
          <w:sz w:val="28"/>
          <w:szCs w:val="28"/>
        </w:rPr>
        <w:t xml:space="preserve">Ответ на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913B5">
        <w:rPr>
          <w:rFonts w:ascii="Times New Roman" w:hAnsi="Times New Roman" w:cs="Times New Roman"/>
          <w:color w:val="000000"/>
          <w:sz w:val="28"/>
          <w:szCs w:val="28"/>
        </w:rPr>
        <w:t>аявление направляется субъекту персональных данных в той же форме, в которой оно было подано, если иное не указано в самом заявлении</w:t>
      </w:r>
      <w:r w:rsidR="00046285" w:rsidRPr="002E47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2D03FF" w14:textId="76DD2226" w:rsidR="00012AE1" w:rsidRDefault="00046285" w:rsidP="00F4206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7" w:name="93"/>
      <w:bookmarkStart w:id="78" w:name="94"/>
      <w:bookmarkEnd w:id="77"/>
      <w:bookmarkEnd w:id="78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Заявления, направленные способами, не предусмотренными </w:t>
      </w:r>
      <w:r w:rsidRPr="00F5086E">
        <w:rPr>
          <w:rFonts w:ascii="Times New Roman" w:hAnsi="Times New Roman" w:cs="Times New Roman"/>
          <w:color w:val="000000"/>
          <w:sz w:val="28"/>
          <w:szCs w:val="28"/>
        </w:rPr>
        <w:t xml:space="preserve">п. </w:t>
      </w:r>
      <w:r w:rsidR="00F42069" w:rsidRPr="00F5086E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3F70DB" w:rsidRPr="00F420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настоящего Положения, рассмотрению не подлежат.</w:t>
      </w:r>
    </w:p>
    <w:p w14:paraId="28AF6C15" w14:textId="6CD23878" w:rsidR="00F90A53" w:rsidRDefault="00F90A53" w:rsidP="00F90A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94D34E" w14:textId="54B50A23" w:rsidR="00F90A53" w:rsidRPr="002E478D" w:rsidRDefault="00F90A53" w:rsidP="00F90A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57CD4170" w14:textId="0FF2E819" w:rsidR="00F90A53" w:rsidRDefault="00F90A53" w:rsidP="00F90A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90A53">
        <w:rPr>
          <w:rFonts w:ascii="Times New Roman" w:hAnsi="Times New Roman" w:cs="Times New Roman"/>
          <w:color w:val="000000"/>
          <w:sz w:val="28"/>
          <w:szCs w:val="28"/>
        </w:rPr>
        <w:t>ВЕДЕНИЕ ЖУРНАЛА УЧЁТА ПРЕДОСТАВЛЕНИЯ ПЕРСОНАЛЬНЫХ ДАННЫХ ТРЕТЬИМ ЛИЦАМ</w:t>
      </w:r>
    </w:p>
    <w:p w14:paraId="74BEC053" w14:textId="77777777" w:rsidR="00700C0B" w:rsidRPr="002E478D" w:rsidRDefault="00700C0B" w:rsidP="00F90A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FF1B7C" w14:textId="11C8D311" w:rsidR="00012AE1" w:rsidRDefault="00DD5CAC" w:rsidP="00DD5CA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5CAC">
        <w:rPr>
          <w:rFonts w:ascii="Times New Roman" w:hAnsi="Times New Roman" w:cs="Times New Roman"/>
          <w:color w:val="000000"/>
          <w:sz w:val="28"/>
          <w:szCs w:val="28"/>
        </w:rPr>
        <w:t xml:space="preserve">Для обеспечения прозрачности и контроля за передачей персональных данных третьим лицам Организация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 </w:t>
      </w:r>
      <w:r w:rsidR="00D40439">
        <w:rPr>
          <w:rFonts w:ascii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урнал </w:t>
      </w:r>
      <w:r w:rsidRPr="00F90A53">
        <w:rPr>
          <w:rFonts w:ascii="Times New Roman" w:hAnsi="Times New Roman" w:cs="Times New Roman"/>
          <w:color w:val="000000"/>
          <w:sz w:val="28"/>
          <w:szCs w:val="28"/>
        </w:rPr>
        <w:t>учёта предоставления персональных данных третьим лицам</w:t>
      </w:r>
      <w:r w:rsidR="00FD1FE0">
        <w:rPr>
          <w:rFonts w:ascii="Times New Roman" w:hAnsi="Times New Roman" w:cs="Times New Roman"/>
          <w:color w:val="000000"/>
          <w:sz w:val="28"/>
          <w:szCs w:val="28"/>
        </w:rPr>
        <w:t xml:space="preserve"> (далее – Журнал)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каждом структурном подразделении</w:t>
      </w:r>
      <w:r w:rsidR="00FD1FE0">
        <w:rPr>
          <w:rFonts w:ascii="Times New Roman" w:hAnsi="Times New Roman" w:cs="Times New Roman"/>
          <w:color w:val="000000"/>
          <w:sz w:val="28"/>
          <w:szCs w:val="28"/>
        </w:rPr>
        <w:t xml:space="preserve">, согласно </w:t>
      </w:r>
      <w:r w:rsidR="00FD1FE0" w:rsidRPr="00971010">
        <w:rPr>
          <w:rFonts w:ascii="Times New Roman" w:hAnsi="Times New Roman" w:cs="Times New Roman"/>
          <w:sz w:val="28"/>
          <w:szCs w:val="28"/>
        </w:rPr>
        <w:t>Приложению №</w:t>
      </w:r>
      <w:r w:rsidR="00EF6DAE" w:rsidRPr="00971010">
        <w:rPr>
          <w:rFonts w:ascii="Times New Roman" w:hAnsi="Times New Roman" w:cs="Times New Roman"/>
          <w:sz w:val="28"/>
          <w:szCs w:val="28"/>
        </w:rPr>
        <w:t>3</w:t>
      </w:r>
      <w:r w:rsidRPr="009710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3FA641" w14:textId="0459FF60" w:rsidR="00F90A53" w:rsidRDefault="00FD1FE0" w:rsidP="00FD1FE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1FE0">
        <w:rPr>
          <w:rFonts w:ascii="Times New Roman" w:hAnsi="Times New Roman" w:cs="Times New Roman"/>
          <w:color w:val="000000"/>
          <w:sz w:val="28"/>
          <w:szCs w:val="28"/>
        </w:rPr>
        <w:t>Ответственного за ведение журнала назначает начальник соответствующего структурного подразделения, при этом сведения о ФИО и должности назначенного лица передаются специалисту по внутреннему контролю за обработкой персональных данных.</w:t>
      </w:r>
    </w:p>
    <w:p w14:paraId="75CCB416" w14:textId="2621F132" w:rsidR="00D40439" w:rsidRDefault="00D40439" w:rsidP="00700C0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0439">
        <w:rPr>
          <w:rFonts w:ascii="Times New Roman" w:hAnsi="Times New Roman" w:cs="Times New Roman"/>
          <w:color w:val="000000"/>
          <w:sz w:val="28"/>
          <w:szCs w:val="28"/>
        </w:rPr>
        <w:t>Право доступа к Журналу име</w:t>
      </w:r>
      <w:r w:rsidR="00971010">
        <w:rPr>
          <w:rFonts w:ascii="Times New Roman" w:hAnsi="Times New Roman" w:cs="Times New Roman"/>
          <w:color w:val="000000"/>
          <w:sz w:val="28"/>
          <w:szCs w:val="28"/>
        </w:rPr>
        <w:t>ют</w:t>
      </w:r>
      <w:r w:rsidRPr="00D40439">
        <w:rPr>
          <w:rFonts w:ascii="Times New Roman" w:hAnsi="Times New Roman" w:cs="Times New Roman"/>
          <w:color w:val="000000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работник</w:t>
      </w:r>
      <w:r w:rsidRPr="00D40439">
        <w:rPr>
          <w:rFonts w:ascii="Times New Roman" w:hAnsi="Times New Roman" w:cs="Times New Roman"/>
          <w:color w:val="000000"/>
          <w:sz w:val="28"/>
          <w:szCs w:val="28"/>
        </w:rPr>
        <w:t xml:space="preserve">, осуществляющий его </w:t>
      </w:r>
      <w:r w:rsidR="006913B5">
        <w:rPr>
          <w:rFonts w:ascii="Times New Roman" w:hAnsi="Times New Roman" w:cs="Times New Roman"/>
          <w:color w:val="000000"/>
          <w:sz w:val="28"/>
          <w:szCs w:val="28"/>
        </w:rPr>
        <w:t>заполнение</w:t>
      </w:r>
      <w:r w:rsidRPr="00D40439">
        <w:rPr>
          <w:rFonts w:ascii="Times New Roman" w:hAnsi="Times New Roman" w:cs="Times New Roman"/>
          <w:color w:val="000000"/>
          <w:sz w:val="28"/>
          <w:szCs w:val="28"/>
        </w:rPr>
        <w:t>, и руководитель соответствующего структурного подразделения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13CED8" w14:textId="77777777" w:rsidR="00700C0B" w:rsidRPr="00700C0B" w:rsidRDefault="00700C0B" w:rsidP="00700C0B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E59AE" w14:textId="30F9A09D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ГЛАВА </w:t>
      </w:r>
      <w:r w:rsidR="00F90A53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36536F28" w14:textId="77777777" w:rsidR="00012AE1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79" w:name="97"/>
      <w:bookmarkEnd w:id="79"/>
      <w:r w:rsidRPr="002E478D">
        <w:rPr>
          <w:rFonts w:ascii="Times New Roman" w:hAnsi="Times New Roman" w:cs="Times New Roman"/>
          <w:color w:val="000000"/>
          <w:sz w:val="28"/>
          <w:szCs w:val="28"/>
        </w:rPr>
        <w:t>ЗАКЛЮЧИТЕЛЬНЫЕ ПОЛОЖЕНИЯ</w:t>
      </w:r>
    </w:p>
    <w:p w14:paraId="39DC309E" w14:textId="77777777" w:rsidR="00C208EA" w:rsidRPr="002E478D" w:rsidRDefault="00C208EA" w:rsidP="002E47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41E421" w14:textId="0D435659" w:rsidR="00012AE1" w:rsidRPr="002E478D" w:rsidRDefault="006913B5" w:rsidP="00F4206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0" w:name="98"/>
      <w:bookmarkEnd w:id="80"/>
      <w:r w:rsidRPr="006913B5">
        <w:rPr>
          <w:rFonts w:ascii="Times New Roman" w:hAnsi="Times New Roman" w:cs="Times New Roman"/>
          <w:color w:val="000000"/>
          <w:sz w:val="28"/>
          <w:szCs w:val="28"/>
        </w:rPr>
        <w:t>Ответственность за достоверность предоставляемой информации и соблюдение сроков её передачи возлагается на работника, назначенного приказом ответственным за передачу данных от соответствующего структурного подразделения лицу, осуществляющему внутренний контроль за обработкой персональных данных</w:t>
      </w:r>
      <w:r w:rsidR="003F70D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D9B1D0" w14:textId="17572D83" w:rsidR="00012AE1" w:rsidRPr="002E478D" w:rsidRDefault="00046285" w:rsidP="00F4206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1" w:name="99"/>
      <w:bookmarkEnd w:id="81"/>
      <w:r w:rsidRPr="002E478D">
        <w:rPr>
          <w:rFonts w:ascii="Times New Roman" w:hAnsi="Times New Roman" w:cs="Times New Roman"/>
          <w:color w:val="000000"/>
          <w:sz w:val="28"/>
          <w:szCs w:val="28"/>
        </w:rPr>
        <w:t xml:space="preserve">Ответственность за соблюдение порядка рассмотрения </w:t>
      </w:r>
      <w:r w:rsidR="00E932F8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2E478D">
        <w:rPr>
          <w:rFonts w:ascii="Times New Roman" w:hAnsi="Times New Roman" w:cs="Times New Roman"/>
          <w:color w:val="000000"/>
          <w:sz w:val="28"/>
          <w:szCs w:val="28"/>
        </w:rPr>
        <w:t>аявлений, предусмотренного настоящим Положением, несет лицо, ответственное за осуществление внутреннего контроля за обработкой персональных данных.</w:t>
      </w:r>
    </w:p>
    <w:p w14:paraId="13873AA7" w14:textId="77777777" w:rsidR="00012AE1" w:rsidRPr="002E478D" w:rsidRDefault="00046285" w:rsidP="002E47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2" w:name="100"/>
      <w:bookmarkStart w:id="83" w:name="104"/>
      <w:bookmarkEnd w:id="82"/>
      <w:bookmarkEnd w:id="83"/>
      <w:r w:rsidRPr="002E478D">
        <w:rPr>
          <w:rFonts w:ascii="Times New Roman" w:hAnsi="Times New Roman" w:cs="Times New Roman"/>
          <w:color w:val="000000"/>
          <w:sz w:val="28"/>
          <w:szCs w:val="28"/>
        </w:rPr>
        <w:t> </w:t>
      </w:r>
    </w:p>
    <w:p w14:paraId="2193329C" w14:textId="35CA39BF" w:rsidR="00536E36" w:rsidRPr="00536E36" w:rsidRDefault="00536E36" w:rsidP="00536E36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84" w:name="3"/>
      <w:bookmarkStart w:id="85" w:name="4"/>
      <w:bookmarkEnd w:id="84"/>
      <w:bookmarkEnd w:id="85"/>
      <w:r w:rsidRPr="00536E36">
        <w:rPr>
          <w:rFonts w:ascii="Times New Roman" w:hAnsi="Times New Roman" w:cs="Times New Roman"/>
          <w:sz w:val="28"/>
          <w:szCs w:val="28"/>
        </w:rPr>
        <w:t>Ведущий специалист</w:t>
      </w:r>
    </w:p>
    <w:p w14:paraId="2709590C" w14:textId="77777777" w:rsidR="00536E36" w:rsidRPr="00536E36" w:rsidRDefault="00536E36" w:rsidP="00536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E36">
        <w:rPr>
          <w:rFonts w:ascii="Times New Roman" w:hAnsi="Times New Roman" w:cs="Times New Roman"/>
          <w:sz w:val="28"/>
          <w:szCs w:val="28"/>
        </w:rPr>
        <w:t>_______________</w:t>
      </w:r>
      <w:proofErr w:type="spellStart"/>
      <w:r w:rsidRPr="00536E36">
        <w:rPr>
          <w:rFonts w:ascii="Times New Roman" w:hAnsi="Times New Roman" w:cs="Times New Roman"/>
          <w:sz w:val="28"/>
          <w:szCs w:val="28"/>
        </w:rPr>
        <w:t>К.С.Ревеко</w:t>
      </w:r>
      <w:proofErr w:type="spellEnd"/>
    </w:p>
    <w:p w14:paraId="2CA9FB0D" w14:textId="77777777" w:rsidR="00536E36" w:rsidRPr="00536E36" w:rsidRDefault="00536E36" w:rsidP="00536E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10E576" w14:textId="77777777" w:rsidR="00536E36" w:rsidRPr="00536E36" w:rsidRDefault="00536E36" w:rsidP="00536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E36">
        <w:rPr>
          <w:rFonts w:ascii="Times New Roman" w:hAnsi="Times New Roman" w:cs="Times New Roman"/>
          <w:sz w:val="28"/>
          <w:szCs w:val="28"/>
        </w:rPr>
        <w:t>Ведущий юрисконсульт</w:t>
      </w:r>
    </w:p>
    <w:p w14:paraId="733F9B22" w14:textId="77777777" w:rsidR="00536E36" w:rsidRPr="00536E36" w:rsidRDefault="00536E36" w:rsidP="00536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E36">
        <w:rPr>
          <w:rFonts w:ascii="Times New Roman" w:hAnsi="Times New Roman" w:cs="Times New Roman"/>
          <w:sz w:val="28"/>
          <w:szCs w:val="28"/>
        </w:rPr>
        <w:t xml:space="preserve">_____________ </w:t>
      </w:r>
      <w:proofErr w:type="spellStart"/>
      <w:r w:rsidRPr="00536E36">
        <w:rPr>
          <w:rFonts w:ascii="Times New Roman" w:hAnsi="Times New Roman" w:cs="Times New Roman"/>
          <w:sz w:val="28"/>
          <w:szCs w:val="28"/>
        </w:rPr>
        <w:t>О.А.Никитина</w:t>
      </w:r>
      <w:proofErr w:type="spellEnd"/>
    </w:p>
    <w:p w14:paraId="2A67B3CD" w14:textId="77777777" w:rsidR="00EF6DAE" w:rsidRDefault="00EF6DAE" w:rsidP="00D73B5E">
      <w:pPr>
        <w:pStyle w:val="2"/>
        <w:spacing w:before="0"/>
        <w:jc w:val="both"/>
        <w:rPr>
          <w:rFonts w:ascii="Times New Roman" w:hAnsi="Times New Roman"/>
          <w:color w:val="auto"/>
          <w:sz w:val="28"/>
          <w:szCs w:val="28"/>
          <w:lang w:val="ru-RU"/>
        </w:rPr>
        <w:sectPr w:rsidR="00EF6DAE" w:rsidSect="00920628">
          <w:headerReference w:type="default" r:id="rId7"/>
          <w:footerReference w:type="default" r:id="rId8"/>
          <w:pgSz w:w="11905" w:h="16837"/>
          <w:pgMar w:top="1134" w:right="567" w:bottom="1134" w:left="1701" w:header="720" w:footer="720" w:gutter="0"/>
          <w:cols w:space="720"/>
          <w:noEndnote/>
        </w:sectPr>
      </w:pPr>
    </w:p>
    <w:p w14:paraId="5A814636" w14:textId="63BA948F" w:rsidR="00EF6DAE" w:rsidRDefault="00EF6DAE" w:rsidP="00EF6DAE">
      <w:pPr>
        <w:pStyle w:val="2"/>
        <w:spacing w:before="0"/>
        <w:jc w:val="right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lastRenderedPageBreak/>
        <w:t>Приложение 1</w:t>
      </w:r>
    </w:p>
    <w:p w14:paraId="3422834F" w14:textId="77777777" w:rsidR="00545558" w:rsidRDefault="00545558" w:rsidP="0054555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E22C29" w14:textId="7906E4C8" w:rsidR="00EF6DAE" w:rsidRDefault="00545558" w:rsidP="0054555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455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Журнале учета заявлений субъектов персональных данных</w:t>
      </w:r>
    </w:p>
    <w:p w14:paraId="1883C5AB" w14:textId="77777777" w:rsidR="00712992" w:rsidRPr="00545558" w:rsidRDefault="00712992" w:rsidP="00545558">
      <w:pPr>
        <w:jc w:val="center"/>
        <w:rPr>
          <w:b/>
          <w:bCs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1666"/>
        <w:gridCol w:w="1600"/>
        <w:gridCol w:w="1666"/>
        <w:gridCol w:w="2118"/>
        <w:gridCol w:w="2001"/>
      </w:tblGrid>
      <w:tr w:rsidR="005628B8" w:rsidRPr="00643E23" w14:paraId="7E22E5E1" w14:textId="77777777" w:rsidTr="003A26AF">
        <w:tc>
          <w:tcPr>
            <w:tcW w:w="885" w:type="dxa"/>
            <w:vAlign w:val="center"/>
          </w:tcPr>
          <w:p w14:paraId="02D32F52" w14:textId="2500885E" w:rsidR="005628B8" w:rsidRPr="00643E23" w:rsidRDefault="005628B8" w:rsidP="00643E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3E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242" w:type="dxa"/>
            <w:vAlign w:val="center"/>
          </w:tcPr>
          <w:p w14:paraId="7ACAFF7A" w14:textId="5312A13D" w:rsidR="005628B8" w:rsidRPr="00643E23" w:rsidRDefault="005628B8" w:rsidP="00643E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3E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и дата входящего письма</w:t>
            </w:r>
          </w:p>
        </w:tc>
        <w:tc>
          <w:tcPr>
            <w:tcW w:w="2255" w:type="dxa"/>
            <w:vAlign w:val="center"/>
          </w:tcPr>
          <w:p w14:paraId="4EC1311A" w14:textId="317422BA" w:rsidR="005628B8" w:rsidRPr="005628B8" w:rsidRDefault="00E932F8" w:rsidP="00643E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Краткая</w:t>
            </w:r>
            <w:r w:rsidR="005628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суть </w:t>
            </w:r>
            <w:r w:rsidR="003A2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заявления</w:t>
            </w:r>
          </w:p>
        </w:tc>
        <w:tc>
          <w:tcPr>
            <w:tcW w:w="2977" w:type="dxa"/>
            <w:vAlign w:val="center"/>
          </w:tcPr>
          <w:p w14:paraId="58B7EF58" w14:textId="5202C15F" w:rsidR="005628B8" w:rsidRPr="00643E23" w:rsidRDefault="005628B8" w:rsidP="00643E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3E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 субъекта</w:t>
            </w:r>
          </w:p>
        </w:tc>
        <w:tc>
          <w:tcPr>
            <w:tcW w:w="2976" w:type="dxa"/>
            <w:vAlign w:val="center"/>
          </w:tcPr>
          <w:p w14:paraId="2365F5D6" w14:textId="3080E2FE" w:rsidR="005628B8" w:rsidRPr="00643E23" w:rsidRDefault="005628B8" w:rsidP="00643E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3E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принятое по результатам рассмотрения заявления</w:t>
            </w:r>
          </w:p>
        </w:tc>
        <w:tc>
          <w:tcPr>
            <w:tcW w:w="3224" w:type="dxa"/>
            <w:vAlign w:val="center"/>
          </w:tcPr>
          <w:p w14:paraId="1994D7AE" w14:textId="61A1892C" w:rsidR="005628B8" w:rsidRPr="00643E23" w:rsidRDefault="005628B8" w:rsidP="00643E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3E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и дата исходящего письма</w:t>
            </w:r>
          </w:p>
        </w:tc>
      </w:tr>
      <w:tr w:rsidR="005628B8" w:rsidRPr="00643E23" w14:paraId="4ED5C9D2" w14:textId="77777777" w:rsidTr="005628B8">
        <w:tc>
          <w:tcPr>
            <w:tcW w:w="885" w:type="dxa"/>
          </w:tcPr>
          <w:p w14:paraId="1BD9E75F" w14:textId="77777777" w:rsidR="005628B8" w:rsidRPr="00643E23" w:rsidRDefault="005628B8" w:rsidP="00643E23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42" w:type="dxa"/>
          </w:tcPr>
          <w:p w14:paraId="118DDA17" w14:textId="77777777" w:rsidR="005628B8" w:rsidRPr="00643E23" w:rsidRDefault="005628B8" w:rsidP="00643E23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5" w:type="dxa"/>
          </w:tcPr>
          <w:p w14:paraId="7454E7D1" w14:textId="77777777" w:rsidR="005628B8" w:rsidRPr="005628B8" w:rsidRDefault="005628B8" w:rsidP="00643E23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7" w:type="dxa"/>
          </w:tcPr>
          <w:p w14:paraId="09F46F23" w14:textId="6485993F" w:rsidR="005628B8" w:rsidRPr="00643E23" w:rsidRDefault="005628B8" w:rsidP="00643E23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01584FD6" w14:textId="77777777" w:rsidR="005628B8" w:rsidRPr="00643E23" w:rsidRDefault="005628B8" w:rsidP="00643E23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4" w:type="dxa"/>
          </w:tcPr>
          <w:p w14:paraId="33FB681C" w14:textId="77777777" w:rsidR="005628B8" w:rsidRPr="00643E23" w:rsidRDefault="005628B8" w:rsidP="00643E23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D8CA13E" w14:textId="77777777" w:rsidR="00EF6DAE" w:rsidRPr="00EF6DAE" w:rsidRDefault="00EF6DAE" w:rsidP="00EF6DAE">
      <w:pPr>
        <w:rPr>
          <w:lang w:eastAsia="en-US"/>
        </w:rPr>
      </w:pPr>
    </w:p>
    <w:p w14:paraId="456AFAA8" w14:textId="341ED08E" w:rsidR="00EF6DAE" w:rsidRDefault="00EF6DAE" w:rsidP="00EF6DAE">
      <w:pPr>
        <w:rPr>
          <w:lang w:eastAsia="en-US"/>
        </w:rPr>
      </w:pPr>
    </w:p>
    <w:p w14:paraId="1D33A30B" w14:textId="77777777" w:rsidR="00EF6DAE" w:rsidRPr="00EF6DAE" w:rsidRDefault="00EF6DAE" w:rsidP="00EF6DAE">
      <w:pPr>
        <w:rPr>
          <w:lang w:eastAsia="en-US"/>
        </w:rPr>
      </w:pPr>
    </w:p>
    <w:p w14:paraId="54E714E1" w14:textId="77777777" w:rsidR="00EF6DAE" w:rsidRDefault="00EF6DAE" w:rsidP="00D73B5E">
      <w:pPr>
        <w:pStyle w:val="2"/>
        <w:spacing w:before="0"/>
        <w:jc w:val="both"/>
        <w:rPr>
          <w:rFonts w:ascii="Times New Roman" w:hAnsi="Times New Roman"/>
          <w:color w:val="auto"/>
          <w:sz w:val="28"/>
          <w:szCs w:val="28"/>
          <w:lang w:val="ru-RU"/>
        </w:rPr>
        <w:sectPr w:rsidR="00EF6DAE" w:rsidSect="009868DF">
          <w:pgSz w:w="11905" w:h="16837"/>
          <w:pgMar w:top="1134" w:right="567" w:bottom="1134" w:left="1701" w:header="720" w:footer="720" w:gutter="0"/>
          <w:cols w:space="720"/>
          <w:noEndnote/>
        </w:sectPr>
      </w:pPr>
    </w:p>
    <w:p w14:paraId="5192DDBB" w14:textId="3F953202" w:rsidR="00D73B5E" w:rsidRPr="006E3DD0" w:rsidRDefault="00D73B5E" w:rsidP="00EF6DAE">
      <w:pPr>
        <w:pStyle w:val="2"/>
        <w:spacing w:before="0"/>
        <w:jc w:val="right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lastRenderedPageBreak/>
        <w:t xml:space="preserve">Приложение </w:t>
      </w:r>
      <w:r w:rsidR="00EF6DAE">
        <w:rPr>
          <w:rFonts w:ascii="Times New Roman" w:hAnsi="Times New Roman"/>
          <w:color w:val="auto"/>
          <w:sz w:val="28"/>
          <w:szCs w:val="28"/>
          <w:lang w:val="ru-RU"/>
        </w:rPr>
        <w:t>2</w:t>
      </w:r>
    </w:p>
    <w:p w14:paraId="3BE200BF" w14:textId="77777777" w:rsidR="0097117D" w:rsidRDefault="0097117D" w:rsidP="00971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CB65F5" w14:textId="52A73951" w:rsidR="00493C8C" w:rsidRDefault="00493C8C" w:rsidP="00D73B5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C8C">
        <w:rPr>
          <w:rFonts w:ascii="Times New Roman" w:hAnsi="Times New Roman" w:cs="Times New Roman"/>
          <w:b/>
          <w:bCs/>
          <w:sz w:val="28"/>
          <w:szCs w:val="28"/>
        </w:rPr>
        <w:t>Внутренний запрос по заявлению субъекта персональных данных о реализации права на получение информации, касающейся обработки персональных данных</w:t>
      </w:r>
    </w:p>
    <w:p w14:paraId="744EC0DF" w14:textId="77777777" w:rsidR="00F33EE8" w:rsidRDefault="00F33EE8" w:rsidP="00D73B5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1CD8C" w14:textId="3046F6ED" w:rsidR="00F33EE8" w:rsidRDefault="00F33EE8" w:rsidP="00D73B5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9868DF">
        <w:rPr>
          <w:rFonts w:ascii="Times New Roman" w:hAnsi="Times New Roman" w:cs="Times New Roman"/>
          <w:color w:val="000000"/>
          <w:sz w:val="28"/>
          <w:szCs w:val="28"/>
        </w:rPr>
        <w:t>осударственно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868DF">
        <w:rPr>
          <w:rFonts w:ascii="Times New Roman" w:hAnsi="Times New Roman" w:cs="Times New Roman"/>
          <w:color w:val="000000"/>
          <w:sz w:val="28"/>
          <w:szCs w:val="28"/>
        </w:rPr>
        <w:t xml:space="preserve"> учреждение образования «Центр «Национальная школа красоты»</w:t>
      </w:r>
    </w:p>
    <w:p w14:paraId="15996106" w14:textId="77777777" w:rsidR="00F33EE8" w:rsidRDefault="00F33EE8" w:rsidP="00D73B5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616820" w14:textId="6921150F" w:rsidR="00D73B5E" w:rsidRDefault="00D73B5E" w:rsidP="00D73B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DD0">
        <w:rPr>
          <w:rFonts w:ascii="Times New Roman" w:hAnsi="Times New Roman" w:cs="Times New Roman"/>
          <w:sz w:val="28"/>
          <w:szCs w:val="28"/>
        </w:rPr>
        <w:t>№ _________ от «___» __________ 20</w:t>
      </w:r>
      <w:r w:rsidR="001F3F6A">
        <w:rPr>
          <w:rFonts w:ascii="Times New Roman" w:hAnsi="Times New Roman" w:cs="Times New Roman"/>
          <w:sz w:val="28"/>
          <w:szCs w:val="28"/>
        </w:rPr>
        <w:t>__</w:t>
      </w:r>
      <w:r w:rsidRPr="006E3DD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CE46CCA" w14:textId="7EC79FB6" w:rsidR="00D73B5E" w:rsidRPr="006E3DD0" w:rsidRDefault="00D73B5E" w:rsidP="00D73B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4253"/>
      </w:tblGrid>
      <w:tr w:rsidR="00D73B5E" w:rsidRPr="006E3DD0" w14:paraId="4B8E8519" w14:textId="77777777" w:rsidTr="00760CBF">
        <w:tc>
          <w:tcPr>
            <w:tcW w:w="5245" w:type="dxa"/>
          </w:tcPr>
          <w:p w14:paraId="422E6111" w14:textId="77777777" w:rsidR="00D73B5E" w:rsidRPr="006E3DD0" w:rsidRDefault="00D73B5E" w:rsidP="00760CB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6" w:name="_Hlk199944346"/>
            <w:r w:rsidRPr="006E3DD0">
              <w:rPr>
                <w:rFonts w:ascii="Times New Roman" w:hAnsi="Times New Roman" w:cs="Times New Roman"/>
                <w:sz w:val="28"/>
                <w:szCs w:val="28"/>
              </w:rPr>
              <w:t>Информация о подразделении:</w:t>
            </w:r>
          </w:p>
        </w:tc>
        <w:tc>
          <w:tcPr>
            <w:tcW w:w="4253" w:type="dxa"/>
          </w:tcPr>
          <w:p w14:paraId="084EA14C" w14:textId="200FCE07" w:rsidR="00D73B5E" w:rsidRPr="00920628" w:rsidRDefault="00D73B5E" w:rsidP="00920628">
            <w:pPr>
              <w:ind w:firstLine="59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8400E3" w:rsidRPr="006E3DD0" w14:paraId="362AA77A" w14:textId="77777777" w:rsidTr="00760CBF">
        <w:tc>
          <w:tcPr>
            <w:tcW w:w="5245" w:type="dxa"/>
          </w:tcPr>
          <w:p w14:paraId="3594FB88" w14:textId="3B709FC8" w:rsidR="008400E3" w:rsidRPr="008400E3" w:rsidRDefault="00837B3D" w:rsidP="00760CB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 субъекта,</w:t>
            </w:r>
            <w:r w:rsidR="00760C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котором предоставляется информация:</w:t>
            </w:r>
          </w:p>
        </w:tc>
        <w:tc>
          <w:tcPr>
            <w:tcW w:w="4253" w:type="dxa"/>
          </w:tcPr>
          <w:p w14:paraId="2F825604" w14:textId="195FA395" w:rsidR="008400E3" w:rsidRPr="00920628" w:rsidRDefault="008400E3" w:rsidP="009206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D73B5E" w:rsidRPr="006E3DD0" w14:paraId="34493F81" w14:textId="77777777" w:rsidTr="00760CBF">
        <w:tc>
          <w:tcPr>
            <w:tcW w:w="5245" w:type="dxa"/>
          </w:tcPr>
          <w:p w14:paraId="1D67CCDD" w14:textId="77777777" w:rsidR="00D73B5E" w:rsidRPr="006E3DD0" w:rsidRDefault="00D73B5E" w:rsidP="00760CB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DD0">
              <w:rPr>
                <w:rFonts w:ascii="Times New Roman" w:hAnsi="Times New Roman" w:cs="Times New Roman"/>
                <w:sz w:val="28"/>
                <w:szCs w:val="28"/>
              </w:rPr>
              <w:t>Цели обработки данных:</w:t>
            </w:r>
          </w:p>
        </w:tc>
        <w:tc>
          <w:tcPr>
            <w:tcW w:w="4253" w:type="dxa"/>
          </w:tcPr>
          <w:p w14:paraId="322AF016" w14:textId="05135816" w:rsidR="00D73B5E" w:rsidRPr="00920628" w:rsidRDefault="00D73B5E" w:rsidP="009206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D73B5E" w:rsidRPr="006E3DD0" w14:paraId="0A63F46A" w14:textId="77777777" w:rsidTr="00760CBF">
        <w:tc>
          <w:tcPr>
            <w:tcW w:w="5245" w:type="dxa"/>
          </w:tcPr>
          <w:p w14:paraId="79160496" w14:textId="49013AEC" w:rsidR="00D73B5E" w:rsidRPr="00700C0B" w:rsidRDefault="00700C0B" w:rsidP="00760CB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Правовые о</w:t>
            </w:r>
            <w:r w:rsidRPr="006E3D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снования для обработки (указать нормативный акт или договор):</w:t>
            </w:r>
          </w:p>
        </w:tc>
        <w:tc>
          <w:tcPr>
            <w:tcW w:w="4253" w:type="dxa"/>
          </w:tcPr>
          <w:p w14:paraId="5CBAEEB1" w14:textId="5226E602" w:rsidR="00D73B5E" w:rsidRPr="00C9358C" w:rsidRDefault="00D73B5E" w:rsidP="009206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D73B5E" w:rsidRPr="006E3DD0" w14:paraId="6D871C38" w14:textId="77777777" w:rsidTr="00760CBF">
        <w:tc>
          <w:tcPr>
            <w:tcW w:w="5245" w:type="dxa"/>
          </w:tcPr>
          <w:p w14:paraId="37A44081" w14:textId="6EA52AF5" w:rsidR="00D73B5E" w:rsidRPr="00700C0B" w:rsidRDefault="00700C0B" w:rsidP="00760CB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Указания персональных данных, которые обрабатываются</w:t>
            </w:r>
            <w:r w:rsidR="008B54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4253" w:type="dxa"/>
          </w:tcPr>
          <w:p w14:paraId="334B5EF8" w14:textId="3952C666" w:rsidR="00D73B5E" w:rsidRPr="00920628" w:rsidRDefault="00D73B5E" w:rsidP="009206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8B5462" w:rsidRPr="006E3DD0" w14:paraId="10F54102" w14:textId="77777777" w:rsidTr="00760CBF">
        <w:tc>
          <w:tcPr>
            <w:tcW w:w="5245" w:type="dxa"/>
          </w:tcPr>
          <w:p w14:paraId="149517AC" w14:textId="516DE247" w:rsidR="008B5462" w:rsidRPr="008B5462" w:rsidRDefault="008B5462" w:rsidP="00760CB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</w:t>
            </w:r>
            <w:r w:rsidRPr="008B546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рок, на который дано согласие субъекта персональных данных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(если правовое основание – согласие субъекта персональных данных):</w:t>
            </w:r>
          </w:p>
        </w:tc>
        <w:tc>
          <w:tcPr>
            <w:tcW w:w="4253" w:type="dxa"/>
          </w:tcPr>
          <w:p w14:paraId="36B9CCDE" w14:textId="37921192" w:rsidR="008B5462" w:rsidRPr="00920628" w:rsidRDefault="008B5462" w:rsidP="009206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D73B5E" w:rsidRPr="006E3DD0" w14:paraId="7B06501B" w14:textId="77777777" w:rsidTr="00760CBF">
        <w:tc>
          <w:tcPr>
            <w:tcW w:w="5245" w:type="dxa"/>
          </w:tcPr>
          <w:p w14:paraId="73527F29" w14:textId="7F8E9F92" w:rsidR="00D73B5E" w:rsidRPr="008B5462" w:rsidRDefault="00D73B5E" w:rsidP="00760CB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3DD0">
              <w:rPr>
                <w:rFonts w:ascii="Times New Roman" w:hAnsi="Times New Roman" w:cs="Times New Roman"/>
                <w:sz w:val="28"/>
                <w:szCs w:val="28"/>
              </w:rPr>
              <w:t xml:space="preserve">Сроки хранения </w:t>
            </w:r>
            <w:r w:rsidR="008B54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персональных </w:t>
            </w:r>
            <w:r w:rsidRPr="006E3DD0">
              <w:rPr>
                <w:rFonts w:ascii="Times New Roman" w:hAnsi="Times New Roman" w:cs="Times New Roman"/>
                <w:sz w:val="28"/>
                <w:szCs w:val="28"/>
              </w:rPr>
              <w:t>данны</w:t>
            </w:r>
            <w:r w:rsidR="008B54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х:</w:t>
            </w:r>
          </w:p>
        </w:tc>
        <w:tc>
          <w:tcPr>
            <w:tcW w:w="4253" w:type="dxa"/>
          </w:tcPr>
          <w:p w14:paraId="3EE53A9C" w14:textId="79B8D1B2" w:rsidR="00D73B5E" w:rsidRPr="00920628" w:rsidRDefault="00D73B5E" w:rsidP="009206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D73B5E" w:rsidRPr="006E3DD0" w14:paraId="7B60DBA1" w14:textId="77777777" w:rsidTr="00760CBF">
        <w:tc>
          <w:tcPr>
            <w:tcW w:w="5245" w:type="dxa"/>
          </w:tcPr>
          <w:p w14:paraId="3C3C090E" w14:textId="77777777" w:rsidR="00D73B5E" w:rsidRPr="006E3DD0" w:rsidRDefault="00D73B5E" w:rsidP="00760CB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DD0">
              <w:rPr>
                <w:rFonts w:ascii="Times New Roman" w:hAnsi="Times New Roman" w:cs="Times New Roman"/>
                <w:sz w:val="28"/>
                <w:szCs w:val="28"/>
              </w:rPr>
              <w:t>Действия, проведенные с данными:</w:t>
            </w:r>
          </w:p>
        </w:tc>
        <w:tc>
          <w:tcPr>
            <w:tcW w:w="4253" w:type="dxa"/>
          </w:tcPr>
          <w:p w14:paraId="663431A1" w14:textId="42519AB1" w:rsidR="00D73B5E" w:rsidRPr="00920628" w:rsidRDefault="00D73B5E" w:rsidP="009206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8B5462" w:rsidRPr="008B5462" w14:paraId="12D28710" w14:textId="77777777" w:rsidTr="00760CBF">
        <w:tc>
          <w:tcPr>
            <w:tcW w:w="5245" w:type="dxa"/>
          </w:tcPr>
          <w:p w14:paraId="4DD6B024" w14:textId="77777777" w:rsidR="00D73B5E" w:rsidRPr="008B5462" w:rsidRDefault="00D73B5E" w:rsidP="00760CB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B54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Факты передачи данных третьим лицам (если таковые имеются):</w:t>
            </w:r>
          </w:p>
        </w:tc>
        <w:tc>
          <w:tcPr>
            <w:tcW w:w="4253" w:type="dxa"/>
          </w:tcPr>
          <w:p w14:paraId="40302A46" w14:textId="4FA84A0C" w:rsidR="00D73B5E" w:rsidRPr="00920628" w:rsidRDefault="00D73B5E" w:rsidP="009206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8B5462" w:rsidRPr="008B5462" w14:paraId="4564E447" w14:textId="77777777" w:rsidTr="00760CBF">
        <w:tc>
          <w:tcPr>
            <w:tcW w:w="5245" w:type="dxa"/>
          </w:tcPr>
          <w:p w14:paraId="76992C6A" w14:textId="1D8CA5D1" w:rsidR="008B5462" w:rsidRPr="008B5462" w:rsidRDefault="008B5462" w:rsidP="008B5462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8B54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аименование и место нахождения уполномоченного лица, если обработка персональных данных поручена такому лицу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4253" w:type="dxa"/>
          </w:tcPr>
          <w:p w14:paraId="6D49DB09" w14:textId="062D8EB9" w:rsidR="008B5462" w:rsidRPr="00920628" w:rsidRDefault="008B5462" w:rsidP="009206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D73B5E" w:rsidRPr="006E3DD0" w14:paraId="2A7700AD" w14:textId="77777777" w:rsidTr="00760CBF">
        <w:tc>
          <w:tcPr>
            <w:tcW w:w="5245" w:type="dxa"/>
          </w:tcPr>
          <w:p w14:paraId="31943D2A" w14:textId="77777777" w:rsidR="00D73B5E" w:rsidRPr="006E3DD0" w:rsidRDefault="00D73B5E" w:rsidP="00760CBF">
            <w:pPr>
              <w:ind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3DD0">
              <w:rPr>
                <w:rFonts w:ascii="Times New Roman" w:hAnsi="Times New Roman" w:cs="Times New Roman"/>
                <w:sz w:val="28"/>
                <w:szCs w:val="28"/>
              </w:rPr>
              <w:t>Дополнительная информация:</w:t>
            </w:r>
          </w:p>
        </w:tc>
        <w:tc>
          <w:tcPr>
            <w:tcW w:w="4253" w:type="dxa"/>
          </w:tcPr>
          <w:p w14:paraId="1EFB519F" w14:textId="1CC8F2F3" w:rsidR="00D73B5E" w:rsidRPr="006E3DD0" w:rsidRDefault="00D73B5E" w:rsidP="00B411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86"/>
    </w:tbl>
    <w:p w14:paraId="3261C45D" w14:textId="77777777" w:rsidR="00D73B5E" w:rsidRDefault="00D73B5E" w:rsidP="00D73B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B7039E" w14:textId="5FCA19CA" w:rsidR="00D73B5E" w:rsidRPr="006E3DD0" w:rsidRDefault="001E71E9" w:rsidP="00D73B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Ответственное лицо</w:t>
      </w:r>
      <w:r w:rsidR="00D73B5E" w:rsidRPr="006E3DD0">
        <w:rPr>
          <w:rFonts w:ascii="Times New Roman" w:hAnsi="Times New Roman" w:cs="Times New Roman"/>
          <w:sz w:val="28"/>
          <w:szCs w:val="28"/>
        </w:rPr>
        <w:t>: ______________________ (ФИО, дата)</w:t>
      </w:r>
    </w:p>
    <w:p w14:paraId="6712AA73" w14:textId="063CAD44" w:rsidR="00D73B5E" w:rsidRDefault="00D73B5E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FB84F" w14:textId="1BDE87CB" w:rsidR="001F3F6A" w:rsidRDefault="001F3F6A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0C2919" w14:textId="44918052" w:rsidR="001F3F6A" w:rsidRDefault="001F3F6A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49445" w14:textId="6DE8E3AB" w:rsidR="001F3F6A" w:rsidRDefault="001F3F6A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317B3" w14:textId="4C60FC2D" w:rsidR="001F3F6A" w:rsidRDefault="001F3F6A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7357F" w14:textId="728C193B" w:rsidR="001F3F6A" w:rsidRDefault="001F3F6A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B0F34F" w14:textId="3672CF61" w:rsidR="001F3F6A" w:rsidRDefault="001F3F6A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8A801F" w14:textId="756214D4" w:rsidR="001F3F6A" w:rsidRDefault="001F3F6A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EB09D1" w14:textId="7CF7B290" w:rsidR="00920628" w:rsidRDefault="00920628" w:rsidP="00971010">
      <w:pPr>
        <w:pStyle w:val="2"/>
        <w:spacing w:before="0"/>
        <w:jc w:val="right"/>
        <w:rPr>
          <w:rFonts w:ascii="Times New Roman" w:hAnsi="Times New Roman"/>
          <w:color w:val="auto"/>
          <w:sz w:val="28"/>
          <w:szCs w:val="28"/>
          <w:lang w:val="ru-RU"/>
        </w:rPr>
      </w:pPr>
      <w:bookmarkStart w:id="87" w:name="_Hlk199946939"/>
      <w:r>
        <w:rPr>
          <w:rFonts w:ascii="Times New Roman" w:hAnsi="Times New Roman"/>
          <w:color w:val="auto"/>
          <w:sz w:val="28"/>
          <w:szCs w:val="28"/>
          <w:lang w:val="ru-RU"/>
        </w:rPr>
        <w:lastRenderedPageBreak/>
        <w:t xml:space="preserve">Приложение </w:t>
      </w:r>
      <w:r w:rsidR="00EF6DAE">
        <w:rPr>
          <w:rFonts w:ascii="Times New Roman" w:hAnsi="Times New Roman"/>
          <w:color w:val="auto"/>
          <w:sz w:val="28"/>
          <w:szCs w:val="28"/>
          <w:lang w:val="ru-RU"/>
        </w:rPr>
        <w:t>3</w:t>
      </w:r>
    </w:p>
    <w:p w14:paraId="458A4B8D" w14:textId="77777777" w:rsidR="00AF73F5" w:rsidRPr="00AF73F5" w:rsidRDefault="00AF73F5" w:rsidP="00AF73F5">
      <w:pPr>
        <w:rPr>
          <w:lang w:eastAsia="en-US"/>
        </w:rPr>
      </w:pPr>
    </w:p>
    <w:p w14:paraId="4B5145AE" w14:textId="6CDACB64" w:rsidR="00920628" w:rsidRPr="00AF73F5" w:rsidRDefault="00AF73F5" w:rsidP="002E478D">
      <w:pPr>
        <w:widowControl w:val="0"/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bookmarkStart w:id="88" w:name="_Hlk199957545"/>
      <w:r w:rsidRPr="00AF73F5">
        <w:rPr>
          <w:rStyle w:val="a5"/>
          <w:rFonts w:ascii="Times New Roman" w:hAnsi="Times New Roman" w:cs="Times New Roman"/>
          <w:sz w:val="28"/>
          <w:szCs w:val="28"/>
        </w:rPr>
        <w:t>Журнал учёта передачи персональных данных третьим лицам</w:t>
      </w:r>
    </w:p>
    <w:bookmarkEnd w:id="88"/>
    <w:p w14:paraId="20B9BF0E" w14:textId="77777777" w:rsidR="00AF73F5" w:rsidRDefault="00AF73F5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84"/>
        <w:gridCol w:w="1359"/>
        <w:gridCol w:w="1276"/>
        <w:gridCol w:w="1134"/>
        <w:gridCol w:w="1985"/>
        <w:gridCol w:w="1984"/>
        <w:gridCol w:w="1276"/>
        <w:gridCol w:w="1701"/>
      </w:tblGrid>
      <w:tr w:rsidR="00234509" w:rsidRPr="00AF73F5" w14:paraId="76C9E034" w14:textId="09A53FE2" w:rsidTr="00780E88">
        <w:tc>
          <w:tcPr>
            <w:tcW w:w="484" w:type="dxa"/>
            <w:vAlign w:val="center"/>
          </w:tcPr>
          <w:p w14:paraId="7B3A783B" w14:textId="6660BFB9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89" w:name="_Hlk199948058"/>
            <w:r w:rsidRPr="003C644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№</w:t>
            </w:r>
          </w:p>
        </w:tc>
        <w:tc>
          <w:tcPr>
            <w:tcW w:w="1359" w:type="dxa"/>
            <w:vAlign w:val="center"/>
          </w:tcPr>
          <w:p w14:paraId="0D236C7E" w14:textId="205566D6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F73F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внесения записи в журнал</w:t>
            </w:r>
          </w:p>
        </w:tc>
        <w:tc>
          <w:tcPr>
            <w:tcW w:w="1276" w:type="dxa"/>
            <w:vAlign w:val="center"/>
          </w:tcPr>
          <w:p w14:paraId="54509008" w14:textId="4DACC6C6" w:rsidR="00234509" w:rsidRPr="0097117D" w:rsidRDefault="0097117D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7117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ФИО субъекта персональных данных, чьи данные </w:t>
            </w:r>
            <w:r w:rsidR="00DA4A1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передавались</w:t>
            </w:r>
          </w:p>
        </w:tc>
        <w:tc>
          <w:tcPr>
            <w:tcW w:w="1134" w:type="dxa"/>
            <w:vAlign w:val="center"/>
          </w:tcPr>
          <w:p w14:paraId="3C82643F" w14:textId="473B985A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644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1985" w:type="dxa"/>
            <w:vAlign w:val="center"/>
          </w:tcPr>
          <w:p w14:paraId="2305D765" w14:textId="0B4011F3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644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Наименование третьего лица с указанием его юридического адреса</w:t>
            </w:r>
          </w:p>
        </w:tc>
        <w:tc>
          <w:tcPr>
            <w:tcW w:w="1984" w:type="dxa"/>
            <w:vAlign w:val="center"/>
          </w:tcPr>
          <w:p w14:paraId="19A776F3" w14:textId="5FC2C172" w:rsidR="00234509" w:rsidRPr="00234509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3450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ФИО работника, который передавал персональные данные</w:t>
            </w:r>
          </w:p>
        </w:tc>
        <w:tc>
          <w:tcPr>
            <w:tcW w:w="1276" w:type="dxa"/>
            <w:vAlign w:val="center"/>
          </w:tcPr>
          <w:p w14:paraId="74B19548" w14:textId="02D2D4DA" w:rsidR="00234509" w:rsidRPr="00AF73F5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предоставления персональных данных третьему лицу</w:t>
            </w:r>
          </w:p>
        </w:tc>
        <w:tc>
          <w:tcPr>
            <w:tcW w:w="1701" w:type="dxa"/>
            <w:vAlign w:val="center"/>
          </w:tcPr>
          <w:p w14:paraId="1B98FEAE" w14:textId="206C4576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C644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Персональные данные, предоставленные третьему лицу</w:t>
            </w:r>
          </w:p>
        </w:tc>
      </w:tr>
      <w:tr w:rsidR="00234509" w:rsidRPr="003C644E" w14:paraId="77C1689F" w14:textId="76A19146" w:rsidTr="00780E88">
        <w:tc>
          <w:tcPr>
            <w:tcW w:w="484" w:type="dxa"/>
            <w:vAlign w:val="center"/>
          </w:tcPr>
          <w:p w14:paraId="01E93B99" w14:textId="5F328FFD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359" w:type="dxa"/>
            <w:vAlign w:val="center"/>
          </w:tcPr>
          <w:p w14:paraId="6B9FFD53" w14:textId="039DFE54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2506E141" w14:textId="082BC6FE" w:rsidR="00234509" w:rsidRPr="00AF73F5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2152CFB0" w14:textId="07C149F2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73C64174" w14:textId="7D10C778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14:paraId="183EFD66" w14:textId="77777777" w:rsidR="00234509" w:rsidRPr="00C9358C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60917583" w14:textId="3FC7BBFD" w:rsidR="00234509" w:rsidRPr="00AF73F5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59CAF32B" w14:textId="38A29A4E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</w:tr>
      <w:tr w:rsidR="00234509" w:rsidRPr="003C644E" w14:paraId="28948AE2" w14:textId="08299CF3" w:rsidTr="00780E88">
        <w:tc>
          <w:tcPr>
            <w:tcW w:w="484" w:type="dxa"/>
            <w:vAlign w:val="center"/>
          </w:tcPr>
          <w:p w14:paraId="69AD6C10" w14:textId="708B1F0E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359" w:type="dxa"/>
            <w:vAlign w:val="center"/>
          </w:tcPr>
          <w:p w14:paraId="3D179A5F" w14:textId="43B77833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51A29EED" w14:textId="7C803441" w:rsidR="00234509" w:rsidRPr="00AF73F5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4D8A1251" w14:textId="7F4B0F10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  <w:vAlign w:val="center"/>
          </w:tcPr>
          <w:p w14:paraId="44ED852B" w14:textId="49027B90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14:paraId="6A1F367F" w14:textId="77777777" w:rsidR="00234509" w:rsidRPr="00C9358C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vAlign w:val="center"/>
          </w:tcPr>
          <w:p w14:paraId="4A7F6596" w14:textId="120311B8" w:rsidR="00234509" w:rsidRPr="00AF73F5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74808251" w14:textId="31CAD4F2" w:rsidR="00234509" w:rsidRPr="003C644E" w:rsidRDefault="00234509" w:rsidP="002345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</w:p>
        </w:tc>
      </w:tr>
      <w:bookmarkEnd w:id="87"/>
      <w:bookmarkEnd w:id="89"/>
    </w:tbl>
    <w:p w14:paraId="109C7F51" w14:textId="2E51E831" w:rsidR="00920628" w:rsidRDefault="00920628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4568B5" w14:textId="1A5DEDFB" w:rsidR="00780E88" w:rsidRDefault="00780E88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7F7833" w14:textId="5532FC7A" w:rsidR="00780E88" w:rsidRDefault="00780E88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0CC281" w14:textId="248E997E" w:rsidR="00780E88" w:rsidRDefault="00780E88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A34D52" w14:textId="77777777" w:rsidR="00780E88" w:rsidRDefault="00780E88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144823" w14:textId="54204E31" w:rsidR="00920628" w:rsidRDefault="00920628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6481CB" w14:textId="08D43A57" w:rsidR="00920628" w:rsidRDefault="00920628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CEDD2B" w14:textId="77777777" w:rsidR="00920628" w:rsidRDefault="00920628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A28A29" w14:textId="2A9B19EB" w:rsidR="001F3F6A" w:rsidRDefault="001F3F6A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3E09BD" w14:textId="43F96D54" w:rsidR="001F3F6A" w:rsidRDefault="001F3F6A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E3F9FE" w14:textId="0EFA743F" w:rsidR="007F15CD" w:rsidRDefault="007F15CD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576B24" w14:textId="5FCF6C45" w:rsidR="007F15CD" w:rsidRDefault="007F15CD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796D6E" w14:textId="5467F10C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973C44" w14:textId="6EEFCD8C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AD73B1" w14:textId="193BFC49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4A2BBA" w14:textId="117C4E2F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D02778" w14:textId="1487063E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073A03" w14:textId="7F49557C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61726E" w14:textId="246FAD85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608CB3" w14:textId="72029082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6EB134" w14:textId="1C90F9F9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D29662" w14:textId="29DFE7AC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C78290" w14:textId="39E87B75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D50EFC" w14:textId="56ACA2AD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E9AB7A" w14:textId="1A643EFD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13752" w14:textId="7F43FC3C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307385" w14:textId="53CC9A8B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51AF9E" w14:textId="37CB3A88" w:rsidR="00493C8C" w:rsidRDefault="00493C8C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A5EE3" w14:textId="53BFC9BA" w:rsidR="00493C8C" w:rsidRDefault="00493C8C" w:rsidP="00493C8C">
      <w:pPr>
        <w:pStyle w:val="2"/>
        <w:spacing w:before="0"/>
        <w:jc w:val="right"/>
        <w:rPr>
          <w:rFonts w:ascii="Times New Roman" w:hAnsi="Times New Roman"/>
          <w:color w:val="auto"/>
          <w:sz w:val="28"/>
          <w:szCs w:val="28"/>
          <w:lang w:val="ru-RU"/>
        </w:rPr>
      </w:pPr>
      <w:bookmarkStart w:id="90" w:name="_Hlk199959472"/>
      <w:r>
        <w:rPr>
          <w:rFonts w:ascii="Times New Roman" w:hAnsi="Times New Roman"/>
          <w:color w:val="auto"/>
          <w:sz w:val="28"/>
          <w:szCs w:val="28"/>
          <w:lang w:val="ru-RU"/>
        </w:rPr>
        <w:lastRenderedPageBreak/>
        <w:t>Приложение 4</w:t>
      </w:r>
    </w:p>
    <w:p w14:paraId="21ED1200" w14:textId="77777777" w:rsidR="001256B7" w:rsidRDefault="001256B7" w:rsidP="004A76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14:paraId="0A91503F" w14:textId="001432CA" w:rsidR="00493C8C" w:rsidRDefault="004A761B" w:rsidP="004A76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4A761B">
        <w:rPr>
          <w:rStyle w:val="a5"/>
          <w:rFonts w:ascii="Times New Roman" w:hAnsi="Times New Roman" w:cs="Times New Roman"/>
          <w:sz w:val="28"/>
          <w:szCs w:val="28"/>
        </w:rPr>
        <w:t>Внутренний запрос по заявлению субъекта персональных данных о реализации его права на получение информации о предоставлении персональных данных третьим лицам</w:t>
      </w:r>
    </w:p>
    <w:p w14:paraId="264C4770" w14:textId="77777777" w:rsidR="004A761B" w:rsidRPr="004A761B" w:rsidRDefault="004A761B" w:rsidP="004A76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a5"/>
        </w:rPr>
      </w:pPr>
    </w:p>
    <w:p w14:paraId="0D1CE661" w14:textId="3970EBCB" w:rsidR="00F33EE8" w:rsidRDefault="00F33EE8" w:rsidP="00F33EE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9868DF">
        <w:rPr>
          <w:rFonts w:ascii="Times New Roman" w:hAnsi="Times New Roman" w:cs="Times New Roman"/>
          <w:color w:val="000000"/>
          <w:sz w:val="28"/>
          <w:szCs w:val="28"/>
        </w:rPr>
        <w:t>осударственно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868DF">
        <w:rPr>
          <w:rFonts w:ascii="Times New Roman" w:hAnsi="Times New Roman" w:cs="Times New Roman"/>
          <w:color w:val="000000"/>
          <w:sz w:val="28"/>
          <w:szCs w:val="28"/>
        </w:rPr>
        <w:t xml:space="preserve"> учреждение образования «Центр «Национальная школа красоты»</w:t>
      </w:r>
    </w:p>
    <w:p w14:paraId="2F4D2541" w14:textId="6C8A34EA" w:rsidR="00A57E22" w:rsidRPr="006E3DD0" w:rsidRDefault="00A57E22" w:rsidP="00A57E2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9AF532" w14:textId="77777777" w:rsidR="00A57E22" w:rsidRDefault="00A57E22" w:rsidP="00A57E2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E3DD0">
        <w:rPr>
          <w:rFonts w:ascii="Times New Roman" w:hAnsi="Times New Roman" w:cs="Times New Roman"/>
          <w:sz w:val="28"/>
          <w:szCs w:val="28"/>
        </w:rPr>
        <w:t>№ _________ от «___» __________ 20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6E3DD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48D6449" w14:textId="77777777" w:rsidR="00A57E22" w:rsidRDefault="00A57E22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4253"/>
      </w:tblGrid>
      <w:tr w:rsidR="004A761B" w:rsidRPr="00920628" w14:paraId="0DDD0288" w14:textId="77777777" w:rsidTr="00C4631F">
        <w:tc>
          <w:tcPr>
            <w:tcW w:w="5245" w:type="dxa"/>
          </w:tcPr>
          <w:p w14:paraId="09319921" w14:textId="77777777" w:rsidR="004A761B" w:rsidRPr="006E3DD0" w:rsidRDefault="004A761B" w:rsidP="004A761B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3DD0">
              <w:rPr>
                <w:rFonts w:ascii="Times New Roman" w:hAnsi="Times New Roman" w:cs="Times New Roman"/>
                <w:sz w:val="28"/>
                <w:szCs w:val="28"/>
              </w:rPr>
              <w:t>Информация о подразделении:</w:t>
            </w:r>
          </w:p>
        </w:tc>
        <w:tc>
          <w:tcPr>
            <w:tcW w:w="4253" w:type="dxa"/>
          </w:tcPr>
          <w:p w14:paraId="4ECC476D" w14:textId="77777777" w:rsidR="004A761B" w:rsidRPr="00920628" w:rsidRDefault="004A761B" w:rsidP="00C4631F">
            <w:pPr>
              <w:ind w:firstLine="59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4A761B" w:rsidRPr="00920628" w14:paraId="4DA775C3" w14:textId="77777777" w:rsidTr="00C4631F">
        <w:tc>
          <w:tcPr>
            <w:tcW w:w="5245" w:type="dxa"/>
          </w:tcPr>
          <w:p w14:paraId="72B6DE64" w14:textId="0EF3AE64" w:rsidR="004A761B" w:rsidRPr="008400E3" w:rsidRDefault="004A761B" w:rsidP="004A761B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 субъекта, о котором предоставлялась информация:</w:t>
            </w:r>
          </w:p>
        </w:tc>
        <w:tc>
          <w:tcPr>
            <w:tcW w:w="4253" w:type="dxa"/>
          </w:tcPr>
          <w:p w14:paraId="6C7E8B00" w14:textId="77777777" w:rsidR="004A761B" w:rsidRPr="00920628" w:rsidRDefault="004A761B" w:rsidP="00C4631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4A761B" w:rsidRPr="00920628" w14:paraId="70D892F6" w14:textId="77777777" w:rsidTr="001710C5">
        <w:tc>
          <w:tcPr>
            <w:tcW w:w="5245" w:type="dxa"/>
            <w:vAlign w:val="center"/>
          </w:tcPr>
          <w:p w14:paraId="604C4C83" w14:textId="094C5999" w:rsidR="004A761B" w:rsidRPr="00700C0B" w:rsidRDefault="004A761B" w:rsidP="004A761B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44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4253" w:type="dxa"/>
          </w:tcPr>
          <w:p w14:paraId="6A203686" w14:textId="77777777" w:rsidR="004A761B" w:rsidRPr="00920628" w:rsidRDefault="004A761B" w:rsidP="004A761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4A761B" w:rsidRPr="00920628" w14:paraId="6171D3A2" w14:textId="77777777" w:rsidTr="00C4631F">
        <w:tc>
          <w:tcPr>
            <w:tcW w:w="5245" w:type="dxa"/>
          </w:tcPr>
          <w:p w14:paraId="3F8AD0DE" w14:textId="50FDE119" w:rsidR="004A761B" w:rsidRPr="008B5462" w:rsidRDefault="004A761B" w:rsidP="004A761B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44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Наименование третьего лица с указанием его юридического адреса</w:t>
            </w:r>
          </w:p>
        </w:tc>
        <w:tc>
          <w:tcPr>
            <w:tcW w:w="4253" w:type="dxa"/>
          </w:tcPr>
          <w:p w14:paraId="4B7BA4E5" w14:textId="77777777" w:rsidR="004A761B" w:rsidRPr="00920628" w:rsidRDefault="004A761B" w:rsidP="004A761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4A761B" w:rsidRPr="00920628" w14:paraId="5FE0E443" w14:textId="77777777" w:rsidTr="00C4631F">
        <w:tc>
          <w:tcPr>
            <w:tcW w:w="5245" w:type="dxa"/>
          </w:tcPr>
          <w:p w14:paraId="35D4D6C7" w14:textId="74A91952" w:rsidR="004A761B" w:rsidRPr="004A761B" w:rsidRDefault="004A761B" w:rsidP="004A761B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Дата предоставления персональных данных третьему лицу</w:t>
            </w:r>
          </w:p>
        </w:tc>
        <w:tc>
          <w:tcPr>
            <w:tcW w:w="4253" w:type="dxa"/>
          </w:tcPr>
          <w:p w14:paraId="41406EA1" w14:textId="77777777" w:rsidR="004A761B" w:rsidRPr="00920628" w:rsidRDefault="004A761B" w:rsidP="004A761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4A761B" w:rsidRPr="00920628" w14:paraId="63911C98" w14:textId="77777777" w:rsidTr="00C4631F">
        <w:tc>
          <w:tcPr>
            <w:tcW w:w="5245" w:type="dxa"/>
          </w:tcPr>
          <w:p w14:paraId="51A1CD02" w14:textId="003C2024" w:rsidR="004A761B" w:rsidRPr="008B5462" w:rsidRDefault="004A761B" w:rsidP="004A761B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644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Персональные данные, предоставленные третьему лицу</w:t>
            </w:r>
          </w:p>
        </w:tc>
        <w:tc>
          <w:tcPr>
            <w:tcW w:w="4253" w:type="dxa"/>
          </w:tcPr>
          <w:p w14:paraId="4742AA6E" w14:textId="77777777" w:rsidR="004A761B" w:rsidRPr="00920628" w:rsidRDefault="004A761B" w:rsidP="004A761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4A761B" w:rsidRPr="00920628" w14:paraId="2FA5E795" w14:textId="77777777" w:rsidTr="00C4631F">
        <w:tc>
          <w:tcPr>
            <w:tcW w:w="5245" w:type="dxa"/>
          </w:tcPr>
          <w:p w14:paraId="5102DCDE" w14:textId="667E1B36" w:rsidR="004A761B" w:rsidRPr="008B5462" w:rsidRDefault="004A761B" w:rsidP="004A761B">
            <w:pPr>
              <w:ind w:firstLine="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Примечание</w:t>
            </w:r>
          </w:p>
        </w:tc>
        <w:tc>
          <w:tcPr>
            <w:tcW w:w="4253" w:type="dxa"/>
          </w:tcPr>
          <w:p w14:paraId="75E00ED5" w14:textId="77777777" w:rsidR="004A761B" w:rsidRPr="00920628" w:rsidRDefault="004A761B" w:rsidP="004A761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</w:tbl>
    <w:p w14:paraId="28A97D1D" w14:textId="0EC24C54" w:rsidR="004A761B" w:rsidRDefault="004A761B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F93D6B" w14:textId="77777777" w:rsidR="00DA4A13" w:rsidRPr="006E3DD0" w:rsidRDefault="00DA4A13" w:rsidP="00DA4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Ответственное лицо</w:t>
      </w:r>
      <w:r w:rsidRPr="006E3DD0">
        <w:rPr>
          <w:rFonts w:ascii="Times New Roman" w:hAnsi="Times New Roman" w:cs="Times New Roman"/>
          <w:sz w:val="28"/>
          <w:szCs w:val="28"/>
        </w:rPr>
        <w:t>: ______________________ (ФИО, дата)</w:t>
      </w:r>
    </w:p>
    <w:bookmarkEnd w:id="90"/>
    <w:p w14:paraId="4EF6DFEC" w14:textId="77777777" w:rsidR="00DA4A13" w:rsidRPr="002E478D" w:rsidRDefault="00DA4A13" w:rsidP="002E47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A4A13" w:rsidRPr="002E478D" w:rsidSect="00920628">
      <w:pgSz w:w="11905" w:h="16837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6CFBC" w14:textId="77777777" w:rsidR="00E9028D" w:rsidRDefault="00E9028D">
      <w:pPr>
        <w:spacing w:after="0" w:line="240" w:lineRule="auto"/>
      </w:pPr>
      <w:r>
        <w:separator/>
      </w:r>
    </w:p>
  </w:endnote>
  <w:endnote w:type="continuationSeparator" w:id="0">
    <w:p w14:paraId="39A97DD4" w14:textId="77777777" w:rsidR="00E9028D" w:rsidRDefault="00E9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24749"/>
      <w:docPartObj>
        <w:docPartGallery w:val="Page Numbers (Bottom of Page)"/>
        <w:docPartUnique/>
      </w:docPartObj>
    </w:sdtPr>
    <w:sdtEndPr/>
    <w:sdtContent>
      <w:p w14:paraId="3E405228" w14:textId="483066A2" w:rsidR="0048680F" w:rsidRDefault="00486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FA4EE5" w14:textId="77777777" w:rsidR="00012AE1" w:rsidRDefault="00012AE1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967F" w14:textId="77777777" w:rsidR="00E9028D" w:rsidRDefault="00E9028D">
      <w:pPr>
        <w:spacing w:after="0" w:line="240" w:lineRule="auto"/>
      </w:pPr>
      <w:r>
        <w:separator/>
      </w:r>
    </w:p>
  </w:footnote>
  <w:footnote w:type="continuationSeparator" w:id="0">
    <w:p w14:paraId="0B43A049" w14:textId="77777777" w:rsidR="00E9028D" w:rsidRDefault="00E90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1074" w14:textId="77777777" w:rsidR="00012AE1" w:rsidRDefault="00012AE1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3E8"/>
    <w:multiLevelType w:val="hybridMultilevel"/>
    <w:tmpl w:val="75385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5352"/>
    <w:multiLevelType w:val="hybridMultilevel"/>
    <w:tmpl w:val="55949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E3943"/>
    <w:multiLevelType w:val="multilevel"/>
    <w:tmpl w:val="0508773C"/>
    <w:lvl w:ilvl="0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66" w:hanging="2160"/>
      </w:pPr>
      <w:rPr>
        <w:rFonts w:hint="default"/>
      </w:rPr>
    </w:lvl>
  </w:abstractNum>
  <w:abstractNum w:abstractNumId="3" w15:restartNumberingAfterBreak="0">
    <w:nsid w:val="22683271"/>
    <w:multiLevelType w:val="hybridMultilevel"/>
    <w:tmpl w:val="95AC7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E01F0"/>
    <w:multiLevelType w:val="multilevel"/>
    <w:tmpl w:val="0852A894"/>
    <w:lvl w:ilvl="0">
      <w:start w:val="1"/>
      <w:numFmt w:val="decimal"/>
      <w:lvlText w:val="%1."/>
      <w:lvlJc w:val="left"/>
      <w:pPr>
        <w:ind w:left="89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66" w:hanging="2160"/>
      </w:pPr>
      <w:rPr>
        <w:rFonts w:hint="default"/>
      </w:rPr>
    </w:lvl>
  </w:abstractNum>
  <w:abstractNum w:abstractNumId="5" w15:restartNumberingAfterBreak="0">
    <w:nsid w:val="2DE558F8"/>
    <w:multiLevelType w:val="hybridMultilevel"/>
    <w:tmpl w:val="D088A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567A6F"/>
    <w:multiLevelType w:val="multilevel"/>
    <w:tmpl w:val="AE22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B1A8B"/>
    <w:multiLevelType w:val="hybridMultilevel"/>
    <w:tmpl w:val="B33A5EBC"/>
    <w:lvl w:ilvl="0" w:tplc="E97249D4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8" w15:restartNumberingAfterBreak="0">
    <w:nsid w:val="64F13620"/>
    <w:multiLevelType w:val="hybridMultilevel"/>
    <w:tmpl w:val="39D861E2"/>
    <w:lvl w:ilvl="0" w:tplc="84288BEA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9" w15:restartNumberingAfterBreak="0">
    <w:nsid w:val="6F427494"/>
    <w:multiLevelType w:val="hybridMultilevel"/>
    <w:tmpl w:val="4120BA12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0" w15:restartNumberingAfterBreak="0">
    <w:nsid w:val="71B9105D"/>
    <w:multiLevelType w:val="hybridMultilevel"/>
    <w:tmpl w:val="EDBC075C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1" w15:restartNumberingAfterBreak="0">
    <w:nsid w:val="775A1092"/>
    <w:multiLevelType w:val="hybridMultilevel"/>
    <w:tmpl w:val="A2A8A0D2"/>
    <w:lvl w:ilvl="0" w:tplc="0419000F">
      <w:start w:val="1"/>
      <w:numFmt w:val="decimal"/>
      <w:lvlText w:val="%1."/>
      <w:lvlJc w:val="left"/>
      <w:pPr>
        <w:ind w:left="1258" w:hanging="360"/>
      </w:pPr>
    </w:lvl>
    <w:lvl w:ilvl="1" w:tplc="04190019" w:tentative="1">
      <w:start w:val="1"/>
      <w:numFmt w:val="lowerLetter"/>
      <w:lvlText w:val="%2."/>
      <w:lvlJc w:val="left"/>
      <w:pPr>
        <w:ind w:left="1978" w:hanging="360"/>
      </w:pPr>
    </w:lvl>
    <w:lvl w:ilvl="2" w:tplc="0419001B" w:tentative="1">
      <w:start w:val="1"/>
      <w:numFmt w:val="lowerRoman"/>
      <w:lvlText w:val="%3."/>
      <w:lvlJc w:val="right"/>
      <w:pPr>
        <w:ind w:left="2698" w:hanging="180"/>
      </w:pPr>
    </w:lvl>
    <w:lvl w:ilvl="3" w:tplc="0419000F" w:tentative="1">
      <w:start w:val="1"/>
      <w:numFmt w:val="decimal"/>
      <w:lvlText w:val="%4."/>
      <w:lvlJc w:val="left"/>
      <w:pPr>
        <w:ind w:left="3418" w:hanging="360"/>
      </w:pPr>
    </w:lvl>
    <w:lvl w:ilvl="4" w:tplc="04190019" w:tentative="1">
      <w:start w:val="1"/>
      <w:numFmt w:val="lowerLetter"/>
      <w:lvlText w:val="%5."/>
      <w:lvlJc w:val="left"/>
      <w:pPr>
        <w:ind w:left="4138" w:hanging="360"/>
      </w:pPr>
    </w:lvl>
    <w:lvl w:ilvl="5" w:tplc="0419001B" w:tentative="1">
      <w:start w:val="1"/>
      <w:numFmt w:val="lowerRoman"/>
      <w:lvlText w:val="%6."/>
      <w:lvlJc w:val="right"/>
      <w:pPr>
        <w:ind w:left="4858" w:hanging="180"/>
      </w:pPr>
    </w:lvl>
    <w:lvl w:ilvl="6" w:tplc="0419000F" w:tentative="1">
      <w:start w:val="1"/>
      <w:numFmt w:val="decimal"/>
      <w:lvlText w:val="%7."/>
      <w:lvlJc w:val="left"/>
      <w:pPr>
        <w:ind w:left="5578" w:hanging="360"/>
      </w:pPr>
    </w:lvl>
    <w:lvl w:ilvl="7" w:tplc="04190019" w:tentative="1">
      <w:start w:val="1"/>
      <w:numFmt w:val="lowerLetter"/>
      <w:lvlText w:val="%8."/>
      <w:lvlJc w:val="left"/>
      <w:pPr>
        <w:ind w:left="6298" w:hanging="360"/>
      </w:pPr>
    </w:lvl>
    <w:lvl w:ilvl="8" w:tplc="0419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12" w15:restartNumberingAfterBreak="0">
    <w:nsid w:val="79370F10"/>
    <w:multiLevelType w:val="hybridMultilevel"/>
    <w:tmpl w:val="222077DC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3" w15:restartNumberingAfterBreak="0">
    <w:nsid w:val="7A1974A7"/>
    <w:multiLevelType w:val="hybridMultilevel"/>
    <w:tmpl w:val="05C266F0"/>
    <w:lvl w:ilvl="0" w:tplc="84288BEA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4"/>
  </w:num>
  <w:num w:numId="5">
    <w:abstractNumId w:val="13"/>
  </w:num>
  <w:num w:numId="6">
    <w:abstractNumId w:val="12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78D"/>
    <w:rsid w:val="00012AE1"/>
    <w:rsid w:val="00041768"/>
    <w:rsid w:val="00046285"/>
    <w:rsid w:val="00096BB6"/>
    <w:rsid w:val="001256B7"/>
    <w:rsid w:val="001C77E3"/>
    <w:rsid w:val="001E71E9"/>
    <w:rsid w:val="001F3F6A"/>
    <w:rsid w:val="002326F4"/>
    <w:rsid w:val="00234509"/>
    <w:rsid w:val="002712A6"/>
    <w:rsid w:val="002E0C2D"/>
    <w:rsid w:val="002E3B8B"/>
    <w:rsid w:val="002E478D"/>
    <w:rsid w:val="003067A0"/>
    <w:rsid w:val="00321465"/>
    <w:rsid w:val="003439BB"/>
    <w:rsid w:val="00377D1A"/>
    <w:rsid w:val="00392A40"/>
    <w:rsid w:val="003A26AF"/>
    <w:rsid w:val="003C644E"/>
    <w:rsid w:val="003F70DB"/>
    <w:rsid w:val="003F7E43"/>
    <w:rsid w:val="00466B43"/>
    <w:rsid w:val="0048680F"/>
    <w:rsid w:val="00493C8C"/>
    <w:rsid w:val="004A24AA"/>
    <w:rsid w:val="004A761B"/>
    <w:rsid w:val="00536E36"/>
    <w:rsid w:val="00545558"/>
    <w:rsid w:val="005628B8"/>
    <w:rsid w:val="00635EC5"/>
    <w:rsid w:val="00643E23"/>
    <w:rsid w:val="006913B5"/>
    <w:rsid w:val="006C105F"/>
    <w:rsid w:val="006D53E6"/>
    <w:rsid w:val="00700C0B"/>
    <w:rsid w:val="00712992"/>
    <w:rsid w:val="00760CBF"/>
    <w:rsid w:val="00780E88"/>
    <w:rsid w:val="007B1BAA"/>
    <w:rsid w:val="007F15CD"/>
    <w:rsid w:val="00837B3D"/>
    <w:rsid w:val="008400E3"/>
    <w:rsid w:val="0084532F"/>
    <w:rsid w:val="008643EF"/>
    <w:rsid w:val="00864E46"/>
    <w:rsid w:val="008A1F66"/>
    <w:rsid w:val="008B5462"/>
    <w:rsid w:val="00920628"/>
    <w:rsid w:val="00971010"/>
    <w:rsid w:val="0097117D"/>
    <w:rsid w:val="009868DF"/>
    <w:rsid w:val="009A6241"/>
    <w:rsid w:val="009E1428"/>
    <w:rsid w:val="00A57E22"/>
    <w:rsid w:val="00AA5351"/>
    <w:rsid w:val="00AB7B76"/>
    <w:rsid w:val="00AD3996"/>
    <w:rsid w:val="00AF73F5"/>
    <w:rsid w:val="00B3430F"/>
    <w:rsid w:val="00B411D0"/>
    <w:rsid w:val="00BD6B1B"/>
    <w:rsid w:val="00C03854"/>
    <w:rsid w:val="00C070FB"/>
    <w:rsid w:val="00C11636"/>
    <w:rsid w:val="00C208EA"/>
    <w:rsid w:val="00C418DC"/>
    <w:rsid w:val="00C9358C"/>
    <w:rsid w:val="00D0249E"/>
    <w:rsid w:val="00D31CE7"/>
    <w:rsid w:val="00D3648A"/>
    <w:rsid w:val="00D40439"/>
    <w:rsid w:val="00D73B5E"/>
    <w:rsid w:val="00DA4A13"/>
    <w:rsid w:val="00DB387C"/>
    <w:rsid w:val="00DD5CAC"/>
    <w:rsid w:val="00E20EE8"/>
    <w:rsid w:val="00E9028D"/>
    <w:rsid w:val="00E932F8"/>
    <w:rsid w:val="00EF6DAE"/>
    <w:rsid w:val="00F33EE8"/>
    <w:rsid w:val="00F42069"/>
    <w:rsid w:val="00F5086E"/>
    <w:rsid w:val="00F625BE"/>
    <w:rsid w:val="00F90A53"/>
    <w:rsid w:val="00F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BCF14A"/>
  <w14:defaultImageDpi w14:val="0"/>
  <w15:docId w15:val="{25062933-859B-4B37-B477-95F76EFF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C0B"/>
  </w:style>
  <w:style w:type="paragraph" w:styleId="2">
    <w:name w:val="heading 2"/>
    <w:basedOn w:val="a"/>
    <w:next w:val="a"/>
    <w:link w:val="20"/>
    <w:uiPriority w:val="9"/>
    <w:unhideWhenUsed/>
    <w:qFormat/>
    <w:rsid w:val="00D73B5E"/>
    <w:pPr>
      <w:keepNext/>
      <w:keepLines/>
      <w:spacing w:before="200" w:after="0" w:line="276" w:lineRule="auto"/>
      <w:outlineLvl w:val="1"/>
    </w:pPr>
    <w:rPr>
      <w:rFonts w:ascii="Calibri" w:eastAsia="MS Gothic" w:hAnsi="Calibri" w:cs="Times New Roman"/>
      <w:b/>
      <w:bCs/>
      <w:color w:val="4F81BD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73B5E"/>
    <w:pPr>
      <w:keepNext/>
      <w:keepLines/>
      <w:spacing w:before="200" w:after="0" w:line="276" w:lineRule="auto"/>
      <w:outlineLvl w:val="2"/>
    </w:pPr>
    <w:rPr>
      <w:rFonts w:ascii="Calibri" w:eastAsia="MS Gothic" w:hAnsi="Calibri" w:cs="Times New Roman"/>
      <w:b/>
      <w:bCs/>
      <w:color w:val="4F81BD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wrapper">
    <w:name w:val="word-wrapper"/>
    <w:rsid w:val="009E1428"/>
  </w:style>
  <w:style w:type="character" w:customStyle="1" w:styleId="20">
    <w:name w:val="Заголовок 2 Знак"/>
    <w:basedOn w:val="a0"/>
    <w:link w:val="2"/>
    <w:uiPriority w:val="9"/>
    <w:rsid w:val="00D73B5E"/>
    <w:rPr>
      <w:rFonts w:ascii="Calibri" w:eastAsia="MS Gothic" w:hAnsi="Calibri" w:cs="Times New Roman"/>
      <w:b/>
      <w:bCs/>
      <w:color w:val="4F81BD"/>
      <w:sz w:val="26"/>
      <w:szCs w:val="26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D73B5E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a3">
    <w:name w:val="Table Grid"/>
    <w:basedOn w:val="a1"/>
    <w:uiPriority w:val="59"/>
    <w:rsid w:val="00D73B5E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3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uiPriority w:val="22"/>
    <w:qFormat/>
    <w:rsid w:val="00D3648A"/>
    <w:rPr>
      <w:b/>
      <w:bCs/>
    </w:rPr>
  </w:style>
  <w:style w:type="paragraph" w:styleId="a6">
    <w:name w:val="List Paragraph"/>
    <w:basedOn w:val="a"/>
    <w:uiPriority w:val="34"/>
    <w:qFormat/>
    <w:rsid w:val="00864E4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86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680F"/>
  </w:style>
  <w:style w:type="paragraph" w:styleId="a9">
    <w:name w:val="footer"/>
    <w:basedOn w:val="a"/>
    <w:link w:val="aa"/>
    <w:uiPriority w:val="99"/>
    <w:unhideWhenUsed/>
    <w:rsid w:val="00486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6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20</cp:revision>
  <cp:lastPrinted>2025-07-09T08:57:00Z</cp:lastPrinted>
  <dcterms:created xsi:type="dcterms:W3CDTF">2025-06-04T12:27:00Z</dcterms:created>
  <dcterms:modified xsi:type="dcterms:W3CDTF">2025-09-01T13:35:00Z</dcterms:modified>
</cp:coreProperties>
</file>