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20CE" w14:textId="53F806E0" w:rsidR="00266D35" w:rsidRDefault="00266D35" w:rsidP="00266D35">
      <w:pPr>
        <w:jc w:val="center"/>
        <w:rPr>
          <w:b/>
          <w:bCs/>
          <w:sz w:val="28"/>
          <w:szCs w:val="28"/>
          <w:u w:val="single"/>
        </w:rPr>
      </w:pPr>
      <w:r w:rsidRPr="006524A7">
        <w:rPr>
          <w:b/>
          <w:bCs/>
          <w:sz w:val="28"/>
          <w:szCs w:val="28"/>
          <w:u w:val="single"/>
        </w:rPr>
        <w:t xml:space="preserve">Entrega </w:t>
      </w:r>
      <w:r>
        <w:rPr>
          <w:b/>
          <w:bCs/>
          <w:sz w:val="28"/>
          <w:szCs w:val="28"/>
          <w:u w:val="single"/>
        </w:rPr>
        <w:t>1</w:t>
      </w:r>
      <w:r w:rsidRPr="006524A7">
        <w:rPr>
          <w:b/>
          <w:bCs/>
          <w:sz w:val="28"/>
          <w:szCs w:val="28"/>
          <w:u w:val="single"/>
        </w:rPr>
        <w:t xml:space="preserve">: Diseño </w:t>
      </w:r>
    </w:p>
    <w:p w14:paraId="32B65E98" w14:textId="77777777" w:rsidR="00266D35" w:rsidRDefault="00266D35" w:rsidP="00266D35">
      <w:r w:rsidRPr="006524A7">
        <w:t>Luis Francisco</w:t>
      </w:r>
      <w:r>
        <w:t xml:space="preserve"> Escobar Gómez – 202020323</w:t>
      </w:r>
    </w:p>
    <w:p w14:paraId="1957CC4E" w14:textId="77777777" w:rsidR="00266D35" w:rsidRPr="006524A7" w:rsidRDefault="00266D35" w:rsidP="00266D35">
      <w:r>
        <w:t>Alejandro Segura Torres - 202026468</w:t>
      </w:r>
    </w:p>
    <w:p w14:paraId="58459311" w14:textId="77777777" w:rsidR="00266D35" w:rsidRDefault="00266D35" w:rsidP="00266D35">
      <w:pPr>
        <w:pStyle w:val="Prrafodelista"/>
        <w:numPr>
          <w:ilvl w:val="0"/>
          <w:numId w:val="1"/>
        </w:numPr>
        <w:rPr>
          <w:b/>
          <w:bCs/>
        </w:rPr>
      </w:pPr>
      <w:r w:rsidRPr="000B60FC">
        <w:rPr>
          <w:b/>
          <w:bCs/>
        </w:rPr>
        <w:t>Diagrama de clases</w:t>
      </w:r>
    </w:p>
    <w:p w14:paraId="0027DF00" w14:textId="37AF7B1B" w:rsidR="00266D35" w:rsidRDefault="002904F3" w:rsidP="00266D35">
      <w:pPr>
        <w:pStyle w:val="Prrafodelista"/>
        <w:rPr>
          <w:b/>
          <w:bCs/>
        </w:rPr>
      </w:pPr>
      <w:r w:rsidRPr="002904F3">
        <w:rPr>
          <w:b/>
          <w:bCs/>
          <w:noProof/>
        </w:rPr>
        <w:drawing>
          <wp:inline distT="0" distB="0" distL="0" distR="0" wp14:anchorId="62127E64" wp14:editId="727497A0">
            <wp:extent cx="5612130" cy="2505710"/>
            <wp:effectExtent l="0" t="0" r="7620" b="8890"/>
            <wp:docPr id="1" name="Imagen 1" descr="Imagen que contiene interior, llenado, tabla, much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ior, llenado, tabla, much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C517" w14:textId="77777777" w:rsidR="00266D35" w:rsidRDefault="00266D35" w:rsidP="00266D35">
      <w:pPr>
        <w:pStyle w:val="Prrafodelista"/>
        <w:rPr>
          <w:b/>
          <w:bCs/>
        </w:rPr>
      </w:pPr>
    </w:p>
    <w:p w14:paraId="7D1DD131" w14:textId="223A6B83" w:rsidR="003D1767" w:rsidRDefault="00266D35" w:rsidP="003D1767">
      <w:r w:rsidRPr="0008696F">
        <w:t xml:space="preserve">Como podemos ver en este diagrama, logramos apreciar las diferentes conexiones que tiene la interfaz, con el modelo que se </w:t>
      </w:r>
      <w:r w:rsidR="002904F3" w:rsidRPr="0008696F">
        <w:t>implementó</w:t>
      </w:r>
      <w:r w:rsidRPr="0008696F">
        <w:t xml:space="preserve"> en el proyecto 1</w:t>
      </w:r>
      <w:r>
        <w:t xml:space="preserve">, teniendo en cuenta las correcciones que se realizaron. </w:t>
      </w:r>
      <w:r w:rsidR="002904F3">
        <w:t>Aquí podemos ver la implementación de nuevas clases, tales como: WBS</w:t>
      </w:r>
      <w:r w:rsidR="00050B6F">
        <w:t>, paquete de trabajos, tareas</w:t>
      </w:r>
      <w:r w:rsidR="007961C0">
        <w:t>,</w:t>
      </w:r>
      <w:r w:rsidR="00050B6F">
        <w:t xml:space="preserve"> en el modelo</w:t>
      </w:r>
      <w:r w:rsidR="007961C0">
        <w:t>;</w:t>
      </w:r>
      <w:r w:rsidR="00050B6F">
        <w:t xml:space="preserve"> y nueva tarea</w:t>
      </w:r>
      <w:r w:rsidR="007961C0">
        <w:t xml:space="preserve"> y nuevo paquete, en la interfaz</w:t>
      </w:r>
      <w:r w:rsidR="00FF5FC7">
        <w:t>; y la implementación de nuevos objetos en algunas clases tales como actividad</w:t>
      </w:r>
      <w:r w:rsidR="00820F2E">
        <w:t xml:space="preserve"> y abrir proyecto.</w:t>
      </w:r>
      <w:r w:rsidR="003D1767" w:rsidRPr="003D1767">
        <w:t xml:space="preserve"> </w:t>
      </w:r>
      <w:r w:rsidR="003D1767">
        <w:t>Y podemos ver más a fondo la nueva implementación de la clase WBS, la cual está compuesta por paquetes de trabajo y tareas organizados de forma jerárquica. Cada de estos paquetes debe tener un nombre y una descripción y cada tarea debe tener un nombre, una descripción y un tipo. A medida que avance el proyecto, para cada tarea se podrá definir también una cantidad estimada de tiempo que tomará (el tiempo planeado), una fecha estimada de finalización y uno o varios responsables.</w:t>
      </w:r>
    </w:p>
    <w:p w14:paraId="6010C076" w14:textId="7BEF3112" w:rsidR="00266D35" w:rsidRDefault="00266D35" w:rsidP="00820F2E">
      <w:pPr>
        <w:pStyle w:val="Prrafodelista"/>
      </w:pPr>
    </w:p>
    <w:p w14:paraId="2BA1B3DC" w14:textId="77777777" w:rsidR="00820F2E" w:rsidRPr="002D21D4" w:rsidRDefault="00820F2E" w:rsidP="00820F2E">
      <w:pPr>
        <w:pStyle w:val="Prrafodelista"/>
      </w:pPr>
    </w:p>
    <w:p w14:paraId="0978835F" w14:textId="6E9089A0" w:rsidR="00266D35" w:rsidRPr="002A1E45" w:rsidRDefault="00266D35" w:rsidP="00266D35">
      <w:pPr>
        <w:pStyle w:val="Prrafodelista"/>
        <w:numPr>
          <w:ilvl w:val="0"/>
          <w:numId w:val="1"/>
        </w:numPr>
        <w:rPr>
          <w:b/>
          <w:bCs/>
        </w:rPr>
      </w:pPr>
      <w:r w:rsidRPr="002A1E45">
        <w:rPr>
          <w:b/>
          <w:bCs/>
        </w:rPr>
        <w:t>Diagrama de clases de alto nivel</w:t>
      </w:r>
    </w:p>
    <w:p w14:paraId="6F548363" w14:textId="6DDA2DCC" w:rsidR="00266D35" w:rsidRDefault="002A1E45" w:rsidP="00266D35">
      <w:r w:rsidRPr="002A1E45">
        <w:rPr>
          <w:noProof/>
        </w:rPr>
        <w:lastRenderedPageBreak/>
        <w:drawing>
          <wp:inline distT="0" distB="0" distL="0" distR="0" wp14:anchorId="022B0725" wp14:editId="1B37E862">
            <wp:extent cx="5612130" cy="2486660"/>
            <wp:effectExtent l="0" t="0" r="7620" b="889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E45">
        <w:rPr>
          <w:noProof/>
        </w:rPr>
        <w:t xml:space="preserve"> </w:t>
      </w:r>
    </w:p>
    <w:p w14:paraId="18416FCB" w14:textId="7F739E28" w:rsidR="00266D35" w:rsidRDefault="00266D35" w:rsidP="00266D35">
      <w:r>
        <w:t>En este diagrama logramos ver lo comentado en los literales anteriores, y además muestra la inclusión y la relación con los elementos del dominio, de una manera general.</w:t>
      </w:r>
      <w:r w:rsidR="00B22AFB">
        <w:t xml:space="preserve"> </w:t>
      </w:r>
    </w:p>
    <w:p w14:paraId="11876DCE" w14:textId="77777777" w:rsidR="00DC0795" w:rsidRDefault="00DC0795" w:rsidP="00266D35"/>
    <w:p w14:paraId="44E298B2" w14:textId="77777777" w:rsidR="00EF1053" w:rsidRDefault="00EF1053" w:rsidP="00EF1053">
      <w:pPr>
        <w:rPr>
          <w:b/>
          <w:bCs/>
        </w:rPr>
      </w:pPr>
      <w:r>
        <w:rPr>
          <w:b/>
          <w:bCs/>
        </w:rPr>
        <w:t>Restricciones</w:t>
      </w:r>
    </w:p>
    <w:p w14:paraId="4408C0AD" w14:textId="77777777" w:rsidR="00EF1053" w:rsidRDefault="00EF1053" w:rsidP="00EF1053">
      <w:r>
        <w:t xml:space="preserve">No puede existir un proyecto sin nombre o con el mismo nombre. </w:t>
      </w:r>
    </w:p>
    <w:p w14:paraId="1ED488C9" w14:textId="77777777" w:rsidR="00EF1053" w:rsidRDefault="00EF1053" w:rsidP="00EF1053">
      <w:r>
        <w:t xml:space="preserve">Datos como la fecha de inicio del proyecto no pueden ser modificados. </w:t>
      </w:r>
    </w:p>
    <w:p w14:paraId="5A905BFD" w14:textId="77777777" w:rsidR="00EF1053" w:rsidRDefault="00EF1053" w:rsidP="00EF1053">
      <w:r>
        <w:t xml:space="preserve">No se pueden modificar actividades de otros usuarios. </w:t>
      </w:r>
    </w:p>
    <w:p w14:paraId="6F25D1FF" w14:textId="77777777" w:rsidR="00EF1053" w:rsidRDefault="00EF1053" w:rsidP="00EF1053">
      <w:r>
        <w:t xml:space="preserve">El tiempo tomado por el cronometro no se puede alterar o modificar por los usuarios. </w:t>
      </w:r>
    </w:p>
    <w:p w14:paraId="18F622B8" w14:textId="77777777" w:rsidR="00EF1053" w:rsidRDefault="00EF1053" w:rsidP="00EF1053">
      <w:r>
        <w:t xml:space="preserve">El usuario no puede modificar datos tirados en el reporte. </w:t>
      </w:r>
    </w:p>
    <w:p w14:paraId="359EA2B8" w14:textId="77777777" w:rsidR="00EF1053" w:rsidRDefault="00EF1053" w:rsidP="00EF1053">
      <w:r>
        <w:t xml:space="preserve">No puede existir un proyecto sin usuarios. </w:t>
      </w:r>
    </w:p>
    <w:p w14:paraId="21D53753" w14:textId="77777777" w:rsidR="00EF1053" w:rsidRDefault="00EF1053" w:rsidP="00EF1053">
      <w:r>
        <w:t xml:space="preserve">No puede borrarse el reporte de un usuario. </w:t>
      </w:r>
    </w:p>
    <w:p w14:paraId="0BB833C3" w14:textId="322A7A2C" w:rsidR="00EF1053" w:rsidRDefault="00EF1053" w:rsidP="00EF1053">
      <w:r>
        <w:t>Al modificar el tiempo de inicio este no puede ser una fecha mayor a la actúa.</w:t>
      </w:r>
    </w:p>
    <w:p w14:paraId="594DAC53" w14:textId="09584E39" w:rsidR="00FA72FA" w:rsidRDefault="00FA72FA" w:rsidP="00FA72FA">
      <w:r>
        <w:t>Cada tarea debe tener un nombre y descripción</w:t>
      </w:r>
      <w:r>
        <w:t>.</w:t>
      </w:r>
    </w:p>
    <w:p w14:paraId="229DAE3F" w14:textId="6E42C047" w:rsidR="00FA72FA" w:rsidRDefault="00FA72FA" w:rsidP="00FA72FA">
      <w:r>
        <w:t>Cada paquete debe tener un nombre y descripción</w:t>
      </w:r>
      <w:r>
        <w:t>.</w:t>
      </w:r>
    </w:p>
    <w:p w14:paraId="43D88EDF" w14:textId="59F0CB61" w:rsidR="00ED3394" w:rsidRDefault="00ED3394" w:rsidP="00ED3394">
      <w:r>
        <w:t>No pueden existir tareas sin paquete</w:t>
      </w:r>
      <w:r>
        <w:t>.</w:t>
      </w:r>
    </w:p>
    <w:p w14:paraId="11D76293" w14:textId="4FC52A33" w:rsidR="00ED3394" w:rsidRDefault="00ED3394" w:rsidP="00ED3394">
      <w:r>
        <w:t>No puede existir una tarea sin un proyecto asociada</w:t>
      </w:r>
      <w:r>
        <w:t>.</w:t>
      </w:r>
    </w:p>
    <w:p w14:paraId="4369976A" w14:textId="77777777" w:rsidR="00EF1053" w:rsidRDefault="00EF1053" w:rsidP="00266D35"/>
    <w:p w14:paraId="5C66862C" w14:textId="77777777" w:rsidR="0086193D" w:rsidRDefault="0086193D"/>
    <w:sectPr w:rsidR="00861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E9C"/>
    <w:multiLevelType w:val="hybridMultilevel"/>
    <w:tmpl w:val="5664B61E"/>
    <w:lvl w:ilvl="0" w:tplc="AB08CD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82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35"/>
    <w:rsid w:val="00050B6F"/>
    <w:rsid w:val="00266D35"/>
    <w:rsid w:val="002904F3"/>
    <w:rsid w:val="002A1E45"/>
    <w:rsid w:val="003D1767"/>
    <w:rsid w:val="00636068"/>
    <w:rsid w:val="007961C0"/>
    <w:rsid w:val="00820F2E"/>
    <w:rsid w:val="0086193D"/>
    <w:rsid w:val="00A37251"/>
    <w:rsid w:val="00B22AFB"/>
    <w:rsid w:val="00CC7F8D"/>
    <w:rsid w:val="00CE3DD0"/>
    <w:rsid w:val="00DC0795"/>
    <w:rsid w:val="00ED3394"/>
    <w:rsid w:val="00EF1053"/>
    <w:rsid w:val="00FA72FA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BBB8"/>
  <w15:chartTrackingRefBased/>
  <w15:docId w15:val="{DA977D66-0325-49E3-9A1A-1F44B792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Jose Segura Torres</dc:creator>
  <cp:keywords/>
  <dc:description/>
  <cp:lastModifiedBy>Alejandro Jose Segura Torres</cp:lastModifiedBy>
  <cp:revision>17</cp:revision>
  <dcterms:created xsi:type="dcterms:W3CDTF">2022-05-20T03:41:00Z</dcterms:created>
  <dcterms:modified xsi:type="dcterms:W3CDTF">2022-05-20T04:08:00Z</dcterms:modified>
</cp:coreProperties>
</file>