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FA8" w:rsidRDefault="002C746D" w:rsidP="002C746D">
      <w:pPr>
        <w:jc w:val="center"/>
        <w:rPr>
          <w:rFonts w:ascii="Times New Roman" w:hAnsi="Times New Roman" w:cs="Times New Roman"/>
          <w:b/>
          <w:sz w:val="24"/>
          <w:szCs w:val="24"/>
          <w:lang w:val="es-CO"/>
        </w:rPr>
      </w:pPr>
      <w:r w:rsidRPr="002C746D">
        <w:rPr>
          <w:rFonts w:ascii="Times New Roman" w:hAnsi="Times New Roman" w:cs="Times New Roman"/>
          <w:b/>
          <w:sz w:val="24"/>
          <w:szCs w:val="24"/>
          <w:lang w:val="es-CO"/>
        </w:rPr>
        <w:t>D</w:t>
      </w:r>
      <w:r>
        <w:rPr>
          <w:rFonts w:ascii="Times New Roman" w:hAnsi="Times New Roman" w:cs="Times New Roman"/>
          <w:b/>
          <w:sz w:val="24"/>
          <w:szCs w:val="24"/>
          <w:lang w:val="es-CO"/>
        </w:rPr>
        <w:t>OCUMENTO EXPLICATIVO</w:t>
      </w:r>
    </w:p>
    <w:p w:rsidR="002C746D" w:rsidRDefault="002C746D" w:rsidP="002C746D">
      <w:pPr>
        <w:jc w:val="center"/>
        <w:rPr>
          <w:rFonts w:ascii="Times New Roman" w:hAnsi="Times New Roman" w:cs="Times New Roman"/>
          <w:b/>
          <w:sz w:val="24"/>
          <w:szCs w:val="24"/>
          <w:lang w:val="es-CO"/>
        </w:rPr>
      </w:pPr>
    </w:p>
    <w:p w:rsidR="002C746D" w:rsidRDefault="002C746D" w:rsidP="002C746D">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 lo largo de este documento se van a mostrar las diversas desviaciones que se hicieron al modelo original en el proyecto que se planteó. </w:t>
      </w:r>
    </w:p>
    <w:p w:rsidR="002C746D" w:rsidRDefault="002C746D" w:rsidP="002C746D">
      <w:pPr>
        <w:jc w:val="both"/>
        <w:rPr>
          <w:rFonts w:ascii="Times New Roman" w:hAnsi="Times New Roman" w:cs="Times New Roman"/>
          <w:sz w:val="24"/>
          <w:szCs w:val="24"/>
          <w:lang w:val="es-CO"/>
        </w:rPr>
      </w:pPr>
      <w:r>
        <w:rPr>
          <w:rFonts w:ascii="Times New Roman" w:hAnsi="Times New Roman" w:cs="Times New Roman"/>
          <w:sz w:val="24"/>
          <w:szCs w:val="24"/>
          <w:lang w:val="es-CO"/>
        </w:rPr>
        <w:t>En primer lugar, se hizo una modificación en los métodos de la clase Producto Ajustado. En este caso, lo que se hizo fue agregar dos funciones que permitieran la manipulación de los ingredientes que se agregan y se quitan. Por una parte, se creó una función llamada: “agregar Ingrediente”. Esta función permite agregar ingredientes, previamente previstos, a la lista de agregados que trae por defecto la clase de producto ajustado. Esta recibe como parámetro el ingrediente que se vaya a agregar, y en su efecto se agrega. Además, que en esta función se agrega el costo adicional de cada ingrediente al precio general del producto. Por otra parte, se creó una función llamada: “quitar Ingrediente”. Esta función lo que hace es “quitar” ingredientes del producto. En realidad solo se hace esto de manera teórica.</w:t>
      </w:r>
    </w:p>
    <w:p w:rsidR="002C746D" w:rsidRDefault="002C746D" w:rsidP="002C746D">
      <w:pPr>
        <w:jc w:val="both"/>
        <w:rPr>
          <w:rFonts w:ascii="Times New Roman" w:hAnsi="Times New Roman" w:cs="Times New Roman"/>
          <w:sz w:val="24"/>
          <w:szCs w:val="24"/>
          <w:lang w:val="es-CO"/>
        </w:rPr>
      </w:pPr>
      <w:r w:rsidRPr="002C746D">
        <w:rPr>
          <w:rFonts w:ascii="Times New Roman" w:hAnsi="Times New Roman" w:cs="Times New Roman"/>
          <w:sz w:val="24"/>
          <w:szCs w:val="24"/>
          <w:lang w:val="es-CO"/>
        </w:rPr>
        <w:drawing>
          <wp:inline distT="0" distB="0" distL="0" distR="0" wp14:anchorId="616AB017" wp14:editId="1677C372">
            <wp:extent cx="5268060" cy="209579"/>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8060" cy="209579"/>
                    </a:xfrm>
                    <a:prstGeom prst="rect">
                      <a:avLst/>
                    </a:prstGeom>
                  </pic:spPr>
                </pic:pic>
              </a:graphicData>
            </a:graphic>
          </wp:inline>
        </w:drawing>
      </w:r>
    </w:p>
    <w:p w:rsidR="002C746D" w:rsidRDefault="002C746D" w:rsidP="002C746D">
      <w:pPr>
        <w:jc w:val="both"/>
        <w:rPr>
          <w:rFonts w:ascii="Times New Roman" w:hAnsi="Times New Roman" w:cs="Times New Roman"/>
          <w:sz w:val="24"/>
          <w:szCs w:val="24"/>
          <w:u w:val="single"/>
          <w:lang w:val="es-CO"/>
        </w:rPr>
      </w:pPr>
      <w:r w:rsidRPr="002C746D">
        <w:rPr>
          <w:rFonts w:ascii="Times New Roman" w:hAnsi="Times New Roman" w:cs="Times New Roman"/>
          <w:sz w:val="24"/>
          <w:szCs w:val="24"/>
          <w:lang w:val="es-CO"/>
        </w:rPr>
        <w:drawing>
          <wp:inline distT="0" distB="0" distL="0" distR="0" wp14:anchorId="24B0D78E" wp14:editId="29DCE3BE">
            <wp:extent cx="5401429" cy="20005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1429" cy="200053"/>
                    </a:xfrm>
                    <a:prstGeom prst="rect">
                      <a:avLst/>
                    </a:prstGeom>
                  </pic:spPr>
                </pic:pic>
              </a:graphicData>
            </a:graphic>
          </wp:inline>
        </w:drawing>
      </w:r>
    </w:p>
    <w:p w:rsidR="009A29F6" w:rsidRDefault="002C746D" w:rsidP="009A29F6">
      <w:pPr>
        <w:jc w:val="both"/>
        <w:rPr>
          <w:rFonts w:ascii="Times New Roman" w:hAnsi="Times New Roman" w:cs="Times New Roman"/>
          <w:sz w:val="24"/>
          <w:szCs w:val="24"/>
          <w:lang w:val="es-CO"/>
        </w:rPr>
      </w:pPr>
      <w:r w:rsidRPr="002C746D">
        <w:rPr>
          <w:rFonts w:ascii="Times New Roman" w:hAnsi="Times New Roman" w:cs="Times New Roman"/>
          <w:sz w:val="24"/>
          <w:szCs w:val="24"/>
          <w:lang w:val="es-CO"/>
        </w:rPr>
        <w:t>En segundo lugar</w:t>
      </w:r>
      <w:r>
        <w:rPr>
          <w:rFonts w:ascii="Times New Roman" w:hAnsi="Times New Roman" w:cs="Times New Roman"/>
          <w:sz w:val="24"/>
          <w:szCs w:val="24"/>
          <w:lang w:val="es-CO"/>
        </w:rPr>
        <w:t xml:space="preserve">, otro de los cambios que se hizo fue colocar la visibilidad de la función “generar Texto Factura” a modo público. Esto se hizo por una razón un poco más por el lado de la facilitación en otras clases. Específicamente, en las clases donde se necesita la lógica o el texto que se generó en este campo. Un ejemplo de esto lo podemos ver </w:t>
      </w:r>
      <w:r w:rsidR="009A29F6">
        <w:rPr>
          <w:rFonts w:ascii="Times New Roman" w:hAnsi="Times New Roman" w:cs="Times New Roman"/>
          <w:sz w:val="24"/>
          <w:szCs w:val="24"/>
          <w:lang w:val="es-CO"/>
        </w:rPr>
        <w:t>en la</w:t>
      </w:r>
      <w:r>
        <w:rPr>
          <w:rFonts w:ascii="Times New Roman" w:hAnsi="Times New Roman" w:cs="Times New Roman"/>
          <w:sz w:val="24"/>
          <w:szCs w:val="24"/>
          <w:lang w:val="es-CO"/>
        </w:rPr>
        <w:t xml:space="preserve"> </w:t>
      </w:r>
      <w:r w:rsidR="009A29F6">
        <w:rPr>
          <w:rFonts w:ascii="Times New Roman" w:hAnsi="Times New Roman" w:cs="Times New Roman"/>
          <w:sz w:val="24"/>
          <w:szCs w:val="24"/>
          <w:lang w:val="es-CO"/>
        </w:rPr>
        <w:t>clase</w:t>
      </w:r>
      <w:r>
        <w:rPr>
          <w:rFonts w:ascii="Times New Roman" w:hAnsi="Times New Roman" w:cs="Times New Roman"/>
          <w:sz w:val="24"/>
          <w:szCs w:val="24"/>
          <w:lang w:val="es-CO"/>
        </w:rPr>
        <w:t xml:space="preserve"> Aplicación donde </w:t>
      </w:r>
      <w:r w:rsidR="009A29F6">
        <w:rPr>
          <w:rFonts w:ascii="Times New Roman" w:hAnsi="Times New Roman" w:cs="Times New Roman"/>
          <w:sz w:val="24"/>
          <w:szCs w:val="24"/>
          <w:lang w:val="es-CO"/>
        </w:rPr>
        <w:t>utilizamos</w:t>
      </w:r>
      <w:r>
        <w:rPr>
          <w:rFonts w:ascii="Times New Roman" w:hAnsi="Times New Roman" w:cs="Times New Roman"/>
          <w:sz w:val="24"/>
          <w:szCs w:val="24"/>
          <w:lang w:val="es-CO"/>
        </w:rPr>
        <w:t xml:space="preserve"> est</w:t>
      </w:r>
      <w:r w:rsidR="009A29F6">
        <w:rPr>
          <w:rFonts w:ascii="Times New Roman" w:hAnsi="Times New Roman" w:cs="Times New Roman"/>
          <w:sz w:val="24"/>
          <w:szCs w:val="24"/>
          <w:lang w:val="es-CO"/>
        </w:rPr>
        <w:t>a modificación para poder lograr imprimir la información en consola.</w:t>
      </w:r>
    </w:p>
    <w:p w:rsidR="009A29F6" w:rsidRDefault="009A29F6" w:rsidP="009A29F6">
      <w:pPr>
        <w:jc w:val="both"/>
        <w:rPr>
          <w:rFonts w:ascii="Times New Roman" w:hAnsi="Times New Roman" w:cs="Times New Roman"/>
          <w:sz w:val="24"/>
          <w:szCs w:val="24"/>
          <w:lang w:val="es-CO"/>
        </w:rPr>
      </w:pPr>
      <w:r w:rsidRPr="009A29F6">
        <w:rPr>
          <w:rFonts w:ascii="Times New Roman" w:hAnsi="Times New Roman" w:cs="Times New Roman"/>
          <w:sz w:val="24"/>
          <w:szCs w:val="24"/>
          <w:lang w:val="es-CO"/>
        </w:rPr>
        <w:drawing>
          <wp:inline distT="0" distB="0" distL="0" distR="0" wp14:anchorId="3B4865B2" wp14:editId="1E6B21B7">
            <wp:extent cx="3029373" cy="21910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73" cy="219106"/>
                    </a:xfrm>
                    <a:prstGeom prst="rect">
                      <a:avLst/>
                    </a:prstGeom>
                  </pic:spPr>
                </pic:pic>
              </a:graphicData>
            </a:graphic>
          </wp:inline>
        </w:drawing>
      </w:r>
    </w:p>
    <w:p w:rsidR="009A29F6" w:rsidRDefault="009A29F6" w:rsidP="009A29F6">
      <w:pPr>
        <w:jc w:val="both"/>
        <w:rPr>
          <w:rFonts w:ascii="Times New Roman" w:hAnsi="Times New Roman" w:cs="Times New Roman"/>
          <w:sz w:val="24"/>
          <w:szCs w:val="24"/>
          <w:lang w:val="es-CO"/>
        </w:rPr>
      </w:pPr>
      <w:r>
        <w:rPr>
          <w:rFonts w:ascii="Times New Roman" w:hAnsi="Times New Roman" w:cs="Times New Roman"/>
          <w:sz w:val="24"/>
          <w:szCs w:val="24"/>
          <w:lang w:val="es-CO"/>
        </w:rPr>
        <w:t>En tercer lugar, las modificaciones más extensas se hicieron en la clase “Restaurante”. En este caso, las modificaciones realizadas en esta clase son toda la misma modificación. Es decir, la única modificación que se hizo en esta clase fue colocar el estado “</w:t>
      </w:r>
      <w:proofErr w:type="spellStart"/>
      <w:r>
        <w:rPr>
          <w:rFonts w:ascii="Times New Roman" w:hAnsi="Times New Roman" w:cs="Times New Roman"/>
          <w:sz w:val="24"/>
          <w:szCs w:val="24"/>
          <w:lang w:val="es-CO"/>
        </w:rPr>
        <w:t>static</w:t>
      </w:r>
      <w:proofErr w:type="spellEnd"/>
      <w:r>
        <w:rPr>
          <w:rFonts w:ascii="Times New Roman" w:hAnsi="Times New Roman" w:cs="Times New Roman"/>
          <w:sz w:val="24"/>
          <w:szCs w:val="24"/>
          <w:lang w:val="es-CO"/>
        </w:rPr>
        <w:t>” a la mayoría de funciones. Esto se hizo por dos razones. La primera porque son valores de carga son valores que no necesitamos que cambien de instancia a instancia. Sino, que siempre sean la misma. La segunda, es porque si no hacíamos esta modificación, no corría el programa. Siendo esta, una recomendación del solucionador de problemas da java. Así entonces, los atributos de varios ingredientes, varios combos y los productos del menú, quedaron siendo de su propio tipo y estáticos.</w:t>
      </w:r>
    </w:p>
    <w:p w:rsidR="002C746D" w:rsidRDefault="009A29F6" w:rsidP="009A29F6">
      <w:pPr>
        <w:jc w:val="both"/>
        <w:rPr>
          <w:rFonts w:ascii="Times New Roman" w:hAnsi="Times New Roman" w:cs="Times New Roman"/>
          <w:sz w:val="24"/>
          <w:szCs w:val="24"/>
          <w:lang w:val="es-CO"/>
        </w:rPr>
      </w:pPr>
      <w:r w:rsidRPr="009A29F6">
        <w:rPr>
          <w:rFonts w:ascii="Times New Roman" w:hAnsi="Times New Roman" w:cs="Times New Roman"/>
          <w:sz w:val="24"/>
          <w:szCs w:val="24"/>
          <w:lang w:val="es-CO"/>
        </w:rPr>
        <w:drawing>
          <wp:inline distT="0" distB="0" distL="0" distR="0" wp14:anchorId="28AB1CEC" wp14:editId="7DC5BEDB">
            <wp:extent cx="4001058" cy="23815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1058" cy="238158"/>
                    </a:xfrm>
                    <a:prstGeom prst="rect">
                      <a:avLst/>
                    </a:prstGeom>
                  </pic:spPr>
                </pic:pic>
              </a:graphicData>
            </a:graphic>
          </wp:inline>
        </w:drawing>
      </w:r>
    </w:p>
    <w:p w:rsidR="00374939" w:rsidRPr="002C746D" w:rsidRDefault="00374939" w:rsidP="009A29F6">
      <w:pPr>
        <w:jc w:val="both"/>
        <w:rPr>
          <w:rFonts w:ascii="Times New Roman" w:hAnsi="Times New Roman" w:cs="Times New Roman"/>
          <w:sz w:val="24"/>
          <w:szCs w:val="24"/>
          <w:lang w:val="es-CO"/>
        </w:rPr>
      </w:pPr>
      <w:r>
        <w:rPr>
          <w:rFonts w:ascii="Times New Roman" w:hAnsi="Times New Roman" w:cs="Times New Roman"/>
          <w:sz w:val="24"/>
          <w:szCs w:val="24"/>
          <w:lang w:val="es-CO"/>
        </w:rPr>
        <w:t>En último lugar, la última modificación que se hizo al modelo original fue la de no colocar el constructor de la clase “Restaurante”. Esta decisión se tomó, también por dos razones. La primera, al no necesitar de ningún atributo interno, es decir, que sea específico de la clase Restaurante, no pareció necesario. La segunda razón, es que no necesitamos en ningún momento iniciar un nuevo objeto basado en la clase “Restaurante</w:t>
      </w:r>
      <w:proofErr w:type="gramStart"/>
      <w:r>
        <w:rPr>
          <w:rFonts w:ascii="Times New Roman" w:hAnsi="Times New Roman" w:cs="Times New Roman"/>
          <w:sz w:val="24"/>
          <w:szCs w:val="24"/>
          <w:lang w:val="es-CO"/>
        </w:rPr>
        <w:t>. ”</w:t>
      </w:r>
      <w:proofErr w:type="gramEnd"/>
      <w:r>
        <w:rPr>
          <w:rFonts w:ascii="Times New Roman" w:hAnsi="Times New Roman" w:cs="Times New Roman"/>
          <w:sz w:val="24"/>
          <w:szCs w:val="24"/>
          <w:lang w:val="es-CO"/>
        </w:rPr>
        <w:t xml:space="preserve">. Puesto que, es una clase </w:t>
      </w:r>
      <w:r>
        <w:rPr>
          <w:rFonts w:ascii="Times New Roman" w:hAnsi="Times New Roman" w:cs="Times New Roman"/>
          <w:sz w:val="24"/>
          <w:szCs w:val="24"/>
          <w:lang w:val="es-CO"/>
        </w:rPr>
        <w:lastRenderedPageBreak/>
        <w:t xml:space="preserve">que es usada para poder cargar la información, lo que no necesitamos que se haga nuevamente en el programa. </w:t>
      </w:r>
      <w:bookmarkStart w:id="0" w:name="_GoBack"/>
      <w:bookmarkEnd w:id="0"/>
      <w:r>
        <w:rPr>
          <w:rFonts w:ascii="Times New Roman" w:hAnsi="Times New Roman" w:cs="Times New Roman"/>
          <w:sz w:val="24"/>
          <w:szCs w:val="24"/>
          <w:lang w:val="es-CO"/>
        </w:rPr>
        <w:t xml:space="preserve">  </w:t>
      </w:r>
    </w:p>
    <w:sectPr w:rsidR="00374939" w:rsidRPr="002C74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6D"/>
    <w:rsid w:val="002C746D"/>
    <w:rsid w:val="00374939"/>
    <w:rsid w:val="00561CA4"/>
    <w:rsid w:val="009A29F6"/>
    <w:rsid w:val="00AC40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07863-CBD6-4690-BB10-7B8645C1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425</Words>
  <Characters>2341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cp:revision>
  <dcterms:created xsi:type="dcterms:W3CDTF">2022-02-11T02:33:00Z</dcterms:created>
  <dcterms:modified xsi:type="dcterms:W3CDTF">2022-02-11T03:03:00Z</dcterms:modified>
</cp:coreProperties>
</file>