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FFF22" w14:textId="0445023E" w:rsidR="008C5109" w:rsidRDefault="0012204A">
      <w:pPr>
        <w:spacing w:line="360" w:lineRule="auto"/>
        <w:ind w:left="-566"/>
        <w:jc w:val="right"/>
      </w:pPr>
      <w:r>
        <w:t>Andrés</w:t>
      </w:r>
      <w:r w:rsidR="00000000">
        <w:t xml:space="preserve"> Felipe Romero - 202312399</w:t>
      </w:r>
    </w:p>
    <w:p w14:paraId="730BBFF9" w14:textId="77777777" w:rsidR="008C5109" w:rsidRDefault="00000000">
      <w:pPr>
        <w:spacing w:line="360" w:lineRule="auto"/>
        <w:ind w:left="-566"/>
        <w:jc w:val="right"/>
      </w:pPr>
      <w:r>
        <w:t>Juan José Penha - 202312307</w:t>
      </w:r>
    </w:p>
    <w:p w14:paraId="24D0A0C8" w14:textId="77777777" w:rsidR="008C5109" w:rsidRDefault="008C5109">
      <w:pPr>
        <w:spacing w:line="360" w:lineRule="auto"/>
        <w:ind w:left="-566"/>
        <w:jc w:val="right"/>
      </w:pPr>
    </w:p>
    <w:p w14:paraId="72B4CCBB" w14:textId="77777777" w:rsidR="008C5109" w:rsidRDefault="008C5109">
      <w:pPr>
        <w:spacing w:line="360" w:lineRule="auto"/>
        <w:ind w:left="-566"/>
        <w:jc w:val="center"/>
        <w:rPr>
          <w:b/>
          <w:sz w:val="28"/>
          <w:szCs w:val="28"/>
        </w:rPr>
      </w:pPr>
    </w:p>
    <w:p w14:paraId="1D1F04FE" w14:textId="51354DCE" w:rsidR="008C5109" w:rsidRDefault="00000000">
      <w:pPr>
        <w:spacing w:line="360" w:lineRule="auto"/>
        <w:ind w:left="-566"/>
        <w:jc w:val="center"/>
        <w:rPr>
          <w:b/>
          <w:sz w:val="28"/>
          <w:szCs w:val="28"/>
        </w:rPr>
      </w:pPr>
      <w:r>
        <w:rPr>
          <w:b/>
          <w:sz w:val="28"/>
          <w:szCs w:val="28"/>
        </w:rPr>
        <w:t>Documentación del programa</w:t>
      </w:r>
      <w:r w:rsidR="001E2F53">
        <w:rPr>
          <w:b/>
          <w:sz w:val="28"/>
          <w:szCs w:val="28"/>
        </w:rPr>
        <w:t xml:space="preserve"> (proyecto 3)</w:t>
      </w:r>
    </w:p>
    <w:p w14:paraId="4A0F3CD8" w14:textId="77777777" w:rsidR="008C5109" w:rsidRDefault="008C5109">
      <w:pPr>
        <w:spacing w:line="360" w:lineRule="auto"/>
        <w:ind w:left="-566"/>
      </w:pPr>
    </w:p>
    <w:p w14:paraId="459E09A1" w14:textId="77777777" w:rsidR="008C5109" w:rsidRDefault="00000000">
      <w:pPr>
        <w:spacing w:line="360" w:lineRule="auto"/>
        <w:ind w:left="-566"/>
        <w:rPr>
          <w:b/>
          <w:sz w:val="30"/>
          <w:szCs w:val="30"/>
          <w:u w:val="single"/>
        </w:rPr>
      </w:pPr>
      <w:r>
        <w:rPr>
          <w:b/>
          <w:sz w:val="30"/>
          <w:szCs w:val="30"/>
          <w:u w:val="single"/>
        </w:rPr>
        <w:t>Contexto:</w:t>
      </w:r>
    </w:p>
    <w:p w14:paraId="751FD34B" w14:textId="3583B8F1" w:rsidR="00632BD0" w:rsidRDefault="00632BD0" w:rsidP="00632BD0">
      <w:pPr>
        <w:spacing w:line="360" w:lineRule="auto"/>
        <w:ind w:left="-566"/>
        <w:jc w:val="both"/>
        <w:rPr>
          <w:sz w:val="20"/>
          <w:szCs w:val="20"/>
        </w:rPr>
      </w:pPr>
      <w:r>
        <w:rPr>
          <w:noProof/>
        </w:rPr>
        <w:drawing>
          <wp:anchor distT="0" distB="0" distL="114300" distR="114300" simplePos="0" relativeHeight="251664384" behindDoc="0" locked="0" layoutInCell="1" allowOverlap="1" wp14:anchorId="3A1668A6" wp14:editId="46F64101">
            <wp:simplePos x="0" y="0"/>
            <wp:positionH relativeFrom="page">
              <wp:align>right</wp:align>
            </wp:positionH>
            <wp:positionV relativeFrom="paragraph">
              <wp:posOffset>1727724</wp:posOffset>
            </wp:positionV>
            <wp:extent cx="7560310" cy="4674870"/>
            <wp:effectExtent l="0" t="0" r="2540" b="0"/>
            <wp:wrapSquare wrapText="bothSides"/>
            <wp:docPr id="1544061216"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1216" name="Imagen 1" descr="Diagrama"/>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89699" cy="4693238"/>
                    </a:xfrm>
                    <a:prstGeom prst="rect">
                      <a:avLst/>
                    </a:prstGeom>
                  </pic:spPr>
                </pic:pic>
              </a:graphicData>
            </a:graphic>
            <wp14:sizeRelH relativeFrom="margin">
              <wp14:pctWidth>0</wp14:pctWidth>
            </wp14:sizeRelH>
            <wp14:sizeRelV relativeFrom="margin">
              <wp14:pctHeight>0</wp14:pctHeight>
            </wp14:sizeRelV>
          </wp:anchor>
        </w:drawing>
      </w:r>
      <w:r w:rsidR="00000000" w:rsidRPr="001E2F53">
        <w:rPr>
          <w:sz w:val="20"/>
          <w:szCs w:val="20"/>
        </w:rPr>
        <w:t>En el desarrollo de</w:t>
      </w:r>
      <w:r w:rsidR="001E2F53" w:rsidRPr="001E2F53">
        <w:rPr>
          <w:sz w:val="20"/>
          <w:szCs w:val="20"/>
        </w:rPr>
        <w:t xml:space="preserve">l tercer </w:t>
      </w:r>
      <w:r w:rsidR="00000000" w:rsidRPr="001E2F53">
        <w:rPr>
          <w:sz w:val="20"/>
          <w:szCs w:val="20"/>
        </w:rPr>
        <w:t xml:space="preserve">proyecto, nos enfrentamos a la tarea </w:t>
      </w:r>
      <w:r w:rsidR="001E2F53" w:rsidRPr="001E2F53">
        <w:rPr>
          <w:sz w:val="20"/>
          <w:szCs w:val="20"/>
        </w:rPr>
        <w:t>de implementar interfaces gráficas para que el modelo de subasta tenga un contenido mucho más comprensible para el usuario</w:t>
      </w:r>
      <w:r w:rsidR="00000000" w:rsidRPr="001E2F53">
        <w:rPr>
          <w:sz w:val="20"/>
          <w:szCs w:val="20"/>
        </w:rPr>
        <w:t xml:space="preserve">. Después de un análisis exhaustivo, llegamos a la conclusión </w:t>
      </w:r>
      <w:r w:rsidR="001E2F53" w:rsidRPr="001E2F53">
        <w:rPr>
          <w:sz w:val="20"/>
          <w:szCs w:val="20"/>
        </w:rPr>
        <w:t xml:space="preserve">de que teníamos que generar un paquete de presentaciones donde se implementarían todas las interfaces gráficas, entre ellas están </w:t>
      </w:r>
      <w:bookmarkStart w:id="0" w:name="_Hlk168235627"/>
      <w:r w:rsidR="001E2F53">
        <w:rPr>
          <w:sz w:val="20"/>
          <w:szCs w:val="20"/>
        </w:rPr>
        <w:t>“</w:t>
      </w:r>
      <w:r w:rsidR="001E2F53" w:rsidRPr="001E2F53">
        <w:rPr>
          <w:color w:val="000000"/>
          <w:sz w:val="20"/>
          <w:szCs w:val="20"/>
          <w:shd w:val="clear" w:color="auto" w:fill="FBFBFB"/>
        </w:rPr>
        <w:t>SistemaLoginGui</w:t>
      </w:r>
      <w:r w:rsidR="001E2F53">
        <w:rPr>
          <w:color w:val="000000"/>
          <w:sz w:val="20"/>
          <w:szCs w:val="20"/>
          <w:shd w:val="clear" w:color="auto" w:fill="FBFBFB"/>
        </w:rPr>
        <w:t>”, “</w:t>
      </w:r>
      <w:r w:rsidR="001E2F53" w:rsidRPr="001E2F53">
        <w:rPr>
          <w:color w:val="000000"/>
          <w:sz w:val="20"/>
          <w:szCs w:val="20"/>
          <w:shd w:val="clear" w:color="auto" w:fill="FBFBFB"/>
        </w:rPr>
        <w:t>PresentacionEmpleadoImpl</w:t>
      </w:r>
      <w:r w:rsidR="001E2F53">
        <w:rPr>
          <w:color w:val="000000"/>
          <w:sz w:val="20"/>
          <w:szCs w:val="20"/>
          <w:shd w:val="clear" w:color="auto" w:fill="FBFBFB"/>
        </w:rPr>
        <w:t>”</w:t>
      </w:r>
      <w:r w:rsidR="001E2F53" w:rsidRPr="001E2F53">
        <w:rPr>
          <w:color w:val="000000"/>
          <w:sz w:val="20"/>
          <w:szCs w:val="20"/>
          <w:shd w:val="clear" w:color="auto" w:fill="FBFBFB"/>
        </w:rPr>
        <w:t xml:space="preserve">, </w:t>
      </w:r>
      <w:r w:rsidR="001E2F53">
        <w:rPr>
          <w:color w:val="000000"/>
          <w:sz w:val="20"/>
          <w:szCs w:val="20"/>
          <w:shd w:val="clear" w:color="auto" w:fill="FBFBFB"/>
        </w:rPr>
        <w:t>“</w:t>
      </w:r>
      <w:r w:rsidR="001E2F53" w:rsidRPr="001E2F53">
        <w:rPr>
          <w:color w:val="000000"/>
          <w:sz w:val="20"/>
          <w:szCs w:val="20"/>
          <w:shd w:val="clear" w:color="auto" w:fill="FBFBFB"/>
        </w:rPr>
        <w:t>PresentacionClienteImpl</w:t>
      </w:r>
      <w:r w:rsidR="001E2F53">
        <w:rPr>
          <w:color w:val="000000"/>
          <w:sz w:val="20"/>
          <w:szCs w:val="20"/>
          <w:shd w:val="clear" w:color="auto" w:fill="FBFBFB"/>
        </w:rPr>
        <w:t>”</w:t>
      </w:r>
      <w:r w:rsidR="001E2F53" w:rsidRPr="001E2F53">
        <w:rPr>
          <w:color w:val="000000"/>
          <w:sz w:val="20"/>
          <w:szCs w:val="20"/>
          <w:shd w:val="clear" w:color="auto" w:fill="FBFBFB"/>
        </w:rPr>
        <w:t xml:space="preserve"> y </w:t>
      </w:r>
      <w:r w:rsidR="001E2F53">
        <w:rPr>
          <w:color w:val="000000"/>
          <w:sz w:val="20"/>
          <w:szCs w:val="20"/>
          <w:shd w:val="clear" w:color="auto" w:fill="FBFBFB"/>
        </w:rPr>
        <w:t>“</w:t>
      </w:r>
      <w:r w:rsidR="001E2F53" w:rsidRPr="001E2F53">
        <w:rPr>
          <w:color w:val="000000"/>
          <w:sz w:val="20"/>
          <w:szCs w:val="20"/>
          <w:shd w:val="clear" w:color="auto" w:fill="FBFBFB"/>
        </w:rPr>
        <w:t>PresentacionAdministradorImp</w:t>
      </w:r>
      <w:r w:rsidR="001E2F53" w:rsidRPr="001E2F53">
        <w:rPr>
          <w:color w:val="000000"/>
          <w:sz w:val="20"/>
          <w:szCs w:val="20"/>
          <w:shd w:val="clear" w:color="auto" w:fill="FBFBFB"/>
        </w:rPr>
        <w:t>l</w:t>
      </w:r>
      <w:r w:rsidR="001E2F53">
        <w:rPr>
          <w:color w:val="000000"/>
          <w:sz w:val="20"/>
          <w:szCs w:val="20"/>
          <w:shd w:val="clear" w:color="auto" w:fill="FBFBFB"/>
        </w:rPr>
        <w:t>”</w:t>
      </w:r>
      <w:r>
        <w:rPr>
          <w:color w:val="000000"/>
          <w:sz w:val="20"/>
          <w:szCs w:val="20"/>
          <w:shd w:val="clear" w:color="auto" w:fill="FBFBFB"/>
        </w:rPr>
        <w:t xml:space="preserve"> </w:t>
      </w:r>
      <w:bookmarkEnd w:id="0"/>
      <w:r>
        <w:rPr>
          <w:color w:val="000000"/>
          <w:sz w:val="20"/>
          <w:szCs w:val="20"/>
          <w:shd w:val="clear" w:color="auto" w:fill="FBFBFB"/>
        </w:rPr>
        <w:t>estas clases funcionan de la misma manera que las clases “Main…” del anterior proyecto, lo que realmente se cambió es que a estas nuevas clases se les implemento una parte de interfaces graficas. E</w:t>
      </w:r>
      <w:r w:rsidR="00000000">
        <w:rPr>
          <w:sz w:val="20"/>
          <w:szCs w:val="20"/>
        </w:rPr>
        <w:t>sto se ilustra en el diagrama de secuencia (Figura 1) y el diagrama de clases (Figura 2</w:t>
      </w:r>
      <w:r>
        <w:rPr>
          <w:sz w:val="20"/>
          <w:szCs w:val="20"/>
        </w:rPr>
        <w:t>). (</w:t>
      </w:r>
      <w:r w:rsidR="00000000">
        <w:rPr>
          <w:sz w:val="20"/>
          <w:szCs w:val="20"/>
        </w:rPr>
        <w:t>se recomiendo hacer zoom)</w:t>
      </w:r>
    </w:p>
    <w:p w14:paraId="480A4C95" w14:textId="77777777" w:rsidR="00632BD0" w:rsidRPr="00632BD0" w:rsidRDefault="00632BD0" w:rsidP="00632BD0">
      <w:pPr>
        <w:spacing w:line="360" w:lineRule="auto"/>
        <w:ind w:left="-566"/>
        <w:jc w:val="both"/>
        <w:rPr>
          <w:sz w:val="20"/>
          <w:szCs w:val="20"/>
        </w:rPr>
      </w:pPr>
    </w:p>
    <w:p w14:paraId="4DBE4768" w14:textId="4E1ACC63" w:rsidR="008C5109" w:rsidRDefault="00000000">
      <w:pPr>
        <w:pBdr>
          <w:top w:val="nil"/>
          <w:left w:val="nil"/>
          <w:bottom w:val="nil"/>
          <w:right w:val="nil"/>
          <w:between w:val="nil"/>
        </w:pBdr>
        <w:spacing w:line="360" w:lineRule="auto"/>
        <w:jc w:val="center"/>
        <w:rPr>
          <w:u w:val="single"/>
        </w:rPr>
      </w:pPr>
      <w:r>
        <w:rPr>
          <w:u w:val="single"/>
        </w:rPr>
        <w:t>Figura 1</w:t>
      </w:r>
    </w:p>
    <w:p w14:paraId="41C6A6B1" w14:textId="7AE1B5AF" w:rsidR="009447D4" w:rsidRPr="009447D4" w:rsidRDefault="009447D4" w:rsidP="009447D4">
      <w:pPr>
        <w:pBdr>
          <w:top w:val="nil"/>
          <w:left w:val="nil"/>
          <w:bottom w:val="nil"/>
          <w:right w:val="nil"/>
          <w:between w:val="nil"/>
        </w:pBdr>
        <w:spacing w:line="360" w:lineRule="auto"/>
        <w:ind w:left="-566"/>
        <w:rPr>
          <w:b/>
          <w:bCs/>
          <w:sz w:val="30"/>
          <w:szCs w:val="30"/>
          <w:u w:val="single"/>
        </w:rPr>
      </w:pPr>
      <w:r w:rsidRPr="009447D4">
        <w:rPr>
          <w:b/>
          <w:bCs/>
          <w:sz w:val="30"/>
          <w:szCs w:val="30"/>
          <w:u w:val="single"/>
        </w:rPr>
        <w:lastRenderedPageBreak/>
        <w:t>Visualización Interfaces gráficas:</w:t>
      </w:r>
    </w:p>
    <w:p w14:paraId="7A821D0D" w14:textId="77777777" w:rsidR="009447D4" w:rsidRDefault="009447D4" w:rsidP="00661674">
      <w:pPr>
        <w:pBdr>
          <w:top w:val="nil"/>
          <w:left w:val="nil"/>
          <w:bottom w:val="nil"/>
          <w:right w:val="nil"/>
          <w:between w:val="nil"/>
        </w:pBdr>
        <w:spacing w:line="360" w:lineRule="auto"/>
        <w:ind w:left="-566"/>
        <w:jc w:val="both"/>
        <w:rPr>
          <w:sz w:val="20"/>
          <w:szCs w:val="20"/>
        </w:rPr>
      </w:pPr>
    </w:p>
    <w:p w14:paraId="0B63B61B" w14:textId="77777777" w:rsidR="009447D4" w:rsidRDefault="009447D4" w:rsidP="00661674">
      <w:pPr>
        <w:pBdr>
          <w:top w:val="nil"/>
          <w:left w:val="nil"/>
          <w:bottom w:val="nil"/>
          <w:right w:val="nil"/>
          <w:between w:val="nil"/>
        </w:pBdr>
        <w:spacing w:line="360" w:lineRule="auto"/>
        <w:ind w:left="-566"/>
        <w:jc w:val="both"/>
        <w:rPr>
          <w:sz w:val="20"/>
          <w:szCs w:val="20"/>
        </w:rPr>
      </w:pPr>
    </w:p>
    <w:p w14:paraId="660D6029" w14:textId="6CA18477" w:rsidR="00A61B7F" w:rsidRPr="00A61B7F" w:rsidRDefault="00661674" w:rsidP="00661674">
      <w:pPr>
        <w:pBdr>
          <w:top w:val="nil"/>
          <w:left w:val="nil"/>
          <w:bottom w:val="nil"/>
          <w:right w:val="nil"/>
          <w:between w:val="nil"/>
        </w:pBdr>
        <w:spacing w:line="360" w:lineRule="auto"/>
        <w:ind w:left="-566"/>
        <w:jc w:val="both"/>
        <w:rPr>
          <w:sz w:val="20"/>
          <w:szCs w:val="20"/>
        </w:rPr>
      </w:pPr>
      <w:r w:rsidRPr="00661674">
        <w:rPr>
          <w:color w:val="FF0000"/>
          <w:sz w:val="20"/>
          <w:szCs w:val="20"/>
        </w:rPr>
        <w:drawing>
          <wp:anchor distT="0" distB="0" distL="114300" distR="114300" simplePos="0" relativeHeight="251665408" behindDoc="1" locked="0" layoutInCell="1" allowOverlap="1" wp14:anchorId="23EE1CFE" wp14:editId="2A24ABB5">
            <wp:simplePos x="0" y="0"/>
            <wp:positionH relativeFrom="column">
              <wp:posOffset>-342265</wp:posOffset>
            </wp:positionH>
            <wp:positionV relativeFrom="paragraph">
              <wp:posOffset>1085850</wp:posOffset>
            </wp:positionV>
            <wp:extent cx="2630805" cy="2247265"/>
            <wp:effectExtent l="0" t="0" r="0" b="635"/>
            <wp:wrapTight wrapText="bothSides">
              <wp:wrapPolygon edited="0">
                <wp:start x="0" y="0"/>
                <wp:lineTo x="0" y="21423"/>
                <wp:lineTo x="21428" y="21423"/>
                <wp:lineTo x="21428" y="0"/>
                <wp:lineTo x="0" y="0"/>
              </wp:wrapPolygon>
            </wp:wrapTight>
            <wp:docPr id="9911349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4906" name="Imagen 1" descr="Interfaz de usuario gráfica, Texto,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30805" cy="2247265"/>
                    </a:xfrm>
                    <a:prstGeom prst="rect">
                      <a:avLst/>
                    </a:prstGeom>
                  </pic:spPr>
                </pic:pic>
              </a:graphicData>
            </a:graphic>
            <wp14:sizeRelH relativeFrom="margin">
              <wp14:pctWidth>0</wp14:pctWidth>
            </wp14:sizeRelH>
            <wp14:sizeRelV relativeFrom="margin">
              <wp14:pctHeight>0</wp14:pctHeight>
            </wp14:sizeRelV>
          </wp:anchor>
        </w:drawing>
      </w:r>
      <w:r w:rsidR="00000000" w:rsidRPr="00A61B7F">
        <w:rPr>
          <w:sz w:val="20"/>
          <w:szCs w:val="20"/>
        </w:rPr>
        <w:t>Al principio, nos centramos en implementar métodos de autenticación a través de Login/Contraseña (inicio de sesión). Durante la creación de un nuevo usuario, se le asigna un rol específico que determina su acceso a diferentes menús dentro del sistema. Por ejemplo, un administrador tiene acceso únicamente al "</w:t>
      </w:r>
      <w:r w:rsidR="00A61B7F" w:rsidRPr="00A61B7F">
        <w:rPr>
          <w:color w:val="000000"/>
          <w:sz w:val="20"/>
          <w:szCs w:val="20"/>
          <w:shd w:val="clear" w:color="auto" w:fill="FBFBFB"/>
        </w:rPr>
        <w:t>PresentacionAdministradorImpl</w:t>
      </w:r>
      <w:r w:rsidR="00000000" w:rsidRPr="00A61B7F">
        <w:rPr>
          <w:sz w:val="20"/>
          <w:szCs w:val="20"/>
        </w:rPr>
        <w:t>".</w:t>
      </w:r>
      <w:r w:rsidR="00A61B7F">
        <w:rPr>
          <w:sz w:val="20"/>
          <w:szCs w:val="20"/>
        </w:rPr>
        <w:t xml:space="preserve"> En este proyecto implementamos la interfaz </w:t>
      </w:r>
      <w:r w:rsidR="00A250F0">
        <w:rPr>
          <w:sz w:val="20"/>
          <w:szCs w:val="20"/>
        </w:rPr>
        <w:t>gráfica</w:t>
      </w:r>
      <w:r w:rsidR="00A61B7F">
        <w:rPr>
          <w:sz w:val="20"/>
          <w:szCs w:val="20"/>
        </w:rPr>
        <w:t xml:space="preserve"> del inicio de sesión que se ve de este modo: </w:t>
      </w:r>
    </w:p>
    <w:p w14:paraId="1874FDE2" w14:textId="2919717F" w:rsidR="00A61B7F" w:rsidRDefault="00A61B7F" w:rsidP="00661674">
      <w:pPr>
        <w:pBdr>
          <w:top w:val="nil"/>
          <w:left w:val="nil"/>
          <w:bottom w:val="nil"/>
          <w:right w:val="nil"/>
          <w:between w:val="nil"/>
        </w:pBdr>
        <w:spacing w:line="360" w:lineRule="auto"/>
        <w:ind w:left="-566"/>
        <w:jc w:val="both"/>
        <w:rPr>
          <w:sz w:val="20"/>
          <w:szCs w:val="20"/>
        </w:rPr>
      </w:pPr>
      <w:r>
        <w:rPr>
          <w:sz w:val="20"/>
          <w:szCs w:val="20"/>
        </w:rPr>
        <w:t xml:space="preserve">En </w:t>
      </w:r>
      <w:r w:rsidR="009447D4">
        <w:rPr>
          <w:sz w:val="20"/>
          <w:szCs w:val="20"/>
        </w:rPr>
        <w:t>la figura 0.1</w:t>
      </w:r>
      <w:r>
        <w:rPr>
          <w:sz w:val="20"/>
          <w:szCs w:val="20"/>
        </w:rPr>
        <w:t xml:space="preserve"> podemos ver como se ve la ventana la cual se titula “Sistema</w:t>
      </w:r>
      <w:r w:rsidR="00661674">
        <w:rPr>
          <w:sz w:val="20"/>
          <w:szCs w:val="20"/>
        </w:rPr>
        <w:t xml:space="preserve"> de </w:t>
      </w:r>
      <w:r>
        <w:rPr>
          <w:sz w:val="20"/>
          <w:szCs w:val="20"/>
        </w:rPr>
        <w:t xml:space="preserve">Login” y tiene dimensiones de 600x400, en esta ventana decidimos implementar el BorderLayOut con el fin de tener mas orden en la ventana, en la parte norte, este y oeste no hay información puesto que solo requerimos de una parte central e inferior, dentro de la parte central encontramos una imagen que hace alusión a las subastas y en la parte sur de la ventana encontramos 3 botones organizados en GridLayout, los botones son IniciarSesion, CerrarSesion y Salir. Cada uno tiene un ActionListener y cumple con su respectiva función. </w:t>
      </w:r>
    </w:p>
    <w:p w14:paraId="0AE255A4" w14:textId="39089A25" w:rsidR="009447D4" w:rsidRDefault="009447D4" w:rsidP="00661674">
      <w:pPr>
        <w:pBdr>
          <w:top w:val="nil"/>
          <w:left w:val="nil"/>
          <w:bottom w:val="nil"/>
          <w:right w:val="nil"/>
          <w:between w:val="nil"/>
        </w:pBdr>
        <w:spacing w:line="360" w:lineRule="auto"/>
        <w:ind w:left="-566"/>
        <w:jc w:val="both"/>
        <w:rPr>
          <w:sz w:val="20"/>
          <w:szCs w:val="20"/>
        </w:rPr>
      </w:pPr>
      <w:r>
        <w:rPr>
          <w:sz w:val="20"/>
          <w:szCs w:val="20"/>
        </w:rPr>
        <w:t>(Figura 0.1)</w:t>
      </w:r>
    </w:p>
    <w:p w14:paraId="0F6894F6" w14:textId="77777777" w:rsidR="009447D4" w:rsidRDefault="009447D4" w:rsidP="00661674">
      <w:pPr>
        <w:pBdr>
          <w:top w:val="nil"/>
          <w:left w:val="nil"/>
          <w:bottom w:val="nil"/>
          <w:right w:val="nil"/>
          <w:between w:val="nil"/>
        </w:pBdr>
        <w:spacing w:line="360" w:lineRule="auto"/>
        <w:ind w:left="-566"/>
        <w:jc w:val="both"/>
        <w:rPr>
          <w:sz w:val="20"/>
          <w:szCs w:val="20"/>
        </w:rPr>
      </w:pPr>
    </w:p>
    <w:p w14:paraId="3E6117C1" w14:textId="090C2680" w:rsidR="009447D4" w:rsidRDefault="009447D4" w:rsidP="00661674">
      <w:pPr>
        <w:pBdr>
          <w:top w:val="nil"/>
          <w:left w:val="nil"/>
          <w:bottom w:val="nil"/>
          <w:right w:val="nil"/>
          <w:between w:val="nil"/>
        </w:pBdr>
        <w:spacing w:line="360" w:lineRule="auto"/>
        <w:ind w:left="-566"/>
        <w:jc w:val="both"/>
        <w:rPr>
          <w:sz w:val="20"/>
          <w:szCs w:val="20"/>
        </w:rPr>
      </w:pPr>
      <w:r w:rsidRPr="009447D4">
        <w:rPr>
          <w:sz w:val="20"/>
          <w:szCs w:val="20"/>
        </w:rPr>
        <w:drawing>
          <wp:anchor distT="0" distB="0" distL="114300" distR="114300" simplePos="0" relativeHeight="251666432" behindDoc="0" locked="0" layoutInCell="1" allowOverlap="1" wp14:anchorId="235D1468" wp14:editId="0CE718AD">
            <wp:simplePos x="0" y="0"/>
            <wp:positionH relativeFrom="margin">
              <wp:posOffset>2273935</wp:posOffset>
            </wp:positionH>
            <wp:positionV relativeFrom="paragraph">
              <wp:posOffset>12700</wp:posOffset>
            </wp:positionV>
            <wp:extent cx="4126865" cy="2178050"/>
            <wp:effectExtent l="0" t="0" r="6985" b="0"/>
            <wp:wrapSquare wrapText="bothSides"/>
            <wp:docPr id="1294838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8609" name=""/>
                    <pic:cNvPicPr/>
                  </pic:nvPicPr>
                  <pic:blipFill>
                    <a:blip r:embed="rId9">
                      <a:extLst>
                        <a:ext uri="{28A0092B-C50C-407E-A947-70E740481C1C}">
                          <a14:useLocalDpi xmlns:a14="http://schemas.microsoft.com/office/drawing/2010/main" val="0"/>
                        </a:ext>
                      </a:extLst>
                    </a:blip>
                    <a:stretch>
                      <a:fillRect/>
                    </a:stretch>
                  </pic:blipFill>
                  <pic:spPr>
                    <a:xfrm>
                      <a:off x="0" y="0"/>
                      <a:ext cx="4126865" cy="217805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E</w:t>
      </w:r>
      <w:r w:rsidR="00564953">
        <w:rPr>
          <w:sz w:val="20"/>
          <w:szCs w:val="20"/>
        </w:rPr>
        <w:t>n la figura 0.2 podemos evidenciar lo que sucede cuando se le da click al botón de “Registrar Usuario” en donde se surge una ventana emergente la cual hace preguntas necesarias para poder guardar a una persona en la base de datos (el archivo txt). Al final, después de agregar toda la información, se le da al botón de registrar y sale una ventana emergente con la confirmación del registro “Usuario registrado con éxito”.</w:t>
      </w:r>
    </w:p>
    <w:p w14:paraId="7EDA7669" w14:textId="49367C91" w:rsidR="009447D4" w:rsidRDefault="00564953" w:rsidP="00BD5640">
      <w:pPr>
        <w:pBdr>
          <w:top w:val="nil"/>
          <w:left w:val="nil"/>
          <w:bottom w:val="nil"/>
          <w:right w:val="nil"/>
          <w:between w:val="nil"/>
        </w:pBdr>
        <w:spacing w:line="360" w:lineRule="auto"/>
        <w:jc w:val="both"/>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(Figura 0.2)</w:t>
      </w:r>
    </w:p>
    <w:p w14:paraId="1F1C56AF" w14:textId="77777777" w:rsidR="00BD5640" w:rsidRDefault="00BD5640" w:rsidP="00BD5640">
      <w:pPr>
        <w:pBdr>
          <w:top w:val="nil"/>
          <w:left w:val="nil"/>
          <w:bottom w:val="nil"/>
          <w:right w:val="nil"/>
          <w:between w:val="nil"/>
        </w:pBdr>
        <w:spacing w:line="360" w:lineRule="auto"/>
        <w:jc w:val="both"/>
        <w:rPr>
          <w:sz w:val="20"/>
          <w:szCs w:val="20"/>
        </w:rPr>
      </w:pPr>
    </w:p>
    <w:p w14:paraId="490152B6" w14:textId="77777777" w:rsidR="00BD5640" w:rsidRDefault="00BD5640" w:rsidP="00BD5640">
      <w:pPr>
        <w:pBdr>
          <w:top w:val="nil"/>
          <w:left w:val="nil"/>
          <w:bottom w:val="nil"/>
          <w:right w:val="nil"/>
          <w:between w:val="nil"/>
        </w:pBdr>
        <w:spacing w:line="360" w:lineRule="auto"/>
        <w:jc w:val="both"/>
        <w:rPr>
          <w:sz w:val="20"/>
          <w:szCs w:val="20"/>
        </w:rPr>
      </w:pPr>
    </w:p>
    <w:p w14:paraId="690BB57D" w14:textId="77777777" w:rsidR="00BD5640" w:rsidRDefault="00BD5640" w:rsidP="00BD5640">
      <w:pPr>
        <w:pBdr>
          <w:top w:val="nil"/>
          <w:left w:val="nil"/>
          <w:bottom w:val="nil"/>
          <w:right w:val="nil"/>
          <w:between w:val="nil"/>
        </w:pBdr>
        <w:spacing w:line="360" w:lineRule="auto"/>
        <w:jc w:val="both"/>
        <w:rPr>
          <w:sz w:val="20"/>
          <w:szCs w:val="20"/>
        </w:rPr>
      </w:pPr>
    </w:p>
    <w:p w14:paraId="398AD933" w14:textId="77777777" w:rsidR="00A61B7F" w:rsidRDefault="00A61B7F">
      <w:pPr>
        <w:pBdr>
          <w:top w:val="nil"/>
          <w:left w:val="nil"/>
          <w:bottom w:val="nil"/>
          <w:right w:val="nil"/>
          <w:between w:val="nil"/>
        </w:pBdr>
        <w:spacing w:line="360" w:lineRule="auto"/>
        <w:ind w:left="-566"/>
        <w:jc w:val="both"/>
        <w:rPr>
          <w:sz w:val="20"/>
          <w:szCs w:val="20"/>
        </w:rPr>
      </w:pPr>
    </w:p>
    <w:p w14:paraId="442CA61B" w14:textId="7A506EE0" w:rsidR="009447D4" w:rsidRDefault="00BD5640">
      <w:pPr>
        <w:pBdr>
          <w:top w:val="nil"/>
          <w:left w:val="nil"/>
          <w:bottom w:val="nil"/>
          <w:right w:val="nil"/>
          <w:between w:val="nil"/>
        </w:pBdr>
        <w:spacing w:line="360" w:lineRule="auto"/>
        <w:ind w:left="-566"/>
        <w:jc w:val="both"/>
        <w:rPr>
          <w:sz w:val="20"/>
          <w:szCs w:val="20"/>
        </w:rPr>
      </w:pPr>
      <w:r>
        <w:rPr>
          <w:noProof/>
          <w:sz w:val="20"/>
          <w:szCs w:val="20"/>
        </w:rPr>
        <w:lastRenderedPageBreak/>
        <w:drawing>
          <wp:anchor distT="0" distB="0" distL="114300" distR="114300" simplePos="0" relativeHeight="251667456" behindDoc="0" locked="0" layoutInCell="1" allowOverlap="1" wp14:anchorId="2253195E" wp14:editId="2EC3EDCB">
            <wp:simplePos x="0" y="0"/>
            <wp:positionH relativeFrom="column">
              <wp:posOffset>-358140</wp:posOffset>
            </wp:positionH>
            <wp:positionV relativeFrom="paragraph">
              <wp:posOffset>0</wp:posOffset>
            </wp:positionV>
            <wp:extent cx="2830195" cy="1922145"/>
            <wp:effectExtent l="0" t="0" r="8255" b="1905"/>
            <wp:wrapSquare wrapText="bothSides"/>
            <wp:docPr id="7044483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48352" name="Imagen 704448352"/>
                    <pic:cNvPicPr/>
                  </pic:nvPicPr>
                  <pic:blipFill>
                    <a:blip r:embed="rId10">
                      <a:extLst>
                        <a:ext uri="{28A0092B-C50C-407E-A947-70E740481C1C}">
                          <a14:useLocalDpi xmlns:a14="http://schemas.microsoft.com/office/drawing/2010/main" val="0"/>
                        </a:ext>
                      </a:extLst>
                    </a:blip>
                    <a:stretch>
                      <a:fillRect/>
                    </a:stretch>
                  </pic:blipFill>
                  <pic:spPr>
                    <a:xfrm>
                      <a:off x="0" y="0"/>
                      <a:ext cx="2830195" cy="192214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La figura 0.3 es como se ve el inicio de sesión una vez ya registrados, en este caso ponemos mismo usuario y contraseña que en el registro y como ya el sistema sabe que “Manuel” es administrador, el programa nos mandará a el menú de administrador, como se puede ver en la figura 0.4</w:t>
      </w:r>
      <w:r w:rsidR="007506B2">
        <w:rPr>
          <w:sz w:val="20"/>
          <w:szCs w:val="20"/>
        </w:rPr>
        <w:t>, Dentro de este menú podemos evidenciar diferentes opciones que pueden hacer los administradores, desde la figura 0.5 hasta la figura 0.15 se ven los métodos y ejemplos de su funcionalidad</w:t>
      </w:r>
    </w:p>
    <w:p w14:paraId="61C7A0E3" w14:textId="2BF3C3BF" w:rsidR="007506B2" w:rsidRPr="00015294" w:rsidRDefault="007506B2" w:rsidP="007506B2">
      <w:pPr>
        <w:pBdr>
          <w:top w:val="nil"/>
          <w:left w:val="nil"/>
          <w:bottom w:val="nil"/>
          <w:right w:val="nil"/>
          <w:between w:val="nil"/>
        </w:pBdr>
        <w:spacing w:line="360" w:lineRule="auto"/>
        <w:jc w:val="both"/>
        <w:rPr>
          <w:sz w:val="20"/>
          <w:szCs w:val="20"/>
          <w:u w:val="single"/>
        </w:rPr>
      </w:pPr>
      <w:r>
        <w:rPr>
          <w:sz w:val="20"/>
          <w:szCs w:val="20"/>
        </w:rPr>
        <w:t xml:space="preserve">                   (Figura 0.3)</w:t>
      </w:r>
    </w:p>
    <w:p w14:paraId="12FF8638" w14:textId="29A582C9" w:rsidR="007506B2" w:rsidRDefault="00543A70" w:rsidP="007506B2">
      <w:pPr>
        <w:pBdr>
          <w:top w:val="nil"/>
          <w:left w:val="nil"/>
          <w:bottom w:val="nil"/>
          <w:right w:val="nil"/>
          <w:between w:val="nil"/>
        </w:pBdr>
        <w:spacing w:line="360" w:lineRule="auto"/>
        <w:jc w:val="both"/>
        <w:rPr>
          <w:sz w:val="20"/>
          <w:szCs w:val="20"/>
        </w:rPr>
      </w:pPr>
      <w:r>
        <w:rPr>
          <w:sz w:val="20"/>
          <w:szCs w:val="20"/>
        </w:rPr>
        <w:t>METODOS DESPUES DE INICIAR SESIÓN EN ADMINISTRADOR: (ejemplo de administrador)</w:t>
      </w:r>
    </w:p>
    <w:p w14:paraId="1C526C09" w14:textId="77777777" w:rsidR="007506B2" w:rsidRDefault="007506B2" w:rsidP="007506B2">
      <w:pPr>
        <w:pBdr>
          <w:top w:val="nil"/>
          <w:left w:val="nil"/>
          <w:bottom w:val="nil"/>
          <w:right w:val="nil"/>
          <w:between w:val="nil"/>
        </w:pBdr>
        <w:spacing w:line="360" w:lineRule="auto"/>
        <w:jc w:val="both"/>
        <w:rPr>
          <w:sz w:val="20"/>
          <w:szCs w:val="20"/>
        </w:rPr>
      </w:pPr>
    </w:p>
    <w:p w14:paraId="0B6CEC22" w14:textId="0A25219B" w:rsidR="007506B2" w:rsidRDefault="007506B2" w:rsidP="007506B2">
      <w:pPr>
        <w:pBdr>
          <w:top w:val="nil"/>
          <w:left w:val="nil"/>
          <w:bottom w:val="nil"/>
          <w:right w:val="nil"/>
          <w:between w:val="nil"/>
        </w:pBdr>
        <w:spacing w:line="360" w:lineRule="auto"/>
        <w:rPr>
          <w:sz w:val="20"/>
          <w:szCs w:val="20"/>
        </w:rPr>
      </w:pPr>
      <w:r w:rsidRPr="007506B2">
        <w:rPr>
          <w:sz w:val="20"/>
          <w:szCs w:val="20"/>
        </w:rPr>
        <w:t>Menu Administrador:</w:t>
      </w:r>
      <w:r>
        <w:rPr>
          <w:sz w:val="20"/>
          <w:szCs w:val="20"/>
        </w:rPr>
        <w:tab/>
      </w:r>
      <w:r>
        <w:rPr>
          <w:sz w:val="20"/>
          <w:szCs w:val="20"/>
        </w:rPr>
        <w:tab/>
      </w:r>
      <w:r>
        <w:rPr>
          <w:sz w:val="20"/>
          <w:szCs w:val="20"/>
        </w:rPr>
        <w:tab/>
        <w:t>Agregar Pieza a Inventario:</w:t>
      </w:r>
      <w:r>
        <w:rPr>
          <w:sz w:val="20"/>
          <w:szCs w:val="20"/>
        </w:rPr>
        <w:tab/>
      </w:r>
      <w:r w:rsidR="00015294">
        <w:rPr>
          <w:sz w:val="20"/>
          <w:szCs w:val="20"/>
        </w:rPr>
        <w:t xml:space="preserve">       </w:t>
      </w:r>
      <w:r>
        <w:rPr>
          <w:sz w:val="20"/>
          <w:szCs w:val="20"/>
        </w:rPr>
        <w:t>Consultar Inventario</w:t>
      </w:r>
      <w:r w:rsidR="00015294">
        <w:rPr>
          <w:sz w:val="20"/>
          <w:szCs w:val="20"/>
        </w:rPr>
        <w:t>:</w:t>
      </w:r>
    </w:p>
    <w:p w14:paraId="551CF59E" w14:textId="1B228657" w:rsidR="007506B2" w:rsidRDefault="00015294" w:rsidP="007506B2">
      <w:pPr>
        <w:pBdr>
          <w:top w:val="nil"/>
          <w:left w:val="nil"/>
          <w:bottom w:val="nil"/>
          <w:right w:val="nil"/>
          <w:between w:val="nil"/>
        </w:pBdr>
        <w:spacing w:line="360" w:lineRule="auto"/>
        <w:rPr>
          <w:sz w:val="20"/>
          <w:szCs w:val="20"/>
        </w:rPr>
      </w:pPr>
      <w:r>
        <w:rPr>
          <w:noProof/>
          <w:sz w:val="20"/>
          <w:szCs w:val="20"/>
        </w:rPr>
        <w:drawing>
          <wp:anchor distT="0" distB="0" distL="114300" distR="114300" simplePos="0" relativeHeight="251674624" behindDoc="0" locked="0" layoutInCell="1" allowOverlap="1" wp14:anchorId="25639DB0" wp14:editId="569F6117">
            <wp:simplePos x="0" y="0"/>
            <wp:positionH relativeFrom="margin">
              <wp:align>right</wp:align>
            </wp:positionH>
            <wp:positionV relativeFrom="paragraph">
              <wp:posOffset>7620</wp:posOffset>
            </wp:positionV>
            <wp:extent cx="1490345" cy="2166620"/>
            <wp:effectExtent l="0" t="0" r="0" b="5080"/>
            <wp:wrapSquare wrapText="bothSides"/>
            <wp:docPr id="10027692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9264" name="Imagen 10027692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3348" cy="2171613"/>
                    </a:xfrm>
                    <a:prstGeom prst="rect">
                      <a:avLst/>
                    </a:prstGeom>
                  </pic:spPr>
                </pic:pic>
              </a:graphicData>
            </a:graphic>
            <wp14:sizeRelH relativeFrom="margin">
              <wp14:pctWidth>0</wp14:pctWidth>
            </wp14:sizeRelH>
            <wp14:sizeRelV relativeFrom="margin">
              <wp14:pctHeight>0</wp14:pctHeight>
            </wp14:sizeRelV>
          </wp:anchor>
        </w:drawing>
      </w:r>
      <w:r w:rsidRPr="007506B2">
        <w:rPr>
          <w:noProof/>
          <w:sz w:val="12"/>
          <w:szCs w:val="12"/>
        </w:rPr>
        <w:drawing>
          <wp:anchor distT="0" distB="0" distL="114300" distR="114300" simplePos="0" relativeHeight="251668480" behindDoc="0" locked="0" layoutInCell="1" allowOverlap="1" wp14:anchorId="1B1BBEF1" wp14:editId="716B5D6D">
            <wp:simplePos x="0" y="0"/>
            <wp:positionH relativeFrom="margin">
              <wp:align>left</wp:align>
            </wp:positionH>
            <wp:positionV relativeFrom="paragraph">
              <wp:posOffset>108585</wp:posOffset>
            </wp:positionV>
            <wp:extent cx="1762760" cy="2279650"/>
            <wp:effectExtent l="0" t="0" r="8890" b="6350"/>
            <wp:wrapSquare wrapText="bothSides"/>
            <wp:docPr id="6407756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5660" name="Imagen 640775660"/>
                    <pic:cNvPicPr/>
                  </pic:nvPicPr>
                  <pic:blipFill>
                    <a:blip r:embed="rId12">
                      <a:extLst>
                        <a:ext uri="{28A0092B-C50C-407E-A947-70E740481C1C}">
                          <a14:useLocalDpi xmlns:a14="http://schemas.microsoft.com/office/drawing/2010/main" val="0"/>
                        </a:ext>
                      </a:extLst>
                    </a:blip>
                    <a:stretch>
                      <a:fillRect/>
                    </a:stretch>
                  </pic:blipFill>
                  <pic:spPr>
                    <a:xfrm>
                      <a:off x="0" y="0"/>
                      <a:ext cx="1770481" cy="2289820"/>
                    </a:xfrm>
                    <a:prstGeom prst="rect">
                      <a:avLst/>
                    </a:prstGeom>
                  </pic:spPr>
                </pic:pic>
              </a:graphicData>
            </a:graphic>
            <wp14:sizeRelH relativeFrom="margin">
              <wp14:pctWidth>0</wp14:pctWidth>
            </wp14:sizeRelH>
            <wp14:sizeRelV relativeFrom="margin">
              <wp14:pctHeight>0</wp14:pctHeight>
            </wp14:sizeRelV>
          </wp:anchor>
        </w:drawing>
      </w:r>
    </w:p>
    <w:p w14:paraId="6D2235A3" w14:textId="7727DDE8" w:rsidR="007506B2" w:rsidRDefault="007506B2" w:rsidP="007506B2">
      <w:pPr>
        <w:pBdr>
          <w:top w:val="nil"/>
          <w:left w:val="nil"/>
          <w:bottom w:val="nil"/>
          <w:right w:val="nil"/>
          <w:between w:val="nil"/>
        </w:pBdr>
        <w:spacing w:line="360" w:lineRule="auto"/>
        <w:rPr>
          <w:sz w:val="20"/>
          <w:szCs w:val="20"/>
        </w:rPr>
      </w:pPr>
      <w:r>
        <w:rPr>
          <w:sz w:val="20"/>
          <w:szCs w:val="20"/>
        </w:rPr>
        <w:tab/>
      </w:r>
    </w:p>
    <w:p w14:paraId="64ABCAB1" w14:textId="3EABFB54" w:rsidR="007506B2" w:rsidRPr="007506B2" w:rsidRDefault="007506B2" w:rsidP="007506B2">
      <w:pPr>
        <w:pBdr>
          <w:top w:val="nil"/>
          <w:left w:val="nil"/>
          <w:bottom w:val="nil"/>
          <w:right w:val="nil"/>
          <w:between w:val="nil"/>
        </w:pBdr>
        <w:spacing w:line="360" w:lineRule="auto"/>
        <w:rPr>
          <w:color w:val="FF0000"/>
          <w:sz w:val="20"/>
          <w:szCs w:val="20"/>
        </w:rPr>
      </w:pPr>
      <w:r>
        <w:rPr>
          <w:sz w:val="20"/>
          <w:szCs w:val="20"/>
        </w:rPr>
        <w:tab/>
      </w:r>
      <w:r w:rsidRPr="007506B2">
        <w:rPr>
          <w:color w:val="FF0000"/>
          <w:sz w:val="20"/>
          <w:szCs w:val="20"/>
          <w:highlight w:val="yellow"/>
        </w:rPr>
        <w:t>FOTO DE AGREGAR PIEZA</w:t>
      </w:r>
    </w:p>
    <w:p w14:paraId="72F972F7" w14:textId="73CCE7D6" w:rsidR="007506B2" w:rsidRPr="007506B2" w:rsidRDefault="007506B2" w:rsidP="007506B2">
      <w:pPr>
        <w:pBdr>
          <w:top w:val="nil"/>
          <w:left w:val="nil"/>
          <w:bottom w:val="nil"/>
          <w:right w:val="nil"/>
          <w:between w:val="nil"/>
        </w:pBdr>
        <w:spacing w:line="360" w:lineRule="auto"/>
        <w:rPr>
          <w:sz w:val="20"/>
          <w:szCs w:val="20"/>
        </w:rPr>
      </w:pPr>
    </w:p>
    <w:p w14:paraId="3C2EC329" w14:textId="6BB592B0" w:rsidR="009447D4" w:rsidRDefault="009447D4">
      <w:pPr>
        <w:pBdr>
          <w:top w:val="nil"/>
          <w:left w:val="nil"/>
          <w:bottom w:val="nil"/>
          <w:right w:val="nil"/>
          <w:between w:val="nil"/>
        </w:pBdr>
        <w:spacing w:line="360" w:lineRule="auto"/>
        <w:ind w:left="-566"/>
        <w:jc w:val="both"/>
        <w:rPr>
          <w:sz w:val="20"/>
          <w:szCs w:val="20"/>
        </w:rPr>
      </w:pPr>
    </w:p>
    <w:p w14:paraId="680642D9" w14:textId="005FFC18" w:rsidR="009447D4" w:rsidRDefault="009447D4">
      <w:pPr>
        <w:pBdr>
          <w:top w:val="nil"/>
          <w:left w:val="nil"/>
          <w:bottom w:val="nil"/>
          <w:right w:val="nil"/>
          <w:between w:val="nil"/>
        </w:pBdr>
        <w:spacing w:line="360" w:lineRule="auto"/>
        <w:ind w:left="-566"/>
        <w:jc w:val="both"/>
        <w:rPr>
          <w:sz w:val="20"/>
          <w:szCs w:val="20"/>
        </w:rPr>
      </w:pPr>
    </w:p>
    <w:p w14:paraId="4F15B92C" w14:textId="2EF21467" w:rsidR="007506B2" w:rsidRDefault="007506B2">
      <w:pPr>
        <w:pBdr>
          <w:top w:val="nil"/>
          <w:left w:val="nil"/>
          <w:bottom w:val="nil"/>
          <w:right w:val="nil"/>
          <w:between w:val="nil"/>
        </w:pBdr>
        <w:spacing w:line="360" w:lineRule="auto"/>
        <w:ind w:left="-566"/>
        <w:jc w:val="both"/>
        <w:rPr>
          <w:sz w:val="20"/>
          <w:szCs w:val="20"/>
        </w:rPr>
      </w:pPr>
    </w:p>
    <w:p w14:paraId="04A49FBA" w14:textId="40DEFFAF" w:rsidR="007506B2" w:rsidRDefault="007506B2">
      <w:pPr>
        <w:pBdr>
          <w:top w:val="nil"/>
          <w:left w:val="nil"/>
          <w:bottom w:val="nil"/>
          <w:right w:val="nil"/>
          <w:between w:val="nil"/>
        </w:pBdr>
        <w:spacing w:line="360" w:lineRule="auto"/>
        <w:ind w:left="-566"/>
        <w:jc w:val="both"/>
        <w:rPr>
          <w:sz w:val="20"/>
          <w:szCs w:val="20"/>
        </w:rPr>
      </w:pPr>
    </w:p>
    <w:p w14:paraId="21668370" w14:textId="56631DFA" w:rsidR="007506B2" w:rsidRDefault="007506B2" w:rsidP="007506B2">
      <w:pPr>
        <w:pBdr>
          <w:top w:val="nil"/>
          <w:left w:val="nil"/>
          <w:bottom w:val="nil"/>
          <w:right w:val="nil"/>
          <w:between w:val="nil"/>
        </w:pBdr>
        <w:spacing w:line="360" w:lineRule="auto"/>
        <w:ind w:left="-566"/>
        <w:jc w:val="both"/>
        <w:rPr>
          <w:sz w:val="20"/>
          <w:szCs w:val="20"/>
        </w:rPr>
      </w:pPr>
      <w:r>
        <w:rPr>
          <w:sz w:val="20"/>
          <w:szCs w:val="20"/>
        </w:rPr>
        <w:tab/>
        <w:t xml:space="preserve"> </w:t>
      </w:r>
    </w:p>
    <w:p w14:paraId="471E4B1E" w14:textId="379B1788" w:rsidR="007506B2" w:rsidRDefault="00015294" w:rsidP="00015294">
      <w:pPr>
        <w:pBdr>
          <w:top w:val="nil"/>
          <w:left w:val="nil"/>
          <w:bottom w:val="nil"/>
          <w:right w:val="nil"/>
          <w:between w:val="nil"/>
        </w:pBdr>
        <w:spacing w:line="360" w:lineRule="auto"/>
        <w:ind w:left="5040"/>
        <w:jc w:val="both"/>
        <w:rPr>
          <w:sz w:val="20"/>
          <w:szCs w:val="20"/>
        </w:rPr>
      </w:pPr>
      <w:r>
        <w:rPr>
          <w:sz w:val="20"/>
          <w:szCs w:val="20"/>
        </w:rPr>
        <w:tab/>
      </w:r>
      <w:r>
        <w:rPr>
          <w:sz w:val="20"/>
          <w:szCs w:val="20"/>
        </w:rPr>
        <w:tab/>
      </w:r>
      <w:r>
        <w:rPr>
          <w:sz w:val="20"/>
          <w:szCs w:val="20"/>
        </w:rPr>
        <w:tab/>
      </w:r>
      <w:r>
        <w:rPr>
          <w:sz w:val="20"/>
          <w:szCs w:val="20"/>
        </w:rPr>
        <w:tab/>
      </w:r>
      <w:r>
        <w:rPr>
          <w:sz w:val="20"/>
          <w:szCs w:val="20"/>
        </w:rPr>
        <w:tab/>
        <w:t xml:space="preserve">    Figura 0.6</w:t>
      </w:r>
      <w:r>
        <w:rPr>
          <w:sz w:val="20"/>
          <w:szCs w:val="20"/>
        </w:rPr>
        <w:tab/>
      </w:r>
    </w:p>
    <w:p w14:paraId="7DA6F236" w14:textId="6493E417" w:rsidR="00015294" w:rsidRDefault="007506B2" w:rsidP="00015294">
      <w:pPr>
        <w:pBdr>
          <w:top w:val="nil"/>
          <w:left w:val="nil"/>
          <w:bottom w:val="nil"/>
          <w:right w:val="nil"/>
          <w:between w:val="nil"/>
        </w:pBdr>
        <w:spacing w:line="360" w:lineRule="auto"/>
        <w:ind w:left="-566"/>
        <w:jc w:val="both"/>
        <w:rPr>
          <w:sz w:val="20"/>
          <w:szCs w:val="20"/>
        </w:rPr>
      </w:pPr>
      <w:r>
        <w:rPr>
          <w:sz w:val="20"/>
          <w:szCs w:val="20"/>
        </w:rPr>
        <w:t xml:space="preserve">  </w:t>
      </w:r>
      <w:r>
        <w:rPr>
          <w:sz w:val="20"/>
          <w:szCs w:val="20"/>
        </w:rPr>
        <w:t xml:space="preserve">                        </w:t>
      </w:r>
      <w:r>
        <w:rPr>
          <w:sz w:val="20"/>
          <w:szCs w:val="20"/>
        </w:rPr>
        <w:t>(Figura 0.</w:t>
      </w:r>
      <w:r w:rsidR="00543A70">
        <w:rPr>
          <w:sz w:val="20"/>
          <w:szCs w:val="20"/>
        </w:rPr>
        <w:t>4</w:t>
      </w:r>
      <w:r>
        <w:rPr>
          <w:sz w:val="20"/>
          <w:szCs w:val="20"/>
        </w:rPr>
        <w:t>)</w:t>
      </w:r>
      <w:r w:rsidRPr="007506B2">
        <w:rPr>
          <w:sz w:val="20"/>
          <w:szCs w:val="20"/>
        </w:rPr>
        <w:t xml:space="preserve"> </w:t>
      </w:r>
      <w:r>
        <w:rPr>
          <w:sz w:val="20"/>
          <w:szCs w:val="20"/>
        </w:rPr>
        <w:tab/>
      </w:r>
      <w:r>
        <w:rPr>
          <w:sz w:val="20"/>
          <w:szCs w:val="20"/>
        </w:rPr>
        <w:tab/>
      </w:r>
      <w:r w:rsidR="00015294">
        <w:rPr>
          <w:sz w:val="20"/>
          <w:szCs w:val="20"/>
        </w:rPr>
        <w:t xml:space="preserve">           </w:t>
      </w:r>
    </w:p>
    <w:p w14:paraId="7570CFB0" w14:textId="3C6E0685" w:rsidR="007506B2" w:rsidRDefault="00015294" w:rsidP="00015294">
      <w:pPr>
        <w:pBdr>
          <w:top w:val="nil"/>
          <w:left w:val="nil"/>
          <w:bottom w:val="nil"/>
          <w:right w:val="nil"/>
          <w:between w:val="nil"/>
        </w:pBdr>
        <w:spacing w:line="360" w:lineRule="auto"/>
        <w:ind w:left="-566" w:firstLine="566"/>
        <w:jc w:val="both"/>
        <w:rPr>
          <w:sz w:val="20"/>
          <w:szCs w:val="20"/>
        </w:rPr>
      </w:pPr>
      <w:r>
        <w:rPr>
          <w:sz w:val="20"/>
          <w:szCs w:val="20"/>
        </w:rPr>
        <w:t>Eliminar Pieza de</w:t>
      </w:r>
      <w:r w:rsidR="007506B2">
        <w:rPr>
          <w:sz w:val="20"/>
          <w:szCs w:val="20"/>
        </w:rPr>
        <w:t xml:space="preserve"> Inventario:</w:t>
      </w:r>
      <w:r>
        <w:rPr>
          <w:sz w:val="20"/>
          <w:szCs w:val="20"/>
        </w:rPr>
        <w:tab/>
      </w:r>
      <w:r>
        <w:rPr>
          <w:sz w:val="20"/>
          <w:szCs w:val="20"/>
        </w:rPr>
        <w:tab/>
        <w:t>Buscar Pieza por título:</w:t>
      </w:r>
      <w:r>
        <w:rPr>
          <w:sz w:val="20"/>
          <w:szCs w:val="20"/>
        </w:rPr>
        <w:tab/>
      </w:r>
      <w:r>
        <w:rPr>
          <w:sz w:val="20"/>
          <w:szCs w:val="20"/>
        </w:rPr>
        <w:tab/>
        <w:t>Ver historial de clientes:</w:t>
      </w:r>
    </w:p>
    <w:p w14:paraId="0185DA95" w14:textId="170BB2F6" w:rsidR="00BD5640" w:rsidRDefault="00543A70">
      <w:pPr>
        <w:pBdr>
          <w:top w:val="nil"/>
          <w:left w:val="nil"/>
          <w:bottom w:val="nil"/>
          <w:right w:val="nil"/>
          <w:between w:val="nil"/>
        </w:pBdr>
        <w:spacing w:line="360" w:lineRule="auto"/>
        <w:ind w:left="-566"/>
        <w:jc w:val="both"/>
        <w:rPr>
          <w:sz w:val="20"/>
          <w:szCs w:val="20"/>
        </w:rPr>
      </w:pPr>
      <w:r w:rsidRPr="00543A70">
        <w:rPr>
          <w:sz w:val="14"/>
          <w:szCs w:val="14"/>
        </w:rPr>
        <w:drawing>
          <wp:anchor distT="0" distB="0" distL="114300" distR="114300" simplePos="0" relativeHeight="251679744" behindDoc="0" locked="0" layoutInCell="1" allowOverlap="1" wp14:anchorId="04CD0D6A" wp14:editId="5AA3AAC9">
            <wp:simplePos x="0" y="0"/>
            <wp:positionH relativeFrom="margin">
              <wp:align>left</wp:align>
            </wp:positionH>
            <wp:positionV relativeFrom="paragraph">
              <wp:posOffset>9079</wp:posOffset>
            </wp:positionV>
            <wp:extent cx="1644015" cy="627380"/>
            <wp:effectExtent l="0" t="0" r="0" b="1270"/>
            <wp:wrapSquare wrapText="bothSides"/>
            <wp:docPr id="1687398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8141" name=""/>
                    <pic:cNvPicPr/>
                  </pic:nvPicPr>
                  <pic:blipFill>
                    <a:blip r:embed="rId13">
                      <a:extLst>
                        <a:ext uri="{28A0092B-C50C-407E-A947-70E740481C1C}">
                          <a14:useLocalDpi xmlns:a14="http://schemas.microsoft.com/office/drawing/2010/main" val="0"/>
                        </a:ext>
                      </a:extLst>
                    </a:blip>
                    <a:stretch>
                      <a:fillRect/>
                    </a:stretch>
                  </pic:blipFill>
                  <pic:spPr>
                    <a:xfrm>
                      <a:off x="0" y="0"/>
                      <a:ext cx="1654147" cy="631039"/>
                    </a:xfrm>
                    <a:prstGeom prst="rect">
                      <a:avLst/>
                    </a:prstGeom>
                  </pic:spPr>
                </pic:pic>
              </a:graphicData>
            </a:graphic>
            <wp14:sizeRelH relativeFrom="margin">
              <wp14:pctWidth>0</wp14:pctWidth>
            </wp14:sizeRelH>
            <wp14:sizeRelV relativeFrom="margin">
              <wp14:pctHeight>0</wp14:pctHeight>
            </wp14:sizeRelV>
          </wp:anchor>
        </w:drawing>
      </w:r>
      <w:r w:rsidR="00015294">
        <w:rPr>
          <w:noProof/>
          <w:sz w:val="20"/>
          <w:szCs w:val="20"/>
        </w:rPr>
        <w:drawing>
          <wp:anchor distT="0" distB="0" distL="114300" distR="114300" simplePos="0" relativeHeight="251669504" behindDoc="0" locked="0" layoutInCell="1" allowOverlap="1" wp14:anchorId="46DBDF0B" wp14:editId="5CD3A24E">
            <wp:simplePos x="0" y="0"/>
            <wp:positionH relativeFrom="column">
              <wp:posOffset>4049395</wp:posOffset>
            </wp:positionH>
            <wp:positionV relativeFrom="paragraph">
              <wp:posOffset>4445</wp:posOffset>
            </wp:positionV>
            <wp:extent cx="2143125" cy="611505"/>
            <wp:effectExtent l="0" t="0" r="9525" b="0"/>
            <wp:wrapSquare wrapText="bothSides"/>
            <wp:docPr id="16534853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85315" name="Imagen 1653485315"/>
                    <pic:cNvPicPr/>
                  </pic:nvPicPr>
                  <pic:blipFill>
                    <a:blip r:embed="rId14">
                      <a:extLst>
                        <a:ext uri="{28A0092B-C50C-407E-A947-70E740481C1C}">
                          <a14:useLocalDpi xmlns:a14="http://schemas.microsoft.com/office/drawing/2010/main" val="0"/>
                        </a:ext>
                      </a:extLst>
                    </a:blip>
                    <a:stretch>
                      <a:fillRect/>
                    </a:stretch>
                  </pic:blipFill>
                  <pic:spPr>
                    <a:xfrm>
                      <a:off x="0" y="0"/>
                      <a:ext cx="2143125" cy="611505"/>
                    </a:xfrm>
                    <a:prstGeom prst="rect">
                      <a:avLst/>
                    </a:prstGeom>
                  </pic:spPr>
                </pic:pic>
              </a:graphicData>
            </a:graphic>
            <wp14:sizeRelH relativeFrom="margin">
              <wp14:pctWidth>0</wp14:pctWidth>
            </wp14:sizeRelH>
            <wp14:sizeRelV relativeFrom="margin">
              <wp14:pctHeight>0</wp14:pctHeight>
            </wp14:sizeRelV>
          </wp:anchor>
        </w:drawing>
      </w:r>
      <w:r w:rsidR="00015294">
        <w:rPr>
          <w:noProof/>
          <w:sz w:val="20"/>
          <w:szCs w:val="20"/>
        </w:rPr>
        <w:drawing>
          <wp:anchor distT="0" distB="0" distL="114300" distR="114300" simplePos="0" relativeHeight="251676672" behindDoc="0" locked="0" layoutInCell="1" allowOverlap="1" wp14:anchorId="03E57803" wp14:editId="271716AF">
            <wp:simplePos x="0" y="0"/>
            <wp:positionH relativeFrom="margin">
              <wp:posOffset>2246226</wp:posOffset>
            </wp:positionH>
            <wp:positionV relativeFrom="paragraph">
              <wp:posOffset>73808</wp:posOffset>
            </wp:positionV>
            <wp:extent cx="1490345" cy="554990"/>
            <wp:effectExtent l="0" t="0" r="0" b="0"/>
            <wp:wrapSquare wrapText="bothSides"/>
            <wp:docPr id="232100604" name="Imagen 5"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0604" name="Imagen 5" descr="Interfaz de usuario gráfica"/>
                    <pic:cNvPicPr/>
                  </pic:nvPicPr>
                  <pic:blipFill>
                    <a:blip r:embed="rId15">
                      <a:extLst>
                        <a:ext uri="{28A0092B-C50C-407E-A947-70E740481C1C}">
                          <a14:useLocalDpi xmlns:a14="http://schemas.microsoft.com/office/drawing/2010/main" val="0"/>
                        </a:ext>
                      </a:extLst>
                    </a:blip>
                    <a:stretch>
                      <a:fillRect/>
                    </a:stretch>
                  </pic:blipFill>
                  <pic:spPr>
                    <a:xfrm>
                      <a:off x="0" y="0"/>
                      <a:ext cx="1490345" cy="554990"/>
                    </a:xfrm>
                    <a:prstGeom prst="rect">
                      <a:avLst/>
                    </a:prstGeom>
                  </pic:spPr>
                </pic:pic>
              </a:graphicData>
            </a:graphic>
            <wp14:sizeRelH relativeFrom="margin">
              <wp14:pctWidth>0</wp14:pctWidth>
            </wp14:sizeRelH>
            <wp14:sizeRelV relativeFrom="margin">
              <wp14:pctHeight>0</wp14:pctHeight>
            </wp14:sizeRelV>
          </wp:anchor>
        </w:drawing>
      </w:r>
    </w:p>
    <w:p w14:paraId="51D5594B" w14:textId="36D0A400" w:rsidR="00BD5640" w:rsidRDefault="00BD5640">
      <w:pPr>
        <w:pBdr>
          <w:top w:val="nil"/>
          <w:left w:val="nil"/>
          <w:bottom w:val="nil"/>
          <w:right w:val="nil"/>
          <w:between w:val="nil"/>
        </w:pBdr>
        <w:spacing w:line="360" w:lineRule="auto"/>
        <w:ind w:left="-566"/>
        <w:jc w:val="both"/>
        <w:rPr>
          <w:sz w:val="20"/>
          <w:szCs w:val="20"/>
        </w:rPr>
      </w:pPr>
    </w:p>
    <w:p w14:paraId="4C20F0C8" w14:textId="54BA0011" w:rsidR="00015294" w:rsidRDefault="00015294">
      <w:pPr>
        <w:pBdr>
          <w:top w:val="nil"/>
          <w:left w:val="nil"/>
          <w:bottom w:val="nil"/>
          <w:right w:val="nil"/>
          <w:between w:val="nil"/>
        </w:pBdr>
        <w:spacing w:line="360" w:lineRule="auto"/>
        <w:ind w:left="-566"/>
        <w:jc w:val="both"/>
        <w:rPr>
          <w:sz w:val="20"/>
          <w:szCs w:val="20"/>
        </w:rPr>
      </w:pPr>
    </w:p>
    <w:p w14:paraId="38268365" w14:textId="633A0DBD" w:rsidR="00015294" w:rsidRDefault="00015294">
      <w:pPr>
        <w:pBdr>
          <w:top w:val="nil"/>
          <w:left w:val="nil"/>
          <w:bottom w:val="nil"/>
          <w:right w:val="nil"/>
          <w:between w:val="nil"/>
        </w:pBdr>
        <w:spacing w:line="360" w:lineRule="auto"/>
        <w:ind w:left="-566"/>
        <w:jc w:val="both"/>
        <w:rPr>
          <w:sz w:val="20"/>
          <w:szCs w:val="20"/>
        </w:rPr>
      </w:pPr>
      <w:r>
        <w:rPr>
          <w:sz w:val="20"/>
          <w:szCs w:val="20"/>
        </w:rPr>
        <w:tab/>
      </w:r>
      <w:r>
        <w:rPr>
          <w:sz w:val="20"/>
          <w:szCs w:val="20"/>
        </w:rPr>
        <w:tab/>
        <w:t>(Figura 0.7)</w:t>
      </w:r>
      <w:r>
        <w:rPr>
          <w:sz w:val="20"/>
          <w:szCs w:val="20"/>
        </w:rPr>
        <w:tab/>
      </w:r>
      <w:r>
        <w:rPr>
          <w:sz w:val="20"/>
          <w:szCs w:val="20"/>
        </w:rPr>
        <w:tab/>
      </w:r>
      <w:r>
        <w:rPr>
          <w:sz w:val="20"/>
          <w:szCs w:val="20"/>
        </w:rPr>
        <w:tab/>
        <w:t xml:space="preserve">           (Figura 0.8)</w:t>
      </w:r>
      <w:r>
        <w:rPr>
          <w:sz w:val="20"/>
          <w:szCs w:val="20"/>
        </w:rPr>
        <w:tab/>
      </w:r>
      <w:r>
        <w:rPr>
          <w:sz w:val="20"/>
          <w:szCs w:val="20"/>
        </w:rPr>
        <w:tab/>
      </w:r>
      <w:r>
        <w:rPr>
          <w:sz w:val="20"/>
          <w:szCs w:val="20"/>
        </w:rPr>
        <w:tab/>
        <w:t xml:space="preserve">     (Figura 0.9)</w:t>
      </w:r>
    </w:p>
    <w:p w14:paraId="3BBB843A" w14:textId="43177A98" w:rsidR="00015294" w:rsidRPr="00015294" w:rsidRDefault="00015294">
      <w:pPr>
        <w:pBdr>
          <w:top w:val="nil"/>
          <w:left w:val="nil"/>
          <w:bottom w:val="nil"/>
          <w:right w:val="nil"/>
          <w:between w:val="nil"/>
        </w:pBdr>
        <w:spacing w:line="360" w:lineRule="auto"/>
        <w:ind w:left="-566"/>
        <w:jc w:val="both"/>
        <w:rPr>
          <w:b/>
          <w:bCs/>
          <w:sz w:val="20"/>
          <w:szCs w:val="20"/>
        </w:rPr>
      </w:pPr>
      <w:r>
        <w:rPr>
          <w:noProof/>
          <w:sz w:val="20"/>
          <w:szCs w:val="20"/>
        </w:rPr>
        <w:drawing>
          <wp:anchor distT="0" distB="0" distL="114300" distR="114300" simplePos="0" relativeHeight="251673600" behindDoc="0" locked="0" layoutInCell="1" allowOverlap="1" wp14:anchorId="70CE4108" wp14:editId="06CE8755">
            <wp:simplePos x="0" y="0"/>
            <wp:positionH relativeFrom="margin">
              <wp:align>left</wp:align>
            </wp:positionH>
            <wp:positionV relativeFrom="paragraph">
              <wp:posOffset>7875</wp:posOffset>
            </wp:positionV>
            <wp:extent cx="1656080" cy="552450"/>
            <wp:effectExtent l="0" t="0" r="1270" b="0"/>
            <wp:wrapSquare wrapText="bothSides"/>
            <wp:docPr id="6813811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81164" name="Imagen 681381164"/>
                    <pic:cNvPicPr/>
                  </pic:nvPicPr>
                  <pic:blipFill>
                    <a:blip r:embed="rId16">
                      <a:extLst>
                        <a:ext uri="{28A0092B-C50C-407E-A947-70E740481C1C}">
                          <a14:useLocalDpi xmlns:a14="http://schemas.microsoft.com/office/drawing/2010/main" val="0"/>
                        </a:ext>
                      </a:extLst>
                    </a:blip>
                    <a:stretch>
                      <a:fillRect/>
                    </a:stretch>
                  </pic:blipFill>
                  <pic:spPr>
                    <a:xfrm>
                      <a:off x="0" y="0"/>
                      <a:ext cx="1685935" cy="562631"/>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ab/>
      </w:r>
      <w:r>
        <w:rPr>
          <w:sz w:val="20"/>
          <w:szCs w:val="20"/>
        </w:rPr>
        <w:tab/>
        <w:t xml:space="preserve">       </w:t>
      </w:r>
      <w:r w:rsidRPr="00015294">
        <w:rPr>
          <w:b/>
          <w:bCs/>
          <w:sz w:val="14"/>
          <w:szCs w:val="14"/>
        </w:rPr>
        <w:t>Resultado del método</w:t>
      </w:r>
    </w:p>
    <w:p w14:paraId="3FD6F386" w14:textId="6C61A0EC" w:rsidR="00015294" w:rsidRDefault="00015294">
      <w:pPr>
        <w:pBdr>
          <w:top w:val="nil"/>
          <w:left w:val="nil"/>
          <w:bottom w:val="nil"/>
          <w:right w:val="nil"/>
          <w:between w:val="nil"/>
        </w:pBdr>
        <w:spacing w:line="360" w:lineRule="auto"/>
        <w:ind w:left="-566"/>
        <w:jc w:val="both"/>
        <w:rPr>
          <w:sz w:val="20"/>
          <w:szCs w:val="20"/>
        </w:rPr>
      </w:pPr>
      <w:r>
        <w:rPr>
          <w:noProof/>
          <w:sz w:val="20"/>
          <w:szCs w:val="20"/>
        </w:rPr>
        <w:drawing>
          <wp:anchor distT="0" distB="0" distL="114300" distR="114300" simplePos="0" relativeHeight="251670528" behindDoc="0" locked="0" layoutInCell="1" allowOverlap="1" wp14:anchorId="2301DB08" wp14:editId="34B918F9">
            <wp:simplePos x="0" y="0"/>
            <wp:positionH relativeFrom="column">
              <wp:posOffset>2154068</wp:posOffset>
            </wp:positionH>
            <wp:positionV relativeFrom="paragraph">
              <wp:posOffset>8890</wp:posOffset>
            </wp:positionV>
            <wp:extent cx="1611630" cy="1529715"/>
            <wp:effectExtent l="0" t="0" r="7620" b="0"/>
            <wp:wrapSquare wrapText="bothSides"/>
            <wp:docPr id="13775000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0051" name="Imagen 1377500051"/>
                    <pic:cNvPicPr/>
                  </pic:nvPicPr>
                  <pic:blipFill>
                    <a:blip r:embed="rId17">
                      <a:extLst>
                        <a:ext uri="{28A0092B-C50C-407E-A947-70E740481C1C}">
                          <a14:useLocalDpi xmlns:a14="http://schemas.microsoft.com/office/drawing/2010/main" val="0"/>
                        </a:ext>
                      </a:extLst>
                    </a:blip>
                    <a:stretch>
                      <a:fillRect/>
                    </a:stretch>
                  </pic:blipFill>
                  <pic:spPr>
                    <a:xfrm>
                      <a:off x="0" y="0"/>
                      <a:ext cx="1611630" cy="1529715"/>
                    </a:xfrm>
                    <a:prstGeom prst="rect">
                      <a:avLst/>
                    </a:prstGeom>
                  </pic:spPr>
                </pic:pic>
              </a:graphicData>
            </a:graphic>
          </wp:anchor>
        </w:drawing>
      </w:r>
    </w:p>
    <w:p w14:paraId="6A9E3DB7" w14:textId="6694AAAB" w:rsidR="00015294" w:rsidRDefault="00015294">
      <w:pPr>
        <w:pBdr>
          <w:top w:val="nil"/>
          <w:left w:val="nil"/>
          <w:bottom w:val="nil"/>
          <w:right w:val="nil"/>
          <w:between w:val="nil"/>
        </w:pBdr>
        <w:spacing w:line="360" w:lineRule="auto"/>
        <w:ind w:left="-566"/>
        <w:jc w:val="both"/>
        <w:rPr>
          <w:sz w:val="20"/>
          <w:szCs w:val="20"/>
        </w:rPr>
      </w:pPr>
    </w:p>
    <w:p w14:paraId="411F85CF" w14:textId="2A11B0E8" w:rsidR="009447D4" w:rsidRPr="00015294" w:rsidRDefault="007506B2">
      <w:pPr>
        <w:pBdr>
          <w:top w:val="nil"/>
          <w:left w:val="nil"/>
          <w:bottom w:val="nil"/>
          <w:right w:val="nil"/>
          <w:between w:val="nil"/>
        </w:pBdr>
        <w:spacing w:line="360" w:lineRule="auto"/>
        <w:ind w:left="-566"/>
        <w:jc w:val="both"/>
        <w:rPr>
          <w:b/>
          <w:bCs/>
          <w:sz w:val="14"/>
          <w:szCs w:val="14"/>
        </w:rPr>
      </w:pPr>
      <w:r>
        <w:rPr>
          <w:sz w:val="20"/>
          <w:szCs w:val="20"/>
        </w:rPr>
        <w:tab/>
      </w:r>
      <w:r w:rsidR="00543A70">
        <w:rPr>
          <w:sz w:val="20"/>
          <w:szCs w:val="20"/>
        </w:rPr>
        <w:t xml:space="preserve">        </w:t>
      </w:r>
      <w:r w:rsidR="00015294">
        <w:rPr>
          <w:b/>
          <w:bCs/>
          <w:sz w:val="14"/>
          <w:szCs w:val="14"/>
        </w:rPr>
        <w:t>Resultado del método</w:t>
      </w:r>
    </w:p>
    <w:p w14:paraId="013B6E03" w14:textId="41A212A9" w:rsidR="00015294" w:rsidRDefault="00543A70">
      <w:pPr>
        <w:pBdr>
          <w:top w:val="nil"/>
          <w:left w:val="nil"/>
          <w:bottom w:val="nil"/>
          <w:right w:val="nil"/>
          <w:between w:val="nil"/>
        </w:pBdr>
        <w:spacing w:line="360" w:lineRule="auto"/>
        <w:ind w:left="-566"/>
        <w:jc w:val="both"/>
        <w:rPr>
          <w:sz w:val="14"/>
          <w:szCs w:val="14"/>
        </w:rPr>
      </w:pPr>
      <w:r>
        <w:rPr>
          <w:noProof/>
          <w:sz w:val="20"/>
          <w:szCs w:val="20"/>
        </w:rPr>
        <w:drawing>
          <wp:anchor distT="0" distB="0" distL="114300" distR="114300" simplePos="0" relativeHeight="251678720" behindDoc="0" locked="0" layoutInCell="1" allowOverlap="1" wp14:anchorId="53B5B623" wp14:editId="6E177E38">
            <wp:simplePos x="0" y="0"/>
            <wp:positionH relativeFrom="margin">
              <wp:posOffset>95250</wp:posOffset>
            </wp:positionH>
            <wp:positionV relativeFrom="paragraph">
              <wp:posOffset>5080</wp:posOffset>
            </wp:positionV>
            <wp:extent cx="1317625" cy="1528445"/>
            <wp:effectExtent l="0" t="0" r="0" b="0"/>
            <wp:wrapSquare wrapText="bothSides"/>
            <wp:docPr id="2133945481"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45481" name="Imagen 6" descr="Interfaz de usuario gráfica, Texto, Aplicación, Chat o mensaje de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317625" cy="1528445"/>
                    </a:xfrm>
                    <a:prstGeom prst="rect">
                      <a:avLst/>
                    </a:prstGeom>
                  </pic:spPr>
                </pic:pic>
              </a:graphicData>
            </a:graphic>
            <wp14:sizeRelH relativeFrom="margin">
              <wp14:pctWidth>0</wp14:pctWidth>
            </wp14:sizeRelH>
            <wp14:sizeRelV relativeFrom="margin">
              <wp14:pctHeight>0</wp14:pctHeight>
            </wp14:sizeRelV>
          </wp:anchor>
        </w:drawing>
      </w:r>
    </w:p>
    <w:p w14:paraId="4B9DC1A9" w14:textId="39E06E9D" w:rsidR="00015294" w:rsidRDefault="00015294">
      <w:pPr>
        <w:pBdr>
          <w:top w:val="nil"/>
          <w:left w:val="nil"/>
          <w:bottom w:val="nil"/>
          <w:right w:val="nil"/>
          <w:between w:val="nil"/>
        </w:pBdr>
        <w:spacing w:line="360" w:lineRule="auto"/>
        <w:ind w:left="-566"/>
        <w:jc w:val="both"/>
        <w:rPr>
          <w:sz w:val="14"/>
          <w:szCs w:val="14"/>
        </w:rPr>
      </w:pPr>
    </w:p>
    <w:p w14:paraId="781B500B" w14:textId="33E94513" w:rsidR="00015294" w:rsidRDefault="00015294">
      <w:pPr>
        <w:pBdr>
          <w:top w:val="nil"/>
          <w:left w:val="nil"/>
          <w:bottom w:val="nil"/>
          <w:right w:val="nil"/>
          <w:between w:val="nil"/>
        </w:pBdr>
        <w:spacing w:line="360" w:lineRule="auto"/>
        <w:ind w:left="-566"/>
        <w:jc w:val="both"/>
        <w:rPr>
          <w:sz w:val="14"/>
          <w:szCs w:val="14"/>
        </w:rPr>
      </w:pPr>
    </w:p>
    <w:p w14:paraId="4272E0F3" w14:textId="533E5178" w:rsidR="00015294" w:rsidRDefault="00015294">
      <w:pPr>
        <w:pBdr>
          <w:top w:val="nil"/>
          <w:left w:val="nil"/>
          <w:bottom w:val="nil"/>
          <w:right w:val="nil"/>
          <w:between w:val="nil"/>
        </w:pBdr>
        <w:spacing w:line="360" w:lineRule="auto"/>
        <w:ind w:left="-566"/>
        <w:jc w:val="both"/>
        <w:rPr>
          <w:sz w:val="14"/>
          <w:szCs w:val="14"/>
        </w:rPr>
      </w:pPr>
    </w:p>
    <w:p w14:paraId="65E3589D" w14:textId="3EE33BA7" w:rsidR="00015294" w:rsidRDefault="00015294">
      <w:pPr>
        <w:pBdr>
          <w:top w:val="nil"/>
          <w:left w:val="nil"/>
          <w:bottom w:val="nil"/>
          <w:right w:val="nil"/>
          <w:between w:val="nil"/>
        </w:pBdr>
        <w:spacing w:line="360" w:lineRule="auto"/>
        <w:ind w:left="-566"/>
        <w:jc w:val="both"/>
        <w:rPr>
          <w:sz w:val="14"/>
          <w:szCs w:val="14"/>
        </w:rPr>
      </w:pPr>
    </w:p>
    <w:p w14:paraId="60C950C1" w14:textId="7B1B7D0F" w:rsidR="00015294" w:rsidRDefault="00015294">
      <w:pPr>
        <w:pBdr>
          <w:top w:val="nil"/>
          <w:left w:val="nil"/>
          <w:bottom w:val="nil"/>
          <w:right w:val="nil"/>
          <w:between w:val="nil"/>
        </w:pBdr>
        <w:spacing w:line="360" w:lineRule="auto"/>
        <w:ind w:left="-566"/>
        <w:jc w:val="both"/>
        <w:rPr>
          <w:sz w:val="14"/>
          <w:szCs w:val="14"/>
        </w:rPr>
      </w:pPr>
    </w:p>
    <w:p w14:paraId="7FAF6A47" w14:textId="05E0A98C" w:rsidR="00015294" w:rsidRDefault="00015294">
      <w:pPr>
        <w:pBdr>
          <w:top w:val="nil"/>
          <w:left w:val="nil"/>
          <w:bottom w:val="nil"/>
          <w:right w:val="nil"/>
          <w:between w:val="nil"/>
        </w:pBdr>
        <w:spacing w:line="360" w:lineRule="auto"/>
        <w:ind w:left="-566"/>
        <w:jc w:val="both"/>
        <w:rPr>
          <w:sz w:val="14"/>
          <w:szCs w:val="14"/>
        </w:rPr>
      </w:pPr>
    </w:p>
    <w:p w14:paraId="4AC132EF" w14:textId="5D19DECD" w:rsidR="00015294" w:rsidRDefault="00015294">
      <w:pPr>
        <w:pBdr>
          <w:top w:val="nil"/>
          <w:left w:val="nil"/>
          <w:bottom w:val="nil"/>
          <w:right w:val="nil"/>
          <w:between w:val="nil"/>
        </w:pBdr>
        <w:spacing w:line="360" w:lineRule="auto"/>
        <w:ind w:left="-566"/>
        <w:jc w:val="both"/>
        <w:rPr>
          <w:sz w:val="14"/>
          <w:szCs w:val="14"/>
        </w:rPr>
      </w:pPr>
    </w:p>
    <w:p w14:paraId="599E4D6A" w14:textId="17534667" w:rsidR="00015294" w:rsidRDefault="00015294">
      <w:pPr>
        <w:pBdr>
          <w:top w:val="nil"/>
          <w:left w:val="nil"/>
          <w:bottom w:val="nil"/>
          <w:right w:val="nil"/>
          <w:between w:val="nil"/>
        </w:pBdr>
        <w:spacing w:line="360" w:lineRule="auto"/>
        <w:ind w:left="-566"/>
        <w:jc w:val="both"/>
        <w:rPr>
          <w:sz w:val="20"/>
          <w:szCs w:val="20"/>
        </w:rPr>
      </w:pPr>
    </w:p>
    <w:p w14:paraId="23B20971" w14:textId="6842C33C" w:rsidR="00A250F0" w:rsidRDefault="00000000" w:rsidP="00543A70">
      <w:pPr>
        <w:pBdr>
          <w:top w:val="nil"/>
          <w:left w:val="nil"/>
          <w:bottom w:val="nil"/>
          <w:right w:val="nil"/>
          <w:between w:val="nil"/>
        </w:pBdr>
        <w:spacing w:line="360" w:lineRule="auto"/>
        <w:ind w:left="-566"/>
        <w:jc w:val="both"/>
        <w:rPr>
          <w:sz w:val="20"/>
          <w:szCs w:val="20"/>
        </w:rPr>
      </w:pPr>
      <w:r w:rsidRPr="00A61B7F">
        <w:rPr>
          <w:sz w:val="20"/>
          <w:szCs w:val="20"/>
        </w:rPr>
        <w:lastRenderedPageBreak/>
        <w:t xml:space="preserve">Los distintos </w:t>
      </w:r>
      <w:r w:rsidR="00A250F0">
        <w:rPr>
          <w:sz w:val="20"/>
          <w:szCs w:val="20"/>
        </w:rPr>
        <w:t>“</w:t>
      </w:r>
      <w:r w:rsidRPr="00A61B7F">
        <w:rPr>
          <w:sz w:val="20"/>
          <w:szCs w:val="20"/>
        </w:rPr>
        <w:t>main</w:t>
      </w:r>
      <w:r w:rsidR="00A250F0">
        <w:rPr>
          <w:sz w:val="20"/>
          <w:szCs w:val="20"/>
        </w:rPr>
        <w:t>” (que actalmente se cambiaron a los Impl)</w:t>
      </w:r>
      <w:r w:rsidRPr="00A61B7F">
        <w:rPr>
          <w:sz w:val="20"/>
          <w:szCs w:val="20"/>
        </w:rPr>
        <w:t xml:space="preserve"> que ofrecemos son los siguientes: "</w:t>
      </w:r>
      <w:r w:rsidR="00A61B7F" w:rsidRPr="00A61B7F">
        <w:rPr>
          <w:color w:val="000000"/>
          <w:sz w:val="20"/>
          <w:szCs w:val="20"/>
          <w:shd w:val="clear" w:color="auto" w:fill="FBFBFB"/>
        </w:rPr>
        <w:t>PresentacionAdministradorImpl</w:t>
      </w:r>
      <w:r w:rsidRPr="00A61B7F">
        <w:rPr>
          <w:sz w:val="20"/>
          <w:szCs w:val="20"/>
        </w:rPr>
        <w:t>", "</w:t>
      </w:r>
      <w:r w:rsidR="00A61B7F" w:rsidRPr="00A61B7F">
        <w:rPr>
          <w:color w:val="000000"/>
          <w:sz w:val="20"/>
          <w:szCs w:val="20"/>
          <w:shd w:val="clear" w:color="auto" w:fill="FBFBFB"/>
        </w:rPr>
        <w:t xml:space="preserve"> </w:t>
      </w:r>
      <w:r w:rsidR="00A61B7F" w:rsidRPr="00A61B7F">
        <w:rPr>
          <w:color w:val="000000"/>
          <w:sz w:val="20"/>
          <w:szCs w:val="20"/>
          <w:shd w:val="clear" w:color="auto" w:fill="FBFBFB"/>
        </w:rPr>
        <w:t>PresentacionClienteImpl</w:t>
      </w:r>
      <w:r w:rsidR="00A61B7F" w:rsidRPr="00A61B7F">
        <w:rPr>
          <w:sz w:val="20"/>
          <w:szCs w:val="20"/>
        </w:rPr>
        <w:t xml:space="preserve"> </w:t>
      </w:r>
      <w:r w:rsidRPr="00A61B7F">
        <w:rPr>
          <w:sz w:val="20"/>
          <w:szCs w:val="20"/>
        </w:rPr>
        <w:t>"</w:t>
      </w:r>
      <w:r w:rsidR="00A61B7F">
        <w:rPr>
          <w:sz w:val="20"/>
          <w:szCs w:val="20"/>
        </w:rPr>
        <w:t>y</w:t>
      </w:r>
      <w:r w:rsidRPr="00A61B7F">
        <w:rPr>
          <w:sz w:val="20"/>
          <w:szCs w:val="20"/>
        </w:rPr>
        <w:t xml:space="preserve"> “</w:t>
      </w:r>
      <w:r w:rsidR="00A61B7F" w:rsidRPr="00A61B7F">
        <w:rPr>
          <w:color w:val="000000"/>
          <w:sz w:val="20"/>
          <w:szCs w:val="20"/>
          <w:shd w:val="clear" w:color="auto" w:fill="FBFBFB"/>
        </w:rPr>
        <w:t>PresentacionEmpleadoImpl</w:t>
      </w:r>
      <w:r w:rsidRPr="00A61B7F">
        <w:rPr>
          <w:sz w:val="20"/>
          <w:szCs w:val="20"/>
        </w:rPr>
        <w:t xml:space="preserve">”. </w:t>
      </w:r>
      <w:r w:rsidR="00A250F0">
        <w:rPr>
          <w:sz w:val="20"/>
          <w:szCs w:val="20"/>
        </w:rPr>
        <w:t xml:space="preserve"> Y estas son sus interfaces gráficas, donde se muestran sus menús y opciones.</w:t>
      </w:r>
      <w:r w:rsidR="00543A70">
        <w:rPr>
          <w:sz w:val="20"/>
          <w:szCs w:val="20"/>
        </w:rPr>
        <w:t xml:space="preserve"> (Vea la parte de arriba, desde la Figura 0.4 hasta la 0.9).</w:t>
      </w:r>
    </w:p>
    <w:p w14:paraId="10A76FC8" w14:textId="77777777" w:rsidR="00543A70" w:rsidRDefault="00543A70" w:rsidP="00543A70">
      <w:pPr>
        <w:pBdr>
          <w:top w:val="nil"/>
          <w:left w:val="nil"/>
          <w:bottom w:val="nil"/>
          <w:right w:val="nil"/>
          <w:between w:val="nil"/>
        </w:pBdr>
        <w:spacing w:line="360" w:lineRule="auto"/>
        <w:ind w:left="-566"/>
        <w:jc w:val="both"/>
        <w:rPr>
          <w:sz w:val="20"/>
          <w:szCs w:val="20"/>
        </w:rPr>
      </w:pPr>
    </w:p>
    <w:p w14:paraId="01E8E095" w14:textId="7ED5E715" w:rsidR="008C5109" w:rsidRPr="00A61B7F" w:rsidRDefault="00000000">
      <w:pPr>
        <w:pBdr>
          <w:top w:val="nil"/>
          <w:left w:val="nil"/>
          <w:bottom w:val="nil"/>
          <w:right w:val="nil"/>
          <w:between w:val="nil"/>
        </w:pBdr>
        <w:spacing w:line="360" w:lineRule="auto"/>
        <w:ind w:left="-566"/>
        <w:jc w:val="both"/>
        <w:rPr>
          <w:sz w:val="20"/>
          <w:szCs w:val="20"/>
        </w:rPr>
      </w:pPr>
      <w:r w:rsidRPr="00A61B7F">
        <w:rPr>
          <w:sz w:val="20"/>
          <w:szCs w:val="20"/>
        </w:rPr>
        <w:t>Dentro del "</w:t>
      </w:r>
      <w:r w:rsidR="00A61B7F" w:rsidRPr="00A61B7F">
        <w:rPr>
          <w:color w:val="000000"/>
          <w:sz w:val="20"/>
          <w:szCs w:val="20"/>
          <w:shd w:val="clear" w:color="auto" w:fill="FBFBFB"/>
        </w:rPr>
        <w:t xml:space="preserve"> </w:t>
      </w:r>
      <w:r w:rsidR="00A61B7F" w:rsidRPr="00A61B7F">
        <w:rPr>
          <w:color w:val="000000"/>
          <w:sz w:val="20"/>
          <w:szCs w:val="20"/>
          <w:shd w:val="clear" w:color="auto" w:fill="FBFBFB"/>
        </w:rPr>
        <w:t>PresentacionAdministradorImpl</w:t>
      </w:r>
      <w:r w:rsidR="00A61B7F" w:rsidRPr="00A61B7F">
        <w:rPr>
          <w:sz w:val="20"/>
          <w:szCs w:val="20"/>
        </w:rPr>
        <w:t xml:space="preserve"> </w:t>
      </w:r>
      <w:r w:rsidRPr="00A61B7F">
        <w:rPr>
          <w:sz w:val="20"/>
          <w:szCs w:val="20"/>
        </w:rPr>
        <w:t>", se pueden llevar a cabo acciones como agregar nuevas piezas, consultar el inventario</w:t>
      </w:r>
      <w:r w:rsidR="00A250F0">
        <w:rPr>
          <w:sz w:val="20"/>
          <w:szCs w:val="20"/>
        </w:rPr>
        <w:t>,</w:t>
      </w:r>
      <w:r w:rsidRPr="00A61B7F">
        <w:rPr>
          <w:sz w:val="20"/>
          <w:szCs w:val="20"/>
        </w:rPr>
        <w:t xml:space="preserve"> eliminar piezas. Sin embargo, es importante destacar que las opciones de consulta y eliminación solo están disponibles después de que se hayan agregado piezas al inventario, ya que sin piezas no hay datos que consultar o eliminar.</w:t>
      </w:r>
    </w:p>
    <w:p w14:paraId="5DFC5F36" w14:textId="77777777" w:rsidR="008C5109" w:rsidRPr="00A61B7F" w:rsidRDefault="008C5109">
      <w:pPr>
        <w:pBdr>
          <w:top w:val="nil"/>
          <w:left w:val="nil"/>
          <w:bottom w:val="nil"/>
          <w:right w:val="nil"/>
          <w:between w:val="nil"/>
        </w:pBdr>
        <w:spacing w:line="360" w:lineRule="auto"/>
        <w:ind w:left="-566"/>
        <w:jc w:val="both"/>
        <w:rPr>
          <w:sz w:val="20"/>
          <w:szCs w:val="20"/>
        </w:rPr>
      </w:pPr>
    </w:p>
    <w:p w14:paraId="6FB452D2" w14:textId="4344107F" w:rsidR="007C5111" w:rsidRDefault="00000000" w:rsidP="007C5111">
      <w:pPr>
        <w:pBdr>
          <w:top w:val="nil"/>
          <w:left w:val="nil"/>
          <w:bottom w:val="nil"/>
          <w:right w:val="nil"/>
          <w:between w:val="nil"/>
        </w:pBdr>
        <w:spacing w:line="360" w:lineRule="auto"/>
        <w:ind w:left="-566"/>
        <w:jc w:val="both"/>
      </w:pPr>
      <w:r w:rsidRPr="00A61B7F">
        <w:rPr>
          <w:sz w:val="20"/>
          <w:szCs w:val="20"/>
        </w:rPr>
        <w:t>En el "</w:t>
      </w:r>
      <w:r w:rsidR="00A61B7F" w:rsidRPr="00A61B7F">
        <w:rPr>
          <w:color w:val="000000"/>
          <w:sz w:val="20"/>
          <w:szCs w:val="20"/>
          <w:shd w:val="clear" w:color="auto" w:fill="FBFBFB"/>
        </w:rPr>
        <w:t xml:space="preserve"> </w:t>
      </w:r>
      <w:r w:rsidR="00A61B7F" w:rsidRPr="00A61B7F">
        <w:rPr>
          <w:color w:val="000000"/>
          <w:sz w:val="20"/>
          <w:szCs w:val="20"/>
          <w:shd w:val="clear" w:color="auto" w:fill="FBFBFB"/>
        </w:rPr>
        <w:t>PresentacionClienteImpl</w:t>
      </w:r>
      <w:r w:rsidR="00A61B7F" w:rsidRPr="00A61B7F">
        <w:rPr>
          <w:sz w:val="20"/>
          <w:szCs w:val="20"/>
        </w:rPr>
        <w:t xml:space="preserve"> </w:t>
      </w:r>
      <w:r w:rsidRPr="00A61B7F">
        <w:rPr>
          <w:sz w:val="20"/>
          <w:szCs w:val="20"/>
        </w:rPr>
        <w:t xml:space="preserve">", se ofrecen tres funcionalidades principales: "Ver el menú de Compra", "PiezasVendidas" y "MisPiezas". La opción "Ver el menú de Compra" </w:t>
      </w:r>
      <w:r w:rsidR="00A250F0">
        <w:rPr>
          <w:sz w:val="20"/>
          <w:szCs w:val="20"/>
        </w:rPr>
        <w:t xml:space="preserve">es </w:t>
      </w:r>
      <w:r w:rsidRPr="00A61B7F">
        <w:rPr>
          <w:sz w:val="20"/>
          <w:szCs w:val="20"/>
        </w:rPr>
        <w:t>donde se verifica la disponibilidad de la pieza para su venta o subasta. En caso de estar disponible para la venta directa, se procede a una confirmación de pago por parte de un administrador, asegurándose así de que el usuario tenga los fondos suficientes para adquirirla. Si la pieza no está disponible, se inicia un proceso de subasta donde el precio puede variar y es administrado por un empleado en el "</w:t>
      </w:r>
      <w:r w:rsidR="00A61B7F" w:rsidRPr="00A61B7F">
        <w:rPr>
          <w:color w:val="000000"/>
          <w:sz w:val="20"/>
          <w:szCs w:val="20"/>
          <w:shd w:val="clear" w:color="auto" w:fill="FBFBFB"/>
        </w:rPr>
        <w:t xml:space="preserve"> </w:t>
      </w:r>
      <w:r w:rsidR="00A61B7F" w:rsidRPr="00A61B7F">
        <w:rPr>
          <w:color w:val="000000"/>
          <w:sz w:val="20"/>
          <w:szCs w:val="20"/>
          <w:shd w:val="clear" w:color="auto" w:fill="FBFBFB"/>
        </w:rPr>
        <w:t>PresentacionEmpleadoImpl</w:t>
      </w:r>
      <w:r w:rsidR="00A61B7F" w:rsidRPr="00A61B7F">
        <w:rPr>
          <w:sz w:val="20"/>
          <w:szCs w:val="20"/>
        </w:rPr>
        <w:t xml:space="preserve"> </w:t>
      </w:r>
      <w:r w:rsidRPr="00A61B7F">
        <w:rPr>
          <w:sz w:val="20"/>
          <w:szCs w:val="20"/>
        </w:rPr>
        <w:t>", quien gestiona las</w:t>
      </w:r>
      <w:r>
        <w:t xml:space="preserve"> </w:t>
      </w:r>
    </w:p>
    <w:p w14:paraId="6C9A5DCF" w14:textId="28602A9C" w:rsidR="007C5111" w:rsidRDefault="00DC090A" w:rsidP="007C5111">
      <w:pPr>
        <w:pBdr>
          <w:top w:val="nil"/>
          <w:left w:val="nil"/>
          <w:bottom w:val="nil"/>
          <w:right w:val="nil"/>
          <w:between w:val="nil"/>
        </w:pBdr>
        <w:spacing w:line="360" w:lineRule="auto"/>
        <w:ind w:left="-566"/>
        <w:jc w:val="both"/>
      </w:pPr>
      <w:r>
        <w:rPr>
          <w:noProof/>
        </w:rPr>
        <w:drawing>
          <wp:anchor distT="0" distB="0" distL="114300" distR="114300" simplePos="0" relativeHeight="251683840" behindDoc="0" locked="0" layoutInCell="1" allowOverlap="1" wp14:anchorId="7DF3D7C4" wp14:editId="763376E3">
            <wp:simplePos x="0" y="0"/>
            <wp:positionH relativeFrom="margin">
              <wp:align>right</wp:align>
            </wp:positionH>
            <wp:positionV relativeFrom="paragraph">
              <wp:posOffset>478790</wp:posOffset>
            </wp:positionV>
            <wp:extent cx="6096000" cy="4669790"/>
            <wp:effectExtent l="0" t="0" r="0" b="0"/>
            <wp:wrapSquare wrapText="bothSides"/>
            <wp:docPr id="154921136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4822" cy="467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ofertas y el valor de la subasta. Una vez confirmado el pago, se lleva a cabo la venta final y por último se efectúa directamente el pago final</w:t>
      </w:r>
      <w:r w:rsidR="007C5111">
        <w:t>.</w:t>
      </w:r>
    </w:p>
    <w:p w14:paraId="1E727CAC" w14:textId="0A355766" w:rsidR="007C5111" w:rsidRDefault="007C5111" w:rsidP="007C5111">
      <w:pPr>
        <w:pBdr>
          <w:top w:val="nil"/>
          <w:left w:val="nil"/>
          <w:bottom w:val="nil"/>
          <w:right w:val="nil"/>
          <w:between w:val="nil"/>
        </w:pBdr>
        <w:spacing w:line="360" w:lineRule="auto"/>
        <w:ind w:left="3034" w:firstLine="566"/>
        <w:jc w:val="both"/>
      </w:pPr>
      <w:r>
        <w:t xml:space="preserve">     (Figura 2)</w:t>
      </w:r>
    </w:p>
    <w:p w14:paraId="20222828" w14:textId="143378CE" w:rsidR="008C5109" w:rsidRDefault="00000000" w:rsidP="007C5111">
      <w:pPr>
        <w:pBdr>
          <w:top w:val="nil"/>
          <w:left w:val="nil"/>
          <w:bottom w:val="nil"/>
          <w:right w:val="nil"/>
          <w:between w:val="nil"/>
        </w:pBdr>
        <w:spacing w:line="360" w:lineRule="auto"/>
        <w:ind w:left="-566"/>
        <w:jc w:val="both"/>
      </w:pPr>
      <w:r>
        <w:lastRenderedPageBreak/>
        <w:t xml:space="preserve">El diagrama de clases UML se compone de </w:t>
      </w:r>
      <w:r w:rsidR="00617DC5">
        <w:t>5</w:t>
      </w:r>
      <w:r>
        <w:t xml:space="preserve"> paquetes que contienen varias clases, todas interrelacionadas entre sí mediante diversas paridades y tipos de relaciones, como composición, herencia, asociación y agregación.</w:t>
      </w:r>
    </w:p>
    <w:p w14:paraId="3196B0DF" w14:textId="77777777" w:rsidR="00617DC5" w:rsidRDefault="00617DC5">
      <w:pPr>
        <w:spacing w:line="360" w:lineRule="auto"/>
        <w:ind w:left="-566"/>
        <w:jc w:val="both"/>
      </w:pPr>
    </w:p>
    <w:p w14:paraId="596B5C8C" w14:textId="3EA6BF4F" w:rsidR="008C5109" w:rsidRDefault="00000000">
      <w:pPr>
        <w:spacing w:line="360" w:lineRule="auto"/>
        <w:ind w:left="-566"/>
        <w:jc w:val="both"/>
      </w:pPr>
      <w:r>
        <w:t xml:space="preserve">El primer paquete </w:t>
      </w:r>
      <w:r w:rsidR="007C5111">
        <w:t>ya no es</w:t>
      </w:r>
      <w:r>
        <w:t xml:space="preserve"> "consola",</w:t>
      </w:r>
      <w:r w:rsidR="007C5111">
        <w:t xml:space="preserve"> sino “presentación”</w:t>
      </w:r>
      <w:r w:rsidR="00617DC5">
        <w:t>, este</w:t>
      </w:r>
      <w:r w:rsidR="007C5111">
        <w:t xml:space="preserve"> </w:t>
      </w:r>
      <w:r>
        <w:t xml:space="preserve">consta de </w:t>
      </w:r>
      <w:r w:rsidR="007C5111">
        <w:t>4</w:t>
      </w:r>
      <w:r>
        <w:t xml:space="preserve"> clase</w:t>
      </w:r>
      <w:r w:rsidR="007C5111">
        <w:t>s</w:t>
      </w:r>
      <w:r>
        <w:t xml:space="preserve"> llamada</w:t>
      </w:r>
      <w:r w:rsidR="007C5111">
        <w:t xml:space="preserve">s </w:t>
      </w:r>
      <w:r w:rsidR="007C5111">
        <w:rPr>
          <w:sz w:val="20"/>
          <w:szCs w:val="20"/>
        </w:rPr>
        <w:t>“</w:t>
      </w:r>
      <w:r w:rsidR="007C5111" w:rsidRPr="001E2F53">
        <w:rPr>
          <w:color w:val="000000"/>
          <w:sz w:val="20"/>
          <w:szCs w:val="20"/>
          <w:shd w:val="clear" w:color="auto" w:fill="FBFBFB"/>
        </w:rPr>
        <w:t>SistemaLoginGui</w:t>
      </w:r>
      <w:r w:rsidR="007C5111">
        <w:rPr>
          <w:color w:val="000000"/>
          <w:sz w:val="20"/>
          <w:szCs w:val="20"/>
          <w:shd w:val="clear" w:color="auto" w:fill="FBFBFB"/>
        </w:rPr>
        <w:t>”,“</w:t>
      </w:r>
      <w:r w:rsidR="007C5111" w:rsidRPr="001E2F53">
        <w:rPr>
          <w:color w:val="000000"/>
          <w:sz w:val="20"/>
          <w:szCs w:val="20"/>
          <w:shd w:val="clear" w:color="auto" w:fill="FBFBFB"/>
        </w:rPr>
        <w:t>PresentacionEmpleadoImpl</w:t>
      </w:r>
      <w:r w:rsidR="007C5111">
        <w:rPr>
          <w:color w:val="000000"/>
          <w:sz w:val="20"/>
          <w:szCs w:val="20"/>
          <w:shd w:val="clear" w:color="auto" w:fill="FBFBFB"/>
        </w:rPr>
        <w:t>”</w:t>
      </w:r>
      <w:r w:rsidR="007C5111" w:rsidRPr="001E2F53">
        <w:rPr>
          <w:color w:val="000000"/>
          <w:sz w:val="20"/>
          <w:szCs w:val="20"/>
          <w:shd w:val="clear" w:color="auto" w:fill="FBFBFB"/>
        </w:rPr>
        <w:t>,</w:t>
      </w:r>
      <w:r w:rsidR="007C5111">
        <w:rPr>
          <w:color w:val="000000"/>
          <w:sz w:val="20"/>
          <w:szCs w:val="20"/>
          <w:shd w:val="clear" w:color="auto" w:fill="FBFBFB"/>
        </w:rPr>
        <w:t>“</w:t>
      </w:r>
      <w:r w:rsidR="007C5111" w:rsidRPr="001E2F53">
        <w:rPr>
          <w:color w:val="000000"/>
          <w:sz w:val="20"/>
          <w:szCs w:val="20"/>
          <w:shd w:val="clear" w:color="auto" w:fill="FBFBFB"/>
        </w:rPr>
        <w:t>PresentacionClienteImpl</w:t>
      </w:r>
      <w:r w:rsidR="007C5111">
        <w:rPr>
          <w:color w:val="000000"/>
          <w:sz w:val="20"/>
          <w:szCs w:val="20"/>
          <w:shd w:val="clear" w:color="auto" w:fill="FBFBFB"/>
        </w:rPr>
        <w:t>”</w:t>
      </w:r>
      <w:r w:rsidR="007C5111" w:rsidRPr="001E2F53">
        <w:rPr>
          <w:color w:val="000000"/>
          <w:sz w:val="20"/>
          <w:szCs w:val="20"/>
          <w:shd w:val="clear" w:color="auto" w:fill="FBFBFB"/>
        </w:rPr>
        <w:t>y</w:t>
      </w:r>
      <w:r w:rsidR="007C5111">
        <w:rPr>
          <w:color w:val="000000"/>
          <w:sz w:val="20"/>
          <w:szCs w:val="20"/>
          <w:shd w:val="clear" w:color="auto" w:fill="FBFBFB"/>
        </w:rPr>
        <w:t>“</w:t>
      </w:r>
      <w:r w:rsidR="007C5111" w:rsidRPr="001E2F53">
        <w:rPr>
          <w:color w:val="000000"/>
          <w:sz w:val="20"/>
          <w:szCs w:val="20"/>
          <w:shd w:val="clear" w:color="auto" w:fill="FBFBFB"/>
        </w:rPr>
        <w:t>PresentacionAdministradorImpl</w:t>
      </w:r>
      <w:r w:rsidR="007C5111">
        <w:rPr>
          <w:color w:val="000000"/>
          <w:sz w:val="20"/>
          <w:szCs w:val="20"/>
          <w:shd w:val="clear" w:color="auto" w:fill="FBFBFB"/>
        </w:rPr>
        <w:t>”</w:t>
      </w:r>
      <w:r>
        <w:t>. Esta clase tiene los atributos mostrados en la figura 2.1. Como se puede observar, la</w:t>
      </w:r>
      <w:r w:rsidR="007C5111">
        <w:t>s</w:t>
      </w:r>
      <w:r>
        <w:t xml:space="preserve"> clase</w:t>
      </w:r>
      <w:r w:rsidR="007C5111">
        <w:t>s</w:t>
      </w:r>
      <w:r>
        <w:t xml:space="preserve"> se relaciona directamente con todo el paquete de "</w:t>
      </w:r>
      <w:r w:rsidR="007C5111">
        <w:t>usuario</w:t>
      </w:r>
      <w:r>
        <w:t>", ya que una vez que se completa el atributo "</w:t>
      </w:r>
      <w:r w:rsidR="007C5111">
        <w:t>IniciarSesion</w:t>
      </w:r>
      <w:r>
        <w:t>", dirige al usuario al "</w:t>
      </w:r>
      <w:r w:rsidR="007C5111">
        <w:t>Impl</w:t>
      </w:r>
      <w:r>
        <w:t>" correspondiente a su rol previamente seleccionado</w:t>
      </w:r>
      <w:r w:rsidR="007C5111">
        <w:t xml:space="preserve">. La mayor diferencia respecto al proyecto anterior es que logramos unificar el paquete de consola y menú, pues con la interfaz grafica bien implementada solo necesitábamos de un paquete de presentación que contuviera todas las clases mencionadas previamente, haciendo que el programa se “ahorrara” varios pasos para hacer sus responsabilidades. </w:t>
      </w:r>
    </w:p>
    <w:p w14:paraId="06CA54C8" w14:textId="0C0EA341" w:rsidR="008C5109" w:rsidRDefault="00617DC5">
      <w:pPr>
        <w:spacing w:line="360" w:lineRule="auto"/>
        <w:jc w:val="center"/>
      </w:pPr>
      <w:r>
        <w:rPr>
          <w:noProof/>
        </w:rPr>
        <w:drawing>
          <wp:inline distT="0" distB="0" distL="0" distR="0" wp14:anchorId="637DC698" wp14:editId="00B3EF1A">
            <wp:extent cx="3578469" cy="5323706"/>
            <wp:effectExtent l="0" t="0" r="3175" b="0"/>
            <wp:docPr id="9347788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9875" cy="5325797"/>
                    </a:xfrm>
                    <a:prstGeom prst="rect">
                      <a:avLst/>
                    </a:prstGeom>
                    <a:noFill/>
                    <a:ln>
                      <a:noFill/>
                    </a:ln>
                  </pic:spPr>
                </pic:pic>
              </a:graphicData>
            </a:graphic>
          </wp:inline>
        </w:drawing>
      </w:r>
    </w:p>
    <w:p w14:paraId="1B23420B" w14:textId="77777777" w:rsidR="008C5109" w:rsidRDefault="00000000">
      <w:pPr>
        <w:spacing w:line="360" w:lineRule="auto"/>
        <w:jc w:val="center"/>
        <w:rPr>
          <w:u w:val="single"/>
        </w:rPr>
      </w:pPr>
      <w:r>
        <w:rPr>
          <w:u w:val="single"/>
        </w:rPr>
        <w:t>Figura 2.1</w:t>
      </w:r>
    </w:p>
    <w:p w14:paraId="32A95B1E" w14:textId="77777777" w:rsidR="008C5109" w:rsidRDefault="008C5109">
      <w:pPr>
        <w:spacing w:line="360" w:lineRule="auto"/>
      </w:pPr>
    </w:p>
    <w:p w14:paraId="26194D71" w14:textId="77777777" w:rsidR="008C5109" w:rsidRDefault="008C5109">
      <w:pPr>
        <w:spacing w:line="360" w:lineRule="auto"/>
      </w:pPr>
    </w:p>
    <w:p w14:paraId="4E28D124" w14:textId="03261516" w:rsidR="008C5109" w:rsidRDefault="00000000" w:rsidP="00617DC5">
      <w:pPr>
        <w:spacing w:line="360" w:lineRule="auto"/>
        <w:ind w:left="-566"/>
        <w:jc w:val="both"/>
      </w:pPr>
      <w:r>
        <w:t>Una vez que los usuarios ingresan a cualquiera de los "</w:t>
      </w:r>
      <w:r w:rsidR="00617DC5">
        <w:t>IMPL</w:t>
      </w:r>
      <w:r>
        <w:t>", el sistema se dirige al paquete "usuario", el cual contiene todos los métodos que se detallan en la figura 2.2. La relación entre las clases del paquete "</w:t>
      </w:r>
      <w:r w:rsidR="00617DC5">
        <w:t>presentacion</w:t>
      </w:r>
      <w:r>
        <w:t>" y el paquete "usuario" es de composición, ya que la única forma de acceder al paquete "usuario" es a través de las clases del paquete "</w:t>
      </w:r>
      <w:r w:rsidR="00617DC5">
        <w:t>presentacion</w:t>
      </w:r>
      <w:r>
        <w:t>", y si se eliminara el paquete "usuario", el paquete "</w:t>
      </w:r>
      <w:r w:rsidR="00617DC5">
        <w:t>presentacion</w:t>
      </w:r>
      <w:r>
        <w:t>" perdería su utilidad. En cuanto a las paridades, son de 1 a 1, puesto que cada vez que se llama a un método específico, se accede una vez al "Main" del usuario correspondiente al método.</w:t>
      </w:r>
    </w:p>
    <w:p w14:paraId="10864C94" w14:textId="66DB880C" w:rsidR="008C5109" w:rsidRPr="00617DC5" w:rsidRDefault="00617DC5" w:rsidP="00617DC5">
      <w:pPr>
        <w:spacing w:line="360" w:lineRule="auto"/>
      </w:pPr>
      <w:r>
        <w:rPr>
          <w:noProof/>
        </w:rPr>
        <w:drawing>
          <wp:inline distT="0" distB="0" distL="0" distR="0" wp14:anchorId="7A42093F" wp14:editId="722B8C38">
            <wp:extent cx="5732780" cy="4387215"/>
            <wp:effectExtent l="0" t="0" r="1270" b="0"/>
            <wp:docPr id="17920520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4387215"/>
                    </a:xfrm>
                    <a:prstGeom prst="rect">
                      <a:avLst/>
                    </a:prstGeom>
                    <a:noFill/>
                    <a:ln>
                      <a:noFill/>
                    </a:ln>
                  </pic:spPr>
                </pic:pic>
              </a:graphicData>
            </a:graphic>
          </wp:inline>
        </w:drawing>
      </w:r>
    </w:p>
    <w:p w14:paraId="0B34893C" w14:textId="77777777" w:rsidR="008C5109" w:rsidRDefault="008C5109">
      <w:pPr>
        <w:jc w:val="center"/>
        <w:rPr>
          <w:u w:val="single"/>
        </w:rPr>
      </w:pPr>
    </w:p>
    <w:p w14:paraId="79817080" w14:textId="77777777" w:rsidR="008C5109" w:rsidRDefault="00000000">
      <w:pPr>
        <w:jc w:val="center"/>
        <w:rPr>
          <w:u w:val="single"/>
        </w:rPr>
      </w:pPr>
      <w:r>
        <w:rPr>
          <w:u w:val="single"/>
        </w:rPr>
        <w:t>Figura 2.2</w:t>
      </w:r>
    </w:p>
    <w:p w14:paraId="75C5D70F" w14:textId="77777777" w:rsidR="008C5109" w:rsidRDefault="008C5109">
      <w:pPr>
        <w:jc w:val="center"/>
        <w:rPr>
          <w:u w:val="single"/>
        </w:rPr>
      </w:pPr>
    </w:p>
    <w:p w14:paraId="41D83E54" w14:textId="77777777" w:rsidR="008C5109" w:rsidRDefault="008C5109">
      <w:pPr>
        <w:jc w:val="center"/>
        <w:rPr>
          <w:u w:val="single"/>
        </w:rPr>
      </w:pPr>
    </w:p>
    <w:p w14:paraId="1FDBFB4D" w14:textId="5A6B7DE2" w:rsidR="008C5109" w:rsidRDefault="0012204A">
      <w:pPr>
        <w:ind w:left="-566"/>
        <w:jc w:val="both"/>
        <w:rPr>
          <w:sz w:val="24"/>
          <w:szCs w:val="24"/>
        </w:rPr>
      </w:pPr>
      <w:r>
        <w:rPr>
          <w:sz w:val="24"/>
          <w:szCs w:val="24"/>
        </w:rPr>
        <w:t>Ahora, una</w:t>
      </w:r>
      <w:r w:rsidR="00000000">
        <w:rPr>
          <w:sz w:val="24"/>
          <w:szCs w:val="24"/>
        </w:rPr>
        <w:t xml:space="preserve"> vez el sistema quiera ejecutar correctamente los métodos en el paquete “usuario” este paquete necesitará traer información de diferentes paquetes, es por esto </w:t>
      </w:r>
      <w:r w:rsidR="00617DC5">
        <w:rPr>
          <w:sz w:val="24"/>
          <w:szCs w:val="24"/>
        </w:rPr>
        <w:t>por lo que</w:t>
      </w:r>
      <w:r w:rsidR="00000000">
        <w:rPr>
          <w:sz w:val="24"/>
          <w:szCs w:val="24"/>
        </w:rPr>
        <w:t xml:space="preserve"> surgen las relaciones entre el paquete “usuarios” a “piezas” y “venta”. Estas relaciones se establecen debido a que el sistema, tiene que tomar los datos de las piezas para poder modificarlas en el paquete de “usuarios”, y el resultado de la modificación se guarda en la clase inventario para luego poder subastarla o venderla para posteriormente hacer el pago final.</w:t>
      </w:r>
    </w:p>
    <w:p w14:paraId="55448A32" w14:textId="77777777" w:rsidR="008C5109" w:rsidRDefault="008C5109">
      <w:pPr>
        <w:ind w:left="-566"/>
        <w:jc w:val="both"/>
        <w:rPr>
          <w:sz w:val="24"/>
          <w:szCs w:val="24"/>
        </w:rPr>
      </w:pPr>
    </w:p>
    <w:p w14:paraId="4176761B" w14:textId="77777777" w:rsidR="008C5109" w:rsidRDefault="008C5109">
      <w:pPr>
        <w:ind w:left="-566"/>
        <w:jc w:val="both"/>
        <w:rPr>
          <w:sz w:val="24"/>
          <w:szCs w:val="24"/>
        </w:rPr>
      </w:pPr>
    </w:p>
    <w:p w14:paraId="789DD0C2" w14:textId="77777777" w:rsidR="008C5109" w:rsidRDefault="00000000">
      <w:pPr>
        <w:ind w:left="-566"/>
        <w:jc w:val="both"/>
        <w:rPr>
          <w:b/>
          <w:sz w:val="24"/>
          <w:szCs w:val="24"/>
          <w:u w:val="single"/>
        </w:rPr>
      </w:pPr>
      <w:r>
        <w:rPr>
          <w:b/>
          <w:sz w:val="24"/>
          <w:szCs w:val="24"/>
          <w:u w:val="single"/>
        </w:rPr>
        <w:t>Relaciones:</w:t>
      </w:r>
    </w:p>
    <w:p w14:paraId="595E9258" w14:textId="77777777" w:rsidR="008C5109" w:rsidRDefault="008C5109">
      <w:pPr>
        <w:ind w:left="-566"/>
        <w:jc w:val="both"/>
        <w:rPr>
          <w:b/>
          <w:sz w:val="24"/>
          <w:szCs w:val="24"/>
          <w:u w:val="single"/>
        </w:rPr>
      </w:pPr>
    </w:p>
    <w:p w14:paraId="1C211B27" w14:textId="4AEF333D" w:rsidR="008C5109" w:rsidRDefault="00000000">
      <w:pPr>
        <w:ind w:left="-566"/>
        <w:jc w:val="both"/>
        <w:rPr>
          <w:sz w:val="24"/>
          <w:szCs w:val="24"/>
        </w:rPr>
      </w:pPr>
      <w:r>
        <w:rPr>
          <w:sz w:val="24"/>
          <w:szCs w:val="24"/>
          <w:u w:val="single"/>
        </w:rPr>
        <w:t>Administrador:</w:t>
      </w:r>
      <w:r>
        <w:rPr>
          <w:sz w:val="24"/>
          <w:szCs w:val="24"/>
        </w:rPr>
        <w:t xml:space="preserve"> tiene varias relaciones respecto a todas las piezas (Escultura, Pintura, </w:t>
      </w:r>
      <w:r w:rsidR="00617DC5">
        <w:rPr>
          <w:sz w:val="24"/>
          <w:szCs w:val="24"/>
        </w:rPr>
        <w:t>Fotografía, Video, Impresión</w:t>
      </w:r>
      <w:r>
        <w:rPr>
          <w:sz w:val="24"/>
          <w:szCs w:val="24"/>
        </w:rPr>
        <w:t>), estas relaciones son de agregación y su paridad es de 1 a 1. Además, administrador también se relaciona con “</w:t>
      </w:r>
      <w:r w:rsidR="00617DC5">
        <w:rPr>
          <w:sz w:val="24"/>
          <w:szCs w:val="24"/>
        </w:rPr>
        <w:t>inventario” (</w:t>
      </w:r>
      <w:r>
        <w:rPr>
          <w:sz w:val="24"/>
          <w:szCs w:val="24"/>
        </w:rPr>
        <w:t xml:space="preserve">del paquete piezas), esta relación es de agregación, ya que inventario se compone de lo que administrador le mande, pero si administrador es destruido, inventario no tendría </w:t>
      </w:r>
      <w:r w:rsidR="0012204A">
        <w:rPr>
          <w:sz w:val="24"/>
          <w:szCs w:val="24"/>
        </w:rPr>
        <w:t>por qué</w:t>
      </w:r>
      <w:r>
        <w:rPr>
          <w:sz w:val="24"/>
          <w:szCs w:val="24"/>
        </w:rPr>
        <w:t xml:space="preserve"> quedar </w:t>
      </w:r>
      <w:r w:rsidR="0012204A">
        <w:rPr>
          <w:sz w:val="24"/>
          <w:szCs w:val="24"/>
        </w:rPr>
        <w:t>inútil</w:t>
      </w:r>
      <w:r>
        <w:rPr>
          <w:sz w:val="24"/>
          <w:szCs w:val="24"/>
        </w:rPr>
        <w:t xml:space="preserve"> o destruido. </w:t>
      </w:r>
      <w:r w:rsidR="0012204A">
        <w:rPr>
          <w:sz w:val="24"/>
          <w:szCs w:val="24"/>
        </w:rPr>
        <w:t>Finalmente,</w:t>
      </w:r>
      <w:r>
        <w:rPr>
          <w:sz w:val="24"/>
          <w:szCs w:val="24"/>
        </w:rPr>
        <w:t xml:space="preserve"> administrador se conectará con venta, eso gracias a que este usuario debe confirmar el pago para que la persona pueda realizar su transacción, la relación entre la clase “Administrador” y la clase “Venta” es de asociación y su paridad es 1 a muchos pues un solo administrador puede realizar varias ventas.</w:t>
      </w:r>
    </w:p>
    <w:p w14:paraId="3D1B7133" w14:textId="77777777" w:rsidR="008C5109" w:rsidRDefault="008C5109">
      <w:pPr>
        <w:ind w:left="-566"/>
        <w:jc w:val="both"/>
        <w:rPr>
          <w:sz w:val="24"/>
          <w:szCs w:val="24"/>
          <w:u w:val="single"/>
        </w:rPr>
      </w:pPr>
    </w:p>
    <w:p w14:paraId="60D276AF" w14:textId="77777777" w:rsidR="008C5109" w:rsidRDefault="008C5109">
      <w:pPr>
        <w:ind w:left="-566"/>
        <w:jc w:val="both"/>
        <w:rPr>
          <w:sz w:val="24"/>
          <w:szCs w:val="24"/>
          <w:u w:val="single"/>
        </w:rPr>
      </w:pPr>
    </w:p>
    <w:p w14:paraId="05200A85" w14:textId="558D8D2A" w:rsidR="008C5109" w:rsidRDefault="00000000">
      <w:pPr>
        <w:ind w:left="-566"/>
        <w:jc w:val="both"/>
        <w:rPr>
          <w:sz w:val="24"/>
          <w:szCs w:val="24"/>
        </w:rPr>
      </w:pPr>
      <w:r>
        <w:rPr>
          <w:sz w:val="24"/>
          <w:szCs w:val="24"/>
          <w:u w:val="single"/>
        </w:rPr>
        <w:t>Empleado:</w:t>
      </w:r>
      <w:r w:rsidR="00617DC5">
        <w:rPr>
          <w:sz w:val="24"/>
          <w:szCs w:val="24"/>
          <w:u w:val="single"/>
        </w:rPr>
        <w:t xml:space="preserve"> </w:t>
      </w:r>
      <w:r>
        <w:rPr>
          <w:sz w:val="24"/>
          <w:szCs w:val="24"/>
        </w:rPr>
        <w:t>Esta clase se relaciona con “subasta”, “venta” y “UsuariosPiezas”, las primeras dos mencionadas se relacionan por composición y su paridad es 1 a 1, mientras que en “UsuariosPiezas”, proveniente del paquete “historial” la relación es de agregación, pues el empleado tiene como función adicionar atributos de ventas en esta clase, por lo que su paridad es de 1 a 1. Además, tiene relación con venta, pues el empleado se encarga de agregar todos los datos necesarios para realizar la venta, por ende la relación de empleado con venta es de composición, ya que sin un empleado no hay manera de llevar a cabo una venta.</w:t>
      </w:r>
    </w:p>
    <w:p w14:paraId="394035DB" w14:textId="77777777" w:rsidR="008C5109" w:rsidRDefault="008C5109">
      <w:pPr>
        <w:ind w:left="-566"/>
        <w:jc w:val="both"/>
        <w:rPr>
          <w:sz w:val="24"/>
          <w:szCs w:val="24"/>
          <w:u w:val="single"/>
        </w:rPr>
      </w:pPr>
    </w:p>
    <w:p w14:paraId="6F5EEC78" w14:textId="77777777" w:rsidR="008C5109" w:rsidRDefault="008C5109">
      <w:pPr>
        <w:ind w:left="-566"/>
        <w:jc w:val="both"/>
        <w:rPr>
          <w:sz w:val="24"/>
          <w:szCs w:val="24"/>
          <w:u w:val="single"/>
        </w:rPr>
      </w:pPr>
    </w:p>
    <w:p w14:paraId="27A2B699" w14:textId="1856FAB4" w:rsidR="008C5109" w:rsidRDefault="00000000">
      <w:pPr>
        <w:ind w:left="-566"/>
        <w:jc w:val="both"/>
        <w:rPr>
          <w:sz w:val="24"/>
          <w:szCs w:val="24"/>
        </w:rPr>
      </w:pPr>
      <w:r>
        <w:rPr>
          <w:sz w:val="24"/>
          <w:szCs w:val="24"/>
          <w:u w:val="single"/>
        </w:rPr>
        <w:t>Cliente:</w:t>
      </w:r>
      <w:r>
        <w:rPr>
          <w:sz w:val="24"/>
          <w:szCs w:val="24"/>
        </w:rPr>
        <w:t xml:space="preserve"> La clase “Cliente” se relaciona con el </w:t>
      </w:r>
      <w:r w:rsidR="00617DC5">
        <w:rPr>
          <w:sz w:val="24"/>
          <w:szCs w:val="24"/>
        </w:rPr>
        <w:t>inventario, su</w:t>
      </w:r>
      <w:r>
        <w:rPr>
          <w:sz w:val="24"/>
          <w:szCs w:val="24"/>
        </w:rPr>
        <w:t xml:space="preserve"> relación es de asociación, pues necesita ver todas las piezas disponibles para poder comprar, es por esto que la paridad es de 1 a 1, ya que un solo cliente puede ver únicamente un inventario (ya que solamente hay un inventario en todo el sistema), además el cliente se relaciona 1 a 1 con “Venta”(del paquete “venta”), pues solo un cliente puede realizar un pago, por lo que hace que esta relación sea de composición pues sin un cliente no hay venta, finalmente cliente se relaciona con subasta, pues necesita estar en la subasta si el usuario lo desea, es por esto que al igual que en “venta” la subasta también tiene una relación de composición y su paridad es de 1 a 1.</w:t>
      </w:r>
    </w:p>
    <w:p w14:paraId="16722EEB" w14:textId="77777777" w:rsidR="008C5109" w:rsidRDefault="008C5109" w:rsidP="00617DC5">
      <w:pPr>
        <w:jc w:val="both"/>
        <w:rPr>
          <w:sz w:val="24"/>
          <w:szCs w:val="24"/>
        </w:rPr>
      </w:pPr>
    </w:p>
    <w:p w14:paraId="357EAF3C" w14:textId="77777777" w:rsidR="008C5109" w:rsidRDefault="008C5109">
      <w:pPr>
        <w:ind w:left="720"/>
        <w:jc w:val="both"/>
        <w:rPr>
          <w:sz w:val="24"/>
          <w:szCs w:val="24"/>
        </w:rPr>
      </w:pPr>
    </w:p>
    <w:p w14:paraId="58155DAC" w14:textId="77777777" w:rsidR="008C5109" w:rsidRDefault="008C5109">
      <w:pPr>
        <w:ind w:left="720"/>
        <w:jc w:val="both"/>
        <w:rPr>
          <w:sz w:val="24"/>
          <w:szCs w:val="24"/>
        </w:rPr>
      </w:pPr>
    </w:p>
    <w:p w14:paraId="46B77743" w14:textId="77777777" w:rsidR="008C5109" w:rsidRDefault="008C5109">
      <w:pPr>
        <w:ind w:left="720"/>
        <w:jc w:val="both"/>
        <w:rPr>
          <w:sz w:val="24"/>
          <w:szCs w:val="24"/>
        </w:rPr>
      </w:pPr>
    </w:p>
    <w:p w14:paraId="10EA1DD8" w14:textId="0AEDF804" w:rsidR="008C5109" w:rsidRPr="00617DC5" w:rsidRDefault="00617DC5" w:rsidP="00617DC5">
      <w:pPr>
        <w:ind w:left="720"/>
        <w:jc w:val="both"/>
        <w:rPr>
          <w:sz w:val="24"/>
          <w:szCs w:val="24"/>
        </w:rPr>
      </w:pPr>
      <w:r>
        <w:rPr>
          <w:noProof/>
        </w:rPr>
        <w:lastRenderedPageBreak/>
        <w:drawing>
          <wp:anchor distT="0" distB="0" distL="114300" distR="114300" simplePos="0" relativeHeight="251681792" behindDoc="0" locked="0" layoutInCell="1" allowOverlap="1" wp14:anchorId="36C6557F" wp14:editId="59A03559">
            <wp:simplePos x="0" y="0"/>
            <wp:positionH relativeFrom="column">
              <wp:posOffset>-272562</wp:posOffset>
            </wp:positionH>
            <wp:positionV relativeFrom="paragraph">
              <wp:posOffset>391</wp:posOffset>
            </wp:positionV>
            <wp:extent cx="6207125" cy="4984359"/>
            <wp:effectExtent l="0" t="0" r="3175" b="6985"/>
            <wp:wrapSquare wrapText="bothSides"/>
            <wp:docPr id="3934503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7125" cy="49843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79BEC" w14:textId="77777777" w:rsidR="008C5109" w:rsidRDefault="00000000">
      <w:pPr>
        <w:jc w:val="center"/>
        <w:rPr>
          <w:u w:val="single"/>
        </w:rPr>
      </w:pPr>
      <w:r>
        <w:rPr>
          <w:u w:val="single"/>
        </w:rPr>
        <w:t>Figura 2.3</w:t>
      </w:r>
    </w:p>
    <w:p w14:paraId="6D7565E7" w14:textId="77777777" w:rsidR="008C5109" w:rsidRDefault="008C5109">
      <w:pPr>
        <w:jc w:val="both"/>
      </w:pPr>
    </w:p>
    <w:p w14:paraId="4BD33F76" w14:textId="77777777" w:rsidR="008C5109" w:rsidRDefault="008C5109"/>
    <w:p w14:paraId="02367081" w14:textId="77777777" w:rsidR="008C5109" w:rsidRDefault="00000000">
      <w:pPr>
        <w:ind w:left="-566"/>
        <w:jc w:val="both"/>
        <w:rPr>
          <w:sz w:val="24"/>
          <w:szCs w:val="24"/>
        </w:rPr>
      </w:pPr>
      <w:r>
        <w:rPr>
          <w:sz w:val="24"/>
          <w:szCs w:val="24"/>
        </w:rPr>
        <w:t xml:space="preserve">Finalmente se encuentra el último paquete “historial” que tiene como única clase “UsuariosPieza” y es la clase encargada de reunir información entre el nombre del usuario y los títulos de las piezas que sean de su posesión. Esta clase se relaciona con "cliente” y “venta”. La relación entre todas las relaciones que tiene son de agregación pues la clase de UsuariosPiezas es realmente un “historial” donde se guarda todos los datos para poder obtener un historial de cada cliente que compre o venda, finalmente la paridad entre todas estas relaciones es de mucho a 1, donde ese 1 es UsuariosPiezas, pues pueden haber varios empleados y ventas. </w:t>
      </w:r>
    </w:p>
    <w:p w14:paraId="7D86C825" w14:textId="77777777" w:rsidR="008C5109" w:rsidRDefault="00000000">
      <w:pPr>
        <w:jc w:val="center"/>
        <w:rPr>
          <w:b/>
          <w:sz w:val="30"/>
          <w:szCs w:val="30"/>
        </w:rPr>
      </w:pPr>
      <w:r>
        <w:rPr>
          <w:noProof/>
        </w:rPr>
        <w:lastRenderedPageBreak/>
        <w:drawing>
          <wp:inline distT="114300" distB="114300" distL="114300" distR="114300" wp14:anchorId="230D2841" wp14:editId="4ACE00E2">
            <wp:extent cx="4317976" cy="289060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317976" cy="2890605"/>
                    </a:xfrm>
                    <a:prstGeom prst="rect">
                      <a:avLst/>
                    </a:prstGeom>
                    <a:ln/>
                  </pic:spPr>
                </pic:pic>
              </a:graphicData>
            </a:graphic>
          </wp:inline>
        </w:drawing>
      </w:r>
    </w:p>
    <w:p w14:paraId="36B937FE" w14:textId="77777777" w:rsidR="008C5109" w:rsidRDefault="00000000">
      <w:pPr>
        <w:jc w:val="center"/>
        <w:rPr>
          <w:u w:val="single"/>
        </w:rPr>
      </w:pPr>
      <w:r>
        <w:rPr>
          <w:u w:val="single"/>
        </w:rPr>
        <w:t>Figura 2.4</w:t>
      </w:r>
    </w:p>
    <w:p w14:paraId="7AA5E21D" w14:textId="77777777" w:rsidR="008C5109" w:rsidRDefault="008C5109">
      <w:pPr>
        <w:rPr>
          <w:u w:val="single"/>
        </w:rPr>
      </w:pPr>
    </w:p>
    <w:p w14:paraId="48E06061" w14:textId="77777777" w:rsidR="008C5109" w:rsidRDefault="008C5109">
      <w:pPr>
        <w:rPr>
          <w:b/>
          <w:sz w:val="30"/>
          <w:szCs w:val="30"/>
        </w:rPr>
      </w:pPr>
    </w:p>
    <w:p w14:paraId="62DE4E2A" w14:textId="77777777" w:rsidR="008C5109" w:rsidRDefault="00000000">
      <w:pPr>
        <w:rPr>
          <w:b/>
          <w:sz w:val="30"/>
          <w:szCs w:val="30"/>
          <w:u w:val="single"/>
        </w:rPr>
      </w:pPr>
      <w:r>
        <w:rPr>
          <w:b/>
          <w:sz w:val="30"/>
          <w:szCs w:val="30"/>
          <w:u w:val="single"/>
        </w:rPr>
        <w:t>Pruebas:</w:t>
      </w:r>
    </w:p>
    <w:p w14:paraId="056994CD" w14:textId="77777777" w:rsidR="008C5109" w:rsidRDefault="008C5109">
      <w:pPr>
        <w:rPr>
          <w:b/>
          <w:sz w:val="30"/>
          <w:szCs w:val="30"/>
        </w:rPr>
      </w:pPr>
    </w:p>
    <w:p w14:paraId="3E7E3365" w14:textId="77777777" w:rsidR="008C5109" w:rsidRDefault="008C5109">
      <w:pPr>
        <w:rPr>
          <w:b/>
          <w:sz w:val="30"/>
          <w:szCs w:val="30"/>
        </w:rPr>
      </w:pPr>
    </w:p>
    <w:p w14:paraId="0A868901" w14:textId="77777777" w:rsidR="008C5109" w:rsidRDefault="00000000">
      <w:r>
        <w:t>Para las pruebas se creó un paquete titulado “pruebas” el cual se compone de 2 clases las cuales son “TestAdministrador” y “TestCliente”.</w:t>
      </w:r>
    </w:p>
    <w:p w14:paraId="6642A0A3" w14:textId="77777777" w:rsidR="008C5109" w:rsidRDefault="00000000">
      <w:pPr>
        <w:rPr>
          <w:sz w:val="24"/>
          <w:szCs w:val="24"/>
        </w:rPr>
      </w:pPr>
      <w:r>
        <w:t>TestAdministrador: Dentro de este test se ejecuta un método y muchos test, el método es de vital importancia pues nos permite ejecutar los test de una manera más simple y rápida. El método es el siguiente (Figura 3).</w:t>
      </w:r>
      <w:r>
        <w:rPr>
          <w:noProof/>
          <w:sz w:val="24"/>
          <w:szCs w:val="24"/>
        </w:rPr>
        <w:drawing>
          <wp:inline distT="114300" distB="114300" distL="114300" distR="114300" wp14:anchorId="5C04AB93" wp14:editId="3A371F90">
            <wp:extent cx="5731200" cy="1270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1270000"/>
                    </a:xfrm>
                    <a:prstGeom prst="rect">
                      <a:avLst/>
                    </a:prstGeom>
                    <a:ln/>
                  </pic:spPr>
                </pic:pic>
              </a:graphicData>
            </a:graphic>
          </wp:inline>
        </w:drawing>
      </w:r>
    </w:p>
    <w:p w14:paraId="25196CAD" w14:textId="77777777" w:rsidR="008C5109" w:rsidRDefault="00000000">
      <w:pPr>
        <w:jc w:val="center"/>
        <w:rPr>
          <w:sz w:val="24"/>
          <w:szCs w:val="24"/>
        </w:rPr>
      </w:pPr>
      <w:r>
        <w:rPr>
          <w:sz w:val="24"/>
          <w:szCs w:val="24"/>
        </w:rPr>
        <w:t>Figura 3</w:t>
      </w:r>
    </w:p>
    <w:p w14:paraId="5B6AEC0F" w14:textId="77777777" w:rsidR="008C5109" w:rsidRDefault="008C5109">
      <w:pPr>
        <w:rPr>
          <w:b/>
          <w:sz w:val="30"/>
          <w:szCs w:val="30"/>
        </w:rPr>
      </w:pPr>
    </w:p>
    <w:p w14:paraId="2FEED2AB" w14:textId="77777777" w:rsidR="008C5109" w:rsidRDefault="008C5109">
      <w:pPr>
        <w:rPr>
          <w:b/>
          <w:sz w:val="30"/>
          <w:szCs w:val="30"/>
        </w:rPr>
      </w:pPr>
    </w:p>
    <w:p w14:paraId="7814AE14" w14:textId="77777777" w:rsidR="008C5109" w:rsidRDefault="00000000">
      <w:pPr>
        <w:jc w:val="both"/>
      </w:pPr>
      <w:r>
        <w:t>Esta función tiene como parámetros “inputData” el cual recibe el string data que está en la Figura 3.1, y “expectedOutput” que recibe de parámetros el resultado de lo que debería dar la función (se encuentra en la última línea de la figura 3.1), en la segunda línea, encontramos System.setIn el cual se encarga de guardar la información mostrada en consola, para poder compararla con el resultado esperado, en Administrador.agregarPieza se agregan los datos que están en la figura 3.1 para al final comprobar que el resultado sea el “expectedOutput”(Esto se logra con el assertTrue…).Y al final del todo “outContent.rest();” se encarga de resetear el valor de todo para que se puedan ejecutar todas las pruebas</w:t>
      </w:r>
    </w:p>
    <w:p w14:paraId="4C672BCD" w14:textId="77777777" w:rsidR="008C5109" w:rsidRDefault="008C5109"/>
    <w:p w14:paraId="2D083F1A" w14:textId="77777777" w:rsidR="008C5109" w:rsidRDefault="00000000">
      <w:r>
        <w:rPr>
          <w:noProof/>
        </w:rPr>
        <w:lastRenderedPageBreak/>
        <w:drawing>
          <wp:anchor distT="114300" distB="114300" distL="114300" distR="114300" simplePos="0" relativeHeight="251662336" behindDoc="0" locked="0" layoutInCell="1" hidden="0" allowOverlap="1" wp14:anchorId="6FC2A622" wp14:editId="196C69DA">
            <wp:simplePos x="0" y="0"/>
            <wp:positionH relativeFrom="column">
              <wp:posOffset>-876299</wp:posOffset>
            </wp:positionH>
            <wp:positionV relativeFrom="paragraph">
              <wp:posOffset>114300</wp:posOffset>
            </wp:positionV>
            <wp:extent cx="7390647" cy="607054"/>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7390647" cy="607054"/>
                    </a:xfrm>
                    <a:prstGeom prst="rect">
                      <a:avLst/>
                    </a:prstGeom>
                    <a:ln/>
                  </pic:spPr>
                </pic:pic>
              </a:graphicData>
            </a:graphic>
          </wp:anchor>
        </w:drawing>
      </w:r>
    </w:p>
    <w:p w14:paraId="306983F1" w14:textId="77777777" w:rsidR="008C5109" w:rsidRDefault="008C5109"/>
    <w:p w14:paraId="5AF77091" w14:textId="77777777" w:rsidR="008C5109" w:rsidRDefault="00000000">
      <w:r>
        <w:t xml:space="preserve"> </w:t>
      </w:r>
    </w:p>
    <w:p w14:paraId="61A65778" w14:textId="77777777" w:rsidR="008C5109" w:rsidRDefault="008C5109">
      <w:pPr>
        <w:jc w:val="center"/>
      </w:pPr>
    </w:p>
    <w:p w14:paraId="45768CE8" w14:textId="77777777" w:rsidR="008C5109" w:rsidRDefault="008C5109"/>
    <w:p w14:paraId="700872DA" w14:textId="77777777" w:rsidR="008C5109" w:rsidRDefault="00000000">
      <w:pPr>
        <w:jc w:val="center"/>
      </w:pPr>
      <w:r>
        <w:t>Figura 3.1</w:t>
      </w:r>
    </w:p>
    <w:p w14:paraId="0F2AF57B" w14:textId="77777777" w:rsidR="008C5109" w:rsidRDefault="008C5109">
      <w:pPr>
        <w:jc w:val="both"/>
      </w:pPr>
    </w:p>
    <w:p w14:paraId="7E1832E4" w14:textId="77777777" w:rsidR="008C5109" w:rsidRDefault="00000000">
      <w:pPr>
        <w:jc w:val="both"/>
      </w:pPr>
      <w:r>
        <w:t>Una vez aclarado el método a usar para las pruebas de administrador, se pueden determinar las siguientes pruebas:</w:t>
      </w:r>
    </w:p>
    <w:p w14:paraId="01655269" w14:textId="77777777" w:rsidR="008C5109" w:rsidRDefault="00000000">
      <w:pPr>
        <w:numPr>
          <w:ilvl w:val="0"/>
          <w:numId w:val="1"/>
        </w:numPr>
        <w:jc w:val="both"/>
      </w:pPr>
      <w:r>
        <w:t>Test para agregar adecuadamente una pieza de categoría Pintura.</w:t>
      </w:r>
    </w:p>
    <w:p w14:paraId="27174A1B" w14:textId="77777777" w:rsidR="008C5109" w:rsidRDefault="00000000">
      <w:pPr>
        <w:numPr>
          <w:ilvl w:val="0"/>
          <w:numId w:val="1"/>
        </w:numPr>
        <w:jc w:val="both"/>
      </w:pPr>
      <w:r>
        <w:t>Test para agregar adecuadamente una pieza de categoría Escultura.</w:t>
      </w:r>
    </w:p>
    <w:p w14:paraId="4382BDFC" w14:textId="77777777" w:rsidR="008C5109" w:rsidRDefault="00000000">
      <w:pPr>
        <w:numPr>
          <w:ilvl w:val="0"/>
          <w:numId w:val="1"/>
        </w:numPr>
        <w:jc w:val="both"/>
      </w:pPr>
      <w:r>
        <w:t>Test para agregar adecuadamente una pieza de categoría Video.</w:t>
      </w:r>
    </w:p>
    <w:p w14:paraId="09BF392A" w14:textId="77777777" w:rsidR="008C5109" w:rsidRDefault="00000000">
      <w:pPr>
        <w:numPr>
          <w:ilvl w:val="0"/>
          <w:numId w:val="1"/>
        </w:numPr>
        <w:jc w:val="both"/>
      </w:pPr>
      <w:r>
        <w:t>Test para agregar adecuadamente una pieza de categoría Fotografía.</w:t>
      </w:r>
    </w:p>
    <w:p w14:paraId="0800BC81" w14:textId="77777777" w:rsidR="008C5109" w:rsidRDefault="00000000">
      <w:pPr>
        <w:numPr>
          <w:ilvl w:val="0"/>
          <w:numId w:val="1"/>
        </w:numPr>
        <w:jc w:val="both"/>
      </w:pPr>
      <w:r>
        <w:t>Test para agregar adecuadamente una pieza de categoría Impresión.</w:t>
      </w:r>
    </w:p>
    <w:p w14:paraId="1F4C55D7" w14:textId="77777777" w:rsidR="008C5109" w:rsidRDefault="00000000">
      <w:pPr>
        <w:numPr>
          <w:ilvl w:val="0"/>
          <w:numId w:val="1"/>
        </w:numPr>
        <w:jc w:val="both"/>
      </w:pPr>
      <w:r>
        <w:t>Test para eliminar adecuadamente una pieza.</w:t>
      </w:r>
    </w:p>
    <w:p w14:paraId="4E85DCB1" w14:textId="77777777" w:rsidR="008C5109" w:rsidRDefault="00000000">
      <w:pPr>
        <w:numPr>
          <w:ilvl w:val="0"/>
          <w:numId w:val="1"/>
        </w:numPr>
        <w:jc w:val="both"/>
      </w:pPr>
      <w:r>
        <w:t>Test para consultar que el inventario esté vacío.</w:t>
      </w:r>
    </w:p>
    <w:p w14:paraId="00704600" w14:textId="77777777" w:rsidR="008C5109" w:rsidRDefault="00000000">
      <w:pPr>
        <w:numPr>
          <w:ilvl w:val="0"/>
          <w:numId w:val="1"/>
        </w:numPr>
        <w:jc w:val="both"/>
      </w:pPr>
      <w:r>
        <w:t>Test para consultar que el inventario esté con piezas.</w:t>
      </w:r>
    </w:p>
    <w:p w14:paraId="6E3A1D5A" w14:textId="77777777" w:rsidR="008C5109" w:rsidRDefault="00000000">
      <w:pPr>
        <w:numPr>
          <w:ilvl w:val="0"/>
          <w:numId w:val="1"/>
        </w:numPr>
        <w:jc w:val="both"/>
      </w:pPr>
      <w:r>
        <w:t>Test para buscar la pieza por título existente.</w:t>
      </w:r>
    </w:p>
    <w:p w14:paraId="4684FE1B" w14:textId="77777777" w:rsidR="008C5109" w:rsidRDefault="00000000">
      <w:pPr>
        <w:numPr>
          <w:ilvl w:val="0"/>
          <w:numId w:val="1"/>
        </w:numPr>
        <w:jc w:val="both"/>
      </w:pPr>
      <w:r>
        <w:t>Test para buscar la pieza por título no existente.</w:t>
      </w:r>
    </w:p>
    <w:p w14:paraId="7715334A" w14:textId="5CF3AB90" w:rsidR="008C5109" w:rsidRDefault="00000000">
      <w:r>
        <w:t xml:space="preserve">Por otra </w:t>
      </w:r>
      <w:r w:rsidR="00617DC5">
        <w:t>parte,</w:t>
      </w:r>
      <w:r>
        <w:t xml:space="preserve"> está “TestCliente”, en esta clase de pruebas se encuentran la siguiente serie de pruebas:</w:t>
      </w:r>
    </w:p>
    <w:p w14:paraId="035D83CA" w14:textId="77777777" w:rsidR="008C5109" w:rsidRDefault="00000000">
      <w:pPr>
        <w:numPr>
          <w:ilvl w:val="0"/>
          <w:numId w:val="2"/>
        </w:numPr>
      </w:pPr>
      <w:r>
        <w:t xml:space="preserve">Test para confirmar los atributos de cliente </w:t>
      </w:r>
    </w:p>
    <w:p w14:paraId="3595910F" w14:textId="77777777" w:rsidR="008C5109" w:rsidRDefault="00000000">
      <w:pPr>
        <w:numPr>
          <w:ilvl w:val="0"/>
          <w:numId w:val="2"/>
        </w:numPr>
      </w:pPr>
      <w:r>
        <w:t>Test para confirmar el historial de usuarios (se mira la clase UsuarioPiezas)</w:t>
      </w:r>
    </w:p>
    <w:p w14:paraId="45EABA86" w14:textId="77777777" w:rsidR="008C5109" w:rsidRDefault="00000000">
      <w:r>
        <w:t>Finalmente está “TesthistorialUsuarios”, en esta clase se encuentran la siguiente serie de pruebas:</w:t>
      </w:r>
    </w:p>
    <w:p w14:paraId="59028ADC" w14:textId="45B36E1E" w:rsidR="008C5109" w:rsidRDefault="00000000">
      <w:pPr>
        <w:numPr>
          <w:ilvl w:val="0"/>
          <w:numId w:val="3"/>
        </w:numPr>
      </w:pPr>
      <w:r>
        <w:t xml:space="preserve">Test </w:t>
      </w:r>
      <w:r w:rsidR="00617DC5">
        <w:t>para cargar</w:t>
      </w:r>
      <w:r>
        <w:t xml:space="preserve"> Usuarios Válidos</w:t>
      </w:r>
    </w:p>
    <w:p w14:paraId="5195EE24" w14:textId="0ABAA8D9" w:rsidR="008C5109" w:rsidRDefault="00617DC5">
      <w:pPr>
        <w:numPr>
          <w:ilvl w:val="0"/>
          <w:numId w:val="3"/>
        </w:numPr>
      </w:pPr>
      <w:r>
        <w:t>Test</w:t>
      </w:r>
      <w:r w:rsidR="00000000">
        <w:t xml:space="preserve"> cargar Piezas de manera adecuada</w:t>
      </w:r>
    </w:p>
    <w:p w14:paraId="7FDDBB35" w14:textId="77777777" w:rsidR="008C5109" w:rsidRDefault="00000000">
      <w:pPr>
        <w:numPr>
          <w:ilvl w:val="0"/>
          <w:numId w:val="3"/>
        </w:numPr>
      </w:pPr>
      <w:r>
        <w:t>test cargar archivo</w:t>
      </w:r>
    </w:p>
    <w:p w14:paraId="7863E22D" w14:textId="77777777" w:rsidR="008C5109" w:rsidRDefault="008C5109">
      <w:pPr>
        <w:ind w:left="720"/>
      </w:pPr>
    </w:p>
    <w:p w14:paraId="2AE8D75A" w14:textId="77777777" w:rsidR="008C5109" w:rsidRDefault="008C5109">
      <w:pPr>
        <w:ind w:left="720"/>
      </w:pPr>
    </w:p>
    <w:p w14:paraId="419A6D0A" w14:textId="77777777" w:rsidR="008C5109" w:rsidRDefault="008C5109">
      <w:pPr>
        <w:rPr>
          <w:sz w:val="24"/>
          <w:szCs w:val="24"/>
        </w:rPr>
      </w:pPr>
    </w:p>
    <w:p w14:paraId="5C55EE33" w14:textId="77777777" w:rsidR="008C5109" w:rsidRDefault="008C5109">
      <w:pPr>
        <w:rPr>
          <w:b/>
          <w:sz w:val="30"/>
          <w:szCs w:val="30"/>
        </w:rPr>
      </w:pPr>
    </w:p>
    <w:p w14:paraId="67A00500" w14:textId="77777777" w:rsidR="008C5109" w:rsidRDefault="008C5109">
      <w:pPr>
        <w:rPr>
          <w:b/>
          <w:sz w:val="30"/>
          <w:szCs w:val="30"/>
        </w:rPr>
      </w:pPr>
    </w:p>
    <w:p w14:paraId="00ECAF1D" w14:textId="77777777" w:rsidR="008C5109" w:rsidRDefault="008C5109">
      <w:pPr>
        <w:rPr>
          <w:b/>
          <w:sz w:val="30"/>
          <w:szCs w:val="30"/>
        </w:rPr>
      </w:pPr>
    </w:p>
    <w:p w14:paraId="1306A469" w14:textId="77777777" w:rsidR="008C5109" w:rsidRDefault="008C5109">
      <w:pPr>
        <w:rPr>
          <w:b/>
          <w:sz w:val="30"/>
          <w:szCs w:val="30"/>
        </w:rPr>
      </w:pPr>
    </w:p>
    <w:p w14:paraId="285AE348" w14:textId="77777777" w:rsidR="00C75136" w:rsidRDefault="00C75136">
      <w:pPr>
        <w:rPr>
          <w:b/>
          <w:sz w:val="30"/>
          <w:szCs w:val="30"/>
        </w:rPr>
      </w:pPr>
    </w:p>
    <w:p w14:paraId="16766DC8" w14:textId="77777777" w:rsidR="00C75136" w:rsidRDefault="00C75136">
      <w:pPr>
        <w:rPr>
          <w:b/>
          <w:sz w:val="30"/>
          <w:szCs w:val="30"/>
        </w:rPr>
      </w:pPr>
    </w:p>
    <w:p w14:paraId="37D349E1" w14:textId="77777777" w:rsidR="00C75136" w:rsidRDefault="00C75136">
      <w:pPr>
        <w:rPr>
          <w:b/>
          <w:sz w:val="30"/>
          <w:szCs w:val="30"/>
        </w:rPr>
      </w:pPr>
    </w:p>
    <w:p w14:paraId="2E543251" w14:textId="77777777" w:rsidR="00C75136" w:rsidRDefault="00C75136">
      <w:pPr>
        <w:rPr>
          <w:b/>
          <w:sz w:val="30"/>
          <w:szCs w:val="30"/>
        </w:rPr>
      </w:pPr>
    </w:p>
    <w:p w14:paraId="00DDFE75" w14:textId="77777777" w:rsidR="008C5109" w:rsidRDefault="008C5109">
      <w:pPr>
        <w:rPr>
          <w:b/>
          <w:sz w:val="30"/>
          <w:szCs w:val="30"/>
        </w:rPr>
      </w:pPr>
    </w:p>
    <w:p w14:paraId="5F7770DB" w14:textId="77777777" w:rsidR="008C5109" w:rsidRDefault="008C5109">
      <w:pPr>
        <w:rPr>
          <w:b/>
          <w:sz w:val="30"/>
          <w:szCs w:val="30"/>
        </w:rPr>
      </w:pPr>
    </w:p>
    <w:p w14:paraId="04317969" w14:textId="77777777" w:rsidR="008C5109" w:rsidRDefault="008C5109">
      <w:pPr>
        <w:rPr>
          <w:b/>
          <w:sz w:val="30"/>
          <w:szCs w:val="30"/>
        </w:rPr>
      </w:pPr>
    </w:p>
    <w:p w14:paraId="790B716E" w14:textId="77777777" w:rsidR="008C5109" w:rsidRDefault="008C5109">
      <w:pPr>
        <w:rPr>
          <w:b/>
          <w:sz w:val="30"/>
          <w:szCs w:val="30"/>
        </w:rPr>
      </w:pPr>
    </w:p>
    <w:p w14:paraId="4EE36EDF" w14:textId="77777777" w:rsidR="00E26DDE" w:rsidRDefault="00000000" w:rsidP="00E26DDE">
      <w:pPr>
        <w:ind w:left="-566"/>
        <w:rPr>
          <w:b/>
          <w:sz w:val="30"/>
          <w:szCs w:val="30"/>
          <w:u w:val="single"/>
        </w:rPr>
      </w:pPr>
      <w:r>
        <w:rPr>
          <w:b/>
          <w:sz w:val="30"/>
          <w:szCs w:val="30"/>
          <w:u w:val="single"/>
        </w:rPr>
        <w:lastRenderedPageBreak/>
        <w:t>Estructura:</w:t>
      </w:r>
    </w:p>
    <w:p w14:paraId="445A092D" w14:textId="77777777" w:rsidR="00E26DDE" w:rsidRDefault="00E26DDE" w:rsidP="00E26DDE">
      <w:pPr>
        <w:ind w:left="-566"/>
        <w:rPr>
          <w:b/>
          <w:sz w:val="30"/>
          <w:szCs w:val="30"/>
          <w:u w:val="single"/>
        </w:rPr>
      </w:pPr>
    </w:p>
    <w:p w14:paraId="1FB9AC18" w14:textId="06213E27" w:rsidR="008C5109" w:rsidRPr="00E26DDE" w:rsidRDefault="00E26DDE" w:rsidP="00E26DDE">
      <w:pPr>
        <w:ind w:left="-566"/>
        <w:rPr>
          <w:b/>
          <w:sz w:val="30"/>
          <w:szCs w:val="30"/>
          <w:u w:val="single"/>
        </w:rPr>
      </w:pPr>
      <w:r>
        <w:t>El programa actualizado está compuesto de varios IMPL los cuales nos dirigen a diferentes partes dependiendo del usuario que sea la persona</w:t>
      </w:r>
      <w:r>
        <w:t>; las clases de usuarios son las que contienen todos los métodos necesarios para el correcto funcionamiento del código.</w:t>
      </w:r>
    </w:p>
    <w:p w14:paraId="2F33B37F" w14:textId="0088FE5D" w:rsidR="008C5109" w:rsidRDefault="00E26DDE">
      <w:r w:rsidRPr="00E26DDE">
        <w:drawing>
          <wp:anchor distT="0" distB="0" distL="114300" distR="114300" simplePos="0" relativeHeight="251682816" behindDoc="0" locked="0" layoutInCell="1" allowOverlap="1" wp14:anchorId="011C9474" wp14:editId="04665EEA">
            <wp:simplePos x="0" y="0"/>
            <wp:positionH relativeFrom="margin">
              <wp:align>left</wp:align>
            </wp:positionH>
            <wp:positionV relativeFrom="paragraph">
              <wp:posOffset>187325</wp:posOffset>
            </wp:positionV>
            <wp:extent cx="2287905" cy="5151755"/>
            <wp:effectExtent l="0" t="0" r="0" b="0"/>
            <wp:wrapSquare wrapText="bothSides"/>
            <wp:docPr id="1101390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90379" name=""/>
                    <pic:cNvPicPr/>
                  </pic:nvPicPr>
                  <pic:blipFill>
                    <a:blip r:embed="rId26">
                      <a:extLst>
                        <a:ext uri="{28A0092B-C50C-407E-A947-70E740481C1C}">
                          <a14:useLocalDpi xmlns:a14="http://schemas.microsoft.com/office/drawing/2010/main" val="0"/>
                        </a:ext>
                      </a:extLst>
                    </a:blip>
                    <a:stretch>
                      <a:fillRect/>
                    </a:stretch>
                  </pic:blipFill>
                  <pic:spPr>
                    <a:xfrm>
                      <a:off x="0" y="0"/>
                      <a:ext cx="2305293" cy="5190881"/>
                    </a:xfrm>
                    <a:prstGeom prst="rect">
                      <a:avLst/>
                    </a:prstGeom>
                  </pic:spPr>
                </pic:pic>
              </a:graphicData>
            </a:graphic>
            <wp14:sizeRelH relativeFrom="margin">
              <wp14:pctWidth>0</wp14:pctWidth>
            </wp14:sizeRelH>
            <wp14:sizeRelV relativeFrom="margin">
              <wp14:pctHeight>0</wp14:pctHeight>
            </wp14:sizeRelV>
          </wp:anchor>
        </w:drawing>
      </w:r>
    </w:p>
    <w:p w14:paraId="06E30851" w14:textId="77777777" w:rsidR="00E26DDE" w:rsidRDefault="00000000" w:rsidP="00E26DDE">
      <w:pPr>
        <w:jc w:val="both"/>
      </w:pPr>
      <w:r>
        <w:t xml:space="preserve">Esta es la organización principal del </w:t>
      </w:r>
      <w:r w:rsidR="00E26DDE">
        <w:t>programa, en</w:t>
      </w:r>
      <w:r>
        <w:t xml:space="preserve"> donde se tiene el paquete “</w:t>
      </w:r>
      <w:r w:rsidR="00E26DDE">
        <w:t>consola</w:t>
      </w:r>
      <w:r>
        <w:t>" este es el encargado de contener</w:t>
      </w:r>
      <w:r>
        <w:tab/>
        <w:t>el</w:t>
      </w:r>
      <w:r w:rsidR="00E26DDE">
        <w:t xml:space="preserve"> </w:t>
      </w:r>
      <w:r>
        <w:t>“SistemaLogin”</w:t>
      </w:r>
      <w:r w:rsidR="00E26DDE">
        <w:t xml:space="preserve"> </w:t>
      </w:r>
      <w:r>
        <w:t>el</w:t>
      </w:r>
      <w:r w:rsidR="00E26DDE">
        <w:t xml:space="preserve"> </w:t>
      </w:r>
      <w:r>
        <w:t xml:space="preserve">cual tiene </w:t>
      </w:r>
      <w:r w:rsidR="00E26DDE">
        <w:t>como métodos</w:t>
      </w:r>
      <w:r>
        <w:t>: “</w:t>
      </w:r>
      <w:r w:rsidR="00E26DDE">
        <w:t>iniciarSesion”, “registrarUsuario</w:t>
      </w:r>
      <w:r>
        <w:t>” y se encarga de crear el primer archivo de</w:t>
      </w:r>
      <w:r w:rsidR="00E26DDE">
        <w:t xml:space="preserve"> </w:t>
      </w:r>
      <w:r>
        <w:t>persistencia</w:t>
      </w:r>
      <w:r w:rsidR="00E26DDE">
        <w:t xml:space="preserve"> </w:t>
      </w:r>
      <w:r>
        <w:t>llamado “usuarios.txt” (Este archivo se halla en</w:t>
      </w:r>
      <w:r w:rsidR="00E26DDE">
        <w:t xml:space="preserve"> </w:t>
      </w:r>
      <w:r>
        <w:t>la parte inferior de la imagen). Después del paquete “consola”</w:t>
      </w:r>
      <w:r w:rsidR="00E26DDE">
        <w:t xml:space="preserve"> </w:t>
      </w:r>
      <w:r>
        <w:t>se encuentra el paquete de “historial” el cual se encarga de generar el segundo</w:t>
      </w:r>
      <w:r w:rsidR="00E26DDE">
        <w:t xml:space="preserve"> </w:t>
      </w:r>
      <w:r>
        <w:t>archivo persistente del programa, que se</w:t>
      </w:r>
      <w:r w:rsidR="00E26DDE">
        <w:t xml:space="preserve"> </w:t>
      </w:r>
      <w:r>
        <w:t>llama “comprador.txt”, este archivo de texto plano se encarga</w:t>
      </w:r>
      <w:r w:rsidR="00E26DDE">
        <w:t xml:space="preserve"> </w:t>
      </w:r>
      <w:r>
        <w:t xml:space="preserve">de almacenar la información del nombre de los usuarios y las piezas que cada uno posee, esto con el fin de </w:t>
      </w:r>
      <w:r w:rsidR="00617DC5">
        <w:t>hacer posible</w:t>
      </w:r>
      <w:r>
        <w:t xml:space="preserve"> el método de historial, para que el administrador pueda saber el historial de compras y ventas de los propietarios </w:t>
      </w:r>
      <w:r w:rsidR="00617DC5">
        <w:t>y compradores</w:t>
      </w:r>
      <w:r>
        <w:t xml:space="preserve">. </w:t>
      </w:r>
    </w:p>
    <w:p w14:paraId="7E4B4447" w14:textId="7DFC6443" w:rsidR="008C5109" w:rsidRDefault="00E26DDE" w:rsidP="00E26DDE">
      <w:pPr>
        <w:jc w:val="both"/>
      </w:pPr>
      <w:r>
        <w:t xml:space="preserve">Para este proyecto decidimos crear dos nuevos paquetes los cuales tendrían como función implementar las interfaces gráficas, estos dos paquetes se llaman “interfaces” y “presentacion”. “Interfaces” contiene la conexión entre la presentacion y los usuarios, y el paquete “presentacion”, se encarga de cargar toda la información visual para que el programa sea más “amigable” con el usuario (ver las figuras 0.4-0.9). </w:t>
      </w:r>
      <w:r w:rsidR="00000000">
        <w:t xml:space="preserve">Siguiendo con el paquete “menu” </w:t>
      </w:r>
      <w:r w:rsidR="00617DC5">
        <w:t>nos encontramos</w:t>
      </w:r>
      <w:r w:rsidR="00000000">
        <w:t xml:space="preserve"> con todos los main de todos los usuarios; </w:t>
      </w:r>
      <w:r w:rsidR="00617DC5">
        <w:t>los cuales</w:t>
      </w:r>
      <w:r w:rsidR="00000000">
        <w:t xml:space="preserve"> se encargan de </w:t>
      </w:r>
      <w:r>
        <w:t>cargar</w:t>
      </w:r>
      <w:r w:rsidR="00000000">
        <w:t xml:space="preserve"> las funcionalidades de cada tipo de usuario. Después nos encontramos con piezas, las cuales todas están en el mismo</w:t>
      </w:r>
      <w:r>
        <w:t xml:space="preserve"> </w:t>
      </w:r>
      <w:r w:rsidR="00000000">
        <w:t>paquete por lo que usamos herencia, ya que la mayoría de los</w:t>
      </w:r>
      <w:r>
        <w:t xml:space="preserve"> </w:t>
      </w:r>
      <w:r w:rsidR="00000000">
        <w:t>atributos se comparten entre sí, atributos como “</w:t>
      </w:r>
      <w:r w:rsidR="00617DC5">
        <w:t>Titulo”, “Año</w:t>
      </w:r>
      <w:r w:rsidR="00000000">
        <w:t>”,</w:t>
      </w:r>
      <w:r>
        <w:t xml:space="preserve"> </w:t>
      </w:r>
      <w:r w:rsidR="00000000">
        <w:t xml:space="preserve">“Autores”, etc. </w:t>
      </w:r>
      <w:r w:rsidR="00617DC5">
        <w:t>Después</w:t>
      </w:r>
      <w:r w:rsidR="00000000">
        <w:t xml:space="preserve"> de “piezas” está el paquete de “pruebas” el cual se encarga de realizar todas las pruebas necesarias para tener una cobertura cercana a 60%, este porcentaje fue tomado después de un debate grupal, debido a que no podemos emplear tanto tiempo en el código como para llegar al 100% de cobertura, esto se debe a limitaciones de tiempo para hacer la entrega del proyecto; Después, sigue</w:t>
      </w:r>
      <w:r>
        <w:t xml:space="preserve"> </w:t>
      </w:r>
      <w:r w:rsidR="00000000">
        <w:t>el paquete de “usuarios” el cual funciona de la mism</w:t>
      </w:r>
      <w:r>
        <w:t xml:space="preserve">a </w:t>
      </w:r>
      <w:r w:rsidR="00000000">
        <w:t xml:space="preserve">manera que el paquete de piezas, pues también hay herencia, ya que todos comparten ciertos atributos; las clases que más resaltan aquí son las clases de administrador y cliente, pues son las que más interacciones tienen con otras clases (esto se explicará más adelante) además de que la clase “Administrador” crea el tercer archivo txt, el cual se titula “piezas.txt” y se encarga de almacenar toda la información de una pieza, pues se dice en las instrucciones que administrador es el usuario que registra y elimina piezas del </w:t>
      </w:r>
      <w:r w:rsidR="00000000">
        <w:lastRenderedPageBreak/>
        <w:t>inventario. Finalmente se encuentran los paquetes de “venta” y “docs”; “venta” se encarga de gestionar todo lo relacionado con las subastas y ventas (más adelante se hablará más a detalle) y finalmente “docs” es donde se guardan todos los archivos txt necesarios, decidimos dejarlos afuera del todo para que sea de fácil uso, pues es más fácil acceder a ellos desde cualquier parte.</w:t>
      </w:r>
    </w:p>
    <w:p w14:paraId="288753F3" w14:textId="77777777" w:rsidR="008C5109" w:rsidRDefault="008C5109" w:rsidP="00E26DDE">
      <w:pPr>
        <w:ind w:left="-566"/>
        <w:jc w:val="both"/>
      </w:pPr>
    </w:p>
    <w:p w14:paraId="6AAC6A5D" w14:textId="77777777" w:rsidR="008C5109" w:rsidRDefault="008C5109">
      <w:pPr>
        <w:jc w:val="both"/>
      </w:pPr>
    </w:p>
    <w:p w14:paraId="737970DC" w14:textId="77777777" w:rsidR="008C5109" w:rsidRDefault="008C5109">
      <w:pPr>
        <w:jc w:val="both"/>
      </w:pPr>
    </w:p>
    <w:p w14:paraId="14EBAA86" w14:textId="77777777" w:rsidR="008C5109" w:rsidRDefault="008C5109">
      <w:pPr>
        <w:jc w:val="both"/>
      </w:pPr>
    </w:p>
    <w:p w14:paraId="2FF9A13C" w14:textId="77777777" w:rsidR="008C5109" w:rsidRDefault="00000000">
      <w:pPr>
        <w:jc w:val="both"/>
        <w:rPr>
          <w:b/>
          <w:sz w:val="30"/>
          <w:szCs w:val="30"/>
          <w:u w:val="single"/>
        </w:rPr>
      </w:pPr>
      <w:r>
        <w:rPr>
          <w:b/>
          <w:sz w:val="30"/>
          <w:szCs w:val="30"/>
          <w:u w:val="single"/>
        </w:rPr>
        <w:t xml:space="preserve">Restricciones: </w:t>
      </w:r>
    </w:p>
    <w:p w14:paraId="16AB4A60" w14:textId="77777777" w:rsidR="008C5109" w:rsidRDefault="00000000">
      <w:pPr>
        <w:numPr>
          <w:ilvl w:val="0"/>
          <w:numId w:val="4"/>
        </w:numPr>
        <w:jc w:val="both"/>
      </w:pPr>
      <w:r>
        <w:t>No se puede tener dos piezas con el mismo nombre</w:t>
      </w:r>
    </w:p>
    <w:p w14:paraId="4450F49B" w14:textId="77777777" w:rsidR="008C5109" w:rsidRDefault="00000000">
      <w:pPr>
        <w:numPr>
          <w:ilvl w:val="0"/>
          <w:numId w:val="4"/>
        </w:numPr>
        <w:jc w:val="both"/>
      </w:pPr>
      <w:r>
        <w:t>Una pieza no puede estar expuesta y en bodega al mismo tiempo.</w:t>
      </w:r>
    </w:p>
    <w:p w14:paraId="70C4ACD5" w14:textId="77777777" w:rsidR="008C5109" w:rsidRDefault="00000000">
      <w:pPr>
        <w:numPr>
          <w:ilvl w:val="0"/>
          <w:numId w:val="4"/>
        </w:numPr>
        <w:jc w:val="both"/>
      </w:pPr>
      <w:r>
        <w:t xml:space="preserve">La pieza se bloquea cuando se va a realizar una compra. </w:t>
      </w:r>
    </w:p>
    <w:p w14:paraId="44274F01" w14:textId="77777777" w:rsidR="008C5109" w:rsidRDefault="00000000">
      <w:pPr>
        <w:numPr>
          <w:ilvl w:val="0"/>
          <w:numId w:val="4"/>
        </w:numPr>
        <w:jc w:val="both"/>
      </w:pPr>
      <w:r>
        <w:t>No pueden existir dos usuarios con el mismo nombre.</w:t>
      </w:r>
    </w:p>
    <w:p w14:paraId="330EBB4C" w14:textId="77777777" w:rsidR="008C5109" w:rsidRDefault="00000000">
      <w:pPr>
        <w:numPr>
          <w:ilvl w:val="0"/>
          <w:numId w:val="4"/>
        </w:numPr>
        <w:jc w:val="both"/>
      </w:pPr>
      <w:r>
        <w:t>Un usuario solo puede tener un rol dentro del programa.</w:t>
      </w:r>
    </w:p>
    <w:p w14:paraId="57341598" w14:textId="77777777" w:rsidR="008C5109" w:rsidRDefault="00000000">
      <w:pPr>
        <w:numPr>
          <w:ilvl w:val="0"/>
          <w:numId w:val="4"/>
        </w:numPr>
        <w:jc w:val="both"/>
      </w:pPr>
      <w:r>
        <w:t>Solo el administrador tiene acceso a las piezas de la galería.</w:t>
      </w:r>
    </w:p>
    <w:p w14:paraId="042D50E6" w14:textId="77777777" w:rsidR="008C5109" w:rsidRDefault="00000000">
      <w:pPr>
        <w:numPr>
          <w:ilvl w:val="0"/>
          <w:numId w:val="4"/>
        </w:numPr>
        <w:jc w:val="both"/>
      </w:pPr>
      <w:r>
        <w:t>El administrador es el único que puede autorizar una venta.</w:t>
      </w:r>
    </w:p>
    <w:p w14:paraId="59853183" w14:textId="77777777" w:rsidR="008C5109" w:rsidRDefault="00000000">
      <w:pPr>
        <w:numPr>
          <w:ilvl w:val="0"/>
          <w:numId w:val="4"/>
        </w:numPr>
        <w:jc w:val="both"/>
      </w:pPr>
      <w:r>
        <w:t>El empleado es el único que registra lo que pasa en una subasta.</w:t>
      </w:r>
    </w:p>
    <w:p w14:paraId="65C96400" w14:textId="77777777" w:rsidR="008C5109" w:rsidRDefault="00000000">
      <w:pPr>
        <w:numPr>
          <w:ilvl w:val="0"/>
          <w:numId w:val="4"/>
        </w:numPr>
        <w:jc w:val="both"/>
      </w:pPr>
      <w:r>
        <w:t>El comprador no puede cambiar el estado de compra de una pieza.</w:t>
      </w:r>
    </w:p>
    <w:p w14:paraId="7A0E460A" w14:textId="77777777" w:rsidR="008C5109" w:rsidRDefault="00000000">
      <w:pPr>
        <w:numPr>
          <w:ilvl w:val="0"/>
          <w:numId w:val="4"/>
        </w:numPr>
        <w:jc w:val="both"/>
      </w:pPr>
      <w:r>
        <w:t>No se pueden subastar más de una pieza a la vez.</w:t>
      </w:r>
    </w:p>
    <w:p w14:paraId="10A1D902" w14:textId="77777777" w:rsidR="008C5109" w:rsidRDefault="00000000">
      <w:pPr>
        <w:numPr>
          <w:ilvl w:val="0"/>
          <w:numId w:val="4"/>
        </w:numPr>
        <w:jc w:val="both"/>
      </w:pPr>
      <w:r>
        <w:t>Hasta que no se realice el pago final de una pieza no se puede empezar la compra de la siguiente pieza.</w:t>
      </w:r>
    </w:p>
    <w:p w14:paraId="2C0EE071" w14:textId="77777777" w:rsidR="008C5109" w:rsidRDefault="00000000">
      <w:pPr>
        <w:numPr>
          <w:ilvl w:val="0"/>
          <w:numId w:val="4"/>
        </w:numPr>
        <w:jc w:val="both"/>
      </w:pPr>
      <w:r>
        <w:t>El comprador de una pieza se elige hasta que se acabe la subasta.</w:t>
      </w:r>
    </w:p>
    <w:p w14:paraId="51C52A2A" w14:textId="77777777" w:rsidR="008C5109" w:rsidRDefault="00000000">
      <w:pPr>
        <w:numPr>
          <w:ilvl w:val="0"/>
          <w:numId w:val="4"/>
        </w:numPr>
        <w:jc w:val="both"/>
      </w:pPr>
      <w:r>
        <w:t>En caso de dos pujas iguales la que primero se realice gana.</w:t>
      </w:r>
    </w:p>
    <w:p w14:paraId="13EF624E" w14:textId="77777777" w:rsidR="008C5109" w:rsidRDefault="00000000">
      <w:pPr>
        <w:numPr>
          <w:ilvl w:val="0"/>
          <w:numId w:val="4"/>
        </w:numPr>
        <w:jc w:val="both"/>
      </w:pPr>
      <w:r>
        <w:t>Para completar la subasta la puja tiene que superar el valor mínimo.</w:t>
      </w:r>
    </w:p>
    <w:p w14:paraId="619B0407" w14:textId="77777777" w:rsidR="008C5109" w:rsidRDefault="00000000">
      <w:pPr>
        <w:numPr>
          <w:ilvl w:val="0"/>
          <w:numId w:val="4"/>
        </w:numPr>
        <w:jc w:val="both"/>
      </w:pPr>
      <w:r>
        <w:t>Los empleados no pueden participar en la compra o venta de una pieza.</w:t>
      </w:r>
    </w:p>
    <w:p w14:paraId="12F67B81" w14:textId="77777777" w:rsidR="008C5109" w:rsidRDefault="008C5109">
      <w:pPr>
        <w:ind w:left="720"/>
        <w:jc w:val="both"/>
      </w:pPr>
    </w:p>
    <w:p w14:paraId="14ECBA1D" w14:textId="77777777" w:rsidR="008C5109" w:rsidRDefault="00000000">
      <w:pPr>
        <w:jc w:val="both"/>
        <w:rPr>
          <w:u w:val="single"/>
        </w:rPr>
      </w:pPr>
      <w:r>
        <w:rPr>
          <w:b/>
          <w:sz w:val="30"/>
          <w:szCs w:val="30"/>
          <w:u w:val="single"/>
        </w:rPr>
        <w:t xml:space="preserve">Entidades: </w:t>
      </w:r>
    </w:p>
    <w:p w14:paraId="58ACB17E" w14:textId="77777777" w:rsidR="008C5109" w:rsidRDefault="00000000">
      <w:pPr>
        <w:jc w:val="both"/>
        <w:rPr>
          <w:b/>
        </w:rPr>
      </w:pPr>
      <w:r>
        <w:rPr>
          <w:b/>
        </w:rPr>
        <w:t xml:space="preserve">Usuario (Abstract Class): </w:t>
      </w:r>
    </w:p>
    <w:p w14:paraId="74220922" w14:textId="77777777" w:rsidR="008C5109" w:rsidRDefault="00000000">
      <w:pPr>
        <w:ind w:firstLine="720"/>
        <w:jc w:val="both"/>
      </w:pPr>
      <w:r>
        <w:t>● Atributos:</w:t>
      </w:r>
    </w:p>
    <w:p w14:paraId="58C55FCD" w14:textId="77777777" w:rsidR="008C5109" w:rsidRDefault="00000000">
      <w:pPr>
        <w:ind w:left="1440"/>
        <w:jc w:val="both"/>
      </w:pPr>
      <w:r>
        <w:t xml:space="preserve">○ nombre (String): Nombre del usuario </w:t>
      </w:r>
    </w:p>
    <w:p w14:paraId="26F91E74" w14:textId="77777777" w:rsidR="008C5109" w:rsidRDefault="00000000">
      <w:pPr>
        <w:ind w:left="1440"/>
        <w:jc w:val="both"/>
      </w:pPr>
      <w:r>
        <w:t xml:space="preserve">○ dinero (Date): Fecha de nacimiento del usuario </w:t>
      </w:r>
    </w:p>
    <w:p w14:paraId="3E121FF5" w14:textId="77777777" w:rsidR="008C5109" w:rsidRDefault="00000000">
      <w:pPr>
        <w:ind w:left="1440"/>
        <w:jc w:val="both"/>
      </w:pPr>
      <w:r>
        <w:t xml:space="preserve">○ contrasenia (String): Contrasenia con la que el usuario se identifica </w:t>
      </w:r>
    </w:p>
    <w:p w14:paraId="5860CF59" w14:textId="77777777" w:rsidR="008C5109" w:rsidRDefault="00000000">
      <w:pPr>
        <w:ind w:firstLine="720"/>
        <w:jc w:val="both"/>
      </w:pPr>
      <w:r>
        <w:t xml:space="preserve">● Métodos: </w:t>
      </w:r>
    </w:p>
    <w:p w14:paraId="14FF5EE7" w14:textId="77777777" w:rsidR="008C5109" w:rsidRDefault="00000000">
      <w:pPr>
        <w:ind w:left="1440"/>
        <w:jc w:val="both"/>
      </w:pPr>
      <w:r>
        <w:t xml:space="preserve">○ Getters </w:t>
      </w:r>
    </w:p>
    <w:p w14:paraId="23E88808" w14:textId="77777777" w:rsidR="008C5109" w:rsidRDefault="00000000">
      <w:pPr>
        <w:ind w:left="1440"/>
        <w:jc w:val="both"/>
      </w:pPr>
      <w:r>
        <w:t>○ Setters</w:t>
      </w:r>
    </w:p>
    <w:p w14:paraId="2AB752A8" w14:textId="77777777" w:rsidR="008C5109" w:rsidRDefault="008C5109">
      <w:pPr>
        <w:ind w:left="1440"/>
        <w:jc w:val="both"/>
      </w:pPr>
    </w:p>
    <w:p w14:paraId="55EAAFE7" w14:textId="77777777" w:rsidR="008C5109" w:rsidRDefault="00000000">
      <w:pPr>
        <w:jc w:val="both"/>
        <w:rPr>
          <w:b/>
        </w:rPr>
      </w:pPr>
      <w:r>
        <w:rPr>
          <w:b/>
        </w:rPr>
        <w:t xml:space="preserve">Empleado: </w:t>
      </w:r>
    </w:p>
    <w:p w14:paraId="276B0597" w14:textId="77777777" w:rsidR="008C5109" w:rsidRDefault="00000000">
      <w:pPr>
        <w:ind w:left="720"/>
        <w:jc w:val="both"/>
      </w:pPr>
      <w:r>
        <w:t xml:space="preserve">● Atributos: </w:t>
      </w:r>
    </w:p>
    <w:p w14:paraId="4FC22F12" w14:textId="77777777" w:rsidR="008C5109" w:rsidRDefault="00000000">
      <w:pPr>
        <w:ind w:left="1440"/>
        <w:jc w:val="both"/>
      </w:pPr>
      <w:r>
        <w:t xml:space="preserve">○ listaPujas (Array de double): Lista donde se almacenan los datos de la puja en una subasta hasta que se confirme la venta. </w:t>
      </w:r>
    </w:p>
    <w:p w14:paraId="6794AEBC" w14:textId="77777777" w:rsidR="008C5109" w:rsidRDefault="00000000">
      <w:pPr>
        <w:ind w:left="1440"/>
        <w:jc w:val="both"/>
      </w:pPr>
      <w:r>
        <w:t>○ subastaActual(Subasta): es una subasta.</w:t>
      </w:r>
    </w:p>
    <w:p w14:paraId="4E006366" w14:textId="77777777" w:rsidR="008C5109" w:rsidRDefault="00000000">
      <w:pPr>
        <w:ind w:left="1440"/>
        <w:jc w:val="both"/>
      </w:pPr>
      <w:r>
        <w:t>○pieza(Pieza): es una pieza de inventario que se va a subastar.</w:t>
      </w:r>
    </w:p>
    <w:p w14:paraId="7FF2189E" w14:textId="77777777" w:rsidR="008C5109" w:rsidRDefault="00000000">
      <w:pPr>
        <w:ind w:left="1440"/>
        <w:jc w:val="both"/>
      </w:pPr>
      <w:r>
        <w:t>○ Pago realizado (Boolean): Estado que verifica que el pago se haya realizado correctamente.</w:t>
      </w:r>
    </w:p>
    <w:p w14:paraId="05A75A11" w14:textId="77777777" w:rsidR="008C5109" w:rsidRDefault="00000000">
      <w:pPr>
        <w:ind w:left="1440"/>
        <w:jc w:val="both"/>
      </w:pPr>
      <w:r>
        <w:t xml:space="preserve"> ○ Participantes Puja(Lista de Strings): Donde se guardan los nombres descendientes de los participantes de la puja.(mayor a menor)</w:t>
      </w:r>
    </w:p>
    <w:p w14:paraId="0036EA9D" w14:textId="77777777" w:rsidR="008C5109" w:rsidRDefault="00000000">
      <w:pPr>
        <w:ind w:firstLine="720"/>
        <w:jc w:val="both"/>
      </w:pPr>
      <w:r>
        <w:lastRenderedPageBreak/>
        <w:t xml:space="preserve">● Métodos: </w:t>
      </w:r>
    </w:p>
    <w:p w14:paraId="55D3317F" w14:textId="77777777" w:rsidR="008C5109" w:rsidRDefault="00000000">
      <w:pPr>
        <w:ind w:left="1440"/>
        <w:jc w:val="both"/>
      </w:pPr>
      <w:r>
        <w:t>○ CambiarComprador: en caso de que no pueda pagarlo el primero, este método buscará el segundo en la puja</w:t>
      </w:r>
    </w:p>
    <w:p w14:paraId="221EB247" w14:textId="77777777" w:rsidR="008C5109" w:rsidRDefault="00000000">
      <w:pPr>
        <w:ind w:left="1440"/>
        <w:jc w:val="both"/>
      </w:pPr>
      <w:r>
        <w:t>○inciarSubasta</w:t>
      </w:r>
    </w:p>
    <w:p w14:paraId="0EAA0731" w14:textId="77777777" w:rsidR="008C5109" w:rsidRDefault="00000000">
      <w:pPr>
        <w:ind w:left="1440"/>
        <w:jc w:val="both"/>
      </w:pPr>
      <w:r>
        <w:t>○ registrarPujas:Crea un array de tuplas que captura la segunda posición (La cual contiene el dinero que se está pujando) y organiza los números de mayor a menor.</w:t>
      </w:r>
    </w:p>
    <w:p w14:paraId="2BE29B86" w14:textId="77777777" w:rsidR="008C5109" w:rsidRDefault="00000000">
      <w:pPr>
        <w:ind w:left="1440"/>
        <w:jc w:val="both"/>
      </w:pPr>
      <w:r>
        <w:t xml:space="preserve">○ Constructor </w:t>
      </w:r>
    </w:p>
    <w:p w14:paraId="2F752A6A" w14:textId="77777777" w:rsidR="008C5109" w:rsidRDefault="008C5109">
      <w:pPr>
        <w:jc w:val="both"/>
      </w:pPr>
    </w:p>
    <w:p w14:paraId="3CE8E9F8" w14:textId="77777777" w:rsidR="008C5109" w:rsidRDefault="00000000">
      <w:pPr>
        <w:jc w:val="both"/>
        <w:rPr>
          <w:b/>
        </w:rPr>
      </w:pPr>
      <w:r>
        <w:rPr>
          <w:b/>
        </w:rPr>
        <w:t xml:space="preserve">Cliente: </w:t>
      </w:r>
    </w:p>
    <w:p w14:paraId="4E64912E" w14:textId="77777777" w:rsidR="008C5109" w:rsidRDefault="00000000">
      <w:pPr>
        <w:ind w:left="720"/>
        <w:jc w:val="both"/>
      </w:pPr>
      <w:r>
        <w:t xml:space="preserve">● Atributos: </w:t>
      </w:r>
    </w:p>
    <w:p w14:paraId="0322737F" w14:textId="77777777" w:rsidR="008C5109" w:rsidRDefault="00000000">
      <w:pPr>
        <w:ind w:left="1440"/>
        <w:jc w:val="both"/>
      </w:pPr>
      <w:r>
        <w:t>○ infoCompras (Array de String): Lista con los nombres de las piezas que ha comprado el usuario.</w:t>
      </w:r>
    </w:p>
    <w:p w14:paraId="5BB5842F" w14:textId="77777777" w:rsidR="008C5109" w:rsidRDefault="008C5109">
      <w:pPr>
        <w:ind w:left="1440"/>
        <w:jc w:val="both"/>
      </w:pPr>
    </w:p>
    <w:p w14:paraId="5D9CEFFE" w14:textId="77777777" w:rsidR="008C5109" w:rsidRDefault="00000000">
      <w:pPr>
        <w:ind w:left="720"/>
        <w:jc w:val="both"/>
      </w:pPr>
      <w:r>
        <w:t xml:space="preserve">● Métodos: </w:t>
      </w:r>
    </w:p>
    <w:p w14:paraId="68AFC9D9" w14:textId="77777777" w:rsidR="008C5109" w:rsidRDefault="00000000">
      <w:pPr>
        <w:ind w:left="1440"/>
        <w:jc w:val="both"/>
      </w:pPr>
      <w:r>
        <w:t xml:space="preserve">○ Getters </w:t>
      </w:r>
    </w:p>
    <w:p w14:paraId="3ADF7D39" w14:textId="77777777" w:rsidR="008C5109" w:rsidRDefault="00000000">
      <w:pPr>
        <w:ind w:left="1440"/>
        <w:jc w:val="both"/>
      </w:pPr>
      <w:r>
        <w:t>○ Setters</w:t>
      </w:r>
    </w:p>
    <w:p w14:paraId="2AD3C30F" w14:textId="77777777" w:rsidR="008C5109" w:rsidRDefault="00000000">
      <w:pPr>
        <w:ind w:left="1440"/>
        <w:jc w:val="both"/>
      </w:pPr>
      <w:r>
        <w:t xml:space="preserve">○ comprarPieza: Redirigir hacia mainVenta </w:t>
      </w:r>
    </w:p>
    <w:p w14:paraId="18EED7A4" w14:textId="77777777" w:rsidR="008C5109" w:rsidRDefault="00000000">
      <w:pPr>
        <w:ind w:left="1440"/>
        <w:jc w:val="both"/>
      </w:pPr>
      <w:r>
        <w:t>○ consultarDinero: Acceder a Usuario.dinero</w:t>
      </w:r>
    </w:p>
    <w:p w14:paraId="1DD3631B" w14:textId="77777777" w:rsidR="008C5109" w:rsidRDefault="00000000">
      <w:pPr>
        <w:ind w:left="1440"/>
        <w:jc w:val="both"/>
      </w:pPr>
      <w:r>
        <w:t xml:space="preserve">○ agregarFondos: Sumar en el atributo dinero de usuario </w:t>
      </w:r>
    </w:p>
    <w:p w14:paraId="518DC2F2" w14:textId="77777777" w:rsidR="008C5109" w:rsidRDefault="00000000">
      <w:pPr>
        <w:ind w:left="1440"/>
        <w:jc w:val="both"/>
      </w:pPr>
      <w:r>
        <w:t>○consultarHistorialCompras:Accede al txt de Historial</w:t>
      </w:r>
    </w:p>
    <w:p w14:paraId="467CAA56" w14:textId="77777777" w:rsidR="008C5109" w:rsidRDefault="00000000">
      <w:pPr>
        <w:ind w:left="1440"/>
        <w:jc w:val="both"/>
      </w:pPr>
      <w:r>
        <w:t>○vender: Da la pieza a otro propietario a través de inventario ☼</w:t>
      </w:r>
    </w:p>
    <w:p w14:paraId="379F78B7" w14:textId="77777777" w:rsidR="008C5109" w:rsidRDefault="00000000">
      <w:pPr>
        <w:ind w:left="1440"/>
        <w:jc w:val="both"/>
      </w:pPr>
      <w:r>
        <w:t>○piezasVendidas:Acceder a la lista de nombres de piezas vendidas</w:t>
      </w:r>
    </w:p>
    <w:p w14:paraId="7BE6C54A" w14:textId="77777777" w:rsidR="008C5109" w:rsidRDefault="00000000">
      <w:pPr>
        <w:ind w:left="1440"/>
        <w:jc w:val="both"/>
      </w:pPr>
      <w:r>
        <w:t>○ Constructores</w:t>
      </w:r>
    </w:p>
    <w:p w14:paraId="5F2BACA7" w14:textId="77777777" w:rsidR="008C5109" w:rsidRDefault="008C5109">
      <w:pPr>
        <w:ind w:left="1440"/>
        <w:jc w:val="both"/>
      </w:pPr>
    </w:p>
    <w:p w14:paraId="298B7DC7" w14:textId="77777777" w:rsidR="008C5109" w:rsidRDefault="008C5109">
      <w:pPr>
        <w:ind w:left="1440"/>
        <w:jc w:val="both"/>
      </w:pPr>
    </w:p>
    <w:p w14:paraId="6764FF7A" w14:textId="77777777" w:rsidR="008C5109" w:rsidRDefault="00000000">
      <w:pPr>
        <w:jc w:val="both"/>
      </w:pPr>
      <w:r>
        <w:rPr>
          <w:b/>
        </w:rPr>
        <w:t>Administrador:</w:t>
      </w:r>
      <w:r>
        <w:t xml:space="preserve"> </w:t>
      </w:r>
    </w:p>
    <w:p w14:paraId="28A9D066" w14:textId="77777777" w:rsidR="008C5109" w:rsidRDefault="00000000">
      <w:pPr>
        <w:ind w:left="720"/>
        <w:jc w:val="both"/>
      </w:pPr>
      <w:r>
        <w:t xml:space="preserve">● Atributos: </w:t>
      </w:r>
    </w:p>
    <w:p w14:paraId="15ACB42C" w14:textId="77777777" w:rsidR="008C5109" w:rsidRDefault="00000000">
      <w:pPr>
        <w:ind w:left="1440"/>
        <w:jc w:val="both"/>
      </w:pPr>
      <w:r>
        <w:t>no hay ☻</w:t>
      </w:r>
    </w:p>
    <w:p w14:paraId="1D88AAAB" w14:textId="77777777" w:rsidR="008C5109" w:rsidRDefault="00000000">
      <w:pPr>
        <w:ind w:left="720"/>
        <w:jc w:val="both"/>
      </w:pPr>
      <w:r>
        <w:t xml:space="preserve">● Métodos: </w:t>
      </w:r>
    </w:p>
    <w:p w14:paraId="1F081BD1" w14:textId="77777777" w:rsidR="008C5109" w:rsidRDefault="008C5109">
      <w:pPr>
        <w:ind w:left="720"/>
        <w:jc w:val="both"/>
      </w:pPr>
    </w:p>
    <w:p w14:paraId="151FF586" w14:textId="77777777" w:rsidR="008C5109" w:rsidRDefault="00000000">
      <w:pPr>
        <w:ind w:left="1440"/>
        <w:jc w:val="both"/>
      </w:pPr>
      <w:r>
        <w:t>○ ConfirmarPago : Determina si el comprador tiene el dinero suficiente para comprar la pieza</w:t>
      </w:r>
    </w:p>
    <w:p w14:paraId="061ACBEE" w14:textId="77777777" w:rsidR="008C5109" w:rsidRDefault="00000000">
      <w:pPr>
        <w:ind w:left="1440"/>
        <w:jc w:val="both"/>
      </w:pPr>
      <w:r>
        <w:t>○ agregarPieza: llamar a crear pintura, escultura, video etc.</w:t>
      </w:r>
    </w:p>
    <w:p w14:paraId="4D0E306B" w14:textId="77777777" w:rsidR="008C5109" w:rsidRDefault="00000000">
      <w:pPr>
        <w:ind w:left="1440"/>
        <w:jc w:val="both"/>
      </w:pPr>
      <w:r>
        <w:t>○crearPintura: Crea una clase pintura y la agrega a inventario</w:t>
      </w:r>
    </w:p>
    <w:p w14:paraId="3464533C" w14:textId="77777777" w:rsidR="008C5109" w:rsidRDefault="00000000">
      <w:pPr>
        <w:ind w:left="1440"/>
        <w:jc w:val="both"/>
      </w:pPr>
      <w:r>
        <w:t>○crearEscultura: Crea una clase escultura y la agrega a inventario</w:t>
      </w:r>
    </w:p>
    <w:p w14:paraId="07DA00E3" w14:textId="77777777" w:rsidR="008C5109" w:rsidRDefault="00000000">
      <w:pPr>
        <w:ind w:left="1440"/>
        <w:jc w:val="both"/>
      </w:pPr>
      <w:r>
        <w:t>○crearVideo: Crea una clase video y la agrega a inventario</w:t>
      </w:r>
    </w:p>
    <w:p w14:paraId="5160C102" w14:textId="77777777" w:rsidR="008C5109" w:rsidRDefault="00000000">
      <w:pPr>
        <w:ind w:left="1440"/>
        <w:jc w:val="both"/>
      </w:pPr>
      <w:r>
        <w:t>○crearFotografia: Crea una clase fotografia y la agrega a inventario</w:t>
      </w:r>
    </w:p>
    <w:p w14:paraId="07D93A94" w14:textId="77777777" w:rsidR="008C5109" w:rsidRDefault="00000000">
      <w:pPr>
        <w:ind w:left="1440"/>
        <w:jc w:val="both"/>
      </w:pPr>
      <w:r>
        <w:t>○crearImpresion: Crea una clase impresión y la agrega a inventario</w:t>
      </w:r>
    </w:p>
    <w:p w14:paraId="33A8F2DE" w14:textId="77777777" w:rsidR="008C5109" w:rsidRDefault="00000000">
      <w:pPr>
        <w:ind w:left="1440"/>
        <w:jc w:val="both"/>
      </w:pPr>
      <w:r>
        <w:t>○buscarPiezaPorTitulo: Accede a “Piezas.txt” y busca por titulo solo una pieza</w:t>
      </w:r>
    </w:p>
    <w:p w14:paraId="737A03D7" w14:textId="77777777" w:rsidR="008C5109" w:rsidRDefault="00000000">
      <w:pPr>
        <w:ind w:left="1440"/>
        <w:jc w:val="both"/>
      </w:pPr>
      <w:r>
        <w:t>○ ConsultarInventario: Accede a todo el inventario y lo muestra en consola</w:t>
      </w:r>
    </w:p>
    <w:p w14:paraId="2AF23D1A" w14:textId="77777777" w:rsidR="008C5109" w:rsidRDefault="00000000">
      <w:pPr>
        <w:ind w:left="1440"/>
        <w:jc w:val="both"/>
      </w:pPr>
      <w:r>
        <w:t>○ eliminarPieza:  Se busca por el título y se elimina dicha pieza</w:t>
      </w:r>
    </w:p>
    <w:p w14:paraId="2A1EDACD" w14:textId="77777777" w:rsidR="008C5109" w:rsidRDefault="008C5109">
      <w:pPr>
        <w:ind w:left="1440"/>
        <w:jc w:val="both"/>
      </w:pPr>
    </w:p>
    <w:p w14:paraId="7CBCA177" w14:textId="77777777" w:rsidR="008C5109" w:rsidRDefault="008C5109">
      <w:pPr>
        <w:ind w:left="1440"/>
        <w:jc w:val="both"/>
      </w:pPr>
    </w:p>
    <w:p w14:paraId="6B8B5EDE" w14:textId="77777777" w:rsidR="008C5109" w:rsidRDefault="00000000">
      <w:pPr>
        <w:jc w:val="both"/>
        <w:rPr>
          <w:b/>
        </w:rPr>
      </w:pPr>
      <w:r>
        <w:rPr>
          <w:b/>
        </w:rPr>
        <w:t xml:space="preserve">Pieza (Abstract Class): </w:t>
      </w:r>
    </w:p>
    <w:p w14:paraId="5CC3689A" w14:textId="77777777" w:rsidR="008C5109" w:rsidRDefault="00000000">
      <w:pPr>
        <w:ind w:left="720"/>
        <w:jc w:val="both"/>
      </w:pPr>
      <w:r>
        <w:t xml:space="preserve">● Atributos: </w:t>
      </w:r>
    </w:p>
    <w:p w14:paraId="4F90C2D2" w14:textId="77777777" w:rsidR="008C5109" w:rsidRDefault="00000000">
      <w:pPr>
        <w:ind w:left="1440"/>
        <w:jc w:val="both"/>
      </w:pPr>
      <w:r>
        <w:t xml:space="preserve">○ título (String): Titulo de la pieza </w:t>
      </w:r>
    </w:p>
    <w:p w14:paraId="7F8EDB2F" w14:textId="77777777" w:rsidR="008C5109" w:rsidRDefault="00000000">
      <w:pPr>
        <w:ind w:left="1440"/>
        <w:jc w:val="both"/>
      </w:pPr>
      <w:r>
        <w:t xml:space="preserve">○ anio (String): Anio de creación de una pieza </w:t>
      </w:r>
    </w:p>
    <w:p w14:paraId="267BA5AB" w14:textId="77777777" w:rsidR="008C5109" w:rsidRDefault="00000000">
      <w:pPr>
        <w:ind w:left="1440"/>
        <w:jc w:val="both"/>
      </w:pPr>
      <w:r>
        <w:lastRenderedPageBreak/>
        <w:t xml:space="preserve">○ autores (Array de string): Lista con los autores de una pieza </w:t>
      </w:r>
    </w:p>
    <w:p w14:paraId="708F53E1" w14:textId="77777777" w:rsidR="008C5109" w:rsidRDefault="00000000">
      <w:pPr>
        <w:ind w:left="1440"/>
        <w:jc w:val="both"/>
      </w:pPr>
      <w:r>
        <w:t xml:space="preserve">○ lugarCreación (String); Lugar de creación de la pieza </w:t>
      </w:r>
    </w:p>
    <w:p w14:paraId="4591D8DF" w14:textId="77777777" w:rsidR="008C5109" w:rsidRDefault="00000000">
      <w:pPr>
        <w:ind w:left="1440"/>
        <w:jc w:val="both"/>
      </w:pPr>
      <w:r>
        <w:t xml:space="preserve">○ DisponivilidadVenta (Boolean): Parámetro que muestra si la pieza se encuentra en venta o no </w:t>
      </w:r>
    </w:p>
    <w:p w14:paraId="0739BFDA" w14:textId="77777777" w:rsidR="008C5109" w:rsidRDefault="00000000">
      <w:pPr>
        <w:ind w:left="1440"/>
        <w:jc w:val="both"/>
      </w:pPr>
      <w:r>
        <w:t xml:space="preserve">○ PropietariosAnteriores (Array de string): Lista con todos los autores que ha tenido una pieza desde su creación </w:t>
      </w:r>
    </w:p>
    <w:p w14:paraId="4D81C3B2" w14:textId="77777777" w:rsidR="008C5109" w:rsidRDefault="00000000">
      <w:pPr>
        <w:ind w:left="1440"/>
        <w:jc w:val="both"/>
      </w:pPr>
      <w:r>
        <w:t xml:space="preserve">○ PropietarioActual (String): Nombre del propietario actual </w:t>
      </w:r>
    </w:p>
    <w:p w14:paraId="063D51AB" w14:textId="77777777" w:rsidR="008C5109" w:rsidRDefault="00000000">
      <w:pPr>
        <w:ind w:left="1440"/>
        <w:jc w:val="both"/>
      </w:pPr>
      <w:r>
        <w:t xml:space="preserve">○ ubicaciónActual (String): Muestra si la pieza se encuentra en bodega o en exposición. </w:t>
      </w:r>
    </w:p>
    <w:p w14:paraId="7972C3F7" w14:textId="77777777" w:rsidR="008C5109" w:rsidRDefault="00000000">
      <w:pPr>
        <w:ind w:left="1440"/>
        <w:jc w:val="both"/>
      </w:pPr>
      <w:r>
        <w:t xml:space="preserve">○subastable(boolean): Si es “True”: se puede subastar, en caso de “False”, la pieza se irá a venta </w:t>
      </w:r>
    </w:p>
    <w:p w14:paraId="42D4D96F" w14:textId="77777777" w:rsidR="008C5109" w:rsidRDefault="00000000">
      <w:pPr>
        <w:ind w:left="1440"/>
        <w:jc w:val="both"/>
      </w:pPr>
      <w:r>
        <w:t>○precio(double):Precio de la pieza</w:t>
      </w:r>
    </w:p>
    <w:p w14:paraId="7AA65727" w14:textId="77777777" w:rsidR="008C5109" w:rsidRDefault="00000000">
      <w:pPr>
        <w:ind w:firstLine="720"/>
        <w:jc w:val="both"/>
      </w:pPr>
      <w:r>
        <w:t xml:space="preserve">● Métodos: </w:t>
      </w:r>
    </w:p>
    <w:p w14:paraId="5A6A7F95" w14:textId="77777777" w:rsidR="008C5109" w:rsidRDefault="00000000">
      <w:pPr>
        <w:ind w:left="1440"/>
        <w:jc w:val="both"/>
      </w:pPr>
      <w:r>
        <w:t xml:space="preserve">○ HacerDisponibleParaVenta:Cambiar el caso “False” del atributo subastable a “True” </w:t>
      </w:r>
    </w:p>
    <w:p w14:paraId="42AD6041" w14:textId="77777777" w:rsidR="008C5109" w:rsidRDefault="00000000">
      <w:pPr>
        <w:ind w:left="1440"/>
        <w:jc w:val="both"/>
      </w:pPr>
      <w:r>
        <w:t xml:space="preserve">○ ActualizarPrecio:Cambia el valor del atributo precio  </w:t>
      </w:r>
    </w:p>
    <w:p w14:paraId="10527163" w14:textId="77777777" w:rsidR="008C5109" w:rsidRDefault="00000000">
      <w:pPr>
        <w:ind w:left="1440"/>
        <w:jc w:val="both"/>
      </w:pPr>
      <w:r>
        <w:t>○ Getters</w:t>
      </w:r>
    </w:p>
    <w:p w14:paraId="45D4994A" w14:textId="77777777" w:rsidR="008C5109" w:rsidRDefault="00000000">
      <w:pPr>
        <w:ind w:left="1440"/>
        <w:jc w:val="both"/>
      </w:pPr>
      <w:r>
        <w:t>○Setters</w:t>
      </w:r>
    </w:p>
    <w:p w14:paraId="080979D0" w14:textId="77777777" w:rsidR="008C5109" w:rsidRDefault="008C5109">
      <w:pPr>
        <w:ind w:left="1440"/>
        <w:jc w:val="both"/>
      </w:pPr>
    </w:p>
    <w:p w14:paraId="6E92D070" w14:textId="77777777" w:rsidR="008C5109" w:rsidRDefault="00000000">
      <w:pPr>
        <w:jc w:val="both"/>
        <w:rPr>
          <w:b/>
        </w:rPr>
      </w:pPr>
      <w:r>
        <w:rPr>
          <w:b/>
        </w:rPr>
        <w:t xml:space="preserve">Pintura: </w:t>
      </w:r>
    </w:p>
    <w:p w14:paraId="11535B84" w14:textId="77777777" w:rsidR="008C5109" w:rsidRDefault="00000000">
      <w:pPr>
        <w:ind w:left="720"/>
        <w:jc w:val="both"/>
      </w:pPr>
      <w:r>
        <w:t xml:space="preserve">● Atributos: </w:t>
      </w:r>
    </w:p>
    <w:p w14:paraId="45EA9020" w14:textId="77777777" w:rsidR="008C5109" w:rsidRDefault="00000000">
      <w:pPr>
        <w:ind w:left="1440"/>
        <w:jc w:val="both"/>
      </w:pPr>
      <w:r>
        <w:t xml:space="preserve">○ material (String): </w:t>
      </w:r>
    </w:p>
    <w:p w14:paraId="52A7E5CE" w14:textId="77777777" w:rsidR="008C5109" w:rsidRDefault="00000000">
      <w:pPr>
        <w:ind w:left="1440"/>
        <w:jc w:val="both"/>
      </w:pPr>
      <w:r>
        <w:t xml:space="preserve">○ tamanio (String): </w:t>
      </w:r>
    </w:p>
    <w:p w14:paraId="0E27E2EF" w14:textId="77777777" w:rsidR="008C5109" w:rsidRDefault="00000000">
      <w:pPr>
        <w:ind w:left="1440"/>
        <w:jc w:val="both"/>
      </w:pPr>
      <w:r>
        <w:t xml:space="preserve">○ lienzo (String): </w:t>
      </w:r>
    </w:p>
    <w:p w14:paraId="2B39AF29" w14:textId="77777777" w:rsidR="008C5109" w:rsidRDefault="00000000">
      <w:pPr>
        <w:ind w:left="720"/>
        <w:jc w:val="both"/>
      </w:pPr>
      <w:r>
        <w:t xml:space="preserve">● Métodos: </w:t>
      </w:r>
    </w:p>
    <w:p w14:paraId="5F01848B" w14:textId="77777777" w:rsidR="008C5109" w:rsidRDefault="00000000">
      <w:pPr>
        <w:ind w:left="1440"/>
        <w:jc w:val="both"/>
      </w:pPr>
      <w:r>
        <w:t xml:space="preserve">○ Getters </w:t>
      </w:r>
    </w:p>
    <w:p w14:paraId="5846C1BB" w14:textId="77777777" w:rsidR="008C5109" w:rsidRDefault="00000000">
      <w:pPr>
        <w:ind w:left="1440"/>
        <w:jc w:val="both"/>
      </w:pPr>
      <w:r>
        <w:t xml:space="preserve">○ Constructor </w:t>
      </w:r>
    </w:p>
    <w:p w14:paraId="2D82F8BA" w14:textId="77777777" w:rsidR="008C5109" w:rsidRDefault="00000000">
      <w:pPr>
        <w:ind w:left="1440"/>
        <w:jc w:val="both"/>
      </w:pPr>
      <w:r>
        <w:t>○Setters</w:t>
      </w:r>
    </w:p>
    <w:p w14:paraId="148CD097" w14:textId="77777777" w:rsidR="008C5109" w:rsidRDefault="008C5109">
      <w:pPr>
        <w:ind w:left="1440"/>
        <w:jc w:val="both"/>
      </w:pPr>
    </w:p>
    <w:p w14:paraId="792ADC3C" w14:textId="77777777" w:rsidR="008C5109" w:rsidRDefault="00000000">
      <w:pPr>
        <w:jc w:val="both"/>
        <w:rPr>
          <w:b/>
        </w:rPr>
      </w:pPr>
      <w:r>
        <w:rPr>
          <w:b/>
        </w:rPr>
        <w:t>Video:</w:t>
      </w:r>
    </w:p>
    <w:p w14:paraId="7C4FF084" w14:textId="77777777" w:rsidR="008C5109" w:rsidRDefault="00000000">
      <w:pPr>
        <w:ind w:left="720"/>
        <w:jc w:val="both"/>
      </w:pPr>
      <w:r>
        <w:t xml:space="preserve">● Atributos: </w:t>
      </w:r>
    </w:p>
    <w:p w14:paraId="21CAE893" w14:textId="77777777" w:rsidR="008C5109" w:rsidRDefault="00000000">
      <w:pPr>
        <w:ind w:left="1440"/>
        <w:jc w:val="both"/>
      </w:pPr>
      <w:r>
        <w:t xml:space="preserve">○ resolución (String): </w:t>
      </w:r>
    </w:p>
    <w:p w14:paraId="0049032F" w14:textId="77777777" w:rsidR="008C5109" w:rsidRDefault="00000000">
      <w:pPr>
        <w:ind w:left="1440"/>
        <w:jc w:val="both"/>
      </w:pPr>
      <w:r>
        <w:t xml:space="preserve">○ audio (boolean): </w:t>
      </w:r>
    </w:p>
    <w:p w14:paraId="0C0BC2E5" w14:textId="77777777" w:rsidR="008C5109" w:rsidRDefault="00000000">
      <w:pPr>
        <w:ind w:left="1440"/>
        <w:jc w:val="both"/>
      </w:pPr>
      <w:r>
        <w:t xml:space="preserve">○ relacionImagen (String): </w:t>
      </w:r>
    </w:p>
    <w:p w14:paraId="3A409419" w14:textId="77777777" w:rsidR="008C5109" w:rsidRDefault="00000000">
      <w:pPr>
        <w:ind w:left="1440"/>
        <w:jc w:val="both"/>
      </w:pPr>
      <w:r>
        <w:t>○tieneColor(boolean):</w:t>
      </w:r>
    </w:p>
    <w:p w14:paraId="5A7E612E" w14:textId="77777777" w:rsidR="008C5109" w:rsidRDefault="008C5109">
      <w:pPr>
        <w:ind w:left="1440"/>
        <w:jc w:val="both"/>
      </w:pPr>
    </w:p>
    <w:p w14:paraId="3D631806" w14:textId="77777777" w:rsidR="008C5109" w:rsidRDefault="008C5109">
      <w:pPr>
        <w:ind w:left="1440"/>
        <w:jc w:val="both"/>
      </w:pPr>
    </w:p>
    <w:p w14:paraId="1D9D70C1" w14:textId="77777777" w:rsidR="008C5109" w:rsidRDefault="00000000">
      <w:pPr>
        <w:ind w:left="720"/>
        <w:jc w:val="both"/>
      </w:pPr>
      <w:r>
        <w:t xml:space="preserve">● Métodos: </w:t>
      </w:r>
    </w:p>
    <w:p w14:paraId="3BFB5609" w14:textId="77777777" w:rsidR="008C5109" w:rsidRDefault="00000000">
      <w:pPr>
        <w:ind w:left="1440"/>
        <w:jc w:val="both"/>
      </w:pPr>
      <w:r>
        <w:t xml:space="preserve">○ Getters </w:t>
      </w:r>
    </w:p>
    <w:p w14:paraId="34205A68" w14:textId="77777777" w:rsidR="008C5109" w:rsidRDefault="00000000">
      <w:pPr>
        <w:ind w:left="1440"/>
        <w:jc w:val="both"/>
      </w:pPr>
      <w:r>
        <w:t xml:space="preserve">○ Constructor </w:t>
      </w:r>
    </w:p>
    <w:p w14:paraId="58391807" w14:textId="77777777" w:rsidR="008C5109" w:rsidRDefault="00000000">
      <w:pPr>
        <w:ind w:left="1440"/>
        <w:jc w:val="both"/>
      </w:pPr>
      <w:r>
        <w:t>○Setters</w:t>
      </w:r>
    </w:p>
    <w:p w14:paraId="215BB2FD" w14:textId="77777777" w:rsidR="008C5109" w:rsidRDefault="008C5109">
      <w:pPr>
        <w:ind w:left="1440"/>
        <w:jc w:val="both"/>
      </w:pPr>
    </w:p>
    <w:p w14:paraId="55EE63B5" w14:textId="77777777" w:rsidR="008C5109" w:rsidRDefault="00000000">
      <w:pPr>
        <w:jc w:val="both"/>
      </w:pPr>
      <w:r>
        <w:rPr>
          <w:b/>
        </w:rPr>
        <w:t>Escultura</w:t>
      </w:r>
      <w:r>
        <w:t xml:space="preserve">: </w:t>
      </w:r>
    </w:p>
    <w:p w14:paraId="357401C1" w14:textId="77777777" w:rsidR="008C5109" w:rsidRDefault="00000000">
      <w:pPr>
        <w:ind w:left="720"/>
        <w:jc w:val="both"/>
      </w:pPr>
      <w:r>
        <w:t xml:space="preserve">● Atributos: </w:t>
      </w:r>
    </w:p>
    <w:p w14:paraId="3E740B46" w14:textId="77777777" w:rsidR="008C5109" w:rsidRDefault="00000000">
      <w:pPr>
        <w:ind w:left="1440"/>
        <w:jc w:val="both"/>
      </w:pPr>
      <w:r>
        <w:t xml:space="preserve">○ material (String): </w:t>
      </w:r>
    </w:p>
    <w:p w14:paraId="04E1652F" w14:textId="77777777" w:rsidR="008C5109" w:rsidRDefault="00000000">
      <w:pPr>
        <w:ind w:left="1440"/>
        <w:jc w:val="both"/>
      </w:pPr>
      <w:r>
        <w:t xml:space="preserve">○ detallesInstalacion (String): </w:t>
      </w:r>
    </w:p>
    <w:p w14:paraId="55F36D00" w14:textId="77777777" w:rsidR="008C5109" w:rsidRDefault="00000000">
      <w:pPr>
        <w:ind w:left="1440"/>
        <w:jc w:val="both"/>
      </w:pPr>
      <w:r>
        <w:t>○dimensiones (String):</w:t>
      </w:r>
    </w:p>
    <w:p w14:paraId="76A98A4A" w14:textId="77777777" w:rsidR="008C5109" w:rsidRDefault="00000000">
      <w:pPr>
        <w:ind w:left="1440"/>
        <w:jc w:val="both"/>
      </w:pPr>
      <w:r>
        <w:t xml:space="preserve">○ requiereElecticidad (boolean): </w:t>
      </w:r>
    </w:p>
    <w:p w14:paraId="612B2B4C" w14:textId="77777777" w:rsidR="008C5109" w:rsidRDefault="00000000">
      <w:pPr>
        <w:ind w:left="1440"/>
        <w:jc w:val="both"/>
      </w:pPr>
      <w:r>
        <w:lastRenderedPageBreak/>
        <w:t xml:space="preserve">○ peso (String): </w:t>
      </w:r>
    </w:p>
    <w:p w14:paraId="5028EA89" w14:textId="77777777" w:rsidR="008C5109" w:rsidRDefault="00000000">
      <w:pPr>
        <w:ind w:left="720"/>
        <w:jc w:val="both"/>
      </w:pPr>
      <w:r>
        <w:t xml:space="preserve">● Métodos: </w:t>
      </w:r>
    </w:p>
    <w:p w14:paraId="4CBA6123" w14:textId="77777777" w:rsidR="008C5109" w:rsidRDefault="00000000">
      <w:pPr>
        <w:ind w:left="1440"/>
        <w:jc w:val="both"/>
      </w:pPr>
      <w:r>
        <w:t xml:space="preserve">○ Getters </w:t>
      </w:r>
    </w:p>
    <w:p w14:paraId="252D4D9D" w14:textId="77777777" w:rsidR="008C5109" w:rsidRDefault="00000000">
      <w:pPr>
        <w:ind w:left="1440"/>
        <w:jc w:val="both"/>
      </w:pPr>
      <w:r>
        <w:t xml:space="preserve">○ Constructor </w:t>
      </w:r>
    </w:p>
    <w:p w14:paraId="560747F7" w14:textId="77777777" w:rsidR="008C5109" w:rsidRDefault="00000000">
      <w:pPr>
        <w:ind w:left="1440"/>
        <w:jc w:val="both"/>
      </w:pPr>
      <w:r>
        <w:t>○Setters</w:t>
      </w:r>
    </w:p>
    <w:p w14:paraId="7060B6F4" w14:textId="77777777" w:rsidR="008C5109" w:rsidRDefault="008C5109">
      <w:pPr>
        <w:ind w:left="1440"/>
        <w:jc w:val="both"/>
      </w:pPr>
    </w:p>
    <w:p w14:paraId="4957A1E1" w14:textId="77777777" w:rsidR="008C5109" w:rsidRDefault="00000000">
      <w:pPr>
        <w:jc w:val="both"/>
        <w:rPr>
          <w:b/>
        </w:rPr>
      </w:pPr>
      <w:r>
        <w:rPr>
          <w:b/>
        </w:rPr>
        <w:t xml:space="preserve">Fotografía: </w:t>
      </w:r>
    </w:p>
    <w:p w14:paraId="41EA1CAA" w14:textId="77777777" w:rsidR="008C5109" w:rsidRDefault="00000000">
      <w:pPr>
        <w:ind w:left="720"/>
        <w:jc w:val="both"/>
      </w:pPr>
      <w:r>
        <w:t xml:space="preserve">● Atributos: </w:t>
      </w:r>
    </w:p>
    <w:p w14:paraId="4D5A7D20" w14:textId="77777777" w:rsidR="008C5109" w:rsidRDefault="00000000">
      <w:pPr>
        <w:ind w:left="1440"/>
        <w:jc w:val="both"/>
      </w:pPr>
      <w:r>
        <w:t xml:space="preserve">○ resolucion (String): </w:t>
      </w:r>
    </w:p>
    <w:p w14:paraId="237F0686" w14:textId="77777777" w:rsidR="008C5109" w:rsidRDefault="00000000">
      <w:pPr>
        <w:ind w:left="1440"/>
        <w:jc w:val="both"/>
      </w:pPr>
      <w:r>
        <w:t xml:space="preserve">○ tieneColor (String): </w:t>
      </w:r>
    </w:p>
    <w:p w14:paraId="5B2A0A9C" w14:textId="77777777" w:rsidR="008C5109" w:rsidRDefault="00000000">
      <w:pPr>
        <w:ind w:left="1440"/>
        <w:jc w:val="both"/>
      </w:pPr>
      <w:r>
        <w:t xml:space="preserve">○ relacionImagen (String): </w:t>
      </w:r>
    </w:p>
    <w:p w14:paraId="76E5EAE5" w14:textId="77777777" w:rsidR="008C5109" w:rsidRDefault="00000000">
      <w:pPr>
        <w:ind w:left="1440"/>
        <w:jc w:val="both"/>
      </w:pPr>
      <w:r>
        <w:t>○esDigital(boolean):</w:t>
      </w:r>
    </w:p>
    <w:p w14:paraId="6D71466E" w14:textId="77777777" w:rsidR="008C5109" w:rsidRDefault="00000000">
      <w:pPr>
        <w:ind w:left="720"/>
        <w:jc w:val="both"/>
      </w:pPr>
      <w:r>
        <w:t xml:space="preserve">● Métodos: </w:t>
      </w:r>
    </w:p>
    <w:p w14:paraId="2DA7D1E3" w14:textId="77777777" w:rsidR="008C5109" w:rsidRDefault="00000000">
      <w:pPr>
        <w:ind w:left="1440"/>
        <w:jc w:val="both"/>
      </w:pPr>
      <w:r>
        <w:t xml:space="preserve">○ Getters </w:t>
      </w:r>
    </w:p>
    <w:p w14:paraId="1A2BC8E9" w14:textId="77777777" w:rsidR="008C5109" w:rsidRDefault="00000000">
      <w:pPr>
        <w:ind w:left="1440"/>
        <w:jc w:val="both"/>
      </w:pPr>
      <w:r>
        <w:t xml:space="preserve">○ Constructor </w:t>
      </w:r>
    </w:p>
    <w:p w14:paraId="1CC74526" w14:textId="77777777" w:rsidR="008C5109" w:rsidRDefault="00000000">
      <w:pPr>
        <w:ind w:left="1440"/>
        <w:jc w:val="both"/>
      </w:pPr>
      <w:r>
        <w:t>○Setters</w:t>
      </w:r>
    </w:p>
    <w:p w14:paraId="23B4869E" w14:textId="77777777" w:rsidR="008C5109" w:rsidRDefault="008C5109">
      <w:pPr>
        <w:ind w:left="1440"/>
        <w:jc w:val="both"/>
      </w:pPr>
    </w:p>
    <w:p w14:paraId="5F9D1DA2" w14:textId="77777777" w:rsidR="008C5109" w:rsidRDefault="00000000">
      <w:pPr>
        <w:jc w:val="both"/>
        <w:rPr>
          <w:b/>
        </w:rPr>
      </w:pPr>
      <w:r>
        <w:rPr>
          <w:b/>
        </w:rPr>
        <w:t xml:space="preserve">Impresión: </w:t>
      </w:r>
    </w:p>
    <w:p w14:paraId="2986BF92" w14:textId="77777777" w:rsidR="008C5109" w:rsidRDefault="00000000">
      <w:pPr>
        <w:ind w:left="720"/>
        <w:jc w:val="both"/>
      </w:pPr>
      <w:r>
        <w:t xml:space="preserve">● Atributos: </w:t>
      </w:r>
    </w:p>
    <w:p w14:paraId="31701736" w14:textId="77777777" w:rsidR="008C5109" w:rsidRDefault="00000000">
      <w:pPr>
        <w:ind w:left="1440"/>
        <w:jc w:val="both"/>
      </w:pPr>
      <w:r>
        <w:t xml:space="preserve">○ resolucion (String): </w:t>
      </w:r>
    </w:p>
    <w:p w14:paraId="34373DEC" w14:textId="77777777" w:rsidR="008C5109" w:rsidRDefault="00000000">
      <w:pPr>
        <w:ind w:left="1440"/>
        <w:jc w:val="both"/>
      </w:pPr>
      <w:r>
        <w:t xml:space="preserve">○ material (String): </w:t>
      </w:r>
    </w:p>
    <w:p w14:paraId="464F4F44" w14:textId="77777777" w:rsidR="008C5109" w:rsidRDefault="00000000">
      <w:pPr>
        <w:ind w:left="1440"/>
        <w:jc w:val="both"/>
      </w:pPr>
      <w:r>
        <w:t xml:space="preserve">○ relacionImagen (String): </w:t>
      </w:r>
    </w:p>
    <w:p w14:paraId="6BA0B6F2" w14:textId="77777777" w:rsidR="008C5109" w:rsidRDefault="00000000">
      <w:pPr>
        <w:ind w:left="1440"/>
        <w:jc w:val="both"/>
      </w:pPr>
      <w:r>
        <w:t xml:space="preserve">○ tieneColor (String): </w:t>
      </w:r>
    </w:p>
    <w:p w14:paraId="0F975A8D" w14:textId="77777777" w:rsidR="008C5109" w:rsidRDefault="00000000">
      <w:pPr>
        <w:ind w:left="720"/>
        <w:jc w:val="both"/>
      </w:pPr>
      <w:r>
        <w:t xml:space="preserve">● Métodos: </w:t>
      </w:r>
    </w:p>
    <w:p w14:paraId="3C7997C8" w14:textId="77777777" w:rsidR="008C5109" w:rsidRDefault="00000000">
      <w:pPr>
        <w:ind w:left="1440"/>
        <w:jc w:val="both"/>
      </w:pPr>
      <w:r>
        <w:t xml:space="preserve">○ Getters </w:t>
      </w:r>
    </w:p>
    <w:p w14:paraId="1FC0B537" w14:textId="77777777" w:rsidR="008C5109" w:rsidRDefault="00000000">
      <w:pPr>
        <w:ind w:left="1440"/>
        <w:jc w:val="both"/>
      </w:pPr>
      <w:r>
        <w:t xml:space="preserve">○ Constructor </w:t>
      </w:r>
    </w:p>
    <w:p w14:paraId="3EF4C57D" w14:textId="77777777" w:rsidR="008C5109" w:rsidRDefault="00000000">
      <w:pPr>
        <w:ind w:left="1440"/>
        <w:jc w:val="both"/>
      </w:pPr>
      <w:r>
        <w:t>○Setters</w:t>
      </w:r>
    </w:p>
    <w:p w14:paraId="4F492354" w14:textId="77777777" w:rsidR="008C5109" w:rsidRDefault="008C5109">
      <w:pPr>
        <w:ind w:left="1440"/>
        <w:jc w:val="both"/>
      </w:pPr>
    </w:p>
    <w:p w14:paraId="43DD1BF7" w14:textId="77777777" w:rsidR="008C5109" w:rsidRDefault="00000000">
      <w:pPr>
        <w:jc w:val="both"/>
        <w:rPr>
          <w:b/>
        </w:rPr>
      </w:pPr>
      <w:r>
        <w:rPr>
          <w:b/>
        </w:rPr>
        <w:t xml:space="preserve">Inventario: </w:t>
      </w:r>
    </w:p>
    <w:p w14:paraId="1486B364" w14:textId="77777777" w:rsidR="008C5109" w:rsidRDefault="00000000">
      <w:pPr>
        <w:ind w:left="720"/>
        <w:jc w:val="both"/>
      </w:pPr>
      <w:r>
        <w:t xml:space="preserve">● Atributos: </w:t>
      </w:r>
    </w:p>
    <w:p w14:paraId="0E9CC2F2" w14:textId="77777777" w:rsidR="008C5109" w:rsidRDefault="00000000">
      <w:pPr>
        <w:ind w:left="1440"/>
        <w:jc w:val="both"/>
      </w:pPr>
      <w:r>
        <w:t>(todos se llaman en otras partes del sistema)</w:t>
      </w:r>
    </w:p>
    <w:p w14:paraId="2EEF798F" w14:textId="77777777" w:rsidR="008C5109" w:rsidRDefault="00000000">
      <w:pPr>
        <w:ind w:left="720"/>
        <w:jc w:val="both"/>
      </w:pPr>
      <w:r>
        <w:t xml:space="preserve">● Métodos: </w:t>
      </w:r>
    </w:p>
    <w:p w14:paraId="34172CE8" w14:textId="77777777" w:rsidR="008C5109" w:rsidRDefault="00000000">
      <w:pPr>
        <w:ind w:left="720"/>
        <w:jc w:val="both"/>
      </w:pPr>
      <w:r>
        <w:tab/>
        <w:t>○agregarPieza: Adiciona una pieza en el archivo “Piezas.txt”</w:t>
      </w:r>
    </w:p>
    <w:p w14:paraId="78227E78" w14:textId="77777777" w:rsidR="008C5109" w:rsidRDefault="00000000">
      <w:pPr>
        <w:ind w:left="720"/>
        <w:jc w:val="both"/>
      </w:pPr>
      <w:r>
        <w:tab/>
        <w:t>eliminar</w:t>
      </w:r>
    </w:p>
    <w:p w14:paraId="5E5AB8A7" w14:textId="77777777" w:rsidR="008C5109" w:rsidRDefault="00000000">
      <w:pPr>
        <w:ind w:left="720" w:firstLine="720"/>
        <w:jc w:val="both"/>
      </w:pPr>
      <w:r>
        <w:t>○eliminarPieza:  Se busca por el título y se elimina dicha pieza</w:t>
      </w:r>
    </w:p>
    <w:p w14:paraId="596AD0A2" w14:textId="77777777" w:rsidR="008C5109" w:rsidRDefault="00000000">
      <w:pPr>
        <w:ind w:left="1440"/>
        <w:jc w:val="both"/>
      </w:pPr>
      <w:r>
        <w:t>○guardarPiezas: Es el formato adecuado para almacenar en el archivo “Piezas.txt”</w:t>
      </w:r>
    </w:p>
    <w:p w14:paraId="71D2BB41" w14:textId="77777777" w:rsidR="008C5109" w:rsidRDefault="00000000">
      <w:pPr>
        <w:ind w:left="1440"/>
        <w:jc w:val="both"/>
      </w:pPr>
      <w:r>
        <w:t>○ consultarInventario: Accede a todo el inventario y lo muestra en consola</w:t>
      </w:r>
    </w:p>
    <w:p w14:paraId="3C6695BD" w14:textId="77777777" w:rsidR="008C5109" w:rsidRDefault="00000000">
      <w:pPr>
        <w:ind w:left="1440"/>
        <w:jc w:val="both"/>
      </w:pPr>
      <w:r>
        <w:t>○crearPiezaDesdeDatos: Crea una pieza para consultar inventario (donde se ingresa la información a una lista)</w:t>
      </w:r>
    </w:p>
    <w:p w14:paraId="468B4781" w14:textId="77777777" w:rsidR="008C5109" w:rsidRDefault="00000000">
      <w:pPr>
        <w:ind w:left="1440"/>
        <w:jc w:val="both"/>
      </w:pPr>
      <w:r>
        <w:t>○listaPiezasDisponibleParaventa:devuelve una lista que tienen todas las piezas con valor “True” en el atributo “disponibilidadVenta”</w:t>
      </w:r>
    </w:p>
    <w:p w14:paraId="68430384" w14:textId="77777777" w:rsidR="008C5109" w:rsidRDefault="00000000">
      <w:pPr>
        <w:ind w:left="1440"/>
        <w:jc w:val="both"/>
      </w:pPr>
      <w:r>
        <w:t>○listaPiezasSubastables:devuelve una lista que tienen todas las piezas con valor “True” en el atributo “Subastable”</w:t>
      </w:r>
    </w:p>
    <w:p w14:paraId="6DEACF1E" w14:textId="77777777" w:rsidR="008C5109" w:rsidRDefault="008C5109">
      <w:pPr>
        <w:ind w:left="1440"/>
        <w:jc w:val="both"/>
      </w:pPr>
    </w:p>
    <w:p w14:paraId="6418AEE0" w14:textId="77777777" w:rsidR="008C5109" w:rsidRDefault="00000000">
      <w:pPr>
        <w:jc w:val="both"/>
        <w:rPr>
          <w:b/>
        </w:rPr>
      </w:pPr>
      <w:r>
        <w:rPr>
          <w:b/>
        </w:rPr>
        <w:t xml:space="preserve">Venta: </w:t>
      </w:r>
    </w:p>
    <w:p w14:paraId="21F9C6AE" w14:textId="77777777" w:rsidR="008C5109" w:rsidRDefault="00000000">
      <w:pPr>
        <w:ind w:left="720"/>
        <w:jc w:val="both"/>
      </w:pPr>
      <w:r>
        <w:t xml:space="preserve">● Atributos: </w:t>
      </w:r>
    </w:p>
    <w:p w14:paraId="0647CBFE" w14:textId="77777777" w:rsidR="008C5109" w:rsidRDefault="00000000">
      <w:pPr>
        <w:ind w:left="1440"/>
        <w:jc w:val="both"/>
      </w:pPr>
      <w:r>
        <w:t xml:space="preserve">○ precio (Int): </w:t>
      </w:r>
    </w:p>
    <w:p w14:paraId="0B698D64" w14:textId="77777777" w:rsidR="008C5109" w:rsidRDefault="00000000">
      <w:pPr>
        <w:ind w:left="1440"/>
        <w:jc w:val="both"/>
      </w:pPr>
      <w:r>
        <w:lastRenderedPageBreak/>
        <w:t xml:space="preserve">○ esperaVenta(Boolean): </w:t>
      </w:r>
    </w:p>
    <w:p w14:paraId="6B61FF0E" w14:textId="77777777" w:rsidR="008C5109" w:rsidRDefault="00000000">
      <w:pPr>
        <w:ind w:left="1440"/>
        <w:jc w:val="both"/>
      </w:pPr>
      <w:r>
        <w:t xml:space="preserve">○ piezaTitulo (String): </w:t>
      </w:r>
    </w:p>
    <w:p w14:paraId="2982B21A" w14:textId="77777777" w:rsidR="008C5109" w:rsidRDefault="00000000">
      <w:pPr>
        <w:ind w:left="1440"/>
        <w:jc w:val="both"/>
      </w:pPr>
      <w:r>
        <w:t xml:space="preserve">○ posiblesCompradores(Array de Strings): </w:t>
      </w:r>
    </w:p>
    <w:p w14:paraId="15F74639" w14:textId="77777777" w:rsidR="008C5109" w:rsidRDefault="00000000">
      <w:pPr>
        <w:ind w:left="1440"/>
        <w:jc w:val="both"/>
      </w:pPr>
      <w:r>
        <w:t xml:space="preserve">○ pago(Pago): </w:t>
      </w:r>
    </w:p>
    <w:p w14:paraId="4A4DA3B7" w14:textId="77777777" w:rsidR="008C5109" w:rsidRDefault="00000000">
      <w:pPr>
        <w:ind w:firstLine="720"/>
        <w:jc w:val="both"/>
      </w:pPr>
      <w:r>
        <w:t xml:space="preserve">● Métodos: </w:t>
      </w:r>
    </w:p>
    <w:p w14:paraId="1F8E875D" w14:textId="77777777" w:rsidR="008C5109" w:rsidRDefault="00000000">
      <w:pPr>
        <w:ind w:left="1440"/>
        <w:jc w:val="both"/>
      </w:pPr>
      <w:r>
        <w:t>○ Getters</w:t>
      </w:r>
    </w:p>
    <w:p w14:paraId="39EBB322" w14:textId="77777777" w:rsidR="008C5109" w:rsidRDefault="00000000">
      <w:pPr>
        <w:ind w:left="1440"/>
        <w:jc w:val="both"/>
      </w:pPr>
      <w:r>
        <w:t>○Setters</w:t>
      </w:r>
    </w:p>
    <w:p w14:paraId="2243E99C" w14:textId="77777777" w:rsidR="008C5109" w:rsidRDefault="00000000">
      <w:pPr>
        <w:jc w:val="both"/>
        <w:rPr>
          <w:b/>
        </w:rPr>
      </w:pPr>
      <w:r>
        <w:rPr>
          <w:b/>
        </w:rPr>
        <w:t xml:space="preserve">Subasta: </w:t>
      </w:r>
    </w:p>
    <w:p w14:paraId="2265B960" w14:textId="77777777" w:rsidR="008C5109" w:rsidRDefault="00000000">
      <w:pPr>
        <w:ind w:left="720"/>
        <w:jc w:val="both"/>
      </w:pPr>
      <w:r>
        <w:t xml:space="preserve">● Atributos: </w:t>
      </w:r>
    </w:p>
    <w:p w14:paraId="33855817" w14:textId="77777777" w:rsidR="008C5109" w:rsidRDefault="00000000">
      <w:pPr>
        <w:ind w:left="1440"/>
        <w:jc w:val="both"/>
      </w:pPr>
      <w:r>
        <w:t xml:space="preserve">○ valorMinimo (double): </w:t>
      </w:r>
    </w:p>
    <w:p w14:paraId="1D913762" w14:textId="77777777" w:rsidR="008C5109" w:rsidRDefault="00000000">
      <w:pPr>
        <w:ind w:left="1440"/>
        <w:jc w:val="both"/>
      </w:pPr>
      <w:r>
        <w:t xml:space="preserve">○ valor Inicial (double): </w:t>
      </w:r>
    </w:p>
    <w:p w14:paraId="670679F3" w14:textId="77777777" w:rsidR="008C5109" w:rsidRDefault="00000000">
      <w:pPr>
        <w:ind w:left="1440"/>
        <w:jc w:val="both"/>
      </w:pPr>
      <w:r>
        <w:t xml:space="preserve">○ ofertas (double): </w:t>
      </w:r>
    </w:p>
    <w:p w14:paraId="7E8146D3" w14:textId="77777777" w:rsidR="008C5109" w:rsidRDefault="00000000">
      <w:pPr>
        <w:ind w:left="1440"/>
        <w:jc w:val="both"/>
      </w:pPr>
      <w:r>
        <w:t>○ pieza(Pieza):</w:t>
      </w:r>
    </w:p>
    <w:p w14:paraId="40870DE7" w14:textId="77777777" w:rsidR="008C5109" w:rsidRDefault="00000000">
      <w:pPr>
        <w:ind w:left="1440"/>
        <w:jc w:val="both"/>
      </w:pPr>
      <w:r>
        <w:t xml:space="preserve">○ costoFinal (double): </w:t>
      </w:r>
    </w:p>
    <w:p w14:paraId="182D3D7F" w14:textId="77777777" w:rsidR="008C5109" w:rsidRDefault="00000000">
      <w:pPr>
        <w:ind w:left="1440"/>
        <w:jc w:val="both"/>
      </w:pPr>
      <w:r>
        <w:t>○ posiblesCompradores (Array de Strings):</w:t>
      </w:r>
    </w:p>
    <w:p w14:paraId="1A9CFE2A" w14:textId="77777777" w:rsidR="008C5109" w:rsidRDefault="00000000">
      <w:pPr>
        <w:ind w:left="1440"/>
        <w:jc w:val="both"/>
      </w:pPr>
      <w:r>
        <w:t xml:space="preserve">○ numeroPostores (double): </w:t>
      </w:r>
    </w:p>
    <w:p w14:paraId="13CF609C" w14:textId="77777777" w:rsidR="008C5109" w:rsidRDefault="00000000">
      <w:pPr>
        <w:ind w:left="1440"/>
        <w:jc w:val="both"/>
      </w:pPr>
      <w:r>
        <w:t>○ofertaActual(double):</w:t>
      </w:r>
    </w:p>
    <w:p w14:paraId="15BA01DD" w14:textId="77777777" w:rsidR="008C5109" w:rsidRDefault="008C5109">
      <w:pPr>
        <w:ind w:left="1440"/>
        <w:jc w:val="both"/>
      </w:pPr>
    </w:p>
    <w:p w14:paraId="1BE62FD0" w14:textId="77777777" w:rsidR="008C5109" w:rsidRDefault="00000000">
      <w:pPr>
        <w:ind w:left="1440"/>
        <w:jc w:val="both"/>
      </w:pPr>
      <w:r>
        <w:t xml:space="preserve"> </w:t>
      </w:r>
    </w:p>
    <w:p w14:paraId="68C4FEB3" w14:textId="77777777" w:rsidR="008C5109" w:rsidRDefault="00000000">
      <w:pPr>
        <w:ind w:left="720"/>
        <w:jc w:val="both"/>
      </w:pPr>
      <w:r>
        <w:t xml:space="preserve">● Métodos: </w:t>
      </w:r>
    </w:p>
    <w:p w14:paraId="686C0572" w14:textId="77777777" w:rsidR="008C5109" w:rsidRDefault="00000000">
      <w:pPr>
        <w:ind w:left="720"/>
        <w:jc w:val="both"/>
      </w:pPr>
      <w:r>
        <w:tab/>
        <w:t>○ Getters</w:t>
      </w:r>
    </w:p>
    <w:p w14:paraId="1319E040" w14:textId="77777777" w:rsidR="008C5109" w:rsidRDefault="00000000">
      <w:pPr>
        <w:ind w:left="1440"/>
        <w:jc w:val="both"/>
      </w:pPr>
      <w:r>
        <w:t>○Setters</w:t>
      </w:r>
    </w:p>
    <w:p w14:paraId="62BCB810" w14:textId="77777777" w:rsidR="008C5109" w:rsidRDefault="00000000">
      <w:pPr>
        <w:ind w:left="1440"/>
        <w:jc w:val="both"/>
      </w:pPr>
      <w:r>
        <w:t xml:space="preserve">○ abrirSubasta: Da inicio a la subasta (comprueba antes que hayan piezas para subastar) </w:t>
      </w:r>
    </w:p>
    <w:p w14:paraId="7CEE1C38" w14:textId="77777777" w:rsidR="008C5109" w:rsidRDefault="00000000">
      <w:pPr>
        <w:ind w:left="1440"/>
        <w:jc w:val="both"/>
      </w:pPr>
      <w:r>
        <w:t>○ RegistrarParticipantes: Crear una lista con nombres de los participantes de la subasta</w:t>
      </w:r>
    </w:p>
    <w:p w14:paraId="55BD8B73" w14:textId="77777777" w:rsidR="008C5109" w:rsidRDefault="00000000">
      <w:pPr>
        <w:ind w:left="1440"/>
        <w:jc w:val="both"/>
      </w:pPr>
      <w:r>
        <w:t>○realizarOferta: Se realiza una puja inicial mayor a “valorInicial”</w:t>
      </w:r>
    </w:p>
    <w:p w14:paraId="639BA566" w14:textId="77777777" w:rsidR="008C5109" w:rsidRDefault="00000000">
      <w:pPr>
        <w:ind w:left="1440"/>
        <w:jc w:val="both"/>
      </w:pPr>
      <w:r>
        <w:t xml:space="preserve"> ○ TerminarSubasta: Da fin a la subasta (tiene que venderse mínimo una pieza para poder cerrarla)</w:t>
      </w:r>
    </w:p>
    <w:p w14:paraId="65252619" w14:textId="77777777" w:rsidR="008C5109" w:rsidRDefault="008C5109">
      <w:pPr>
        <w:ind w:left="720"/>
        <w:jc w:val="both"/>
      </w:pPr>
    </w:p>
    <w:p w14:paraId="5D338A70" w14:textId="77777777" w:rsidR="008C5109" w:rsidRDefault="008C5109">
      <w:pPr>
        <w:jc w:val="both"/>
      </w:pPr>
    </w:p>
    <w:sectPr w:rsidR="008C5109">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DF60E" w14:textId="77777777" w:rsidR="00F72F12" w:rsidRDefault="00F72F12">
      <w:pPr>
        <w:spacing w:line="240" w:lineRule="auto"/>
      </w:pPr>
      <w:r>
        <w:separator/>
      </w:r>
    </w:p>
  </w:endnote>
  <w:endnote w:type="continuationSeparator" w:id="0">
    <w:p w14:paraId="377381E0" w14:textId="77777777" w:rsidR="00F72F12" w:rsidRDefault="00F72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18B23" w14:textId="77777777" w:rsidR="00F72F12" w:rsidRDefault="00F72F12">
      <w:pPr>
        <w:spacing w:line="240" w:lineRule="auto"/>
      </w:pPr>
      <w:r>
        <w:separator/>
      </w:r>
    </w:p>
  </w:footnote>
  <w:footnote w:type="continuationSeparator" w:id="0">
    <w:p w14:paraId="66A4E0CE" w14:textId="77777777" w:rsidR="00F72F12" w:rsidRDefault="00F72F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48711" w14:textId="77777777" w:rsidR="008C5109" w:rsidRDefault="008C51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023CFF"/>
    <w:multiLevelType w:val="multilevel"/>
    <w:tmpl w:val="8C58A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F6D3F92"/>
    <w:multiLevelType w:val="multilevel"/>
    <w:tmpl w:val="E85A6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AFF3CF9"/>
    <w:multiLevelType w:val="multilevel"/>
    <w:tmpl w:val="DA5CB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FE842FC"/>
    <w:multiLevelType w:val="multilevel"/>
    <w:tmpl w:val="DC786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1815146">
    <w:abstractNumId w:val="1"/>
  </w:num>
  <w:num w:numId="2" w16cid:durableId="1445072680">
    <w:abstractNumId w:val="3"/>
  </w:num>
  <w:num w:numId="3" w16cid:durableId="708648097">
    <w:abstractNumId w:val="0"/>
  </w:num>
  <w:num w:numId="4" w16cid:durableId="1785926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109"/>
    <w:rsid w:val="00015294"/>
    <w:rsid w:val="000A34D1"/>
    <w:rsid w:val="0012204A"/>
    <w:rsid w:val="001E2F53"/>
    <w:rsid w:val="00543A70"/>
    <w:rsid w:val="005609C9"/>
    <w:rsid w:val="00564953"/>
    <w:rsid w:val="00617DC5"/>
    <w:rsid w:val="00632BD0"/>
    <w:rsid w:val="00661674"/>
    <w:rsid w:val="007506B2"/>
    <w:rsid w:val="007C5111"/>
    <w:rsid w:val="008C5109"/>
    <w:rsid w:val="009447D4"/>
    <w:rsid w:val="00A250F0"/>
    <w:rsid w:val="00A61B7F"/>
    <w:rsid w:val="00B51992"/>
    <w:rsid w:val="00BD5640"/>
    <w:rsid w:val="00C75136"/>
    <w:rsid w:val="00D645DB"/>
    <w:rsid w:val="00DC090A"/>
    <w:rsid w:val="00E26DDE"/>
    <w:rsid w:val="00F72F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86AB2"/>
  <w15:docId w15:val="{14590D0F-FEE8-4654-A94C-AACD7C201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3396</Words>
  <Characters>18683</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José Penha Pulido</dc:creator>
  <cp:lastModifiedBy>Juan Jose Penha Pulido</cp:lastModifiedBy>
  <cp:revision>4</cp:revision>
  <dcterms:created xsi:type="dcterms:W3CDTF">2024-06-02T21:34:00Z</dcterms:created>
  <dcterms:modified xsi:type="dcterms:W3CDTF">2024-06-02T21:34:00Z</dcterms:modified>
</cp:coreProperties>
</file>