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CF96B" w14:textId="3E1034DB" w:rsidR="000F331A" w:rsidRPr="00497D36" w:rsidRDefault="000F331A" w:rsidP="000F331A">
      <w:pPr>
        <w:jc w:val="both"/>
        <w:rPr>
          <w:rFonts w:ascii="Times New Roman" w:hAnsi="Times New Roman" w:cs="Times New Roman"/>
          <w:b/>
          <w:bCs/>
          <w:sz w:val="32"/>
          <w:szCs w:val="32"/>
        </w:rPr>
      </w:pPr>
    </w:p>
    <w:p w14:paraId="15B5C6D1" w14:textId="4B30E65B"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normaltextrun"/>
          <w:rFonts w:eastAsiaTheme="majorEastAsia"/>
          <w:b/>
          <w:bCs/>
          <w:lang w:val="es-ES"/>
        </w:rPr>
        <w:t>Proyecto 1</w:t>
      </w:r>
      <w:r w:rsidR="00482718" w:rsidRPr="00482718">
        <w:rPr>
          <w:rStyle w:val="normaltextrun"/>
          <w:rFonts w:eastAsiaTheme="majorEastAsia"/>
          <w:b/>
          <w:bCs/>
          <w:lang w:val="es-ES"/>
        </w:rPr>
        <w:t xml:space="preserve">: </w:t>
      </w:r>
      <w:r w:rsidR="002016F0">
        <w:rPr>
          <w:rStyle w:val="normaltextrun"/>
          <w:rFonts w:eastAsiaTheme="majorEastAsia"/>
          <w:b/>
          <w:bCs/>
          <w:lang w:val="es-ES"/>
        </w:rPr>
        <w:t>Documento de Análisis</w:t>
      </w:r>
    </w:p>
    <w:p w14:paraId="7998FD4A" w14:textId="77777777"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eop"/>
          <w:rFonts w:eastAsiaTheme="majorEastAsia"/>
          <w:b/>
          <w:bCs/>
        </w:rPr>
        <w:t> </w:t>
      </w:r>
    </w:p>
    <w:p w14:paraId="7D39F704" w14:textId="77777777"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eop"/>
          <w:rFonts w:eastAsiaTheme="majorEastAsia"/>
          <w:b/>
          <w:bCs/>
        </w:rPr>
        <w:t> </w:t>
      </w:r>
    </w:p>
    <w:p w14:paraId="33C64D50" w14:textId="77777777"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eop"/>
          <w:rFonts w:eastAsiaTheme="majorEastAsia"/>
          <w:b/>
          <w:bCs/>
        </w:rPr>
        <w:t> </w:t>
      </w:r>
    </w:p>
    <w:p w14:paraId="5990CF73" w14:textId="77777777"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eop"/>
          <w:rFonts w:eastAsiaTheme="majorEastAsia"/>
          <w:b/>
          <w:bCs/>
        </w:rPr>
        <w:t> </w:t>
      </w:r>
    </w:p>
    <w:p w14:paraId="2373635E" w14:textId="77777777"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eop"/>
          <w:rFonts w:eastAsiaTheme="majorEastAsia"/>
          <w:b/>
          <w:bCs/>
        </w:rPr>
        <w:t> </w:t>
      </w:r>
    </w:p>
    <w:p w14:paraId="1CB7D8E7" w14:textId="77777777"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eop"/>
          <w:rFonts w:eastAsiaTheme="majorEastAsia"/>
          <w:b/>
          <w:bCs/>
        </w:rPr>
        <w:t> </w:t>
      </w:r>
    </w:p>
    <w:p w14:paraId="5408E1E5" w14:textId="77777777"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eop"/>
          <w:rFonts w:eastAsiaTheme="majorEastAsia"/>
          <w:b/>
          <w:bCs/>
        </w:rPr>
        <w:t> </w:t>
      </w:r>
    </w:p>
    <w:p w14:paraId="73CEEF12" w14:textId="77777777"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eop"/>
          <w:rFonts w:eastAsiaTheme="majorEastAsia"/>
          <w:b/>
          <w:bCs/>
        </w:rPr>
        <w:t> </w:t>
      </w:r>
    </w:p>
    <w:p w14:paraId="64B6806B" w14:textId="77777777"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eop"/>
          <w:rFonts w:eastAsiaTheme="majorEastAsia"/>
          <w:b/>
          <w:bCs/>
        </w:rPr>
        <w:t> </w:t>
      </w:r>
    </w:p>
    <w:p w14:paraId="3554BF8C" w14:textId="79B11477" w:rsidR="00004CDE" w:rsidRPr="00482718" w:rsidRDefault="00A530EB" w:rsidP="00497D36">
      <w:pPr>
        <w:pStyle w:val="paragraph"/>
        <w:spacing w:before="0" w:beforeAutospacing="0" w:after="0" w:afterAutospacing="0" w:line="480" w:lineRule="auto"/>
        <w:jc w:val="center"/>
        <w:textAlignment w:val="baseline"/>
        <w:rPr>
          <w:rStyle w:val="normaltextrun"/>
          <w:rFonts w:eastAsiaTheme="majorEastAsia"/>
          <w:b/>
          <w:bCs/>
          <w:lang w:val="es-ES"/>
        </w:rPr>
      </w:pPr>
      <w:r w:rsidRPr="00482718">
        <w:rPr>
          <w:rStyle w:val="normaltextrun"/>
          <w:rFonts w:eastAsiaTheme="majorEastAsia"/>
          <w:b/>
          <w:bCs/>
          <w:lang w:val="es-ES"/>
        </w:rPr>
        <w:t xml:space="preserve">Miguel </w:t>
      </w:r>
      <w:proofErr w:type="spellStart"/>
      <w:r w:rsidRPr="00482718">
        <w:rPr>
          <w:rStyle w:val="normaltextrun"/>
          <w:rFonts w:eastAsiaTheme="majorEastAsia"/>
          <w:b/>
          <w:bCs/>
          <w:lang w:val="es-ES"/>
        </w:rPr>
        <w:t>Florez</w:t>
      </w:r>
      <w:proofErr w:type="spellEnd"/>
      <w:r w:rsidR="000B7FD2">
        <w:rPr>
          <w:rStyle w:val="normaltextrun"/>
          <w:rFonts w:eastAsiaTheme="majorEastAsia"/>
          <w:b/>
          <w:bCs/>
          <w:lang w:val="es-ES"/>
        </w:rPr>
        <w:t xml:space="preserve"> Gutiérrez</w:t>
      </w:r>
    </w:p>
    <w:p w14:paraId="75DCFD8D" w14:textId="3051F29E" w:rsidR="00A530EB" w:rsidRPr="00482718" w:rsidRDefault="00A530EB" w:rsidP="00497D36">
      <w:pPr>
        <w:pStyle w:val="paragraph"/>
        <w:spacing w:before="0" w:beforeAutospacing="0" w:after="0" w:afterAutospacing="0" w:line="480" w:lineRule="auto"/>
        <w:jc w:val="center"/>
        <w:textAlignment w:val="baseline"/>
        <w:rPr>
          <w:rStyle w:val="normaltextrun"/>
          <w:rFonts w:eastAsiaTheme="majorEastAsia"/>
          <w:b/>
          <w:bCs/>
          <w:lang w:val="es-ES"/>
        </w:rPr>
      </w:pPr>
      <w:r w:rsidRPr="00482718">
        <w:rPr>
          <w:rStyle w:val="normaltextrun"/>
          <w:rFonts w:eastAsiaTheme="majorEastAsia"/>
          <w:b/>
          <w:bCs/>
          <w:lang w:val="es-ES"/>
        </w:rPr>
        <w:t xml:space="preserve">Carlos </w:t>
      </w:r>
      <w:r w:rsidR="00497D36" w:rsidRPr="00482718">
        <w:rPr>
          <w:rStyle w:val="normaltextrun"/>
          <w:rFonts w:eastAsiaTheme="majorEastAsia"/>
          <w:b/>
          <w:bCs/>
          <w:lang w:val="es-ES"/>
        </w:rPr>
        <w:t xml:space="preserve">Daniel </w:t>
      </w:r>
      <w:r w:rsidRPr="00482718">
        <w:rPr>
          <w:rStyle w:val="normaltextrun"/>
          <w:rFonts w:eastAsiaTheme="majorEastAsia"/>
          <w:b/>
          <w:bCs/>
          <w:lang w:val="es-ES"/>
        </w:rPr>
        <w:t>Ramírez</w:t>
      </w:r>
      <w:r w:rsidR="00497D36" w:rsidRPr="00482718">
        <w:rPr>
          <w:rStyle w:val="normaltextrun"/>
          <w:rFonts w:eastAsiaTheme="majorEastAsia"/>
          <w:b/>
          <w:bCs/>
          <w:lang w:val="es-ES"/>
        </w:rPr>
        <w:t xml:space="preserve"> Rodríguez</w:t>
      </w:r>
    </w:p>
    <w:p w14:paraId="73387DE2" w14:textId="69FA1BD2" w:rsidR="00A530EB" w:rsidRPr="00482718" w:rsidRDefault="00A530EB"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normaltextrun"/>
          <w:rFonts w:eastAsiaTheme="majorEastAsia"/>
          <w:b/>
          <w:bCs/>
          <w:lang w:val="es-ES"/>
        </w:rPr>
        <w:t xml:space="preserve">Luis </w:t>
      </w:r>
      <w:r w:rsidR="00EE0F6A">
        <w:rPr>
          <w:rStyle w:val="normaltextrun"/>
          <w:rFonts w:eastAsiaTheme="majorEastAsia"/>
          <w:b/>
          <w:bCs/>
          <w:lang w:val="es-ES"/>
        </w:rPr>
        <w:t xml:space="preserve">Sebastián </w:t>
      </w:r>
      <w:r w:rsidRPr="00482718">
        <w:rPr>
          <w:rStyle w:val="normaltextrun"/>
          <w:rFonts w:eastAsiaTheme="majorEastAsia"/>
          <w:b/>
          <w:bCs/>
          <w:lang w:val="es-ES"/>
        </w:rPr>
        <w:t>Contreras</w:t>
      </w:r>
    </w:p>
    <w:p w14:paraId="0F452CD6" w14:textId="77777777"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eop"/>
          <w:rFonts w:eastAsiaTheme="majorEastAsia"/>
          <w:b/>
          <w:bCs/>
        </w:rPr>
        <w:t> </w:t>
      </w:r>
    </w:p>
    <w:p w14:paraId="6BD5D273" w14:textId="77777777"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eop"/>
          <w:rFonts w:eastAsiaTheme="majorEastAsia"/>
          <w:b/>
          <w:bCs/>
        </w:rPr>
        <w:t> </w:t>
      </w:r>
    </w:p>
    <w:p w14:paraId="04F77546" w14:textId="77777777"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eop"/>
          <w:rFonts w:eastAsiaTheme="majorEastAsia"/>
          <w:b/>
          <w:bCs/>
        </w:rPr>
        <w:t> </w:t>
      </w:r>
    </w:p>
    <w:p w14:paraId="309DFF92" w14:textId="1FCB4236" w:rsidR="00004CDE" w:rsidRPr="00482718" w:rsidRDefault="00004CDE" w:rsidP="00482718">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eop"/>
          <w:rFonts w:eastAsiaTheme="majorEastAsia"/>
          <w:b/>
          <w:bCs/>
        </w:rPr>
        <w:t> </w:t>
      </w:r>
    </w:p>
    <w:p w14:paraId="60DCE5D6" w14:textId="77777777" w:rsidR="00482718" w:rsidRDefault="00482718" w:rsidP="00497D36">
      <w:pPr>
        <w:pStyle w:val="paragraph"/>
        <w:spacing w:before="0" w:beforeAutospacing="0" w:after="0" w:afterAutospacing="0" w:line="480" w:lineRule="auto"/>
        <w:jc w:val="center"/>
        <w:textAlignment w:val="baseline"/>
        <w:rPr>
          <w:rStyle w:val="normaltextrun"/>
          <w:rFonts w:eastAsiaTheme="majorEastAsia"/>
          <w:b/>
          <w:bCs/>
          <w:lang w:val="es-ES"/>
        </w:rPr>
      </w:pPr>
    </w:p>
    <w:p w14:paraId="38624CCC" w14:textId="675FCA33"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normaltextrun"/>
          <w:rFonts w:eastAsiaTheme="majorEastAsia"/>
          <w:b/>
          <w:bCs/>
          <w:lang w:val="es-ES"/>
        </w:rPr>
        <w:t>Universidad de Los Andes</w:t>
      </w:r>
      <w:r w:rsidRPr="00482718">
        <w:rPr>
          <w:rStyle w:val="eop"/>
          <w:rFonts w:eastAsiaTheme="majorEastAsia"/>
          <w:b/>
          <w:bCs/>
        </w:rPr>
        <w:t> </w:t>
      </w:r>
    </w:p>
    <w:p w14:paraId="2E28EFE6" w14:textId="3DF3A315" w:rsidR="00004CDE" w:rsidRPr="00482718" w:rsidRDefault="00004CDE" w:rsidP="00497D36">
      <w:pPr>
        <w:pStyle w:val="paragraph"/>
        <w:spacing w:before="0" w:beforeAutospacing="0" w:after="0" w:afterAutospacing="0" w:line="480" w:lineRule="auto"/>
        <w:jc w:val="center"/>
        <w:textAlignment w:val="baseline"/>
        <w:rPr>
          <w:rFonts w:ascii="Segoe UI" w:hAnsi="Segoe UI" w:cs="Segoe UI"/>
          <w:b/>
          <w:bCs/>
          <w:sz w:val="22"/>
          <w:szCs w:val="22"/>
        </w:rPr>
      </w:pPr>
      <w:r w:rsidRPr="00482718">
        <w:rPr>
          <w:rStyle w:val="normaltextrun"/>
          <w:rFonts w:eastAsiaTheme="majorEastAsia"/>
          <w:b/>
          <w:bCs/>
          <w:lang w:val="es-ES"/>
        </w:rPr>
        <w:t xml:space="preserve">Diseño y Programación </w:t>
      </w:r>
      <w:r w:rsidR="00865543" w:rsidRPr="00482718">
        <w:rPr>
          <w:rStyle w:val="normaltextrun"/>
          <w:rFonts w:eastAsiaTheme="majorEastAsia"/>
          <w:b/>
          <w:bCs/>
          <w:lang w:val="es-ES"/>
        </w:rPr>
        <w:t>O.O.</w:t>
      </w:r>
    </w:p>
    <w:p w14:paraId="667CD0BF" w14:textId="637BE9D7" w:rsidR="00865543" w:rsidRPr="00482718" w:rsidRDefault="00865543" w:rsidP="00497D36">
      <w:pPr>
        <w:pStyle w:val="paragraph"/>
        <w:spacing w:before="0" w:beforeAutospacing="0" w:after="0" w:afterAutospacing="0" w:line="480" w:lineRule="auto"/>
        <w:jc w:val="center"/>
        <w:textAlignment w:val="baseline"/>
        <w:rPr>
          <w:rStyle w:val="normaltextrun"/>
          <w:rFonts w:eastAsiaTheme="majorEastAsia"/>
          <w:b/>
          <w:bCs/>
          <w:lang w:val="es-ES"/>
        </w:rPr>
      </w:pPr>
      <w:r w:rsidRPr="00482718">
        <w:rPr>
          <w:rStyle w:val="normaltextrun"/>
          <w:rFonts w:eastAsiaTheme="majorEastAsia"/>
          <w:b/>
          <w:bCs/>
          <w:lang w:val="es-ES"/>
        </w:rPr>
        <w:t>31 de marzo de 20</w:t>
      </w:r>
      <w:r w:rsidR="00497D36" w:rsidRPr="00482718">
        <w:rPr>
          <w:rStyle w:val="normaltextrun"/>
          <w:rFonts w:eastAsiaTheme="majorEastAsia"/>
          <w:b/>
          <w:bCs/>
          <w:lang w:val="es-ES"/>
        </w:rPr>
        <w:t>24</w:t>
      </w:r>
    </w:p>
    <w:p w14:paraId="2BC89588" w14:textId="77777777" w:rsidR="00497D36" w:rsidRDefault="00497D36" w:rsidP="00497D36">
      <w:pPr>
        <w:pStyle w:val="paragraph"/>
        <w:spacing w:before="0" w:beforeAutospacing="0" w:after="0" w:afterAutospacing="0" w:line="480" w:lineRule="auto"/>
        <w:jc w:val="center"/>
        <w:textAlignment w:val="baseline"/>
        <w:rPr>
          <w:rFonts w:ascii="Segoe UI" w:hAnsi="Segoe UI" w:cs="Segoe UI"/>
          <w:b/>
          <w:bCs/>
          <w:sz w:val="21"/>
          <w:szCs w:val="21"/>
        </w:rPr>
      </w:pPr>
    </w:p>
    <w:p w14:paraId="0F49DB58" w14:textId="77777777" w:rsidR="00482718" w:rsidRPr="00497D36" w:rsidRDefault="00482718" w:rsidP="00497D36">
      <w:pPr>
        <w:pStyle w:val="paragraph"/>
        <w:spacing w:before="0" w:beforeAutospacing="0" w:after="0" w:afterAutospacing="0" w:line="480" w:lineRule="auto"/>
        <w:jc w:val="center"/>
        <w:textAlignment w:val="baseline"/>
        <w:rPr>
          <w:rFonts w:ascii="Segoe UI" w:hAnsi="Segoe UI" w:cs="Segoe UI"/>
          <w:b/>
          <w:bCs/>
          <w:sz w:val="21"/>
          <w:szCs w:val="21"/>
        </w:rPr>
      </w:pPr>
    </w:p>
    <w:p w14:paraId="6F39E22E" w14:textId="596ED09C" w:rsidR="004D6351" w:rsidRDefault="007E2D66" w:rsidP="007E2D66">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Modelo </w:t>
      </w:r>
      <w:r w:rsidR="004D6351">
        <w:rPr>
          <w:rFonts w:ascii="Times New Roman" w:hAnsi="Times New Roman" w:cs="Times New Roman"/>
          <w:b/>
          <w:bCs/>
          <w:sz w:val="24"/>
          <w:szCs w:val="24"/>
        </w:rPr>
        <w:t>de</w:t>
      </w:r>
      <w:r w:rsidR="008B559E">
        <w:rPr>
          <w:rFonts w:ascii="Times New Roman" w:hAnsi="Times New Roman" w:cs="Times New Roman"/>
          <w:b/>
          <w:bCs/>
          <w:sz w:val="24"/>
          <w:szCs w:val="24"/>
        </w:rPr>
        <w:t>l</w:t>
      </w:r>
      <w:r w:rsidR="004D6351">
        <w:rPr>
          <w:rFonts w:ascii="Times New Roman" w:hAnsi="Times New Roman" w:cs="Times New Roman"/>
          <w:b/>
          <w:bCs/>
          <w:sz w:val="24"/>
          <w:szCs w:val="24"/>
        </w:rPr>
        <w:t xml:space="preserve"> dominio</w:t>
      </w:r>
    </w:p>
    <w:p w14:paraId="2FCC1BC3" w14:textId="00F5207F" w:rsidR="00E439D8" w:rsidRDefault="00E439D8" w:rsidP="00E439D8">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Inventario</w:t>
      </w:r>
      <w:r w:rsidR="00435305">
        <w:rPr>
          <w:rFonts w:ascii="Times New Roman" w:hAnsi="Times New Roman" w:cs="Times New Roman"/>
          <w:b/>
          <w:bCs/>
          <w:sz w:val="24"/>
          <w:szCs w:val="24"/>
        </w:rPr>
        <w:t xml:space="preserve"> de la galería</w:t>
      </w:r>
    </w:p>
    <w:p w14:paraId="48343365" w14:textId="501B61E6" w:rsidR="267F0ADC" w:rsidRDefault="00A94D89" w:rsidP="00DC0C32">
      <w:pPr>
        <w:spacing w:line="276" w:lineRule="auto"/>
        <w:ind w:left="360"/>
        <w:jc w:val="both"/>
        <w:rPr>
          <w:rFonts w:ascii="Times New Roman" w:hAnsi="Times New Roman" w:cs="Times New Roman"/>
          <w:sz w:val="24"/>
          <w:szCs w:val="24"/>
        </w:rPr>
      </w:pPr>
      <w:r w:rsidRPr="00544105">
        <w:rPr>
          <w:rFonts w:ascii="Times New Roman" w:hAnsi="Times New Roman" w:cs="Times New Roman"/>
          <w:sz w:val="24"/>
          <w:szCs w:val="24"/>
        </w:rPr>
        <w:t>Este primer diagrama contiene únicamente las entidades del dominio relacionadas al inventario de la galería, la información de sus piezas y sus usuarios</w:t>
      </w:r>
      <w:r w:rsidR="000E082B">
        <w:rPr>
          <w:rFonts w:ascii="Times New Roman" w:hAnsi="Times New Roman" w:cs="Times New Roman"/>
          <w:sz w:val="24"/>
          <w:szCs w:val="24"/>
        </w:rPr>
        <w:t>:</w:t>
      </w:r>
    </w:p>
    <w:p w14:paraId="0A8B8023" w14:textId="458782B4" w:rsidR="002E2E26" w:rsidRDefault="00B654F9" w:rsidP="00355D20">
      <w:pPr>
        <w:spacing w:line="276" w:lineRule="auto"/>
        <w:ind w:left="360"/>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1A3E7CE3" wp14:editId="61943119">
            <wp:simplePos x="0" y="0"/>
            <wp:positionH relativeFrom="column">
              <wp:posOffset>-41910</wp:posOffset>
            </wp:positionH>
            <wp:positionV relativeFrom="paragraph">
              <wp:posOffset>289670</wp:posOffset>
            </wp:positionV>
            <wp:extent cx="6572122" cy="48558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572122" cy="4855845"/>
                    </a:xfrm>
                    <a:prstGeom prst="rect">
                      <a:avLst/>
                    </a:prstGeom>
                  </pic:spPr>
                </pic:pic>
              </a:graphicData>
            </a:graphic>
            <wp14:sizeRelH relativeFrom="page">
              <wp14:pctWidth>0</wp14:pctWidth>
            </wp14:sizeRelH>
            <wp14:sizeRelV relativeFrom="page">
              <wp14:pctHeight>0</wp14:pctHeight>
            </wp14:sizeRelV>
          </wp:anchor>
        </w:drawing>
      </w:r>
    </w:p>
    <w:p w14:paraId="6E3188BC" w14:textId="0D2C7F07" w:rsidR="00C748B5" w:rsidRPr="00544105" w:rsidRDefault="00C748B5" w:rsidP="00544105">
      <w:pPr>
        <w:spacing w:line="276" w:lineRule="auto"/>
        <w:ind w:left="360"/>
        <w:jc w:val="both"/>
        <w:rPr>
          <w:rFonts w:ascii="Times New Roman" w:hAnsi="Times New Roman" w:cs="Times New Roman"/>
          <w:sz w:val="24"/>
          <w:szCs w:val="24"/>
        </w:rPr>
      </w:pPr>
    </w:p>
    <w:p w14:paraId="7FAF8075" w14:textId="4D46BF27" w:rsidR="00E439D8" w:rsidRDefault="00E439D8" w:rsidP="007E2D66">
      <w:pPr>
        <w:jc w:val="both"/>
        <w:rPr>
          <w:rFonts w:ascii="Times New Roman" w:hAnsi="Times New Roman" w:cs="Times New Roman"/>
          <w:b/>
          <w:bCs/>
          <w:sz w:val="24"/>
          <w:szCs w:val="24"/>
        </w:rPr>
      </w:pPr>
    </w:p>
    <w:p w14:paraId="19B625F0" w14:textId="05E3D354" w:rsidR="002421BF" w:rsidRDefault="002421BF" w:rsidP="007E2D66">
      <w:pPr>
        <w:jc w:val="both"/>
        <w:rPr>
          <w:rFonts w:ascii="Times New Roman" w:hAnsi="Times New Roman" w:cs="Times New Roman"/>
          <w:b/>
          <w:bCs/>
          <w:sz w:val="24"/>
          <w:szCs w:val="24"/>
        </w:rPr>
      </w:pPr>
    </w:p>
    <w:p w14:paraId="6B6D9275" w14:textId="359E0410" w:rsidR="004F4030" w:rsidRDefault="004F4030" w:rsidP="007E2D66">
      <w:pPr>
        <w:jc w:val="both"/>
        <w:rPr>
          <w:rFonts w:ascii="Times New Roman" w:hAnsi="Times New Roman" w:cs="Times New Roman"/>
          <w:b/>
          <w:bCs/>
          <w:sz w:val="24"/>
          <w:szCs w:val="24"/>
        </w:rPr>
      </w:pPr>
    </w:p>
    <w:p w14:paraId="37FAEE77" w14:textId="34CF00ED" w:rsidR="004F4030" w:rsidRDefault="004F4030" w:rsidP="007E2D66">
      <w:pPr>
        <w:jc w:val="both"/>
        <w:rPr>
          <w:rFonts w:ascii="Times New Roman" w:hAnsi="Times New Roman" w:cs="Times New Roman"/>
          <w:b/>
          <w:bCs/>
          <w:sz w:val="24"/>
          <w:szCs w:val="24"/>
        </w:rPr>
      </w:pPr>
    </w:p>
    <w:p w14:paraId="47100192" w14:textId="7FD743AE" w:rsidR="004F4030" w:rsidRDefault="004F4030" w:rsidP="007E2D66">
      <w:pPr>
        <w:jc w:val="both"/>
        <w:rPr>
          <w:rFonts w:ascii="Times New Roman" w:hAnsi="Times New Roman" w:cs="Times New Roman"/>
          <w:b/>
          <w:bCs/>
          <w:sz w:val="24"/>
          <w:szCs w:val="24"/>
        </w:rPr>
      </w:pPr>
    </w:p>
    <w:p w14:paraId="78C18F66" w14:textId="4B024F4B" w:rsidR="004F4030" w:rsidRDefault="004F4030" w:rsidP="007E2D66">
      <w:pPr>
        <w:jc w:val="both"/>
        <w:rPr>
          <w:rFonts w:ascii="Times New Roman" w:hAnsi="Times New Roman" w:cs="Times New Roman"/>
          <w:b/>
          <w:bCs/>
          <w:sz w:val="24"/>
          <w:szCs w:val="24"/>
        </w:rPr>
      </w:pPr>
    </w:p>
    <w:p w14:paraId="0F6ED9C3" w14:textId="03462112" w:rsidR="004F4030" w:rsidRDefault="004F4030" w:rsidP="007E2D66">
      <w:pPr>
        <w:jc w:val="both"/>
        <w:rPr>
          <w:rFonts w:ascii="Times New Roman" w:hAnsi="Times New Roman" w:cs="Times New Roman"/>
          <w:b/>
          <w:bCs/>
          <w:sz w:val="24"/>
          <w:szCs w:val="24"/>
        </w:rPr>
      </w:pPr>
    </w:p>
    <w:p w14:paraId="101A1543" w14:textId="6C5DD927" w:rsidR="004F4030" w:rsidRDefault="004F4030" w:rsidP="007E2D66">
      <w:pPr>
        <w:jc w:val="both"/>
        <w:rPr>
          <w:rFonts w:ascii="Times New Roman" w:hAnsi="Times New Roman" w:cs="Times New Roman"/>
          <w:b/>
          <w:bCs/>
          <w:sz w:val="24"/>
          <w:szCs w:val="24"/>
        </w:rPr>
      </w:pPr>
    </w:p>
    <w:p w14:paraId="63A92766" w14:textId="11956816" w:rsidR="004F4030" w:rsidRDefault="004F4030" w:rsidP="007E2D66">
      <w:pPr>
        <w:jc w:val="both"/>
        <w:rPr>
          <w:rFonts w:ascii="Times New Roman" w:hAnsi="Times New Roman" w:cs="Times New Roman"/>
          <w:b/>
          <w:bCs/>
          <w:sz w:val="24"/>
          <w:szCs w:val="24"/>
        </w:rPr>
      </w:pPr>
    </w:p>
    <w:p w14:paraId="5CFCB121" w14:textId="0AB67E1E" w:rsidR="004F4030" w:rsidRDefault="004F4030" w:rsidP="007E2D66">
      <w:pPr>
        <w:jc w:val="both"/>
        <w:rPr>
          <w:rFonts w:ascii="Times New Roman" w:hAnsi="Times New Roman" w:cs="Times New Roman"/>
          <w:b/>
          <w:bCs/>
          <w:sz w:val="24"/>
          <w:szCs w:val="24"/>
        </w:rPr>
      </w:pPr>
    </w:p>
    <w:p w14:paraId="354689C6" w14:textId="5AA266F4" w:rsidR="004F4030" w:rsidRDefault="004F4030" w:rsidP="007E2D66">
      <w:pPr>
        <w:jc w:val="both"/>
        <w:rPr>
          <w:rFonts w:ascii="Times New Roman" w:hAnsi="Times New Roman" w:cs="Times New Roman"/>
          <w:b/>
          <w:bCs/>
          <w:sz w:val="24"/>
          <w:szCs w:val="24"/>
        </w:rPr>
      </w:pPr>
    </w:p>
    <w:p w14:paraId="67573F72" w14:textId="2E5A60C4" w:rsidR="004F4030" w:rsidRDefault="004F4030" w:rsidP="007E2D66">
      <w:pPr>
        <w:jc w:val="both"/>
        <w:rPr>
          <w:rFonts w:ascii="Times New Roman" w:hAnsi="Times New Roman" w:cs="Times New Roman"/>
          <w:b/>
          <w:bCs/>
          <w:sz w:val="24"/>
          <w:szCs w:val="24"/>
        </w:rPr>
      </w:pPr>
    </w:p>
    <w:p w14:paraId="75488FB6" w14:textId="2EA92E7F" w:rsidR="004F4030" w:rsidRDefault="004F4030" w:rsidP="007E2D66">
      <w:pPr>
        <w:jc w:val="both"/>
        <w:rPr>
          <w:rFonts w:ascii="Times New Roman" w:hAnsi="Times New Roman" w:cs="Times New Roman"/>
          <w:b/>
          <w:bCs/>
          <w:sz w:val="24"/>
          <w:szCs w:val="24"/>
        </w:rPr>
      </w:pPr>
    </w:p>
    <w:p w14:paraId="4BE34DF3" w14:textId="257D5C6D" w:rsidR="00AA414C" w:rsidRDefault="00AA414C" w:rsidP="00562920">
      <w:pPr>
        <w:jc w:val="both"/>
        <w:rPr>
          <w:rFonts w:ascii="Times New Roman" w:hAnsi="Times New Roman" w:cs="Times New Roman"/>
          <w:b/>
          <w:bCs/>
          <w:sz w:val="24"/>
          <w:szCs w:val="24"/>
        </w:rPr>
      </w:pPr>
    </w:p>
    <w:p w14:paraId="5E4AA1F5" w14:textId="77777777" w:rsidR="002E2E26" w:rsidRDefault="002E2E26" w:rsidP="00562920">
      <w:pPr>
        <w:jc w:val="both"/>
        <w:rPr>
          <w:rFonts w:ascii="Times New Roman" w:hAnsi="Times New Roman" w:cs="Times New Roman"/>
          <w:b/>
          <w:bCs/>
          <w:sz w:val="24"/>
          <w:szCs w:val="24"/>
        </w:rPr>
      </w:pPr>
    </w:p>
    <w:p w14:paraId="56D97838" w14:textId="20D24833" w:rsidR="00C748B5" w:rsidRDefault="00C748B5" w:rsidP="00C748B5">
      <w:pPr>
        <w:pStyle w:val="ListParagraph"/>
        <w:numPr>
          <w:ilvl w:val="0"/>
          <w:numId w:val="4"/>
        </w:numPr>
        <w:spacing w:before="240"/>
        <w:jc w:val="both"/>
        <w:rPr>
          <w:rFonts w:ascii="Times New Roman" w:hAnsi="Times New Roman" w:cs="Times New Roman"/>
          <w:b/>
          <w:bCs/>
          <w:sz w:val="24"/>
          <w:szCs w:val="24"/>
        </w:rPr>
      </w:pPr>
      <w:r w:rsidRPr="00AA414C">
        <w:rPr>
          <w:rFonts w:ascii="Times New Roman" w:hAnsi="Times New Roman" w:cs="Times New Roman"/>
          <w:b/>
          <w:bCs/>
          <w:sz w:val="24"/>
          <w:szCs w:val="24"/>
        </w:rPr>
        <w:t>Compra y subasta de piezas</w:t>
      </w:r>
    </w:p>
    <w:p w14:paraId="6A3053C5" w14:textId="42EC2945" w:rsidR="00C748B5" w:rsidRPr="00C748B5" w:rsidRDefault="00C748B5" w:rsidP="00DC0C32">
      <w:pPr>
        <w:spacing w:before="240" w:line="276" w:lineRule="auto"/>
        <w:ind w:left="360"/>
        <w:jc w:val="both"/>
        <w:rPr>
          <w:rFonts w:ascii="Times New Roman" w:hAnsi="Times New Roman" w:cs="Times New Roman"/>
          <w:sz w:val="24"/>
          <w:szCs w:val="24"/>
        </w:rPr>
      </w:pPr>
      <w:r>
        <w:rPr>
          <w:rFonts w:ascii="Times New Roman" w:hAnsi="Times New Roman" w:cs="Times New Roman"/>
          <w:sz w:val="24"/>
          <w:szCs w:val="24"/>
        </w:rPr>
        <w:t>El siguiente diagrama muestra</w:t>
      </w:r>
      <w:r w:rsidR="00F75B8D">
        <w:rPr>
          <w:rFonts w:ascii="Times New Roman" w:hAnsi="Times New Roman" w:cs="Times New Roman"/>
          <w:sz w:val="24"/>
          <w:szCs w:val="24"/>
        </w:rPr>
        <w:t xml:space="preserve"> </w:t>
      </w:r>
      <w:r w:rsidR="003C14D2">
        <w:rPr>
          <w:rFonts w:ascii="Times New Roman" w:hAnsi="Times New Roman" w:cs="Times New Roman"/>
          <w:sz w:val="24"/>
          <w:szCs w:val="24"/>
        </w:rPr>
        <w:t xml:space="preserve">las entidades del dominio </w:t>
      </w:r>
      <w:r w:rsidR="00F75B8D">
        <w:rPr>
          <w:rFonts w:ascii="Times New Roman" w:hAnsi="Times New Roman" w:cs="Times New Roman"/>
          <w:sz w:val="24"/>
          <w:szCs w:val="24"/>
        </w:rPr>
        <w:t>relacionadas a la</w:t>
      </w:r>
      <w:r w:rsidR="00085BF5">
        <w:rPr>
          <w:rFonts w:ascii="Times New Roman" w:hAnsi="Times New Roman" w:cs="Times New Roman"/>
          <w:sz w:val="24"/>
          <w:szCs w:val="24"/>
        </w:rPr>
        <w:t xml:space="preserve">s subastas </w:t>
      </w:r>
      <w:r w:rsidR="000E082B">
        <w:rPr>
          <w:rFonts w:ascii="Times New Roman" w:hAnsi="Times New Roman" w:cs="Times New Roman"/>
          <w:sz w:val="24"/>
          <w:szCs w:val="24"/>
        </w:rPr>
        <w:t>y l</w:t>
      </w:r>
      <w:r w:rsidR="00085BF5">
        <w:rPr>
          <w:rFonts w:ascii="Times New Roman" w:hAnsi="Times New Roman" w:cs="Times New Roman"/>
          <w:sz w:val="24"/>
          <w:szCs w:val="24"/>
        </w:rPr>
        <w:t>as compras de piezas en la galería</w:t>
      </w:r>
      <w:r w:rsidR="000E082B">
        <w:rPr>
          <w:rFonts w:ascii="Times New Roman" w:hAnsi="Times New Roman" w:cs="Times New Roman"/>
          <w:sz w:val="24"/>
          <w:szCs w:val="24"/>
        </w:rPr>
        <w:t>:</w:t>
      </w:r>
    </w:p>
    <w:p w14:paraId="3F345CD0" w14:textId="5D2A59CC" w:rsidR="00C748B5" w:rsidRDefault="00C748B5" w:rsidP="00562920">
      <w:pPr>
        <w:jc w:val="both"/>
        <w:rPr>
          <w:rFonts w:ascii="Times New Roman" w:hAnsi="Times New Roman" w:cs="Times New Roman"/>
          <w:b/>
          <w:bCs/>
          <w:sz w:val="24"/>
          <w:szCs w:val="24"/>
        </w:rPr>
      </w:pPr>
    </w:p>
    <w:p w14:paraId="0E5DDD80" w14:textId="20D70895" w:rsidR="00AA414C" w:rsidRDefault="00AA414C" w:rsidP="00562920">
      <w:pPr>
        <w:jc w:val="both"/>
        <w:rPr>
          <w:rFonts w:ascii="Times New Roman" w:hAnsi="Times New Roman" w:cs="Times New Roman"/>
          <w:sz w:val="24"/>
          <w:szCs w:val="24"/>
        </w:rPr>
      </w:pPr>
    </w:p>
    <w:p w14:paraId="45218D0A" w14:textId="77777777" w:rsidR="000245EC" w:rsidRPr="00C748B5" w:rsidRDefault="000245EC" w:rsidP="00562920">
      <w:pPr>
        <w:jc w:val="both"/>
        <w:rPr>
          <w:rFonts w:ascii="Times New Roman" w:hAnsi="Times New Roman" w:cs="Times New Roman"/>
          <w:sz w:val="24"/>
          <w:szCs w:val="24"/>
        </w:rPr>
      </w:pPr>
    </w:p>
    <w:p w14:paraId="4A001E1D" w14:textId="707D10D8" w:rsidR="00AA414C" w:rsidRDefault="00AA414C" w:rsidP="00562920">
      <w:pPr>
        <w:jc w:val="both"/>
        <w:rPr>
          <w:rFonts w:ascii="Times New Roman" w:hAnsi="Times New Roman" w:cs="Times New Roman"/>
          <w:b/>
          <w:bCs/>
          <w:sz w:val="24"/>
          <w:szCs w:val="24"/>
        </w:rPr>
      </w:pPr>
    </w:p>
    <w:p w14:paraId="6FE2503C" w14:textId="0EA3BE49" w:rsidR="00C748B5" w:rsidRDefault="00C16925" w:rsidP="00562920">
      <w:pPr>
        <w:jc w:val="both"/>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58241" behindDoc="1" locked="0" layoutInCell="1" allowOverlap="1" wp14:anchorId="0E9AC62F" wp14:editId="1EC9E24A">
            <wp:simplePos x="0" y="0"/>
            <wp:positionH relativeFrom="column">
              <wp:posOffset>-155575</wp:posOffset>
            </wp:positionH>
            <wp:positionV relativeFrom="paragraph">
              <wp:posOffset>-67200</wp:posOffset>
            </wp:positionV>
            <wp:extent cx="6338171" cy="582182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338171" cy="5821823"/>
                    </a:xfrm>
                    <a:prstGeom prst="rect">
                      <a:avLst/>
                    </a:prstGeom>
                  </pic:spPr>
                </pic:pic>
              </a:graphicData>
            </a:graphic>
            <wp14:sizeRelH relativeFrom="page">
              <wp14:pctWidth>0</wp14:pctWidth>
            </wp14:sizeRelH>
            <wp14:sizeRelV relativeFrom="page">
              <wp14:pctHeight>0</wp14:pctHeight>
            </wp14:sizeRelV>
          </wp:anchor>
        </w:drawing>
      </w:r>
    </w:p>
    <w:p w14:paraId="4F011B7A" w14:textId="2BBB558D" w:rsidR="00C748B5" w:rsidRDefault="00C748B5" w:rsidP="00562920">
      <w:pPr>
        <w:jc w:val="both"/>
        <w:rPr>
          <w:rFonts w:ascii="Times New Roman" w:hAnsi="Times New Roman" w:cs="Times New Roman"/>
          <w:b/>
          <w:bCs/>
          <w:sz w:val="24"/>
          <w:szCs w:val="24"/>
        </w:rPr>
      </w:pPr>
    </w:p>
    <w:p w14:paraId="13079A63" w14:textId="32A13278" w:rsidR="00C748B5" w:rsidRDefault="00C748B5" w:rsidP="00562920">
      <w:pPr>
        <w:jc w:val="both"/>
        <w:rPr>
          <w:rFonts w:ascii="Times New Roman" w:hAnsi="Times New Roman" w:cs="Times New Roman"/>
          <w:b/>
          <w:bCs/>
          <w:sz w:val="24"/>
          <w:szCs w:val="24"/>
        </w:rPr>
      </w:pPr>
    </w:p>
    <w:p w14:paraId="003517AC" w14:textId="4317BC11" w:rsidR="00C748B5" w:rsidRDefault="00C748B5" w:rsidP="00562920">
      <w:pPr>
        <w:jc w:val="both"/>
        <w:rPr>
          <w:rFonts w:ascii="Times New Roman" w:hAnsi="Times New Roman" w:cs="Times New Roman"/>
          <w:b/>
          <w:bCs/>
          <w:sz w:val="24"/>
          <w:szCs w:val="24"/>
        </w:rPr>
      </w:pPr>
    </w:p>
    <w:p w14:paraId="32D73286" w14:textId="15205D66" w:rsidR="00C748B5" w:rsidRDefault="00C748B5" w:rsidP="00562920">
      <w:pPr>
        <w:jc w:val="both"/>
        <w:rPr>
          <w:rFonts w:ascii="Times New Roman" w:hAnsi="Times New Roman" w:cs="Times New Roman"/>
          <w:b/>
          <w:bCs/>
          <w:sz w:val="24"/>
          <w:szCs w:val="24"/>
        </w:rPr>
      </w:pPr>
    </w:p>
    <w:p w14:paraId="71E9046F" w14:textId="2073F12D" w:rsidR="00C748B5" w:rsidRDefault="00C748B5" w:rsidP="00562920">
      <w:pPr>
        <w:jc w:val="both"/>
        <w:rPr>
          <w:rFonts w:ascii="Times New Roman" w:hAnsi="Times New Roman" w:cs="Times New Roman"/>
          <w:b/>
          <w:bCs/>
          <w:sz w:val="24"/>
          <w:szCs w:val="24"/>
        </w:rPr>
      </w:pPr>
    </w:p>
    <w:p w14:paraId="4D327DBA" w14:textId="2657A680" w:rsidR="00C748B5" w:rsidRDefault="00C748B5" w:rsidP="00562920">
      <w:pPr>
        <w:jc w:val="both"/>
        <w:rPr>
          <w:rFonts w:ascii="Times New Roman" w:hAnsi="Times New Roman" w:cs="Times New Roman"/>
          <w:b/>
          <w:bCs/>
          <w:sz w:val="24"/>
          <w:szCs w:val="24"/>
        </w:rPr>
      </w:pPr>
    </w:p>
    <w:p w14:paraId="2906166F" w14:textId="20AFD774" w:rsidR="00C748B5" w:rsidRDefault="00C748B5" w:rsidP="00562920">
      <w:pPr>
        <w:jc w:val="both"/>
        <w:rPr>
          <w:rFonts w:ascii="Times New Roman" w:hAnsi="Times New Roman" w:cs="Times New Roman"/>
          <w:b/>
          <w:bCs/>
          <w:sz w:val="24"/>
          <w:szCs w:val="24"/>
        </w:rPr>
      </w:pPr>
    </w:p>
    <w:p w14:paraId="5AD86C41" w14:textId="29B5D7E8" w:rsidR="00194583" w:rsidRDefault="00194583" w:rsidP="00194583">
      <w:pPr>
        <w:ind w:left="360"/>
        <w:jc w:val="both"/>
        <w:rPr>
          <w:rFonts w:ascii="Times New Roman" w:hAnsi="Times New Roman" w:cs="Times New Roman"/>
          <w:b/>
          <w:bCs/>
          <w:sz w:val="24"/>
          <w:szCs w:val="24"/>
        </w:rPr>
      </w:pPr>
    </w:p>
    <w:p w14:paraId="7C774E8D" w14:textId="411B3F4A" w:rsidR="00194583" w:rsidRPr="00194583" w:rsidRDefault="00194583" w:rsidP="00194583">
      <w:pPr>
        <w:ind w:left="360"/>
        <w:jc w:val="both"/>
        <w:rPr>
          <w:rFonts w:ascii="Times New Roman" w:hAnsi="Times New Roman" w:cs="Times New Roman"/>
          <w:b/>
          <w:bCs/>
          <w:sz w:val="24"/>
          <w:szCs w:val="24"/>
        </w:rPr>
      </w:pPr>
    </w:p>
    <w:p w14:paraId="3181C56B" w14:textId="53BD6BBA" w:rsidR="00DE3D41" w:rsidRDefault="00DE3D41" w:rsidP="00DE3D41">
      <w:pPr>
        <w:jc w:val="both"/>
        <w:rPr>
          <w:rFonts w:ascii="Times New Roman" w:hAnsi="Times New Roman" w:cs="Times New Roman"/>
          <w:b/>
          <w:bCs/>
          <w:sz w:val="24"/>
          <w:szCs w:val="24"/>
        </w:rPr>
      </w:pPr>
    </w:p>
    <w:p w14:paraId="66657B3F" w14:textId="3F9660AE" w:rsidR="00DE3D41" w:rsidRDefault="00DE3D41" w:rsidP="00DE3D41">
      <w:pPr>
        <w:jc w:val="both"/>
        <w:rPr>
          <w:rFonts w:ascii="Times New Roman" w:hAnsi="Times New Roman" w:cs="Times New Roman"/>
          <w:b/>
          <w:bCs/>
          <w:sz w:val="24"/>
          <w:szCs w:val="24"/>
        </w:rPr>
      </w:pPr>
    </w:p>
    <w:p w14:paraId="5D2967A6" w14:textId="42432B89" w:rsidR="00DE3D41" w:rsidRDefault="00DE3D41" w:rsidP="00DE3D41">
      <w:pPr>
        <w:jc w:val="both"/>
        <w:rPr>
          <w:rFonts w:ascii="Times New Roman" w:hAnsi="Times New Roman" w:cs="Times New Roman"/>
          <w:b/>
          <w:bCs/>
          <w:sz w:val="24"/>
          <w:szCs w:val="24"/>
        </w:rPr>
      </w:pPr>
    </w:p>
    <w:p w14:paraId="20EA0E60" w14:textId="048FB963" w:rsidR="00DE3D41" w:rsidRDefault="00DE3D41" w:rsidP="00DE3D41">
      <w:pPr>
        <w:jc w:val="both"/>
        <w:rPr>
          <w:rFonts w:ascii="Times New Roman" w:hAnsi="Times New Roman" w:cs="Times New Roman"/>
          <w:b/>
          <w:bCs/>
          <w:sz w:val="24"/>
          <w:szCs w:val="24"/>
        </w:rPr>
      </w:pPr>
    </w:p>
    <w:p w14:paraId="107B3CEC" w14:textId="30E5C41A" w:rsidR="00DE3D41" w:rsidRDefault="00DE3D41" w:rsidP="00DE3D41">
      <w:pPr>
        <w:jc w:val="both"/>
        <w:rPr>
          <w:rFonts w:ascii="Times New Roman" w:hAnsi="Times New Roman" w:cs="Times New Roman"/>
          <w:b/>
          <w:bCs/>
          <w:sz w:val="24"/>
          <w:szCs w:val="24"/>
        </w:rPr>
      </w:pPr>
    </w:p>
    <w:p w14:paraId="4D10FE72" w14:textId="038C31BC" w:rsidR="00DE3D41" w:rsidRDefault="00DE3D41" w:rsidP="00DE3D41">
      <w:pPr>
        <w:jc w:val="both"/>
        <w:rPr>
          <w:rFonts w:ascii="Times New Roman" w:hAnsi="Times New Roman" w:cs="Times New Roman"/>
          <w:b/>
          <w:bCs/>
          <w:sz w:val="24"/>
          <w:szCs w:val="24"/>
        </w:rPr>
      </w:pPr>
    </w:p>
    <w:p w14:paraId="76CC4A97" w14:textId="1B1B76C4" w:rsidR="00DE3D41" w:rsidRDefault="00DE3D41" w:rsidP="00DE3D41">
      <w:pPr>
        <w:jc w:val="both"/>
        <w:rPr>
          <w:rFonts w:ascii="Times New Roman" w:hAnsi="Times New Roman" w:cs="Times New Roman"/>
          <w:b/>
          <w:bCs/>
          <w:sz w:val="24"/>
          <w:szCs w:val="24"/>
        </w:rPr>
      </w:pPr>
    </w:p>
    <w:p w14:paraId="116FD6DF" w14:textId="04B71ED5" w:rsidR="00DE3D41" w:rsidRDefault="00DE3D41" w:rsidP="00DE3D41">
      <w:pPr>
        <w:jc w:val="both"/>
        <w:rPr>
          <w:rFonts w:ascii="Times New Roman" w:hAnsi="Times New Roman" w:cs="Times New Roman"/>
          <w:b/>
          <w:bCs/>
          <w:sz w:val="24"/>
          <w:szCs w:val="24"/>
        </w:rPr>
      </w:pPr>
    </w:p>
    <w:p w14:paraId="3DD6E7F4" w14:textId="0B9842AA" w:rsidR="00DE3D41" w:rsidRDefault="00DE3D41" w:rsidP="00DE3D41">
      <w:pPr>
        <w:jc w:val="both"/>
        <w:rPr>
          <w:rFonts w:ascii="Times New Roman" w:hAnsi="Times New Roman" w:cs="Times New Roman"/>
          <w:b/>
          <w:bCs/>
          <w:sz w:val="24"/>
          <w:szCs w:val="24"/>
        </w:rPr>
      </w:pPr>
    </w:p>
    <w:p w14:paraId="18C878B5" w14:textId="242F8747" w:rsidR="00DE3D41" w:rsidRDefault="00DE3D41" w:rsidP="00DE3D41">
      <w:pPr>
        <w:jc w:val="both"/>
        <w:rPr>
          <w:rFonts w:ascii="Times New Roman" w:hAnsi="Times New Roman" w:cs="Times New Roman"/>
          <w:b/>
          <w:bCs/>
          <w:sz w:val="24"/>
          <w:szCs w:val="24"/>
        </w:rPr>
      </w:pPr>
    </w:p>
    <w:p w14:paraId="5AE8EDA4" w14:textId="3C3AC073" w:rsidR="000E082B" w:rsidRDefault="000E082B" w:rsidP="00DE3D41">
      <w:pPr>
        <w:jc w:val="both"/>
        <w:rPr>
          <w:rFonts w:ascii="Times New Roman" w:hAnsi="Times New Roman" w:cs="Times New Roman"/>
          <w:b/>
          <w:bCs/>
          <w:sz w:val="24"/>
          <w:szCs w:val="24"/>
        </w:rPr>
      </w:pPr>
    </w:p>
    <w:p w14:paraId="45BC63BF" w14:textId="6F173132" w:rsidR="000E082B" w:rsidRDefault="000E082B" w:rsidP="000E082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Restricciones del sistema</w:t>
      </w:r>
    </w:p>
    <w:p w14:paraId="674B7252" w14:textId="7FF51009" w:rsidR="000E082B" w:rsidRPr="008D156C" w:rsidRDefault="000E082B" w:rsidP="000E082B">
      <w:pPr>
        <w:pStyle w:val="ListParagraph"/>
        <w:numPr>
          <w:ilvl w:val="0"/>
          <w:numId w:val="1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Inventario de piezas</w:t>
      </w:r>
    </w:p>
    <w:p w14:paraId="546DAF1F" w14:textId="3AB75AF4" w:rsidR="000E082B" w:rsidRDefault="000E082B" w:rsidP="00DC0C32">
      <w:pPr>
        <w:spacing w:line="276" w:lineRule="auto"/>
        <w:jc w:val="both"/>
        <w:rPr>
          <w:rFonts w:ascii="Times New Roman" w:hAnsi="Times New Roman" w:cs="Times New Roman"/>
          <w:sz w:val="24"/>
          <w:szCs w:val="24"/>
        </w:rPr>
      </w:pPr>
      <w:r>
        <w:rPr>
          <w:rFonts w:ascii="Times New Roman" w:hAnsi="Times New Roman" w:cs="Times New Roman"/>
          <w:sz w:val="24"/>
          <w:szCs w:val="24"/>
        </w:rPr>
        <w:t>Para la parte del inventario, el sistema de la galería mantendrá un registro de la información de las piezas, incluso las que ha tenido en el pasado. Además, cada pieza tendrá un id único</w:t>
      </w:r>
      <w:r>
        <w:t xml:space="preserve"> </w:t>
      </w:r>
      <w:r w:rsidRPr="00517762">
        <w:rPr>
          <w:rFonts w:ascii="Times New Roman" w:hAnsi="Times New Roman" w:cs="Times New Roman"/>
          <w:sz w:val="24"/>
          <w:szCs w:val="24"/>
        </w:rPr>
        <w:t>para facilitar su búsqueda</w:t>
      </w:r>
      <w:r>
        <w:rPr>
          <w:rFonts w:ascii="Times New Roman" w:hAnsi="Times New Roman" w:cs="Times New Roman"/>
          <w:sz w:val="24"/>
          <w:szCs w:val="24"/>
        </w:rPr>
        <w:t>, su seguimiento y su gestión.</w:t>
      </w:r>
    </w:p>
    <w:p w14:paraId="0EE4115B" w14:textId="5EA80A00" w:rsidR="000E082B" w:rsidRDefault="000E082B" w:rsidP="00DC0C32">
      <w:pPr>
        <w:spacing w:line="276" w:lineRule="auto"/>
        <w:jc w:val="both"/>
        <w:rPr>
          <w:rFonts w:ascii="Times New Roman" w:hAnsi="Times New Roman" w:cs="Times New Roman"/>
          <w:sz w:val="24"/>
          <w:szCs w:val="24"/>
        </w:rPr>
      </w:pPr>
      <w:r>
        <w:rPr>
          <w:rFonts w:ascii="Times New Roman" w:hAnsi="Times New Roman" w:cs="Times New Roman"/>
          <w:sz w:val="24"/>
          <w:szCs w:val="24"/>
        </w:rPr>
        <w:t>En cuanto a los propietarios, cada uno también tendrá un identificador único para mejorar la gestión del inventario y poder seguir las transacciones.</w:t>
      </w:r>
    </w:p>
    <w:p w14:paraId="5E7A8269" w14:textId="3F7C4679" w:rsidR="000E082B" w:rsidRDefault="000E082B" w:rsidP="00DC0C3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Todos los usuarios del sistema tendrán un nombre de usuario y una contraseña. Solamente el administrador del sistema podrá registrar el ingreso de piezas en el inventario o confirmar que se realizó una venta o una devolución. Los demás empleados podrán realizar el resto de las acciones necesarios para administrar las piezas del inventario.</w:t>
      </w:r>
    </w:p>
    <w:p w14:paraId="1CE9D262" w14:textId="1581F544" w:rsidR="000E082B" w:rsidRDefault="000E082B" w:rsidP="00DC0C3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forma en la que la mayoría de obras ingresan a la galería es por medio de una “consignación”; es decir que el dueño de la pieza la entrega temporalmente a la galería para  exhibirla, venderla o subastarla. Si la pieza no se ha vendido en el tiempo acordado, esta será regresada a su propietario. </w:t>
      </w:r>
    </w:p>
    <w:p w14:paraId="5A1DEFAE" w14:textId="3D5D6A73" w:rsidR="00426FDF" w:rsidRDefault="00426FDF" w:rsidP="000E082B">
      <w:pPr>
        <w:jc w:val="both"/>
        <w:rPr>
          <w:rFonts w:ascii="Times New Roman" w:hAnsi="Times New Roman" w:cs="Times New Roman"/>
          <w:sz w:val="24"/>
          <w:szCs w:val="24"/>
        </w:rPr>
      </w:pPr>
    </w:p>
    <w:p w14:paraId="2E44780C" w14:textId="122007FF" w:rsidR="00341563" w:rsidRPr="00823F47" w:rsidRDefault="00555F74" w:rsidP="00341563">
      <w:pPr>
        <w:pStyle w:val="ListParagraph"/>
        <w:numPr>
          <w:ilvl w:val="0"/>
          <w:numId w:val="13"/>
        </w:numPr>
        <w:jc w:val="both"/>
        <w:rPr>
          <w:rFonts w:ascii="Times New Roman" w:hAnsi="Times New Roman" w:cs="Times New Roman"/>
          <w:b/>
          <w:bCs/>
          <w:sz w:val="24"/>
          <w:szCs w:val="24"/>
        </w:rPr>
      </w:pPr>
      <w:r w:rsidRPr="00426FDF">
        <w:rPr>
          <w:rFonts w:ascii="Times New Roman" w:hAnsi="Times New Roman" w:cs="Times New Roman"/>
          <w:b/>
          <w:bCs/>
          <w:sz w:val="24"/>
          <w:szCs w:val="24"/>
        </w:rPr>
        <w:t>S</w:t>
      </w:r>
      <w:r w:rsidR="00D9110D" w:rsidRPr="00426FDF">
        <w:rPr>
          <w:rFonts w:ascii="Times New Roman" w:hAnsi="Times New Roman" w:cs="Times New Roman"/>
          <w:b/>
          <w:bCs/>
          <w:sz w:val="24"/>
          <w:szCs w:val="24"/>
        </w:rPr>
        <w:t>ubasta de piezas</w:t>
      </w:r>
      <w:r w:rsidRPr="00426FDF">
        <w:rPr>
          <w:rFonts w:ascii="Times New Roman" w:hAnsi="Times New Roman" w:cs="Times New Roman"/>
          <w:b/>
          <w:bCs/>
          <w:sz w:val="24"/>
          <w:szCs w:val="24"/>
        </w:rPr>
        <w:t xml:space="preserve">, compras </w:t>
      </w:r>
      <w:r w:rsidR="00D9110D" w:rsidRPr="00426FDF">
        <w:rPr>
          <w:rFonts w:ascii="Times New Roman" w:hAnsi="Times New Roman" w:cs="Times New Roman"/>
          <w:b/>
          <w:bCs/>
          <w:sz w:val="24"/>
          <w:szCs w:val="24"/>
        </w:rPr>
        <w:t>y pagos</w:t>
      </w:r>
    </w:p>
    <w:p w14:paraId="56479DD4" w14:textId="0F1C28AE" w:rsidR="009A376C" w:rsidRDefault="110E91D8" w:rsidP="00DC0C32">
      <w:pPr>
        <w:spacing w:line="276" w:lineRule="auto"/>
        <w:jc w:val="both"/>
        <w:rPr>
          <w:rFonts w:ascii="Times New Roman" w:eastAsia="Times New Roman" w:hAnsi="Times New Roman" w:cs="Times New Roman"/>
          <w:sz w:val="24"/>
          <w:szCs w:val="24"/>
        </w:rPr>
      </w:pPr>
      <w:r w:rsidRPr="00555F74">
        <w:rPr>
          <w:rFonts w:ascii="Times New Roman" w:eastAsia="Times New Roman" w:hAnsi="Times New Roman" w:cs="Times New Roman"/>
          <w:sz w:val="24"/>
          <w:szCs w:val="24"/>
        </w:rPr>
        <w:t xml:space="preserve">Las únicas formas de comprar piezas </w:t>
      </w:r>
      <w:r w:rsidR="009A376C">
        <w:rPr>
          <w:rFonts w:ascii="Times New Roman" w:eastAsia="Times New Roman" w:hAnsi="Times New Roman" w:cs="Times New Roman"/>
          <w:sz w:val="24"/>
          <w:szCs w:val="24"/>
        </w:rPr>
        <w:t xml:space="preserve">en la galería </w:t>
      </w:r>
      <w:r w:rsidRPr="00555F74">
        <w:rPr>
          <w:rFonts w:ascii="Times New Roman" w:eastAsia="Times New Roman" w:hAnsi="Times New Roman" w:cs="Times New Roman"/>
          <w:sz w:val="24"/>
          <w:szCs w:val="24"/>
        </w:rPr>
        <w:t>son mediante una subasta o pagando un valor fijo</w:t>
      </w:r>
      <w:r w:rsidR="009A376C">
        <w:rPr>
          <w:rFonts w:ascii="Times New Roman" w:eastAsia="Times New Roman" w:hAnsi="Times New Roman" w:cs="Times New Roman"/>
          <w:sz w:val="24"/>
          <w:szCs w:val="24"/>
        </w:rPr>
        <w:t>,</w:t>
      </w:r>
      <w:r w:rsidRPr="00555F74">
        <w:rPr>
          <w:rFonts w:ascii="Times New Roman" w:eastAsia="Times New Roman" w:hAnsi="Times New Roman" w:cs="Times New Roman"/>
          <w:sz w:val="24"/>
          <w:szCs w:val="24"/>
        </w:rPr>
        <w:t xml:space="preserve"> </w:t>
      </w:r>
      <w:r w:rsidR="00B76E4A">
        <w:rPr>
          <w:rFonts w:ascii="Times New Roman" w:eastAsia="Times New Roman" w:hAnsi="Times New Roman" w:cs="Times New Roman"/>
          <w:sz w:val="24"/>
          <w:szCs w:val="24"/>
        </w:rPr>
        <w:t xml:space="preserve">esto es </w:t>
      </w:r>
      <w:r w:rsidRPr="00555F74">
        <w:rPr>
          <w:rFonts w:ascii="Times New Roman" w:eastAsia="Times New Roman" w:hAnsi="Times New Roman" w:cs="Times New Roman"/>
          <w:sz w:val="24"/>
          <w:szCs w:val="24"/>
        </w:rPr>
        <w:t xml:space="preserve">solo si la pieza tiene un valor fijo </w:t>
      </w:r>
      <w:r w:rsidR="00B76E4A">
        <w:rPr>
          <w:rFonts w:ascii="Times New Roman" w:eastAsia="Times New Roman" w:hAnsi="Times New Roman" w:cs="Times New Roman"/>
          <w:sz w:val="24"/>
          <w:szCs w:val="24"/>
        </w:rPr>
        <w:t xml:space="preserve">y está </w:t>
      </w:r>
      <w:r w:rsidRPr="00555F74">
        <w:rPr>
          <w:rFonts w:ascii="Times New Roman" w:eastAsia="Times New Roman" w:hAnsi="Times New Roman" w:cs="Times New Roman"/>
          <w:sz w:val="24"/>
          <w:szCs w:val="24"/>
        </w:rPr>
        <w:t>disponible.</w:t>
      </w:r>
      <w:r w:rsidR="00DC0C32">
        <w:rPr>
          <w:rFonts w:ascii="Times New Roman" w:eastAsia="Times New Roman" w:hAnsi="Times New Roman" w:cs="Times New Roman"/>
          <w:sz w:val="24"/>
          <w:szCs w:val="24"/>
        </w:rPr>
        <w:t xml:space="preserve"> </w:t>
      </w:r>
    </w:p>
    <w:p w14:paraId="738C5FC4" w14:textId="4D6E8D8C" w:rsidR="110E91D8" w:rsidRDefault="110E91D8" w:rsidP="00DC0C32">
      <w:pPr>
        <w:spacing w:line="276" w:lineRule="auto"/>
        <w:jc w:val="both"/>
        <w:rPr>
          <w:rFonts w:ascii="Times New Roman" w:eastAsia="Times New Roman" w:hAnsi="Times New Roman" w:cs="Times New Roman"/>
          <w:sz w:val="24"/>
          <w:szCs w:val="24"/>
        </w:rPr>
      </w:pPr>
      <w:r w:rsidRPr="00DC0C32">
        <w:rPr>
          <w:rFonts w:ascii="Times New Roman" w:eastAsia="Times New Roman" w:hAnsi="Times New Roman" w:cs="Times New Roman"/>
          <w:sz w:val="24"/>
          <w:szCs w:val="24"/>
        </w:rPr>
        <w:t xml:space="preserve">Para comprar una pieza de valor fijo, un usuario registrado como comprador puede ofrecerse a comprarla, la pieza quedará bloqueada, </w:t>
      </w:r>
      <w:r w:rsidR="00B76E4A">
        <w:rPr>
          <w:rFonts w:ascii="Times New Roman" w:eastAsia="Times New Roman" w:hAnsi="Times New Roman" w:cs="Times New Roman"/>
          <w:sz w:val="24"/>
          <w:szCs w:val="24"/>
        </w:rPr>
        <w:t xml:space="preserve">y </w:t>
      </w:r>
      <w:r w:rsidRPr="00DC0C32">
        <w:rPr>
          <w:rFonts w:ascii="Times New Roman" w:eastAsia="Times New Roman" w:hAnsi="Times New Roman" w:cs="Times New Roman"/>
          <w:sz w:val="24"/>
          <w:szCs w:val="24"/>
        </w:rPr>
        <w:t xml:space="preserve">una vez el administrador del sistema verifique </w:t>
      </w:r>
      <w:r w:rsidR="00B76E4A" w:rsidRPr="00DC0C32">
        <w:rPr>
          <w:rFonts w:ascii="Times New Roman" w:eastAsia="Times New Roman" w:hAnsi="Times New Roman" w:cs="Times New Roman"/>
          <w:sz w:val="24"/>
          <w:szCs w:val="24"/>
        </w:rPr>
        <w:t xml:space="preserve">la oferta </w:t>
      </w:r>
      <w:r w:rsidR="00B76E4A">
        <w:rPr>
          <w:rFonts w:ascii="Times New Roman" w:eastAsia="Times New Roman" w:hAnsi="Times New Roman" w:cs="Times New Roman"/>
          <w:sz w:val="24"/>
          <w:szCs w:val="24"/>
        </w:rPr>
        <w:t xml:space="preserve">y </w:t>
      </w:r>
      <w:r w:rsidRPr="00DC0C32">
        <w:rPr>
          <w:rFonts w:ascii="Times New Roman" w:eastAsia="Times New Roman" w:hAnsi="Times New Roman" w:cs="Times New Roman"/>
          <w:sz w:val="24"/>
          <w:szCs w:val="24"/>
        </w:rPr>
        <w:t>que el usuario existe</w:t>
      </w:r>
      <w:r w:rsidR="00B76E4A">
        <w:rPr>
          <w:rFonts w:ascii="Times New Roman" w:eastAsia="Times New Roman" w:hAnsi="Times New Roman" w:cs="Times New Roman"/>
          <w:sz w:val="24"/>
          <w:szCs w:val="24"/>
        </w:rPr>
        <w:t xml:space="preserve">, </w:t>
      </w:r>
      <w:r w:rsidRPr="00DC0C32">
        <w:rPr>
          <w:rFonts w:ascii="Times New Roman" w:eastAsia="Times New Roman" w:hAnsi="Times New Roman" w:cs="Times New Roman"/>
          <w:sz w:val="24"/>
          <w:szCs w:val="24"/>
        </w:rPr>
        <w:t>se realizará la compra</w:t>
      </w:r>
      <w:r w:rsidR="00B76E4A">
        <w:rPr>
          <w:rFonts w:ascii="Times New Roman" w:eastAsia="Times New Roman" w:hAnsi="Times New Roman" w:cs="Times New Roman"/>
          <w:sz w:val="24"/>
          <w:szCs w:val="24"/>
        </w:rPr>
        <w:t>. De lo contrario,</w:t>
      </w:r>
      <w:r w:rsidR="00F95FBA">
        <w:rPr>
          <w:rFonts w:ascii="Times New Roman" w:eastAsia="Times New Roman" w:hAnsi="Times New Roman" w:cs="Times New Roman"/>
          <w:sz w:val="24"/>
          <w:szCs w:val="24"/>
        </w:rPr>
        <w:t xml:space="preserve"> </w:t>
      </w:r>
      <w:r w:rsidRPr="00DC0C32">
        <w:rPr>
          <w:rFonts w:ascii="Times New Roman" w:eastAsia="Times New Roman" w:hAnsi="Times New Roman" w:cs="Times New Roman"/>
          <w:sz w:val="24"/>
          <w:szCs w:val="24"/>
        </w:rPr>
        <w:t>la pieza no se vende y sigue disponible para cualquier otro comprador.</w:t>
      </w:r>
    </w:p>
    <w:p w14:paraId="0A5A7B67" w14:textId="6A9BCAC6" w:rsidR="00071FB4" w:rsidRDefault="00F95FBA" w:rsidP="00DC0C3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w:t>
      </w:r>
      <w:r w:rsidR="110E91D8" w:rsidRPr="00F95FBA">
        <w:rPr>
          <w:rFonts w:ascii="Times New Roman" w:eastAsia="Times New Roman" w:hAnsi="Times New Roman" w:cs="Times New Roman"/>
          <w:sz w:val="24"/>
          <w:szCs w:val="24"/>
        </w:rPr>
        <w:t>las subastas</w:t>
      </w:r>
      <w:r w:rsidR="00646B9A">
        <w:rPr>
          <w:rFonts w:ascii="Times New Roman" w:eastAsia="Times New Roman" w:hAnsi="Times New Roman" w:cs="Times New Roman"/>
          <w:sz w:val="24"/>
          <w:szCs w:val="24"/>
        </w:rPr>
        <w:t>,</w:t>
      </w:r>
      <w:r w:rsidR="110E91D8" w:rsidRPr="00F95FBA">
        <w:rPr>
          <w:rFonts w:ascii="Times New Roman" w:eastAsia="Times New Roman" w:hAnsi="Times New Roman" w:cs="Times New Roman"/>
          <w:sz w:val="24"/>
          <w:szCs w:val="24"/>
        </w:rPr>
        <w:t xml:space="preserve"> </w:t>
      </w:r>
      <w:r w:rsidR="00FB1B60" w:rsidRPr="00FB1B60">
        <w:rPr>
          <w:rFonts w:ascii="Times New Roman" w:eastAsia="Times New Roman" w:hAnsi="Times New Roman" w:cs="Times New Roman"/>
          <w:sz w:val="24"/>
          <w:szCs w:val="24"/>
        </w:rPr>
        <w:t>cada pieza tendrá un valor mínimo y un valor inicial</w:t>
      </w:r>
      <w:r w:rsidR="00646B9A">
        <w:rPr>
          <w:rFonts w:ascii="Times New Roman" w:eastAsia="Times New Roman" w:hAnsi="Times New Roman" w:cs="Times New Roman"/>
          <w:sz w:val="24"/>
          <w:szCs w:val="24"/>
        </w:rPr>
        <w:t>. N</w:t>
      </w:r>
      <w:r w:rsidR="110E91D8" w:rsidRPr="00F95FBA">
        <w:rPr>
          <w:rFonts w:ascii="Times New Roman" w:eastAsia="Times New Roman" w:hAnsi="Times New Roman" w:cs="Times New Roman"/>
          <w:sz w:val="24"/>
          <w:szCs w:val="24"/>
        </w:rPr>
        <w:t xml:space="preserve">ingún comprador puede ofrecer menos </w:t>
      </w:r>
      <w:r w:rsidR="00B61C2A">
        <w:rPr>
          <w:rFonts w:ascii="Times New Roman" w:eastAsia="Times New Roman" w:hAnsi="Times New Roman" w:cs="Times New Roman"/>
          <w:sz w:val="24"/>
          <w:szCs w:val="24"/>
        </w:rPr>
        <w:t xml:space="preserve">del </w:t>
      </w:r>
      <w:r w:rsidR="110E91D8" w:rsidRPr="00F95FBA">
        <w:rPr>
          <w:rFonts w:ascii="Times New Roman" w:eastAsia="Times New Roman" w:hAnsi="Times New Roman" w:cs="Times New Roman"/>
          <w:sz w:val="24"/>
          <w:szCs w:val="24"/>
        </w:rPr>
        <w:t xml:space="preserve">valor </w:t>
      </w:r>
      <w:r w:rsidR="00B61C2A">
        <w:rPr>
          <w:rFonts w:ascii="Times New Roman" w:eastAsia="Times New Roman" w:hAnsi="Times New Roman" w:cs="Times New Roman"/>
          <w:sz w:val="24"/>
          <w:szCs w:val="24"/>
        </w:rPr>
        <w:t>inicial</w:t>
      </w:r>
      <w:r w:rsidR="005D1358">
        <w:rPr>
          <w:rFonts w:ascii="Times New Roman" w:eastAsia="Times New Roman" w:hAnsi="Times New Roman" w:cs="Times New Roman"/>
          <w:sz w:val="24"/>
          <w:szCs w:val="24"/>
        </w:rPr>
        <w:t xml:space="preserve">, </w:t>
      </w:r>
      <w:r w:rsidR="110E91D8" w:rsidRPr="00F95FBA">
        <w:rPr>
          <w:rFonts w:ascii="Times New Roman" w:eastAsia="Times New Roman" w:hAnsi="Times New Roman" w:cs="Times New Roman"/>
          <w:sz w:val="24"/>
          <w:szCs w:val="24"/>
        </w:rPr>
        <w:t>el cual se</w:t>
      </w:r>
      <w:r w:rsidR="005D1358">
        <w:rPr>
          <w:rFonts w:ascii="Times New Roman" w:eastAsia="Times New Roman" w:hAnsi="Times New Roman" w:cs="Times New Roman"/>
          <w:sz w:val="24"/>
          <w:szCs w:val="24"/>
        </w:rPr>
        <w:t xml:space="preserve">rá conocido </w:t>
      </w:r>
      <w:r w:rsidR="00C3593C">
        <w:rPr>
          <w:rFonts w:ascii="Times New Roman" w:eastAsia="Times New Roman" w:hAnsi="Times New Roman" w:cs="Times New Roman"/>
          <w:sz w:val="24"/>
          <w:szCs w:val="24"/>
        </w:rPr>
        <w:t>por los</w:t>
      </w:r>
      <w:r w:rsidR="110E91D8" w:rsidRPr="00F95FBA">
        <w:rPr>
          <w:rFonts w:ascii="Times New Roman" w:eastAsia="Times New Roman" w:hAnsi="Times New Roman" w:cs="Times New Roman"/>
          <w:sz w:val="24"/>
          <w:szCs w:val="24"/>
        </w:rPr>
        <w:t xml:space="preserve"> compradores</w:t>
      </w:r>
      <w:r w:rsidR="00A840BD">
        <w:rPr>
          <w:rFonts w:ascii="Times New Roman" w:eastAsia="Times New Roman" w:hAnsi="Times New Roman" w:cs="Times New Roman"/>
          <w:sz w:val="24"/>
          <w:szCs w:val="24"/>
        </w:rPr>
        <w:t>. Tam</w:t>
      </w:r>
      <w:r w:rsidR="00383E65">
        <w:rPr>
          <w:rFonts w:ascii="Times New Roman" w:eastAsia="Times New Roman" w:hAnsi="Times New Roman" w:cs="Times New Roman"/>
          <w:sz w:val="24"/>
          <w:szCs w:val="24"/>
        </w:rPr>
        <w:t>po</w:t>
      </w:r>
      <w:r w:rsidR="00730FF0">
        <w:rPr>
          <w:rFonts w:ascii="Times New Roman" w:eastAsia="Times New Roman" w:hAnsi="Times New Roman" w:cs="Times New Roman"/>
          <w:sz w:val="24"/>
          <w:szCs w:val="24"/>
        </w:rPr>
        <w:t xml:space="preserve">co </w:t>
      </w:r>
      <w:r w:rsidR="002513F3">
        <w:rPr>
          <w:rFonts w:ascii="Times New Roman" w:eastAsia="Times New Roman" w:hAnsi="Times New Roman" w:cs="Times New Roman"/>
          <w:sz w:val="24"/>
          <w:szCs w:val="24"/>
        </w:rPr>
        <w:t xml:space="preserve">se venderá la pieza por un valor menor al valor </w:t>
      </w:r>
      <w:r w:rsidR="00730FF0">
        <w:rPr>
          <w:rFonts w:ascii="Times New Roman" w:eastAsia="Times New Roman" w:hAnsi="Times New Roman" w:cs="Times New Roman"/>
          <w:sz w:val="24"/>
          <w:szCs w:val="24"/>
        </w:rPr>
        <w:t>mínimo</w:t>
      </w:r>
      <w:r w:rsidR="00D8110C">
        <w:rPr>
          <w:rFonts w:ascii="Times New Roman" w:eastAsia="Times New Roman" w:hAnsi="Times New Roman" w:cs="Times New Roman"/>
          <w:sz w:val="24"/>
          <w:szCs w:val="24"/>
        </w:rPr>
        <w:t xml:space="preserve">, este no se conocerá con anterioridad. Además, </w:t>
      </w:r>
      <w:r w:rsidR="003B4D83" w:rsidRPr="003B4D83">
        <w:rPr>
          <w:rFonts w:ascii="Times New Roman" w:eastAsia="Times New Roman" w:hAnsi="Times New Roman" w:cs="Times New Roman"/>
          <w:sz w:val="24"/>
          <w:szCs w:val="24"/>
        </w:rPr>
        <w:t>En una subasta solo pueden participar los compradores previamente verificados por el administrador de la galería.</w:t>
      </w:r>
      <w:r w:rsidR="00244F63">
        <w:rPr>
          <w:rFonts w:ascii="Times New Roman" w:eastAsia="Times New Roman" w:hAnsi="Times New Roman" w:cs="Times New Roman"/>
          <w:sz w:val="24"/>
          <w:szCs w:val="24"/>
        </w:rPr>
        <w:t xml:space="preserve"> </w:t>
      </w:r>
      <w:r w:rsidR="008D529A">
        <w:rPr>
          <w:rFonts w:ascii="Times New Roman" w:eastAsia="Times New Roman" w:hAnsi="Times New Roman" w:cs="Times New Roman"/>
          <w:sz w:val="24"/>
          <w:szCs w:val="24"/>
        </w:rPr>
        <w:t>El</w:t>
      </w:r>
      <w:r w:rsidR="110E91D8" w:rsidRPr="11A6E397">
        <w:rPr>
          <w:rFonts w:ascii="Times New Roman" w:eastAsia="Times New Roman" w:hAnsi="Times New Roman" w:cs="Times New Roman"/>
          <w:sz w:val="24"/>
          <w:szCs w:val="24"/>
        </w:rPr>
        <w:t xml:space="preserve"> sistema se encargará de llevar la</w:t>
      </w:r>
      <w:r w:rsidR="003C1C0D">
        <w:rPr>
          <w:rFonts w:ascii="Times New Roman" w:eastAsia="Times New Roman" w:hAnsi="Times New Roman" w:cs="Times New Roman"/>
          <w:sz w:val="24"/>
          <w:szCs w:val="24"/>
        </w:rPr>
        <w:t>s</w:t>
      </w:r>
      <w:r w:rsidR="110E91D8" w:rsidRPr="11A6E397">
        <w:rPr>
          <w:rFonts w:ascii="Times New Roman" w:eastAsia="Times New Roman" w:hAnsi="Times New Roman" w:cs="Times New Roman"/>
          <w:sz w:val="24"/>
          <w:szCs w:val="24"/>
        </w:rPr>
        <w:t xml:space="preserve"> ofertas realizadas por</w:t>
      </w:r>
      <w:r w:rsidR="00CA6119">
        <w:rPr>
          <w:rFonts w:ascii="Times New Roman" w:eastAsia="Times New Roman" w:hAnsi="Times New Roman" w:cs="Times New Roman"/>
          <w:sz w:val="24"/>
          <w:szCs w:val="24"/>
        </w:rPr>
        <w:t xml:space="preserve"> </w:t>
      </w:r>
      <w:r w:rsidR="110E91D8" w:rsidRPr="11A6E397">
        <w:rPr>
          <w:rFonts w:ascii="Times New Roman" w:eastAsia="Times New Roman" w:hAnsi="Times New Roman" w:cs="Times New Roman"/>
          <w:sz w:val="24"/>
          <w:szCs w:val="24"/>
        </w:rPr>
        <w:t>cada pieza</w:t>
      </w:r>
      <w:r w:rsidR="006C7A51">
        <w:rPr>
          <w:rFonts w:ascii="Times New Roman" w:eastAsia="Times New Roman" w:hAnsi="Times New Roman" w:cs="Times New Roman"/>
          <w:sz w:val="24"/>
          <w:szCs w:val="24"/>
        </w:rPr>
        <w:t xml:space="preserve"> y </w:t>
      </w:r>
      <w:r w:rsidR="110E91D8" w:rsidRPr="11A6E397">
        <w:rPr>
          <w:rFonts w:ascii="Times New Roman" w:eastAsia="Times New Roman" w:hAnsi="Times New Roman" w:cs="Times New Roman"/>
          <w:sz w:val="24"/>
          <w:szCs w:val="24"/>
        </w:rPr>
        <w:t xml:space="preserve">un </w:t>
      </w:r>
      <w:r w:rsidR="006C7A51">
        <w:rPr>
          <w:rFonts w:ascii="Times New Roman" w:eastAsia="Times New Roman" w:hAnsi="Times New Roman" w:cs="Times New Roman"/>
          <w:sz w:val="24"/>
          <w:szCs w:val="24"/>
        </w:rPr>
        <w:t>empleado</w:t>
      </w:r>
      <w:r w:rsidR="110E91D8" w:rsidRPr="11A6E397">
        <w:rPr>
          <w:rFonts w:ascii="Times New Roman" w:eastAsia="Times New Roman" w:hAnsi="Times New Roman" w:cs="Times New Roman"/>
          <w:sz w:val="24"/>
          <w:szCs w:val="24"/>
        </w:rPr>
        <w:t xml:space="preserve"> con el rol </w:t>
      </w:r>
      <w:r w:rsidR="006C7A51">
        <w:rPr>
          <w:rFonts w:ascii="Times New Roman" w:eastAsia="Times New Roman" w:hAnsi="Times New Roman" w:cs="Times New Roman"/>
          <w:sz w:val="24"/>
          <w:szCs w:val="24"/>
        </w:rPr>
        <w:t xml:space="preserve">de </w:t>
      </w:r>
      <w:r w:rsidR="00641B1B">
        <w:rPr>
          <w:rFonts w:ascii="Times New Roman" w:eastAsia="Times New Roman" w:hAnsi="Times New Roman" w:cs="Times New Roman"/>
          <w:sz w:val="24"/>
          <w:szCs w:val="24"/>
        </w:rPr>
        <w:t>“</w:t>
      </w:r>
      <w:r w:rsidR="006C7A51">
        <w:rPr>
          <w:rFonts w:ascii="Times New Roman" w:eastAsia="Times New Roman" w:hAnsi="Times New Roman" w:cs="Times New Roman"/>
          <w:sz w:val="24"/>
          <w:szCs w:val="24"/>
        </w:rPr>
        <w:t>operador</w:t>
      </w:r>
      <w:r w:rsidR="00641B1B">
        <w:rPr>
          <w:rFonts w:ascii="Times New Roman" w:eastAsia="Times New Roman" w:hAnsi="Times New Roman" w:cs="Times New Roman"/>
          <w:sz w:val="24"/>
          <w:szCs w:val="24"/>
        </w:rPr>
        <w:t xml:space="preserve">” </w:t>
      </w:r>
      <w:r w:rsidR="110E91D8" w:rsidRPr="11A6E397">
        <w:rPr>
          <w:rFonts w:ascii="Times New Roman" w:eastAsia="Times New Roman" w:hAnsi="Times New Roman" w:cs="Times New Roman"/>
          <w:sz w:val="24"/>
          <w:szCs w:val="24"/>
        </w:rPr>
        <w:t>registrará todo lo que vaya sucediendo</w:t>
      </w:r>
      <w:r w:rsidR="006C7A51">
        <w:rPr>
          <w:rFonts w:ascii="Times New Roman" w:eastAsia="Times New Roman" w:hAnsi="Times New Roman" w:cs="Times New Roman"/>
          <w:sz w:val="24"/>
          <w:szCs w:val="24"/>
        </w:rPr>
        <w:t>.</w:t>
      </w:r>
    </w:p>
    <w:p w14:paraId="23B26095" w14:textId="16E5D9DC" w:rsidR="00071FB4" w:rsidRDefault="00F270CC" w:rsidP="00DC0C3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momento de que el administrador verifica a un comprador, este</w:t>
      </w:r>
      <w:r w:rsidR="002F79AE">
        <w:rPr>
          <w:rFonts w:ascii="Times New Roman" w:eastAsia="Times New Roman" w:hAnsi="Times New Roman" w:cs="Times New Roman"/>
          <w:sz w:val="24"/>
          <w:szCs w:val="24"/>
        </w:rPr>
        <w:t xml:space="preserve"> establece una valor máximo</w:t>
      </w:r>
      <w:r w:rsidR="008A48AD">
        <w:rPr>
          <w:rFonts w:ascii="Times New Roman" w:eastAsia="Times New Roman" w:hAnsi="Times New Roman" w:cs="Times New Roman"/>
          <w:sz w:val="24"/>
          <w:szCs w:val="24"/>
        </w:rPr>
        <w:t xml:space="preserve"> de </w:t>
      </w:r>
      <w:r w:rsidR="00B85F4A">
        <w:rPr>
          <w:rFonts w:ascii="Times New Roman" w:eastAsia="Times New Roman" w:hAnsi="Times New Roman" w:cs="Times New Roman"/>
          <w:sz w:val="24"/>
          <w:szCs w:val="24"/>
        </w:rPr>
        <w:t>compra</w:t>
      </w:r>
      <w:r w:rsidR="006546AF">
        <w:rPr>
          <w:rFonts w:ascii="Times New Roman" w:eastAsia="Times New Roman" w:hAnsi="Times New Roman" w:cs="Times New Roman"/>
          <w:sz w:val="24"/>
          <w:szCs w:val="24"/>
        </w:rPr>
        <w:t>s: si el</w:t>
      </w:r>
      <w:r w:rsidR="008751E6">
        <w:rPr>
          <w:rFonts w:ascii="Times New Roman" w:eastAsia="Times New Roman" w:hAnsi="Times New Roman" w:cs="Times New Roman"/>
          <w:sz w:val="24"/>
          <w:szCs w:val="24"/>
        </w:rPr>
        <w:t xml:space="preserve"> </w:t>
      </w:r>
      <w:r w:rsidR="006546AF">
        <w:rPr>
          <w:rFonts w:ascii="Times New Roman" w:eastAsia="Times New Roman" w:hAnsi="Times New Roman" w:cs="Times New Roman"/>
          <w:sz w:val="24"/>
          <w:szCs w:val="24"/>
        </w:rPr>
        <w:t xml:space="preserve">comprador supera dicho valor, tendrá que demostrarle al administrador </w:t>
      </w:r>
      <w:r w:rsidR="004F1867">
        <w:rPr>
          <w:rFonts w:ascii="Times New Roman" w:eastAsia="Times New Roman" w:hAnsi="Times New Roman" w:cs="Times New Roman"/>
          <w:sz w:val="24"/>
          <w:szCs w:val="24"/>
        </w:rPr>
        <w:t>que puede pagarlo, p</w:t>
      </w:r>
      <w:r w:rsidR="008751E6">
        <w:rPr>
          <w:rFonts w:ascii="Times New Roman" w:eastAsia="Times New Roman" w:hAnsi="Times New Roman" w:cs="Times New Roman"/>
          <w:sz w:val="24"/>
          <w:szCs w:val="24"/>
        </w:rPr>
        <w:t>ara que el administrador aumente este límite.</w:t>
      </w:r>
    </w:p>
    <w:p w14:paraId="208DB563" w14:textId="284B2709" w:rsidR="00E20C39" w:rsidRDefault="00E20C39" w:rsidP="00DC0C3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pagos de la galería </w:t>
      </w:r>
      <w:r w:rsidR="003328FF">
        <w:rPr>
          <w:rFonts w:ascii="Times New Roman" w:eastAsia="Times New Roman" w:hAnsi="Times New Roman" w:cs="Times New Roman"/>
          <w:sz w:val="24"/>
          <w:szCs w:val="24"/>
        </w:rPr>
        <w:t xml:space="preserve">se hacen únicamente por medio de tarjeta de crédito, transferencia bancaria o efectivo. </w:t>
      </w:r>
      <w:r w:rsidR="00D654FA">
        <w:rPr>
          <w:rFonts w:ascii="Times New Roman" w:eastAsia="Times New Roman" w:hAnsi="Times New Roman" w:cs="Times New Roman"/>
          <w:sz w:val="24"/>
          <w:szCs w:val="24"/>
        </w:rPr>
        <w:t>Cuando un empleado</w:t>
      </w:r>
      <w:r w:rsidR="00ED520F">
        <w:rPr>
          <w:rFonts w:ascii="Times New Roman" w:eastAsia="Times New Roman" w:hAnsi="Times New Roman" w:cs="Times New Roman"/>
          <w:sz w:val="24"/>
          <w:szCs w:val="24"/>
        </w:rPr>
        <w:t xml:space="preserve"> </w:t>
      </w:r>
      <w:r w:rsidR="00716894">
        <w:rPr>
          <w:rFonts w:ascii="Times New Roman" w:eastAsia="Times New Roman" w:hAnsi="Times New Roman" w:cs="Times New Roman"/>
          <w:sz w:val="24"/>
          <w:szCs w:val="24"/>
        </w:rPr>
        <w:t xml:space="preserve">con el rol  de “cajero” </w:t>
      </w:r>
      <w:r w:rsidR="00E672A0">
        <w:rPr>
          <w:rFonts w:ascii="Times New Roman" w:eastAsia="Times New Roman" w:hAnsi="Times New Roman" w:cs="Times New Roman"/>
          <w:sz w:val="24"/>
          <w:szCs w:val="24"/>
        </w:rPr>
        <w:t xml:space="preserve"> registre el pago, entonces la pieza quedará involucrada a su nuevo propietario.</w:t>
      </w:r>
    </w:p>
    <w:p w14:paraId="14077531" w14:textId="1805DED3" w:rsidR="00802292" w:rsidRDefault="00802292" w:rsidP="00DC0C3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propietarios de las piezas podrán consultar el</w:t>
      </w:r>
      <w:r w:rsidR="008D7F05">
        <w:rPr>
          <w:rFonts w:ascii="Times New Roman" w:eastAsia="Times New Roman" w:hAnsi="Times New Roman" w:cs="Times New Roman"/>
          <w:sz w:val="24"/>
          <w:szCs w:val="24"/>
        </w:rPr>
        <w:t xml:space="preserve"> estado de sus piezas, así como </w:t>
      </w:r>
      <w:r w:rsidR="004B57AA">
        <w:rPr>
          <w:rFonts w:ascii="Times New Roman" w:eastAsia="Times New Roman" w:hAnsi="Times New Roman" w:cs="Times New Roman"/>
          <w:sz w:val="24"/>
          <w:szCs w:val="24"/>
        </w:rPr>
        <w:t xml:space="preserve">el historial de </w:t>
      </w:r>
      <w:r w:rsidR="008E184E">
        <w:rPr>
          <w:rFonts w:ascii="Times New Roman" w:eastAsia="Times New Roman" w:hAnsi="Times New Roman" w:cs="Times New Roman"/>
          <w:sz w:val="24"/>
          <w:szCs w:val="24"/>
        </w:rPr>
        <w:t xml:space="preserve">las piezas que </w:t>
      </w:r>
      <w:r w:rsidR="007A5F0F">
        <w:rPr>
          <w:rFonts w:ascii="Times New Roman" w:eastAsia="Times New Roman" w:hAnsi="Times New Roman" w:cs="Times New Roman"/>
          <w:sz w:val="24"/>
          <w:szCs w:val="24"/>
        </w:rPr>
        <w:t>les hayan pertenecido en el pasado.</w:t>
      </w:r>
    </w:p>
    <w:p w14:paraId="36CD0520" w14:textId="16BD7AAF" w:rsidR="006C7A51" w:rsidRDefault="006C7A51" w:rsidP="00DC0C32">
      <w:pPr>
        <w:spacing w:line="276" w:lineRule="auto"/>
        <w:jc w:val="both"/>
        <w:rPr>
          <w:rFonts w:ascii="Times New Roman" w:eastAsia="Times New Roman" w:hAnsi="Times New Roman" w:cs="Times New Roman"/>
          <w:sz w:val="24"/>
          <w:szCs w:val="24"/>
        </w:rPr>
      </w:pPr>
    </w:p>
    <w:p w14:paraId="51C6A3A1" w14:textId="1C7B6462" w:rsidR="0093719B" w:rsidRPr="0093719B" w:rsidRDefault="00426FDF" w:rsidP="0093719B">
      <w:pPr>
        <w:pStyle w:val="ListParagraph"/>
        <w:numPr>
          <w:ilvl w:val="0"/>
          <w:numId w:val="13"/>
        </w:numPr>
        <w:spacing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Aspectos técnicos del programa</w:t>
      </w:r>
    </w:p>
    <w:p w14:paraId="5921B2CB" w14:textId="0EBE4051" w:rsidR="000245EC" w:rsidRPr="007A5F0F" w:rsidRDefault="00820AF0" w:rsidP="00820AF0">
      <w:pPr>
        <w:spacing w:line="276" w:lineRule="auto"/>
        <w:ind w:left="360"/>
        <w:jc w:val="both"/>
        <w:rPr>
          <w:rFonts w:ascii="Times New Roman" w:hAnsi="Times New Roman" w:cs="Times New Roman"/>
          <w:sz w:val="24"/>
          <w:szCs w:val="24"/>
        </w:rPr>
      </w:pPr>
      <w:r w:rsidRPr="00820AF0">
        <w:rPr>
          <w:rFonts w:ascii="Times New Roman" w:hAnsi="Times New Roman" w:cs="Times New Roman"/>
          <w:sz w:val="24"/>
          <w:szCs w:val="24"/>
        </w:rPr>
        <w:t>La aplicación debe estar desarrollada en Java</w:t>
      </w:r>
      <w:r>
        <w:rPr>
          <w:rFonts w:ascii="Times New Roman" w:hAnsi="Times New Roman" w:cs="Times New Roman"/>
          <w:sz w:val="24"/>
          <w:szCs w:val="24"/>
        </w:rPr>
        <w:t xml:space="preserve"> y l</w:t>
      </w:r>
      <w:r w:rsidR="000245EC" w:rsidRPr="007A5F0F">
        <w:rPr>
          <w:rFonts w:ascii="Times New Roman" w:hAnsi="Times New Roman" w:cs="Times New Roman"/>
          <w:sz w:val="24"/>
          <w:szCs w:val="24"/>
        </w:rPr>
        <w:t xml:space="preserve">a información </w:t>
      </w:r>
      <w:r>
        <w:rPr>
          <w:rFonts w:ascii="Times New Roman" w:hAnsi="Times New Roman" w:cs="Times New Roman"/>
          <w:sz w:val="24"/>
          <w:szCs w:val="24"/>
        </w:rPr>
        <w:t>que se manejará debe</w:t>
      </w:r>
      <w:r w:rsidR="000245EC" w:rsidRPr="007A5F0F">
        <w:rPr>
          <w:rFonts w:ascii="Times New Roman" w:hAnsi="Times New Roman" w:cs="Times New Roman"/>
          <w:sz w:val="24"/>
          <w:szCs w:val="24"/>
        </w:rPr>
        <w:t xml:space="preserve"> ser persistente y almacenarse en archivos </w:t>
      </w:r>
      <w:r w:rsidR="00931C21">
        <w:rPr>
          <w:rFonts w:ascii="Times New Roman" w:hAnsi="Times New Roman" w:cs="Times New Roman"/>
          <w:sz w:val="24"/>
          <w:szCs w:val="24"/>
        </w:rPr>
        <w:t>dentro de</w:t>
      </w:r>
      <w:r w:rsidR="000245EC" w:rsidRPr="007A5F0F">
        <w:rPr>
          <w:rFonts w:ascii="Times New Roman" w:hAnsi="Times New Roman" w:cs="Times New Roman"/>
          <w:sz w:val="24"/>
          <w:szCs w:val="24"/>
        </w:rPr>
        <w:t xml:space="preserve"> una carpeta específica.</w:t>
      </w:r>
      <w:r>
        <w:rPr>
          <w:rFonts w:ascii="Times New Roman" w:hAnsi="Times New Roman" w:cs="Times New Roman"/>
          <w:sz w:val="24"/>
          <w:szCs w:val="24"/>
        </w:rPr>
        <w:t xml:space="preserve"> Las </w:t>
      </w:r>
      <w:r>
        <w:rPr>
          <w:rFonts w:ascii="Times New Roman" w:hAnsi="Times New Roman" w:cs="Times New Roman"/>
          <w:sz w:val="24"/>
          <w:szCs w:val="24"/>
        </w:rPr>
        <w:lastRenderedPageBreak/>
        <w:t xml:space="preserve">funcionalidades </w:t>
      </w:r>
      <w:r w:rsidRPr="00CA3A1B">
        <w:rPr>
          <w:rFonts w:ascii="Times New Roman" w:hAnsi="Times New Roman" w:cs="Times New Roman"/>
          <w:sz w:val="24"/>
          <w:szCs w:val="24"/>
        </w:rPr>
        <w:t>deben estar implementadas para permitir la administración del inventario, las compras y subastas, y el manejo de propietarios, compradores y pagos.</w:t>
      </w:r>
    </w:p>
    <w:p w14:paraId="241A50A9" w14:textId="4ABC8DD3" w:rsidR="00ED3EE4" w:rsidRDefault="00EB49FE" w:rsidP="006B4154">
      <w:pPr>
        <w:spacing w:line="276" w:lineRule="auto"/>
        <w:ind w:left="360"/>
        <w:jc w:val="both"/>
        <w:rPr>
          <w:rFonts w:ascii="Times New Roman" w:hAnsi="Times New Roman" w:cs="Times New Roman"/>
          <w:sz w:val="24"/>
          <w:szCs w:val="24"/>
        </w:rPr>
      </w:pPr>
      <w:r w:rsidRPr="00EB49FE">
        <w:rPr>
          <w:rFonts w:ascii="Times New Roman" w:hAnsi="Times New Roman" w:cs="Times New Roman"/>
          <w:sz w:val="24"/>
          <w:szCs w:val="24"/>
        </w:rPr>
        <w:t>En cuanto a los elementos del programa</w:t>
      </w:r>
      <w:r w:rsidR="006B4154">
        <w:rPr>
          <w:rFonts w:ascii="Times New Roman" w:hAnsi="Times New Roman" w:cs="Times New Roman"/>
          <w:sz w:val="24"/>
          <w:szCs w:val="24"/>
        </w:rPr>
        <w:t xml:space="preserve">, </w:t>
      </w:r>
      <w:r w:rsidRPr="00EB49FE">
        <w:rPr>
          <w:rFonts w:ascii="Times New Roman" w:hAnsi="Times New Roman" w:cs="Times New Roman"/>
          <w:sz w:val="24"/>
          <w:szCs w:val="24"/>
        </w:rPr>
        <w:t>l</w:t>
      </w:r>
      <w:r w:rsidR="000245EC" w:rsidRPr="00EB49FE">
        <w:rPr>
          <w:rFonts w:ascii="Times New Roman" w:hAnsi="Times New Roman" w:cs="Times New Roman"/>
          <w:sz w:val="24"/>
          <w:szCs w:val="24"/>
        </w:rPr>
        <w:t>as piezas pueden estar en exhibición, en la bodega o vendidas/devueltas</w:t>
      </w:r>
      <w:r w:rsidRPr="00EB49FE">
        <w:rPr>
          <w:rFonts w:ascii="Times New Roman" w:hAnsi="Times New Roman" w:cs="Times New Roman"/>
          <w:sz w:val="24"/>
          <w:szCs w:val="24"/>
        </w:rPr>
        <w:t>; l</w:t>
      </w:r>
      <w:r w:rsidRPr="00EB49FE">
        <w:rPr>
          <w:rFonts w:ascii="Times New Roman" w:hAnsi="Times New Roman" w:cs="Times New Roman"/>
          <w:sz w:val="24"/>
          <w:szCs w:val="24"/>
        </w:rPr>
        <w:t>as subastas deben ser manejadas periódicamente</w:t>
      </w:r>
      <w:r w:rsidR="006B4154">
        <w:rPr>
          <w:rFonts w:ascii="Times New Roman" w:hAnsi="Times New Roman" w:cs="Times New Roman"/>
          <w:sz w:val="24"/>
          <w:szCs w:val="24"/>
        </w:rPr>
        <w:t>. T</w:t>
      </w:r>
      <w:r>
        <w:rPr>
          <w:rFonts w:ascii="Times New Roman" w:hAnsi="Times New Roman" w:cs="Times New Roman"/>
          <w:sz w:val="24"/>
          <w:szCs w:val="24"/>
        </w:rPr>
        <w:t>ambién, s</w:t>
      </w:r>
      <w:r w:rsidRPr="00EB49FE">
        <w:rPr>
          <w:rFonts w:ascii="Times New Roman" w:hAnsi="Times New Roman" w:cs="Times New Roman"/>
          <w:sz w:val="24"/>
          <w:szCs w:val="24"/>
        </w:rPr>
        <w:t>e deben establecer límites de compra para los compradores</w:t>
      </w:r>
      <w:r w:rsidR="006B4154">
        <w:rPr>
          <w:rFonts w:ascii="Times New Roman" w:hAnsi="Times New Roman" w:cs="Times New Roman"/>
          <w:sz w:val="24"/>
          <w:szCs w:val="24"/>
        </w:rPr>
        <w:t>. P</w:t>
      </w:r>
      <w:r>
        <w:rPr>
          <w:rFonts w:ascii="Times New Roman" w:hAnsi="Times New Roman" w:cs="Times New Roman"/>
          <w:sz w:val="24"/>
          <w:szCs w:val="24"/>
        </w:rPr>
        <w:t>or último, s</w:t>
      </w:r>
      <w:r w:rsidRPr="00EB49FE">
        <w:rPr>
          <w:rFonts w:ascii="Times New Roman" w:hAnsi="Times New Roman" w:cs="Times New Roman"/>
          <w:sz w:val="24"/>
          <w:szCs w:val="24"/>
        </w:rPr>
        <w:t>e deben aceptar diferentes métodos de pago: tarjeta de crédito, transferencia electrónica o efectivo.</w:t>
      </w:r>
    </w:p>
    <w:p w14:paraId="0ACB0506" w14:textId="48737F3E" w:rsidR="006B4154" w:rsidRPr="006C3338" w:rsidRDefault="006B4154" w:rsidP="006B4154">
      <w:pPr>
        <w:spacing w:line="276" w:lineRule="auto"/>
        <w:ind w:left="360"/>
        <w:jc w:val="both"/>
        <w:rPr>
          <w:rFonts w:ascii="Times New Roman" w:hAnsi="Times New Roman" w:cs="Times New Roman"/>
          <w:sz w:val="24"/>
          <w:szCs w:val="24"/>
        </w:rPr>
      </w:pPr>
    </w:p>
    <w:p w14:paraId="0386A9ED" w14:textId="09BDC623" w:rsidR="00DE3D41" w:rsidRPr="00CA3A1B" w:rsidRDefault="00DE3D41" w:rsidP="005B7909">
      <w:pPr>
        <w:jc w:val="both"/>
        <w:rPr>
          <w:rFonts w:ascii="Times New Roman" w:hAnsi="Times New Roman" w:cs="Times New Roman"/>
          <w:b/>
          <w:bCs/>
          <w:sz w:val="24"/>
          <w:szCs w:val="24"/>
        </w:rPr>
      </w:pPr>
      <w:r w:rsidRPr="00CA3A1B">
        <w:rPr>
          <w:rFonts w:ascii="Times New Roman" w:hAnsi="Times New Roman" w:cs="Times New Roman"/>
          <w:b/>
          <w:bCs/>
          <w:sz w:val="24"/>
          <w:szCs w:val="24"/>
        </w:rPr>
        <w:t xml:space="preserve">Descripción de los </w:t>
      </w:r>
      <w:r w:rsidR="006C3338">
        <w:rPr>
          <w:rFonts w:ascii="Times New Roman" w:hAnsi="Times New Roman" w:cs="Times New Roman"/>
          <w:b/>
          <w:bCs/>
          <w:sz w:val="24"/>
          <w:szCs w:val="24"/>
        </w:rPr>
        <w:t>p</w:t>
      </w:r>
      <w:r w:rsidRPr="00CA3A1B">
        <w:rPr>
          <w:rFonts w:ascii="Times New Roman" w:hAnsi="Times New Roman" w:cs="Times New Roman"/>
          <w:b/>
          <w:bCs/>
          <w:sz w:val="24"/>
          <w:szCs w:val="24"/>
        </w:rPr>
        <w:t xml:space="preserve">rogramas de </w:t>
      </w:r>
      <w:r w:rsidR="006C3338">
        <w:rPr>
          <w:rFonts w:ascii="Times New Roman" w:hAnsi="Times New Roman" w:cs="Times New Roman"/>
          <w:b/>
          <w:bCs/>
          <w:sz w:val="24"/>
          <w:szCs w:val="24"/>
        </w:rPr>
        <w:t>p</w:t>
      </w:r>
      <w:r w:rsidRPr="00CA3A1B">
        <w:rPr>
          <w:rFonts w:ascii="Times New Roman" w:hAnsi="Times New Roman" w:cs="Times New Roman"/>
          <w:b/>
          <w:bCs/>
          <w:sz w:val="24"/>
          <w:szCs w:val="24"/>
        </w:rPr>
        <w:t>rueba</w:t>
      </w:r>
    </w:p>
    <w:p w14:paraId="0DCD2A17" w14:textId="08411960" w:rsidR="00FD03CF" w:rsidRDefault="00DE3D41" w:rsidP="005B7909">
      <w:pPr>
        <w:pStyle w:val="ListParagraph"/>
        <w:numPr>
          <w:ilvl w:val="0"/>
          <w:numId w:val="16"/>
        </w:numPr>
        <w:spacing w:after="0" w:line="276" w:lineRule="auto"/>
        <w:jc w:val="both"/>
        <w:rPr>
          <w:rFonts w:ascii="Times New Roman" w:hAnsi="Times New Roman" w:cs="Times New Roman"/>
          <w:sz w:val="24"/>
          <w:szCs w:val="24"/>
        </w:rPr>
      </w:pPr>
      <w:r w:rsidRPr="006C3338">
        <w:rPr>
          <w:rFonts w:ascii="Times New Roman" w:hAnsi="Times New Roman" w:cs="Times New Roman"/>
          <w:b/>
          <w:bCs/>
          <w:sz w:val="24"/>
          <w:szCs w:val="24"/>
        </w:rPr>
        <w:t xml:space="preserve">Programa de </w:t>
      </w:r>
      <w:r w:rsidR="006C3338">
        <w:rPr>
          <w:rFonts w:ascii="Times New Roman" w:hAnsi="Times New Roman" w:cs="Times New Roman"/>
          <w:b/>
          <w:bCs/>
          <w:sz w:val="24"/>
          <w:szCs w:val="24"/>
        </w:rPr>
        <w:t>r</w:t>
      </w:r>
      <w:r w:rsidRPr="006C3338">
        <w:rPr>
          <w:rFonts w:ascii="Times New Roman" w:hAnsi="Times New Roman" w:cs="Times New Roman"/>
          <w:b/>
          <w:bCs/>
          <w:sz w:val="24"/>
          <w:szCs w:val="24"/>
        </w:rPr>
        <w:t xml:space="preserve">egistro de </w:t>
      </w:r>
      <w:r w:rsidR="006C3338">
        <w:rPr>
          <w:rFonts w:ascii="Times New Roman" w:hAnsi="Times New Roman" w:cs="Times New Roman"/>
          <w:b/>
          <w:bCs/>
          <w:sz w:val="24"/>
          <w:szCs w:val="24"/>
        </w:rPr>
        <w:t>p</w:t>
      </w:r>
      <w:r w:rsidRPr="006C3338">
        <w:rPr>
          <w:rFonts w:ascii="Times New Roman" w:hAnsi="Times New Roman" w:cs="Times New Roman"/>
          <w:b/>
          <w:bCs/>
          <w:sz w:val="24"/>
          <w:szCs w:val="24"/>
        </w:rPr>
        <w:t>iezas:</w:t>
      </w:r>
      <w:r w:rsidRPr="006C3338">
        <w:rPr>
          <w:rFonts w:ascii="Times New Roman" w:hAnsi="Times New Roman" w:cs="Times New Roman"/>
          <w:sz w:val="24"/>
          <w:szCs w:val="24"/>
        </w:rPr>
        <w:t xml:space="preserve"> Este programa permitirá al administrador registrar nuevas piezas en el inventario o actualizar información de piezas existentes.</w:t>
      </w:r>
    </w:p>
    <w:p w14:paraId="2970DCC2" w14:textId="77777777" w:rsidR="00FD03CF" w:rsidRPr="00FD03CF" w:rsidRDefault="00FD03CF" w:rsidP="005B7909">
      <w:pPr>
        <w:spacing w:after="0" w:line="276" w:lineRule="auto"/>
        <w:jc w:val="both"/>
        <w:rPr>
          <w:rFonts w:ascii="Times New Roman" w:hAnsi="Times New Roman" w:cs="Times New Roman"/>
          <w:sz w:val="24"/>
          <w:szCs w:val="24"/>
        </w:rPr>
      </w:pPr>
    </w:p>
    <w:p w14:paraId="63B93F33" w14:textId="4BD43AA6" w:rsidR="00E867D4" w:rsidRDefault="00DE3D41" w:rsidP="005B7909">
      <w:pPr>
        <w:pStyle w:val="ListParagraph"/>
        <w:numPr>
          <w:ilvl w:val="0"/>
          <w:numId w:val="16"/>
        </w:numPr>
        <w:spacing w:after="0" w:line="276" w:lineRule="auto"/>
        <w:jc w:val="both"/>
        <w:rPr>
          <w:rFonts w:ascii="Times New Roman" w:hAnsi="Times New Roman" w:cs="Times New Roman"/>
          <w:sz w:val="24"/>
          <w:szCs w:val="24"/>
        </w:rPr>
      </w:pPr>
      <w:r w:rsidRPr="006C3338">
        <w:rPr>
          <w:rFonts w:ascii="Times New Roman" w:hAnsi="Times New Roman" w:cs="Times New Roman"/>
          <w:b/>
          <w:bCs/>
          <w:sz w:val="24"/>
          <w:szCs w:val="24"/>
        </w:rPr>
        <w:t xml:space="preserve">Programa de </w:t>
      </w:r>
      <w:r w:rsidR="006C3338">
        <w:rPr>
          <w:rFonts w:ascii="Times New Roman" w:hAnsi="Times New Roman" w:cs="Times New Roman"/>
          <w:b/>
          <w:bCs/>
          <w:sz w:val="24"/>
          <w:szCs w:val="24"/>
        </w:rPr>
        <w:t>c</w:t>
      </w:r>
      <w:r w:rsidRPr="006C3338">
        <w:rPr>
          <w:rFonts w:ascii="Times New Roman" w:hAnsi="Times New Roman" w:cs="Times New Roman"/>
          <w:b/>
          <w:bCs/>
          <w:sz w:val="24"/>
          <w:szCs w:val="24"/>
        </w:rPr>
        <w:t xml:space="preserve">ompra de </w:t>
      </w:r>
      <w:r w:rsidR="006C3338">
        <w:rPr>
          <w:rFonts w:ascii="Times New Roman" w:hAnsi="Times New Roman" w:cs="Times New Roman"/>
          <w:b/>
          <w:bCs/>
          <w:sz w:val="24"/>
          <w:szCs w:val="24"/>
        </w:rPr>
        <w:t>p</w:t>
      </w:r>
      <w:r w:rsidRPr="006C3338">
        <w:rPr>
          <w:rFonts w:ascii="Times New Roman" w:hAnsi="Times New Roman" w:cs="Times New Roman"/>
          <w:b/>
          <w:bCs/>
          <w:sz w:val="24"/>
          <w:szCs w:val="24"/>
        </w:rPr>
        <w:t xml:space="preserve">iezas: </w:t>
      </w:r>
      <w:r w:rsidRPr="006C3338">
        <w:rPr>
          <w:rFonts w:ascii="Times New Roman" w:hAnsi="Times New Roman" w:cs="Times New Roman"/>
          <w:sz w:val="24"/>
          <w:szCs w:val="24"/>
        </w:rPr>
        <w:t>Este programa permitirá a los compradores realizar compras de piezas disponibles, bloqueando la pieza seleccionada hasta la verificación del administrador.</w:t>
      </w:r>
    </w:p>
    <w:p w14:paraId="1082F15B" w14:textId="77777777" w:rsidR="00E867D4" w:rsidRPr="00E867D4" w:rsidRDefault="00E867D4" w:rsidP="005B7909">
      <w:pPr>
        <w:spacing w:after="0" w:line="276" w:lineRule="auto"/>
        <w:jc w:val="both"/>
        <w:rPr>
          <w:rFonts w:ascii="Times New Roman" w:hAnsi="Times New Roman" w:cs="Times New Roman"/>
          <w:sz w:val="24"/>
          <w:szCs w:val="24"/>
        </w:rPr>
      </w:pPr>
    </w:p>
    <w:p w14:paraId="7DFBF371" w14:textId="72F97F66" w:rsidR="008D156C" w:rsidRDefault="00DE3D41" w:rsidP="005B7909">
      <w:pPr>
        <w:pStyle w:val="ListParagraph"/>
        <w:numPr>
          <w:ilvl w:val="0"/>
          <w:numId w:val="16"/>
        </w:numPr>
        <w:spacing w:after="0" w:line="276" w:lineRule="auto"/>
        <w:jc w:val="both"/>
        <w:rPr>
          <w:rFonts w:ascii="Times New Roman" w:hAnsi="Times New Roman" w:cs="Times New Roman"/>
          <w:sz w:val="24"/>
          <w:szCs w:val="24"/>
        </w:rPr>
      </w:pPr>
      <w:r w:rsidRPr="00CA3A1B">
        <w:rPr>
          <w:rFonts w:ascii="Times New Roman" w:hAnsi="Times New Roman" w:cs="Times New Roman"/>
          <w:b/>
          <w:bCs/>
          <w:sz w:val="24"/>
          <w:szCs w:val="24"/>
        </w:rPr>
        <w:t xml:space="preserve">Programa de </w:t>
      </w:r>
      <w:r w:rsidR="006C3338">
        <w:rPr>
          <w:rFonts w:ascii="Times New Roman" w:hAnsi="Times New Roman" w:cs="Times New Roman"/>
          <w:b/>
          <w:bCs/>
          <w:sz w:val="24"/>
          <w:szCs w:val="24"/>
        </w:rPr>
        <w:t>s</w:t>
      </w:r>
      <w:r w:rsidRPr="00CA3A1B">
        <w:rPr>
          <w:rFonts w:ascii="Times New Roman" w:hAnsi="Times New Roman" w:cs="Times New Roman"/>
          <w:b/>
          <w:bCs/>
          <w:sz w:val="24"/>
          <w:szCs w:val="24"/>
        </w:rPr>
        <w:t>ubasta</w:t>
      </w:r>
      <w:r w:rsidRPr="00CA3A1B">
        <w:rPr>
          <w:rFonts w:ascii="Times New Roman" w:hAnsi="Times New Roman" w:cs="Times New Roman"/>
          <w:sz w:val="24"/>
          <w:szCs w:val="24"/>
        </w:rPr>
        <w:t>: Este programa facilitará la realización de subastas periódicas, permitiendo a los compradores participar y registrar ofertas.</w:t>
      </w:r>
    </w:p>
    <w:p w14:paraId="515C6B2B" w14:textId="77777777" w:rsidR="00E867D4" w:rsidRPr="00E867D4" w:rsidRDefault="00E867D4" w:rsidP="005B7909">
      <w:pPr>
        <w:spacing w:after="0" w:line="276" w:lineRule="auto"/>
        <w:jc w:val="both"/>
        <w:rPr>
          <w:rFonts w:ascii="Times New Roman" w:hAnsi="Times New Roman" w:cs="Times New Roman"/>
          <w:sz w:val="24"/>
          <w:szCs w:val="24"/>
        </w:rPr>
      </w:pPr>
    </w:p>
    <w:p w14:paraId="1D081B62" w14:textId="3EA811D3" w:rsidR="008D156C" w:rsidRDefault="00DE3D41" w:rsidP="005B7909">
      <w:pPr>
        <w:pStyle w:val="ListParagraph"/>
        <w:numPr>
          <w:ilvl w:val="0"/>
          <w:numId w:val="16"/>
        </w:numPr>
        <w:spacing w:after="0" w:line="276" w:lineRule="auto"/>
        <w:jc w:val="both"/>
        <w:rPr>
          <w:rFonts w:ascii="Times New Roman" w:hAnsi="Times New Roman" w:cs="Times New Roman"/>
          <w:sz w:val="24"/>
          <w:szCs w:val="24"/>
        </w:rPr>
      </w:pPr>
      <w:r w:rsidRPr="68EC7220">
        <w:rPr>
          <w:rFonts w:ascii="Times New Roman" w:hAnsi="Times New Roman" w:cs="Times New Roman"/>
          <w:b/>
          <w:bCs/>
          <w:sz w:val="24"/>
          <w:szCs w:val="24"/>
        </w:rPr>
        <w:t xml:space="preserve">Programa de </w:t>
      </w:r>
      <w:r w:rsidR="006C3338">
        <w:rPr>
          <w:rFonts w:ascii="Times New Roman" w:hAnsi="Times New Roman" w:cs="Times New Roman"/>
          <w:b/>
          <w:bCs/>
          <w:sz w:val="24"/>
          <w:szCs w:val="24"/>
        </w:rPr>
        <w:t>g</w:t>
      </w:r>
      <w:r w:rsidRPr="68EC7220">
        <w:rPr>
          <w:rFonts w:ascii="Times New Roman" w:hAnsi="Times New Roman" w:cs="Times New Roman"/>
          <w:b/>
          <w:bCs/>
          <w:sz w:val="24"/>
          <w:szCs w:val="24"/>
        </w:rPr>
        <w:t xml:space="preserve">estión de </w:t>
      </w:r>
      <w:r w:rsidR="006C3338">
        <w:rPr>
          <w:rFonts w:ascii="Times New Roman" w:hAnsi="Times New Roman" w:cs="Times New Roman"/>
          <w:b/>
          <w:bCs/>
          <w:sz w:val="24"/>
          <w:szCs w:val="24"/>
        </w:rPr>
        <w:t>p</w:t>
      </w:r>
      <w:r w:rsidRPr="68EC7220">
        <w:rPr>
          <w:rFonts w:ascii="Times New Roman" w:hAnsi="Times New Roman" w:cs="Times New Roman"/>
          <w:b/>
          <w:bCs/>
          <w:sz w:val="24"/>
          <w:szCs w:val="24"/>
        </w:rPr>
        <w:t xml:space="preserve">ropietarios y </w:t>
      </w:r>
      <w:r w:rsidR="006C3338">
        <w:rPr>
          <w:rFonts w:ascii="Times New Roman" w:hAnsi="Times New Roman" w:cs="Times New Roman"/>
          <w:b/>
          <w:bCs/>
          <w:sz w:val="24"/>
          <w:szCs w:val="24"/>
        </w:rPr>
        <w:t>c</w:t>
      </w:r>
      <w:r w:rsidRPr="68EC7220">
        <w:rPr>
          <w:rFonts w:ascii="Times New Roman" w:hAnsi="Times New Roman" w:cs="Times New Roman"/>
          <w:b/>
          <w:bCs/>
          <w:sz w:val="24"/>
          <w:szCs w:val="24"/>
        </w:rPr>
        <w:t>ompradores:</w:t>
      </w:r>
      <w:r w:rsidRPr="68EC7220">
        <w:rPr>
          <w:rFonts w:ascii="Times New Roman" w:hAnsi="Times New Roman" w:cs="Times New Roman"/>
          <w:sz w:val="24"/>
          <w:szCs w:val="24"/>
        </w:rPr>
        <w:t xml:space="preserve"> Este programa permitirá la gestión de información de propietarios y compradores, así como la verificación de compradores por parte del administrador y el establecimiento de límites de compra.</w:t>
      </w:r>
    </w:p>
    <w:p w14:paraId="014DB451" w14:textId="77777777" w:rsidR="00E867D4" w:rsidRPr="00E867D4" w:rsidRDefault="00E867D4" w:rsidP="005B7909">
      <w:pPr>
        <w:spacing w:after="0" w:line="276" w:lineRule="auto"/>
        <w:jc w:val="both"/>
        <w:rPr>
          <w:rFonts w:ascii="Times New Roman" w:hAnsi="Times New Roman" w:cs="Times New Roman"/>
          <w:sz w:val="24"/>
          <w:szCs w:val="24"/>
        </w:rPr>
      </w:pPr>
    </w:p>
    <w:p w14:paraId="6EA16F8E" w14:textId="749EAFE2" w:rsidR="00DE3D41" w:rsidRDefault="00DE3D41" w:rsidP="005B7909">
      <w:pPr>
        <w:pStyle w:val="ListParagraph"/>
        <w:numPr>
          <w:ilvl w:val="0"/>
          <w:numId w:val="16"/>
        </w:numPr>
        <w:spacing w:after="0" w:line="276" w:lineRule="auto"/>
        <w:jc w:val="both"/>
        <w:rPr>
          <w:rFonts w:ascii="Times New Roman" w:hAnsi="Times New Roman" w:cs="Times New Roman"/>
          <w:sz w:val="24"/>
          <w:szCs w:val="24"/>
        </w:rPr>
      </w:pPr>
      <w:r w:rsidRPr="00CA3A1B">
        <w:rPr>
          <w:rFonts w:ascii="Times New Roman" w:hAnsi="Times New Roman" w:cs="Times New Roman"/>
          <w:b/>
          <w:bCs/>
          <w:sz w:val="24"/>
          <w:szCs w:val="24"/>
        </w:rPr>
        <w:t xml:space="preserve">Programa de </w:t>
      </w:r>
      <w:r w:rsidR="006C3338">
        <w:rPr>
          <w:rFonts w:ascii="Times New Roman" w:hAnsi="Times New Roman" w:cs="Times New Roman"/>
          <w:b/>
          <w:bCs/>
          <w:sz w:val="24"/>
          <w:szCs w:val="24"/>
        </w:rPr>
        <w:t>r</w:t>
      </w:r>
      <w:r w:rsidRPr="00CA3A1B">
        <w:rPr>
          <w:rFonts w:ascii="Times New Roman" w:hAnsi="Times New Roman" w:cs="Times New Roman"/>
          <w:b/>
          <w:bCs/>
          <w:sz w:val="24"/>
          <w:szCs w:val="24"/>
        </w:rPr>
        <w:t xml:space="preserve">egistro de </w:t>
      </w:r>
      <w:r w:rsidR="006C3338">
        <w:rPr>
          <w:rFonts w:ascii="Times New Roman" w:hAnsi="Times New Roman" w:cs="Times New Roman"/>
          <w:b/>
          <w:bCs/>
          <w:sz w:val="24"/>
          <w:szCs w:val="24"/>
        </w:rPr>
        <w:t>p</w:t>
      </w:r>
      <w:r w:rsidRPr="00CA3A1B">
        <w:rPr>
          <w:rFonts w:ascii="Times New Roman" w:hAnsi="Times New Roman" w:cs="Times New Roman"/>
          <w:b/>
          <w:bCs/>
          <w:sz w:val="24"/>
          <w:szCs w:val="24"/>
        </w:rPr>
        <w:t>agos:</w:t>
      </w:r>
      <w:r w:rsidRPr="00CA3A1B">
        <w:rPr>
          <w:rFonts w:ascii="Times New Roman" w:hAnsi="Times New Roman" w:cs="Times New Roman"/>
          <w:sz w:val="24"/>
          <w:szCs w:val="24"/>
        </w:rPr>
        <w:t xml:space="preserve"> Este programa permitirá al cajero registrar pagos realizados por los compradores, desbloqueando las piezas correspondientes y actualizando el estado de las transacciones.</w:t>
      </w:r>
    </w:p>
    <w:p w14:paraId="235C0119" w14:textId="166624DC" w:rsidR="00ED3EE4" w:rsidRDefault="00ED3EE4" w:rsidP="00ED3EE4">
      <w:pPr>
        <w:jc w:val="both"/>
        <w:rPr>
          <w:rFonts w:ascii="Times New Roman" w:hAnsi="Times New Roman" w:cs="Times New Roman"/>
          <w:sz w:val="24"/>
          <w:szCs w:val="24"/>
        </w:rPr>
      </w:pPr>
    </w:p>
    <w:p w14:paraId="0061E0E5" w14:textId="7F555DE1" w:rsidR="00ED3EE4" w:rsidRPr="00ED3EE4" w:rsidRDefault="00ED3EE4" w:rsidP="00ED3EE4">
      <w:pPr>
        <w:jc w:val="both"/>
        <w:rPr>
          <w:rFonts w:ascii="Times New Roman" w:hAnsi="Times New Roman" w:cs="Times New Roman"/>
          <w:sz w:val="24"/>
          <w:szCs w:val="24"/>
        </w:rPr>
      </w:pPr>
    </w:p>
    <w:p w14:paraId="6D8B83FA" w14:textId="77777777" w:rsidR="00DE3D41" w:rsidRPr="00DE3D41" w:rsidRDefault="00DE3D41" w:rsidP="00DE3D41">
      <w:pPr>
        <w:jc w:val="both"/>
        <w:rPr>
          <w:rFonts w:ascii="Times New Roman" w:hAnsi="Times New Roman" w:cs="Times New Roman"/>
          <w:b/>
          <w:bCs/>
          <w:sz w:val="24"/>
          <w:szCs w:val="24"/>
        </w:rPr>
      </w:pPr>
    </w:p>
    <w:sectPr w:rsidR="00DE3D41" w:rsidRPr="00DE3D41">
      <w:footerReference w:type="even"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73534" w14:textId="77777777" w:rsidR="00B21745" w:rsidRDefault="00B21745" w:rsidP="00031DF9">
      <w:pPr>
        <w:spacing w:after="0" w:line="240" w:lineRule="auto"/>
      </w:pPr>
      <w:r>
        <w:separator/>
      </w:r>
    </w:p>
  </w:endnote>
  <w:endnote w:type="continuationSeparator" w:id="0">
    <w:p w14:paraId="28B044BA" w14:textId="77777777" w:rsidR="00B21745" w:rsidRDefault="00B21745" w:rsidP="00031DF9">
      <w:pPr>
        <w:spacing w:after="0" w:line="240" w:lineRule="auto"/>
      </w:pPr>
      <w:r>
        <w:continuationSeparator/>
      </w:r>
    </w:p>
  </w:endnote>
  <w:endnote w:type="continuationNotice" w:id="1">
    <w:p w14:paraId="539E3656" w14:textId="77777777" w:rsidR="00B21745" w:rsidRDefault="00B217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62942"/>
      <w:docPartObj>
        <w:docPartGallery w:val="Page Numbers (Bottom of Page)"/>
        <w:docPartUnique/>
      </w:docPartObj>
    </w:sdtPr>
    <w:sdtContent>
      <w:p w14:paraId="2DD0AF48" w14:textId="0BA9789F" w:rsidR="00497D36" w:rsidRDefault="00497D36" w:rsidP="00FE52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1F4CC3" w14:textId="77777777" w:rsidR="00497D36" w:rsidRDefault="00497D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b/>
        <w:bCs/>
        <w:sz w:val="21"/>
        <w:szCs w:val="21"/>
      </w:rPr>
      <w:id w:val="-1924638081"/>
      <w:docPartObj>
        <w:docPartGallery w:val="Page Numbers (Bottom of Page)"/>
        <w:docPartUnique/>
      </w:docPartObj>
    </w:sdtPr>
    <w:sdtContent>
      <w:p w14:paraId="7DBA04F4" w14:textId="796F0638" w:rsidR="00497D36" w:rsidRPr="00497D36" w:rsidRDefault="00497D36" w:rsidP="00FE5268">
        <w:pPr>
          <w:pStyle w:val="Footer"/>
          <w:framePr w:wrap="none" w:vAnchor="text" w:hAnchor="margin" w:xAlign="center" w:y="1"/>
          <w:rPr>
            <w:rStyle w:val="PageNumber"/>
            <w:rFonts w:ascii="Times New Roman" w:hAnsi="Times New Roman" w:cs="Times New Roman"/>
            <w:b/>
            <w:bCs/>
            <w:sz w:val="21"/>
            <w:szCs w:val="21"/>
          </w:rPr>
        </w:pPr>
        <w:r w:rsidRPr="00497D36">
          <w:rPr>
            <w:rStyle w:val="PageNumber"/>
            <w:rFonts w:ascii="Times New Roman" w:hAnsi="Times New Roman" w:cs="Times New Roman"/>
            <w:b/>
            <w:bCs/>
            <w:sz w:val="21"/>
            <w:szCs w:val="21"/>
          </w:rPr>
          <w:fldChar w:fldCharType="begin"/>
        </w:r>
        <w:r w:rsidRPr="00497D36">
          <w:rPr>
            <w:rStyle w:val="PageNumber"/>
            <w:rFonts w:ascii="Times New Roman" w:hAnsi="Times New Roman" w:cs="Times New Roman"/>
            <w:b/>
            <w:bCs/>
            <w:sz w:val="21"/>
            <w:szCs w:val="21"/>
          </w:rPr>
          <w:instrText xml:space="preserve"> PAGE </w:instrText>
        </w:r>
        <w:r w:rsidRPr="00497D36">
          <w:rPr>
            <w:rStyle w:val="PageNumber"/>
            <w:rFonts w:ascii="Times New Roman" w:hAnsi="Times New Roman" w:cs="Times New Roman"/>
            <w:b/>
            <w:bCs/>
            <w:sz w:val="21"/>
            <w:szCs w:val="21"/>
          </w:rPr>
          <w:fldChar w:fldCharType="separate"/>
        </w:r>
        <w:r w:rsidRPr="00497D36">
          <w:rPr>
            <w:rStyle w:val="PageNumber"/>
            <w:rFonts w:ascii="Times New Roman" w:hAnsi="Times New Roman" w:cs="Times New Roman"/>
            <w:b/>
            <w:bCs/>
            <w:noProof/>
            <w:sz w:val="21"/>
            <w:szCs w:val="21"/>
          </w:rPr>
          <w:t>1</w:t>
        </w:r>
        <w:r w:rsidRPr="00497D36">
          <w:rPr>
            <w:rStyle w:val="PageNumber"/>
            <w:rFonts w:ascii="Times New Roman" w:hAnsi="Times New Roman" w:cs="Times New Roman"/>
            <w:b/>
            <w:bCs/>
            <w:sz w:val="21"/>
            <w:szCs w:val="21"/>
          </w:rPr>
          <w:fldChar w:fldCharType="end"/>
        </w:r>
      </w:p>
    </w:sdtContent>
  </w:sdt>
  <w:p w14:paraId="74305857" w14:textId="77777777" w:rsidR="00497D36" w:rsidRDefault="00497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684E3" w14:textId="77777777" w:rsidR="00B21745" w:rsidRDefault="00B21745" w:rsidP="00031DF9">
      <w:pPr>
        <w:spacing w:after="0" w:line="240" w:lineRule="auto"/>
      </w:pPr>
      <w:r>
        <w:separator/>
      </w:r>
    </w:p>
  </w:footnote>
  <w:footnote w:type="continuationSeparator" w:id="0">
    <w:p w14:paraId="52ACD449" w14:textId="77777777" w:rsidR="00B21745" w:rsidRDefault="00B21745" w:rsidP="00031DF9">
      <w:pPr>
        <w:spacing w:after="0" w:line="240" w:lineRule="auto"/>
      </w:pPr>
      <w:r>
        <w:continuationSeparator/>
      </w:r>
    </w:p>
  </w:footnote>
  <w:footnote w:type="continuationNotice" w:id="1">
    <w:p w14:paraId="28283A26" w14:textId="77777777" w:rsidR="00B21745" w:rsidRDefault="00B217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C92"/>
    <w:multiLevelType w:val="hybridMultilevel"/>
    <w:tmpl w:val="CCC64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03839"/>
    <w:multiLevelType w:val="hybridMultilevel"/>
    <w:tmpl w:val="A9C6A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3C5A"/>
    <w:multiLevelType w:val="hybridMultilevel"/>
    <w:tmpl w:val="F62C8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6A6696"/>
    <w:multiLevelType w:val="hybridMultilevel"/>
    <w:tmpl w:val="FB78C3A2"/>
    <w:lvl w:ilvl="0" w:tplc="A14A2E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C2017"/>
    <w:multiLevelType w:val="hybridMultilevel"/>
    <w:tmpl w:val="99200BD2"/>
    <w:lvl w:ilvl="0" w:tplc="053E6A26">
      <w:start w:val="1"/>
      <w:numFmt w:val="bullet"/>
      <w:lvlText w:val="-"/>
      <w:lvlJc w:val="left"/>
      <w:pPr>
        <w:ind w:left="1060" w:hanging="360"/>
      </w:pPr>
      <w:rPr>
        <w:rFonts w:ascii="Times New Roman" w:eastAsiaTheme="minorHAnsi"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2CD64667"/>
    <w:multiLevelType w:val="hybridMultilevel"/>
    <w:tmpl w:val="3B8E3A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14F752"/>
    <w:multiLevelType w:val="hybridMultilevel"/>
    <w:tmpl w:val="FFFFFFFF"/>
    <w:lvl w:ilvl="0" w:tplc="22B61758">
      <w:start w:val="1"/>
      <w:numFmt w:val="bullet"/>
      <w:lvlText w:val=""/>
      <w:lvlJc w:val="left"/>
      <w:pPr>
        <w:ind w:left="720" w:hanging="360"/>
      </w:pPr>
      <w:rPr>
        <w:rFonts w:ascii="Symbol" w:hAnsi="Symbol" w:hint="default"/>
      </w:rPr>
    </w:lvl>
    <w:lvl w:ilvl="1" w:tplc="116CB1A8">
      <w:start w:val="1"/>
      <w:numFmt w:val="bullet"/>
      <w:lvlText w:val="o"/>
      <w:lvlJc w:val="left"/>
      <w:pPr>
        <w:ind w:left="1440" w:hanging="360"/>
      </w:pPr>
      <w:rPr>
        <w:rFonts w:ascii="Courier New" w:hAnsi="Courier New" w:hint="default"/>
      </w:rPr>
    </w:lvl>
    <w:lvl w:ilvl="2" w:tplc="0A00F11A">
      <w:start w:val="1"/>
      <w:numFmt w:val="bullet"/>
      <w:lvlText w:val=""/>
      <w:lvlJc w:val="left"/>
      <w:pPr>
        <w:ind w:left="2160" w:hanging="360"/>
      </w:pPr>
      <w:rPr>
        <w:rFonts w:ascii="Wingdings" w:hAnsi="Wingdings" w:hint="default"/>
      </w:rPr>
    </w:lvl>
    <w:lvl w:ilvl="3" w:tplc="32BCA4E2">
      <w:start w:val="1"/>
      <w:numFmt w:val="bullet"/>
      <w:lvlText w:val=""/>
      <w:lvlJc w:val="left"/>
      <w:pPr>
        <w:ind w:left="2880" w:hanging="360"/>
      </w:pPr>
      <w:rPr>
        <w:rFonts w:ascii="Symbol" w:hAnsi="Symbol" w:hint="default"/>
      </w:rPr>
    </w:lvl>
    <w:lvl w:ilvl="4" w:tplc="0A9682F2">
      <w:start w:val="1"/>
      <w:numFmt w:val="bullet"/>
      <w:lvlText w:val="o"/>
      <w:lvlJc w:val="left"/>
      <w:pPr>
        <w:ind w:left="3600" w:hanging="360"/>
      </w:pPr>
      <w:rPr>
        <w:rFonts w:ascii="Courier New" w:hAnsi="Courier New" w:hint="default"/>
      </w:rPr>
    </w:lvl>
    <w:lvl w:ilvl="5" w:tplc="0F64D52A">
      <w:start w:val="1"/>
      <w:numFmt w:val="bullet"/>
      <w:lvlText w:val=""/>
      <w:lvlJc w:val="left"/>
      <w:pPr>
        <w:ind w:left="4320" w:hanging="360"/>
      </w:pPr>
      <w:rPr>
        <w:rFonts w:ascii="Wingdings" w:hAnsi="Wingdings" w:hint="default"/>
      </w:rPr>
    </w:lvl>
    <w:lvl w:ilvl="6" w:tplc="3C54D2BA">
      <w:start w:val="1"/>
      <w:numFmt w:val="bullet"/>
      <w:lvlText w:val=""/>
      <w:lvlJc w:val="left"/>
      <w:pPr>
        <w:ind w:left="5040" w:hanging="360"/>
      </w:pPr>
      <w:rPr>
        <w:rFonts w:ascii="Symbol" w:hAnsi="Symbol" w:hint="default"/>
      </w:rPr>
    </w:lvl>
    <w:lvl w:ilvl="7" w:tplc="C8A85B86">
      <w:start w:val="1"/>
      <w:numFmt w:val="bullet"/>
      <w:lvlText w:val="o"/>
      <w:lvlJc w:val="left"/>
      <w:pPr>
        <w:ind w:left="5760" w:hanging="360"/>
      </w:pPr>
      <w:rPr>
        <w:rFonts w:ascii="Courier New" w:hAnsi="Courier New" w:hint="default"/>
      </w:rPr>
    </w:lvl>
    <w:lvl w:ilvl="8" w:tplc="BA0037D6">
      <w:start w:val="1"/>
      <w:numFmt w:val="bullet"/>
      <w:lvlText w:val=""/>
      <w:lvlJc w:val="left"/>
      <w:pPr>
        <w:ind w:left="6480" w:hanging="360"/>
      </w:pPr>
      <w:rPr>
        <w:rFonts w:ascii="Wingdings" w:hAnsi="Wingdings" w:hint="default"/>
      </w:rPr>
    </w:lvl>
  </w:abstractNum>
  <w:abstractNum w:abstractNumId="7" w15:restartNumberingAfterBreak="0">
    <w:nsid w:val="519A4099"/>
    <w:multiLevelType w:val="hybridMultilevel"/>
    <w:tmpl w:val="14C8C058"/>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481E38"/>
    <w:multiLevelType w:val="hybridMultilevel"/>
    <w:tmpl w:val="E64A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B7850"/>
    <w:multiLevelType w:val="hybridMultilevel"/>
    <w:tmpl w:val="FFFFFFFF"/>
    <w:lvl w:ilvl="0" w:tplc="E7D0AE68">
      <w:start w:val="1"/>
      <w:numFmt w:val="bullet"/>
      <w:lvlText w:val=""/>
      <w:lvlJc w:val="left"/>
      <w:pPr>
        <w:ind w:left="720" w:hanging="360"/>
      </w:pPr>
      <w:rPr>
        <w:rFonts w:ascii="Symbol" w:hAnsi="Symbol" w:hint="default"/>
      </w:rPr>
    </w:lvl>
    <w:lvl w:ilvl="1" w:tplc="5CF489F8">
      <w:start w:val="1"/>
      <w:numFmt w:val="bullet"/>
      <w:lvlText w:val="o"/>
      <w:lvlJc w:val="left"/>
      <w:pPr>
        <w:ind w:left="1440" w:hanging="360"/>
      </w:pPr>
      <w:rPr>
        <w:rFonts w:ascii="Courier New" w:hAnsi="Courier New" w:hint="default"/>
      </w:rPr>
    </w:lvl>
    <w:lvl w:ilvl="2" w:tplc="5CACC8A4">
      <w:start w:val="1"/>
      <w:numFmt w:val="bullet"/>
      <w:lvlText w:val=""/>
      <w:lvlJc w:val="left"/>
      <w:pPr>
        <w:ind w:left="2160" w:hanging="360"/>
      </w:pPr>
      <w:rPr>
        <w:rFonts w:ascii="Wingdings" w:hAnsi="Wingdings" w:hint="default"/>
      </w:rPr>
    </w:lvl>
    <w:lvl w:ilvl="3" w:tplc="B76E9146">
      <w:start w:val="1"/>
      <w:numFmt w:val="bullet"/>
      <w:lvlText w:val=""/>
      <w:lvlJc w:val="left"/>
      <w:pPr>
        <w:ind w:left="2880" w:hanging="360"/>
      </w:pPr>
      <w:rPr>
        <w:rFonts w:ascii="Symbol" w:hAnsi="Symbol" w:hint="default"/>
      </w:rPr>
    </w:lvl>
    <w:lvl w:ilvl="4" w:tplc="BA76E048">
      <w:start w:val="1"/>
      <w:numFmt w:val="bullet"/>
      <w:lvlText w:val="o"/>
      <w:lvlJc w:val="left"/>
      <w:pPr>
        <w:ind w:left="3600" w:hanging="360"/>
      </w:pPr>
      <w:rPr>
        <w:rFonts w:ascii="Courier New" w:hAnsi="Courier New" w:hint="default"/>
      </w:rPr>
    </w:lvl>
    <w:lvl w:ilvl="5" w:tplc="D80E30C0">
      <w:start w:val="1"/>
      <w:numFmt w:val="bullet"/>
      <w:lvlText w:val=""/>
      <w:lvlJc w:val="left"/>
      <w:pPr>
        <w:ind w:left="4320" w:hanging="360"/>
      </w:pPr>
      <w:rPr>
        <w:rFonts w:ascii="Wingdings" w:hAnsi="Wingdings" w:hint="default"/>
      </w:rPr>
    </w:lvl>
    <w:lvl w:ilvl="6" w:tplc="AB3CA292">
      <w:start w:val="1"/>
      <w:numFmt w:val="bullet"/>
      <w:lvlText w:val=""/>
      <w:lvlJc w:val="left"/>
      <w:pPr>
        <w:ind w:left="5040" w:hanging="360"/>
      </w:pPr>
      <w:rPr>
        <w:rFonts w:ascii="Symbol" w:hAnsi="Symbol" w:hint="default"/>
      </w:rPr>
    </w:lvl>
    <w:lvl w:ilvl="7" w:tplc="30164822">
      <w:start w:val="1"/>
      <w:numFmt w:val="bullet"/>
      <w:lvlText w:val="o"/>
      <w:lvlJc w:val="left"/>
      <w:pPr>
        <w:ind w:left="5760" w:hanging="360"/>
      </w:pPr>
      <w:rPr>
        <w:rFonts w:ascii="Courier New" w:hAnsi="Courier New" w:hint="default"/>
      </w:rPr>
    </w:lvl>
    <w:lvl w:ilvl="8" w:tplc="C988216A">
      <w:start w:val="1"/>
      <w:numFmt w:val="bullet"/>
      <w:lvlText w:val=""/>
      <w:lvlJc w:val="left"/>
      <w:pPr>
        <w:ind w:left="6480" w:hanging="360"/>
      </w:pPr>
      <w:rPr>
        <w:rFonts w:ascii="Wingdings" w:hAnsi="Wingdings" w:hint="default"/>
      </w:rPr>
    </w:lvl>
  </w:abstractNum>
  <w:abstractNum w:abstractNumId="10" w15:restartNumberingAfterBreak="0">
    <w:nsid w:val="5AC875E8"/>
    <w:multiLevelType w:val="hybridMultilevel"/>
    <w:tmpl w:val="44EA3790"/>
    <w:lvl w:ilvl="0" w:tplc="DD7C5C9C">
      <w:start w:val="1"/>
      <w:numFmt w:val="lowerRoman"/>
      <w:lvlText w:val="%1."/>
      <w:lvlJc w:val="right"/>
      <w:pPr>
        <w:ind w:left="1068" w:hanging="360"/>
      </w:pPr>
      <w:rPr>
        <w:b/>
        <w:bCs/>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669E7552"/>
    <w:multiLevelType w:val="hybridMultilevel"/>
    <w:tmpl w:val="AB4ACCD0"/>
    <w:lvl w:ilvl="0" w:tplc="A14A2E1A">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6D13F1B"/>
    <w:multiLevelType w:val="hybridMultilevel"/>
    <w:tmpl w:val="FFFFFFFF"/>
    <w:lvl w:ilvl="0" w:tplc="B136E960">
      <w:start w:val="1"/>
      <w:numFmt w:val="bullet"/>
      <w:lvlText w:val=""/>
      <w:lvlJc w:val="left"/>
      <w:pPr>
        <w:ind w:left="720" w:hanging="360"/>
      </w:pPr>
      <w:rPr>
        <w:rFonts w:ascii="Symbol" w:hAnsi="Symbol" w:hint="default"/>
      </w:rPr>
    </w:lvl>
    <w:lvl w:ilvl="1" w:tplc="C1E4BD2E">
      <w:start w:val="1"/>
      <w:numFmt w:val="bullet"/>
      <w:lvlText w:val="o"/>
      <w:lvlJc w:val="left"/>
      <w:pPr>
        <w:ind w:left="1440" w:hanging="360"/>
      </w:pPr>
      <w:rPr>
        <w:rFonts w:ascii="Courier New" w:hAnsi="Courier New" w:hint="default"/>
      </w:rPr>
    </w:lvl>
    <w:lvl w:ilvl="2" w:tplc="07AEF524">
      <w:start w:val="1"/>
      <w:numFmt w:val="bullet"/>
      <w:lvlText w:val=""/>
      <w:lvlJc w:val="left"/>
      <w:pPr>
        <w:ind w:left="2160" w:hanging="360"/>
      </w:pPr>
      <w:rPr>
        <w:rFonts w:ascii="Wingdings" w:hAnsi="Wingdings" w:hint="default"/>
      </w:rPr>
    </w:lvl>
    <w:lvl w:ilvl="3" w:tplc="2494AAAA">
      <w:start w:val="1"/>
      <w:numFmt w:val="bullet"/>
      <w:lvlText w:val=""/>
      <w:lvlJc w:val="left"/>
      <w:pPr>
        <w:ind w:left="2880" w:hanging="360"/>
      </w:pPr>
      <w:rPr>
        <w:rFonts w:ascii="Symbol" w:hAnsi="Symbol" w:hint="default"/>
      </w:rPr>
    </w:lvl>
    <w:lvl w:ilvl="4" w:tplc="A702A090">
      <w:start w:val="1"/>
      <w:numFmt w:val="bullet"/>
      <w:lvlText w:val="o"/>
      <w:lvlJc w:val="left"/>
      <w:pPr>
        <w:ind w:left="3600" w:hanging="360"/>
      </w:pPr>
      <w:rPr>
        <w:rFonts w:ascii="Courier New" w:hAnsi="Courier New" w:hint="default"/>
      </w:rPr>
    </w:lvl>
    <w:lvl w:ilvl="5" w:tplc="474A55D8">
      <w:start w:val="1"/>
      <w:numFmt w:val="bullet"/>
      <w:lvlText w:val=""/>
      <w:lvlJc w:val="left"/>
      <w:pPr>
        <w:ind w:left="4320" w:hanging="360"/>
      </w:pPr>
      <w:rPr>
        <w:rFonts w:ascii="Wingdings" w:hAnsi="Wingdings" w:hint="default"/>
      </w:rPr>
    </w:lvl>
    <w:lvl w:ilvl="6" w:tplc="9928339A">
      <w:start w:val="1"/>
      <w:numFmt w:val="bullet"/>
      <w:lvlText w:val=""/>
      <w:lvlJc w:val="left"/>
      <w:pPr>
        <w:ind w:left="5040" w:hanging="360"/>
      </w:pPr>
      <w:rPr>
        <w:rFonts w:ascii="Symbol" w:hAnsi="Symbol" w:hint="default"/>
      </w:rPr>
    </w:lvl>
    <w:lvl w:ilvl="7" w:tplc="19924586">
      <w:start w:val="1"/>
      <w:numFmt w:val="bullet"/>
      <w:lvlText w:val="o"/>
      <w:lvlJc w:val="left"/>
      <w:pPr>
        <w:ind w:left="5760" w:hanging="360"/>
      </w:pPr>
      <w:rPr>
        <w:rFonts w:ascii="Courier New" w:hAnsi="Courier New" w:hint="default"/>
      </w:rPr>
    </w:lvl>
    <w:lvl w:ilvl="8" w:tplc="A8AA347C">
      <w:start w:val="1"/>
      <w:numFmt w:val="bullet"/>
      <w:lvlText w:val=""/>
      <w:lvlJc w:val="left"/>
      <w:pPr>
        <w:ind w:left="6480" w:hanging="360"/>
      </w:pPr>
      <w:rPr>
        <w:rFonts w:ascii="Wingdings" w:hAnsi="Wingdings" w:hint="default"/>
      </w:rPr>
    </w:lvl>
  </w:abstractNum>
  <w:abstractNum w:abstractNumId="13" w15:restartNumberingAfterBreak="0">
    <w:nsid w:val="69814DEC"/>
    <w:multiLevelType w:val="hybridMultilevel"/>
    <w:tmpl w:val="C862F9EC"/>
    <w:lvl w:ilvl="0" w:tplc="0409000F">
      <w:start w:val="1"/>
      <w:numFmt w:val="decimal"/>
      <w:lvlText w:val="%1."/>
      <w:lvlJc w:val="left"/>
      <w:pPr>
        <w:ind w:left="720" w:hanging="360"/>
      </w:pPr>
      <w:rPr>
        <w:rFonts w:hint="default"/>
        <w:b/>
        <w:bCs/>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6DE13149"/>
    <w:multiLevelType w:val="hybridMultilevel"/>
    <w:tmpl w:val="F9F4BBA2"/>
    <w:lvl w:ilvl="0" w:tplc="A14A2E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B00B22"/>
    <w:multiLevelType w:val="hybridMultilevel"/>
    <w:tmpl w:val="A6907EC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34283578">
    <w:abstractNumId w:val="5"/>
  </w:num>
  <w:num w:numId="2" w16cid:durableId="2079403674">
    <w:abstractNumId w:val="2"/>
  </w:num>
  <w:num w:numId="3" w16cid:durableId="1795172777">
    <w:abstractNumId w:val="8"/>
  </w:num>
  <w:num w:numId="4" w16cid:durableId="1275483096">
    <w:abstractNumId w:val="1"/>
  </w:num>
  <w:num w:numId="5" w16cid:durableId="864208">
    <w:abstractNumId w:val="4"/>
  </w:num>
  <w:num w:numId="6" w16cid:durableId="1003750361">
    <w:abstractNumId w:val="3"/>
  </w:num>
  <w:num w:numId="7" w16cid:durableId="88162883">
    <w:abstractNumId w:val="12"/>
  </w:num>
  <w:num w:numId="8" w16cid:durableId="1681085257">
    <w:abstractNumId w:val="14"/>
  </w:num>
  <w:num w:numId="9" w16cid:durableId="662515631">
    <w:abstractNumId w:val="9"/>
  </w:num>
  <w:num w:numId="10" w16cid:durableId="1306862243">
    <w:abstractNumId w:val="6"/>
  </w:num>
  <w:num w:numId="11" w16cid:durableId="578751063">
    <w:abstractNumId w:val="11"/>
  </w:num>
  <w:num w:numId="12" w16cid:durableId="948704445">
    <w:abstractNumId w:val="15"/>
  </w:num>
  <w:num w:numId="13" w16cid:durableId="1440678907">
    <w:abstractNumId w:val="0"/>
  </w:num>
  <w:num w:numId="14" w16cid:durableId="1737778306">
    <w:abstractNumId w:val="7"/>
  </w:num>
  <w:num w:numId="15" w16cid:durableId="1247570159">
    <w:abstractNumId w:val="10"/>
  </w:num>
  <w:num w:numId="16" w16cid:durableId="7770668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1B"/>
    <w:rsid w:val="00002787"/>
    <w:rsid w:val="00004CDE"/>
    <w:rsid w:val="000103F7"/>
    <w:rsid w:val="0001720D"/>
    <w:rsid w:val="00024281"/>
    <w:rsid w:val="000245EC"/>
    <w:rsid w:val="00024EFC"/>
    <w:rsid w:val="00026BE5"/>
    <w:rsid w:val="00031DF9"/>
    <w:rsid w:val="00034E14"/>
    <w:rsid w:val="0003527A"/>
    <w:rsid w:val="00037263"/>
    <w:rsid w:val="00051A2E"/>
    <w:rsid w:val="00056D82"/>
    <w:rsid w:val="00062989"/>
    <w:rsid w:val="000650C0"/>
    <w:rsid w:val="00066B82"/>
    <w:rsid w:val="00071FB4"/>
    <w:rsid w:val="00072B06"/>
    <w:rsid w:val="00075749"/>
    <w:rsid w:val="00081151"/>
    <w:rsid w:val="0008435C"/>
    <w:rsid w:val="00085BF5"/>
    <w:rsid w:val="0008623A"/>
    <w:rsid w:val="00087B2A"/>
    <w:rsid w:val="00092230"/>
    <w:rsid w:val="00093132"/>
    <w:rsid w:val="00094E95"/>
    <w:rsid w:val="000A705B"/>
    <w:rsid w:val="000B0B9B"/>
    <w:rsid w:val="000B0C4F"/>
    <w:rsid w:val="000B7FD2"/>
    <w:rsid w:val="000D6EA8"/>
    <w:rsid w:val="000E0611"/>
    <w:rsid w:val="000E082B"/>
    <w:rsid w:val="000E1656"/>
    <w:rsid w:val="000E6EA8"/>
    <w:rsid w:val="000F331A"/>
    <w:rsid w:val="000F3593"/>
    <w:rsid w:val="00110825"/>
    <w:rsid w:val="00115925"/>
    <w:rsid w:val="00116B80"/>
    <w:rsid w:val="00124644"/>
    <w:rsid w:val="00125A33"/>
    <w:rsid w:val="00126EA4"/>
    <w:rsid w:val="001379BF"/>
    <w:rsid w:val="00137A56"/>
    <w:rsid w:val="00141ADC"/>
    <w:rsid w:val="00142C6C"/>
    <w:rsid w:val="00153789"/>
    <w:rsid w:val="00154625"/>
    <w:rsid w:val="00155491"/>
    <w:rsid w:val="00155E3C"/>
    <w:rsid w:val="00157D82"/>
    <w:rsid w:val="0016789A"/>
    <w:rsid w:val="0017490B"/>
    <w:rsid w:val="0017700B"/>
    <w:rsid w:val="001805CA"/>
    <w:rsid w:val="00182D75"/>
    <w:rsid w:val="00183CA2"/>
    <w:rsid w:val="001872B7"/>
    <w:rsid w:val="001900E4"/>
    <w:rsid w:val="00194583"/>
    <w:rsid w:val="001975E8"/>
    <w:rsid w:val="001A2E2D"/>
    <w:rsid w:val="001A3650"/>
    <w:rsid w:val="001A5633"/>
    <w:rsid w:val="001A682F"/>
    <w:rsid w:val="001B338C"/>
    <w:rsid w:val="001B49CC"/>
    <w:rsid w:val="001C25C6"/>
    <w:rsid w:val="001D606A"/>
    <w:rsid w:val="001E250F"/>
    <w:rsid w:val="001E53E5"/>
    <w:rsid w:val="001E70B2"/>
    <w:rsid w:val="001E70C7"/>
    <w:rsid w:val="001E7982"/>
    <w:rsid w:val="00200334"/>
    <w:rsid w:val="002016F0"/>
    <w:rsid w:val="00213D5F"/>
    <w:rsid w:val="002155D6"/>
    <w:rsid w:val="002176D4"/>
    <w:rsid w:val="00226191"/>
    <w:rsid w:val="002351C1"/>
    <w:rsid w:val="002421BF"/>
    <w:rsid w:val="00244F63"/>
    <w:rsid w:val="002500D8"/>
    <w:rsid w:val="002513F3"/>
    <w:rsid w:val="0025235B"/>
    <w:rsid w:val="00256CFD"/>
    <w:rsid w:val="0026223C"/>
    <w:rsid w:val="00264175"/>
    <w:rsid w:val="002706D2"/>
    <w:rsid w:val="0027378E"/>
    <w:rsid w:val="00273E31"/>
    <w:rsid w:val="00280C93"/>
    <w:rsid w:val="002845F0"/>
    <w:rsid w:val="00293093"/>
    <w:rsid w:val="00293B71"/>
    <w:rsid w:val="00294E7B"/>
    <w:rsid w:val="002A248A"/>
    <w:rsid w:val="002A7616"/>
    <w:rsid w:val="002B350D"/>
    <w:rsid w:val="002C5082"/>
    <w:rsid w:val="002D1EF4"/>
    <w:rsid w:val="002D2882"/>
    <w:rsid w:val="002D2AC3"/>
    <w:rsid w:val="002D5051"/>
    <w:rsid w:val="002E2E26"/>
    <w:rsid w:val="002E5109"/>
    <w:rsid w:val="002E5A6A"/>
    <w:rsid w:val="002F79AE"/>
    <w:rsid w:val="003010C9"/>
    <w:rsid w:val="0030367D"/>
    <w:rsid w:val="00307B25"/>
    <w:rsid w:val="00313A8B"/>
    <w:rsid w:val="0031449B"/>
    <w:rsid w:val="00320805"/>
    <w:rsid w:val="003256F8"/>
    <w:rsid w:val="003320C6"/>
    <w:rsid w:val="003328FF"/>
    <w:rsid w:val="0033550F"/>
    <w:rsid w:val="00341563"/>
    <w:rsid w:val="003429FB"/>
    <w:rsid w:val="00343EA3"/>
    <w:rsid w:val="00355AA1"/>
    <w:rsid w:val="00355D20"/>
    <w:rsid w:val="00356229"/>
    <w:rsid w:val="00363F68"/>
    <w:rsid w:val="00365BA4"/>
    <w:rsid w:val="0037362D"/>
    <w:rsid w:val="00376409"/>
    <w:rsid w:val="00380D56"/>
    <w:rsid w:val="00383E65"/>
    <w:rsid w:val="003854F1"/>
    <w:rsid w:val="00396FD6"/>
    <w:rsid w:val="003A482F"/>
    <w:rsid w:val="003B4A8F"/>
    <w:rsid w:val="003B4D83"/>
    <w:rsid w:val="003C11A5"/>
    <w:rsid w:val="003C14D2"/>
    <w:rsid w:val="003C1C0D"/>
    <w:rsid w:val="003C2E23"/>
    <w:rsid w:val="003C3BB4"/>
    <w:rsid w:val="003C4FD1"/>
    <w:rsid w:val="003C5790"/>
    <w:rsid w:val="003D3773"/>
    <w:rsid w:val="003E0DC4"/>
    <w:rsid w:val="003E3388"/>
    <w:rsid w:val="003E6D54"/>
    <w:rsid w:val="003E7444"/>
    <w:rsid w:val="003F016B"/>
    <w:rsid w:val="003F1BBA"/>
    <w:rsid w:val="003F3FB3"/>
    <w:rsid w:val="003F4443"/>
    <w:rsid w:val="003F6532"/>
    <w:rsid w:val="00411502"/>
    <w:rsid w:val="0041157F"/>
    <w:rsid w:val="00416496"/>
    <w:rsid w:val="00417DD1"/>
    <w:rsid w:val="00420618"/>
    <w:rsid w:val="0042378F"/>
    <w:rsid w:val="00424063"/>
    <w:rsid w:val="00426FDF"/>
    <w:rsid w:val="00432F91"/>
    <w:rsid w:val="00433C5B"/>
    <w:rsid w:val="00435305"/>
    <w:rsid w:val="00437CAC"/>
    <w:rsid w:val="00441DBE"/>
    <w:rsid w:val="00454774"/>
    <w:rsid w:val="00456464"/>
    <w:rsid w:val="0046502D"/>
    <w:rsid w:val="004660FE"/>
    <w:rsid w:val="00470C26"/>
    <w:rsid w:val="00471A79"/>
    <w:rsid w:val="00481A60"/>
    <w:rsid w:val="00482718"/>
    <w:rsid w:val="00482D65"/>
    <w:rsid w:val="00484E48"/>
    <w:rsid w:val="00493251"/>
    <w:rsid w:val="00497D36"/>
    <w:rsid w:val="004A0A0A"/>
    <w:rsid w:val="004B2B9B"/>
    <w:rsid w:val="004B49BE"/>
    <w:rsid w:val="004B57AA"/>
    <w:rsid w:val="004D166A"/>
    <w:rsid w:val="004D4361"/>
    <w:rsid w:val="004D6351"/>
    <w:rsid w:val="004E0789"/>
    <w:rsid w:val="004E125D"/>
    <w:rsid w:val="004E43F0"/>
    <w:rsid w:val="004F0BD6"/>
    <w:rsid w:val="004F1867"/>
    <w:rsid w:val="004F4030"/>
    <w:rsid w:val="004F7B5A"/>
    <w:rsid w:val="004F7D86"/>
    <w:rsid w:val="00511169"/>
    <w:rsid w:val="00511CD8"/>
    <w:rsid w:val="00512402"/>
    <w:rsid w:val="005131D3"/>
    <w:rsid w:val="00517762"/>
    <w:rsid w:val="00522D74"/>
    <w:rsid w:val="00535877"/>
    <w:rsid w:val="00541B31"/>
    <w:rsid w:val="00544105"/>
    <w:rsid w:val="00551DBA"/>
    <w:rsid w:val="005540DF"/>
    <w:rsid w:val="00555F74"/>
    <w:rsid w:val="00557EFC"/>
    <w:rsid w:val="00562920"/>
    <w:rsid w:val="00564F54"/>
    <w:rsid w:val="005727CB"/>
    <w:rsid w:val="00577AE2"/>
    <w:rsid w:val="00580313"/>
    <w:rsid w:val="00581B49"/>
    <w:rsid w:val="0058737F"/>
    <w:rsid w:val="00593716"/>
    <w:rsid w:val="005A025C"/>
    <w:rsid w:val="005A2736"/>
    <w:rsid w:val="005A4384"/>
    <w:rsid w:val="005B1D04"/>
    <w:rsid w:val="005B34A1"/>
    <w:rsid w:val="005B3588"/>
    <w:rsid w:val="005B5F31"/>
    <w:rsid w:val="005B7909"/>
    <w:rsid w:val="005B7D5E"/>
    <w:rsid w:val="005D0B36"/>
    <w:rsid w:val="005D1358"/>
    <w:rsid w:val="005E1484"/>
    <w:rsid w:val="005E5FB1"/>
    <w:rsid w:val="005F13B4"/>
    <w:rsid w:val="00600B88"/>
    <w:rsid w:val="00602F0D"/>
    <w:rsid w:val="00604750"/>
    <w:rsid w:val="00604BF2"/>
    <w:rsid w:val="00610950"/>
    <w:rsid w:val="0061334F"/>
    <w:rsid w:val="00616CFD"/>
    <w:rsid w:val="00620A1B"/>
    <w:rsid w:val="00631F23"/>
    <w:rsid w:val="00636C5B"/>
    <w:rsid w:val="00640348"/>
    <w:rsid w:val="00641B1B"/>
    <w:rsid w:val="0064428F"/>
    <w:rsid w:val="006445EA"/>
    <w:rsid w:val="00646B9A"/>
    <w:rsid w:val="006509CF"/>
    <w:rsid w:val="006546AF"/>
    <w:rsid w:val="00657212"/>
    <w:rsid w:val="00660581"/>
    <w:rsid w:val="00664938"/>
    <w:rsid w:val="00672BB6"/>
    <w:rsid w:val="00677F80"/>
    <w:rsid w:val="006838DD"/>
    <w:rsid w:val="00685452"/>
    <w:rsid w:val="00691CC7"/>
    <w:rsid w:val="0069243D"/>
    <w:rsid w:val="006A222F"/>
    <w:rsid w:val="006A5472"/>
    <w:rsid w:val="006A75A4"/>
    <w:rsid w:val="006A76E4"/>
    <w:rsid w:val="006B1113"/>
    <w:rsid w:val="006B22C2"/>
    <w:rsid w:val="006B4154"/>
    <w:rsid w:val="006B6BE0"/>
    <w:rsid w:val="006C00DF"/>
    <w:rsid w:val="006C3338"/>
    <w:rsid w:val="006C53CA"/>
    <w:rsid w:val="006C726E"/>
    <w:rsid w:val="006C7A51"/>
    <w:rsid w:val="006D4B0E"/>
    <w:rsid w:val="006D6BBD"/>
    <w:rsid w:val="006D6D70"/>
    <w:rsid w:val="006F3EB6"/>
    <w:rsid w:val="006F4F21"/>
    <w:rsid w:val="006F5A69"/>
    <w:rsid w:val="007004FA"/>
    <w:rsid w:val="007038AE"/>
    <w:rsid w:val="007061D4"/>
    <w:rsid w:val="00706545"/>
    <w:rsid w:val="00707F9E"/>
    <w:rsid w:val="007149CD"/>
    <w:rsid w:val="00715564"/>
    <w:rsid w:val="00716894"/>
    <w:rsid w:val="00716E31"/>
    <w:rsid w:val="00717F14"/>
    <w:rsid w:val="00723B08"/>
    <w:rsid w:val="00730FF0"/>
    <w:rsid w:val="00736711"/>
    <w:rsid w:val="00746FA2"/>
    <w:rsid w:val="0075287C"/>
    <w:rsid w:val="00754C89"/>
    <w:rsid w:val="007568B7"/>
    <w:rsid w:val="00764E13"/>
    <w:rsid w:val="0076518E"/>
    <w:rsid w:val="00773A99"/>
    <w:rsid w:val="00777AB4"/>
    <w:rsid w:val="00780EB2"/>
    <w:rsid w:val="00785CD8"/>
    <w:rsid w:val="00795ACE"/>
    <w:rsid w:val="007A5F0F"/>
    <w:rsid w:val="007B2431"/>
    <w:rsid w:val="007B2B68"/>
    <w:rsid w:val="007B636E"/>
    <w:rsid w:val="007C1606"/>
    <w:rsid w:val="007D0253"/>
    <w:rsid w:val="007D3A61"/>
    <w:rsid w:val="007D723A"/>
    <w:rsid w:val="007E2D66"/>
    <w:rsid w:val="007E2E00"/>
    <w:rsid w:val="007F3B14"/>
    <w:rsid w:val="00802292"/>
    <w:rsid w:val="0080449E"/>
    <w:rsid w:val="0081015F"/>
    <w:rsid w:val="00814B22"/>
    <w:rsid w:val="00820AF0"/>
    <w:rsid w:val="00823F47"/>
    <w:rsid w:val="00826DEB"/>
    <w:rsid w:val="00827003"/>
    <w:rsid w:val="008277B5"/>
    <w:rsid w:val="00833AB5"/>
    <w:rsid w:val="00834349"/>
    <w:rsid w:val="0084289B"/>
    <w:rsid w:val="0084451C"/>
    <w:rsid w:val="008459A1"/>
    <w:rsid w:val="00850A37"/>
    <w:rsid w:val="00850E5E"/>
    <w:rsid w:val="00857740"/>
    <w:rsid w:val="0086080B"/>
    <w:rsid w:val="0086487C"/>
    <w:rsid w:val="00864C35"/>
    <w:rsid w:val="00865543"/>
    <w:rsid w:val="0086746B"/>
    <w:rsid w:val="00872BF6"/>
    <w:rsid w:val="008751E6"/>
    <w:rsid w:val="00877358"/>
    <w:rsid w:val="00881B5F"/>
    <w:rsid w:val="00881C67"/>
    <w:rsid w:val="0088254D"/>
    <w:rsid w:val="00892BEC"/>
    <w:rsid w:val="00892DEF"/>
    <w:rsid w:val="00893686"/>
    <w:rsid w:val="00896112"/>
    <w:rsid w:val="008A48AD"/>
    <w:rsid w:val="008A6AFD"/>
    <w:rsid w:val="008B20D8"/>
    <w:rsid w:val="008B4563"/>
    <w:rsid w:val="008B4FC0"/>
    <w:rsid w:val="008B559E"/>
    <w:rsid w:val="008B5DD1"/>
    <w:rsid w:val="008C02C9"/>
    <w:rsid w:val="008C1A5F"/>
    <w:rsid w:val="008C6CDA"/>
    <w:rsid w:val="008D010B"/>
    <w:rsid w:val="008D0C67"/>
    <w:rsid w:val="008D156C"/>
    <w:rsid w:val="008D529A"/>
    <w:rsid w:val="008D7F05"/>
    <w:rsid w:val="008E184E"/>
    <w:rsid w:val="008E1947"/>
    <w:rsid w:val="008E3558"/>
    <w:rsid w:val="008E433C"/>
    <w:rsid w:val="008E5560"/>
    <w:rsid w:val="008F2A59"/>
    <w:rsid w:val="008F3320"/>
    <w:rsid w:val="00907DD1"/>
    <w:rsid w:val="00912844"/>
    <w:rsid w:val="00920171"/>
    <w:rsid w:val="00921E73"/>
    <w:rsid w:val="009236A3"/>
    <w:rsid w:val="009248B3"/>
    <w:rsid w:val="00924A31"/>
    <w:rsid w:val="00926A8F"/>
    <w:rsid w:val="00931582"/>
    <w:rsid w:val="00931C21"/>
    <w:rsid w:val="009332CE"/>
    <w:rsid w:val="009365EA"/>
    <w:rsid w:val="0093719B"/>
    <w:rsid w:val="00942DEB"/>
    <w:rsid w:val="00942FAC"/>
    <w:rsid w:val="009450A2"/>
    <w:rsid w:val="00946905"/>
    <w:rsid w:val="00947BF8"/>
    <w:rsid w:val="00954381"/>
    <w:rsid w:val="00962C25"/>
    <w:rsid w:val="009634A9"/>
    <w:rsid w:val="00964DAE"/>
    <w:rsid w:val="0096617B"/>
    <w:rsid w:val="009772F0"/>
    <w:rsid w:val="009949BB"/>
    <w:rsid w:val="009964D2"/>
    <w:rsid w:val="009A1B57"/>
    <w:rsid w:val="009A1C63"/>
    <w:rsid w:val="009A376C"/>
    <w:rsid w:val="009A559A"/>
    <w:rsid w:val="009B464B"/>
    <w:rsid w:val="009B6A54"/>
    <w:rsid w:val="009B6C48"/>
    <w:rsid w:val="009C4F65"/>
    <w:rsid w:val="009C60CE"/>
    <w:rsid w:val="009D0F26"/>
    <w:rsid w:val="009D185B"/>
    <w:rsid w:val="009D5B07"/>
    <w:rsid w:val="009D62AA"/>
    <w:rsid w:val="009E0C59"/>
    <w:rsid w:val="009E22B2"/>
    <w:rsid w:val="009F1422"/>
    <w:rsid w:val="009F2FFA"/>
    <w:rsid w:val="009F5792"/>
    <w:rsid w:val="009F6F0D"/>
    <w:rsid w:val="00A04BBC"/>
    <w:rsid w:val="00A078E1"/>
    <w:rsid w:val="00A10F1E"/>
    <w:rsid w:val="00A2474E"/>
    <w:rsid w:val="00A25FED"/>
    <w:rsid w:val="00A27910"/>
    <w:rsid w:val="00A36AF1"/>
    <w:rsid w:val="00A401AD"/>
    <w:rsid w:val="00A409BA"/>
    <w:rsid w:val="00A47A0F"/>
    <w:rsid w:val="00A50282"/>
    <w:rsid w:val="00A51361"/>
    <w:rsid w:val="00A53058"/>
    <w:rsid w:val="00A530EB"/>
    <w:rsid w:val="00A533F4"/>
    <w:rsid w:val="00A60BD8"/>
    <w:rsid w:val="00A72E94"/>
    <w:rsid w:val="00A757BB"/>
    <w:rsid w:val="00A77109"/>
    <w:rsid w:val="00A821B2"/>
    <w:rsid w:val="00A82AE0"/>
    <w:rsid w:val="00A840BD"/>
    <w:rsid w:val="00A863A2"/>
    <w:rsid w:val="00A92CDB"/>
    <w:rsid w:val="00A94D89"/>
    <w:rsid w:val="00AA1CAA"/>
    <w:rsid w:val="00AA414C"/>
    <w:rsid w:val="00AA4988"/>
    <w:rsid w:val="00AB0DC6"/>
    <w:rsid w:val="00AB2ECF"/>
    <w:rsid w:val="00AB44C8"/>
    <w:rsid w:val="00AC0E5E"/>
    <w:rsid w:val="00AC1D18"/>
    <w:rsid w:val="00AC488A"/>
    <w:rsid w:val="00AC60D7"/>
    <w:rsid w:val="00AC65D7"/>
    <w:rsid w:val="00AD3B3E"/>
    <w:rsid w:val="00AD62B7"/>
    <w:rsid w:val="00AF4143"/>
    <w:rsid w:val="00AFDBF2"/>
    <w:rsid w:val="00B000BF"/>
    <w:rsid w:val="00B03A58"/>
    <w:rsid w:val="00B041DB"/>
    <w:rsid w:val="00B04D34"/>
    <w:rsid w:val="00B05CA9"/>
    <w:rsid w:val="00B21745"/>
    <w:rsid w:val="00B23EB6"/>
    <w:rsid w:val="00B2778A"/>
    <w:rsid w:val="00B31778"/>
    <w:rsid w:val="00B36EFF"/>
    <w:rsid w:val="00B40F5F"/>
    <w:rsid w:val="00B44C44"/>
    <w:rsid w:val="00B45BD1"/>
    <w:rsid w:val="00B51CC3"/>
    <w:rsid w:val="00B61C2A"/>
    <w:rsid w:val="00B654F9"/>
    <w:rsid w:val="00B67A19"/>
    <w:rsid w:val="00B73E2A"/>
    <w:rsid w:val="00B75F0F"/>
    <w:rsid w:val="00B76E4A"/>
    <w:rsid w:val="00B8184B"/>
    <w:rsid w:val="00B820E8"/>
    <w:rsid w:val="00B8556B"/>
    <w:rsid w:val="00B85AA1"/>
    <w:rsid w:val="00B85F4A"/>
    <w:rsid w:val="00B903FA"/>
    <w:rsid w:val="00B92188"/>
    <w:rsid w:val="00B93447"/>
    <w:rsid w:val="00BA3F12"/>
    <w:rsid w:val="00BA5196"/>
    <w:rsid w:val="00BB6210"/>
    <w:rsid w:val="00BB6E0F"/>
    <w:rsid w:val="00BC0600"/>
    <w:rsid w:val="00BD05B9"/>
    <w:rsid w:val="00BE0082"/>
    <w:rsid w:val="00BE3D01"/>
    <w:rsid w:val="00BE7E0C"/>
    <w:rsid w:val="00C106B1"/>
    <w:rsid w:val="00C143DC"/>
    <w:rsid w:val="00C16140"/>
    <w:rsid w:val="00C16925"/>
    <w:rsid w:val="00C20C02"/>
    <w:rsid w:val="00C22D0E"/>
    <w:rsid w:val="00C24DC4"/>
    <w:rsid w:val="00C3236F"/>
    <w:rsid w:val="00C32FBD"/>
    <w:rsid w:val="00C34BF0"/>
    <w:rsid w:val="00C3593C"/>
    <w:rsid w:val="00C46F6F"/>
    <w:rsid w:val="00C510E5"/>
    <w:rsid w:val="00C53ED6"/>
    <w:rsid w:val="00C55EF8"/>
    <w:rsid w:val="00C707BC"/>
    <w:rsid w:val="00C7128A"/>
    <w:rsid w:val="00C748B5"/>
    <w:rsid w:val="00C76EA2"/>
    <w:rsid w:val="00C8495B"/>
    <w:rsid w:val="00C92A4E"/>
    <w:rsid w:val="00CA28FF"/>
    <w:rsid w:val="00CA3A1B"/>
    <w:rsid w:val="00CA6119"/>
    <w:rsid w:val="00CB3053"/>
    <w:rsid w:val="00CB33E1"/>
    <w:rsid w:val="00CB3C8D"/>
    <w:rsid w:val="00CB4843"/>
    <w:rsid w:val="00CC5FE5"/>
    <w:rsid w:val="00CD1BC6"/>
    <w:rsid w:val="00CD50F1"/>
    <w:rsid w:val="00CD5B58"/>
    <w:rsid w:val="00CD705B"/>
    <w:rsid w:val="00CE1E11"/>
    <w:rsid w:val="00CE5843"/>
    <w:rsid w:val="00CE58E4"/>
    <w:rsid w:val="00CE7A1F"/>
    <w:rsid w:val="00CF262C"/>
    <w:rsid w:val="00CF33FC"/>
    <w:rsid w:val="00CF3DD7"/>
    <w:rsid w:val="00CF4146"/>
    <w:rsid w:val="00CF5875"/>
    <w:rsid w:val="00D0119D"/>
    <w:rsid w:val="00D236A4"/>
    <w:rsid w:val="00D32993"/>
    <w:rsid w:val="00D34998"/>
    <w:rsid w:val="00D362D6"/>
    <w:rsid w:val="00D3654D"/>
    <w:rsid w:val="00D44FA9"/>
    <w:rsid w:val="00D535EC"/>
    <w:rsid w:val="00D55C08"/>
    <w:rsid w:val="00D56538"/>
    <w:rsid w:val="00D654FA"/>
    <w:rsid w:val="00D657DD"/>
    <w:rsid w:val="00D66A9D"/>
    <w:rsid w:val="00D717A4"/>
    <w:rsid w:val="00D8110C"/>
    <w:rsid w:val="00D9110D"/>
    <w:rsid w:val="00D951B1"/>
    <w:rsid w:val="00DA1454"/>
    <w:rsid w:val="00DA48B6"/>
    <w:rsid w:val="00DB6004"/>
    <w:rsid w:val="00DC0C32"/>
    <w:rsid w:val="00DC1C93"/>
    <w:rsid w:val="00DC2CA8"/>
    <w:rsid w:val="00DC3F84"/>
    <w:rsid w:val="00DC402F"/>
    <w:rsid w:val="00DC624F"/>
    <w:rsid w:val="00DC6ACC"/>
    <w:rsid w:val="00DC721A"/>
    <w:rsid w:val="00DC7932"/>
    <w:rsid w:val="00DC7AEC"/>
    <w:rsid w:val="00DD3C7D"/>
    <w:rsid w:val="00DD5E79"/>
    <w:rsid w:val="00DD6A63"/>
    <w:rsid w:val="00DD73EA"/>
    <w:rsid w:val="00DD781D"/>
    <w:rsid w:val="00DE3D41"/>
    <w:rsid w:val="00E0045C"/>
    <w:rsid w:val="00E0307C"/>
    <w:rsid w:val="00E163CD"/>
    <w:rsid w:val="00E16D4E"/>
    <w:rsid w:val="00E20C39"/>
    <w:rsid w:val="00E20FE3"/>
    <w:rsid w:val="00E217E2"/>
    <w:rsid w:val="00E22C8F"/>
    <w:rsid w:val="00E23C36"/>
    <w:rsid w:val="00E24D5E"/>
    <w:rsid w:val="00E3007C"/>
    <w:rsid w:val="00E41B00"/>
    <w:rsid w:val="00E41C12"/>
    <w:rsid w:val="00E439D8"/>
    <w:rsid w:val="00E4476E"/>
    <w:rsid w:val="00E45458"/>
    <w:rsid w:val="00E47BD2"/>
    <w:rsid w:val="00E50010"/>
    <w:rsid w:val="00E51DC2"/>
    <w:rsid w:val="00E54121"/>
    <w:rsid w:val="00E5419D"/>
    <w:rsid w:val="00E5435F"/>
    <w:rsid w:val="00E6065A"/>
    <w:rsid w:val="00E61187"/>
    <w:rsid w:val="00E65E72"/>
    <w:rsid w:val="00E672A0"/>
    <w:rsid w:val="00E82075"/>
    <w:rsid w:val="00E84797"/>
    <w:rsid w:val="00E867D4"/>
    <w:rsid w:val="00E9509F"/>
    <w:rsid w:val="00EA27CC"/>
    <w:rsid w:val="00EA43C8"/>
    <w:rsid w:val="00EB3922"/>
    <w:rsid w:val="00EB49FE"/>
    <w:rsid w:val="00EC29DA"/>
    <w:rsid w:val="00ED3EE4"/>
    <w:rsid w:val="00ED4E3F"/>
    <w:rsid w:val="00ED520F"/>
    <w:rsid w:val="00ED69EF"/>
    <w:rsid w:val="00EE0F6A"/>
    <w:rsid w:val="00EE2E57"/>
    <w:rsid w:val="00EF03B7"/>
    <w:rsid w:val="00EF4203"/>
    <w:rsid w:val="00F0075E"/>
    <w:rsid w:val="00F011BF"/>
    <w:rsid w:val="00F013A1"/>
    <w:rsid w:val="00F024F3"/>
    <w:rsid w:val="00F026B3"/>
    <w:rsid w:val="00F031FD"/>
    <w:rsid w:val="00F11EE8"/>
    <w:rsid w:val="00F13DCE"/>
    <w:rsid w:val="00F16211"/>
    <w:rsid w:val="00F270CC"/>
    <w:rsid w:val="00F304F8"/>
    <w:rsid w:val="00F403AC"/>
    <w:rsid w:val="00F478B9"/>
    <w:rsid w:val="00F543A1"/>
    <w:rsid w:val="00F6346E"/>
    <w:rsid w:val="00F75B8D"/>
    <w:rsid w:val="00F808EE"/>
    <w:rsid w:val="00F809AB"/>
    <w:rsid w:val="00F81DDC"/>
    <w:rsid w:val="00F86973"/>
    <w:rsid w:val="00F95FBA"/>
    <w:rsid w:val="00FA5003"/>
    <w:rsid w:val="00FB13F3"/>
    <w:rsid w:val="00FB1B60"/>
    <w:rsid w:val="00FB54B4"/>
    <w:rsid w:val="00FB5DBC"/>
    <w:rsid w:val="00FB620F"/>
    <w:rsid w:val="00FC17C1"/>
    <w:rsid w:val="00FD03CF"/>
    <w:rsid w:val="00FD1849"/>
    <w:rsid w:val="00FE1678"/>
    <w:rsid w:val="00FE31C8"/>
    <w:rsid w:val="00FF1D18"/>
    <w:rsid w:val="00FF37A5"/>
    <w:rsid w:val="00FF67EF"/>
    <w:rsid w:val="00FF6F8B"/>
    <w:rsid w:val="00FF700A"/>
    <w:rsid w:val="011288B3"/>
    <w:rsid w:val="01265BD6"/>
    <w:rsid w:val="01A3CBA4"/>
    <w:rsid w:val="02D6C30F"/>
    <w:rsid w:val="02DC1FE4"/>
    <w:rsid w:val="0313FD47"/>
    <w:rsid w:val="039CD29E"/>
    <w:rsid w:val="03C9BBB9"/>
    <w:rsid w:val="04C99815"/>
    <w:rsid w:val="05294BFF"/>
    <w:rsid w:val="055713CA"/>
    <w:rsid w:val="06C5B1D6"/>
    <w:rsid w:val="08ACD21A"/>
    <w:rsid w:val="0A037BB8"/>
    <w:rsid w:val="0A041330"/>
    <w:rsid w:val="0A56EAF7"/>
    <w:rsid w:val="0BC02E30"/>
    <w:rsid w:val="0DB43428"/>
    <w:rsid w:val="0E16E600"/>
    <w:rsid w:val="0E9316B8"/>
    <w:rsid w:val="0F3EFB88"/>
    <w:rsid w:val="0FACA6C0"/>
    <w:rsid w:val="10A8BBFA"/>
    <w:rsid w:val="110E91D8"/>
    <w:rsid w:val="1160EE87"/>
    <w:rsid w:val="11752B50"/>
    <w:rsid w:val="11A6E397"/>
    <w:rsid w:val="123DE8FF"/>
    <w:rsid w:val="1286A92C"/>
    <w:rsid w:val="13314650"/>
    <w:rsid w:val="1489B359"/>
    <w:rsid w:val="15302E2B"/>
    <w:rsid w:val="1554D980"/>
    <w:rsid w:val="155F23EB"/>
    <w:rsid w:val="15664728"/>
    <w:rsid w:val="15F03506"/>
    <w:rsid w:val="167CEF08"/>
    <w:rsid w:val="16BD536B"/>
    <w:rsid w:val="18266E6B"/>
    <w:rsid w:val="186D2BC2"/>
    <w:rsid w:val="186FB976"/>
    <w:rsid w:val="18B0C0F0"/>
    <w:rsid w:val="18CE1732"/>
    <w:rsid w:val="18EF2C1A"/>
    <w:rsid w:val="19536F87"/>
    <w:rsid w:val="195EF57C"/>
    <w:rsid w:val="1B2362A9"/>
    <w:rsid w:val="1B801E32"/>
    <w:rsid w:val="1B92C764"/>
    <w:rsid w:val="1BA731FF"/>
    <w:rsid w:val="1BAC2197"/>
    <w:rsid w:val="1D62B682"/>
    <w:rsid w:val="1F2A1B09"/>
    <w:rsid w:val="1F5DA450"/>
    <w:rsid w:val="1F750645"/>
    <w:rsid w:val="1FD1F3A4"/>
    <w:rsid w:val="1FE23CF4"/>
    <w:rsid w:val="2017B6DE"/>
    <w:rsid w:val="20337989"/>
    <w:rsid w:val="2043E815"/>
    <w:rsid w:val="211A54C6"/>
    <w:rsid w:val="21C16817"/>
    <w:rsid w:val="23242A23"/>
    <w:rsid w:val="232A711B"/>
    <w:rsid w:val="24711434"/>
    <w:rsid w:val="24B93CE9"/>
    <w:rsid w:val="2659D0A5"/>
    <w:rsid w:val="267F0ADC"/>
    <w:rsid w:val="270569E8"/>
    <w:rsid w:val="2810C1A1"/>
    <w:rsid w:val="2BC839AE"/>
    <w:rsid w:val="2C1582CA"/>
    <w:rsid w:val="2C3FEDC5"/>
    <w:rsid w:val="2E81FD65"/>
    <w:rsid w:val="2F4D238C"/>
    <w:rsid w:val="300312CD"/>
    <w:rsid w:val="3131B218"/>
    <w:rsid w:val="319D816D"/>
    <w:rsid w:val="31C5B992"/>
    <w:rsid w:val="325D5672"/>
    <w:rsid w:val="32B1F1A4"/>
    <w:rsid w:val="345B4133"/>
    <w:rsid w:val="3499188D"/>
    <w:rsid w:val="34A6C3E7"/>
    <w:rsid w:val="34C9A6D2"/>
    <w:rsid w:val="34D683F0"/>
    <w:rsid w:val="34D94E12"/>
    <w:rsid w:val="36273644"/>
    <w:rsid w:val="379E287F"/>
    <w:rsid w:val="37AFA0BF"/>
    <w:rsid w:val="38C84806"/>
    <w:rsid w:val="3908E3AC"/>
    <w:rsid w:val="392803C6"/>
    <w:rsid w:val="3B6B0841"/>
    <w:rsid w:val="3BC1CF7D"/>
    <w:rsid w:val="3C2FD479"/>
    <w:rsid w:val="3C5311AB"/>
    <w:rsid w:val="3CCCC194"/>
    <w:rsid w:val="3D473C0A"/>
    <w:rsid w:val="3D85428D"/>
    <w:rsid w:val="3D9915B0"/>
    <w:rsid w:val="3E47E3B6"/>
    <w:rsid w:val="3F188EEB"/>
    <w:rsid w:val="3FDC5F04"/>
    <w:rsid w:val="419681C6"/>
    <w:rsid w:val="41F0AF9B"/>
    <w:rsid w:val="423D2E6E"/>
    <w:rsid w:val="426BBF87"/>
    <w:rsid w:val="4299EBF9"/>
    <w:rsid w:val="42B1E566"/>
    <w:rsid w:val="43A63ED6"/>
    <w:rsid w:val="43D406A1"/>
    <w:rsid w:val="446ABFD5"/>
    <w:rsid w:val="447E9E7B"/>
    <w:rsid w:val="47995B82"/>
    <w:rsid w:val="47C32A3B"/>
    <w:rsid w:val="49F4D6A6"/>
    <w:rsid w:val="4A411D16"/>
    <w:rsid w:val="4B96C798"/>
    <w:rsid w:val="4C85905B"/>
    <w:rsid w:val="4CD07D99"/>
    <w:rsid w:val="4DEAB249"/>
    <w:rsid w:val="4E35060D"/>
    <w:rsid w:val="4EAF6F72"/>
    <w:rsid w:val="4FEE2CB0"/>
    <w:rsid w:val="50B0916B"/>
    <w:rsid w:val="50CBEE74"/>
    <w:rsid w:val="50F2F7A9"/>
    <w:rsid w:val="515116F5"/>
    <w:rsid w:val="51A68708"/>
    <w:rsid w:val="51EE7551"/>
    <w:rsid w:val="52349A35"/>
    <w:rsid w:val="527E8952"/>
    <w:rsid w:val="52D1B742"/>
    <w:rsid w:val="53EC6012"/>
    <w:rsid w:val="54A318A1"/>
    <w:rsid w:val="5517CF99"/>
    <w:rsid w:val="56554ED8"/>
    <w:rsid w:val="56CA548C"/>
    <w:rsid w:val="5753C0DD"/>
    <w:rsid w:val="577FB22B"/>
    <w:rsid w:val="57AD573A"/>
    <w:rsid w:val="57F57557"/>
    <w:rsid w:val="581BBCD9"/>
    <w:rsid w:val="58FE6F30"/>
    <w:rsid w:val="599EC1E9"/>
    <w:rsid w:val="59A41EBE"/>
    <w:rsid w:val="59DD8408"/>
    <w:rsid w:val="5A12DF67"/>
    <w:rsid w:val="5A4310B1"/>
    <w:rsid w:val="5AB6CB8A"/>
    <w:rsid w:val="5AE623EF"/>
    <w:rsid w:val="5B6D91A4"/>
    <w:rsid w:val="5C5EACBE"/>
    <w:rsid w:val="5C74157A"/>
    <w:rsid w:val="5C7B6B88"/>
    <w:rsid w:val="5D59601D"/>
    <w:rsid w:val="5DB1F960"/>
    <w:rsid w:val="5E03A332"/>
    <w:rsid w:val="5F3E5552"/>
    <w:rsid w:val="5F834C41"/>
    <w:rsid w:val="602AF508"/>
    <w:rsid w:val="61B9790C"/>
    <w:rsid w:val="6265848B"/>
    <w:rsid w:val="645BBD68"/>
    <w:rsid w:val="647C3302"/>
    <w:rsid w:val="647C64D8"/>
    <w:rsid w:val="65F28AC8"/>
    <w:rsid w:val="66B165B0"/>
    <w:rsid w:val="67F9C6D2"/>
    <w:rsid w:val="67FBBF10"/>
    <w:rsid w:val="682857EB"/>
    <w:rsid w:val="68EC7220"/>
    <w:rsid w:val="69162691"/>
    <w:rsid w:val="69467CC4"/>
    <w:rsid w:val="6977DC4A"/>
    <w:rsid w:val="69D6B100"/>
    <w:rsid w:val="6A238025"/>
    <w:rsid w:val="6A2E94D9"/>
    <w:rsid w:val="6A621E20"/>
    <w:rsid w:val="6AEB7189"/>
    <w:rsid w:val="6B83433C"/>
    <w:rsid w:val="6C337006"/>
    <w:rsid w:val="6C62CB68"/>
    <w:rsid w:val="6DDEE7A7"/>
    <w:rsid w:val="6F8F8A47"/>
    <w:rsid w:val="70D8250B"/>
    <w:rsid w:val="714E0CC0"/>
    <w:rsid w:val="715A8339"/>
    <w:rsid w:val="719C6D99"/>
    <w:rsid w:val="71D88775"/>
    <w:rsid w:val="727A14BE"/>
    <w:rsid w:val="72C3949C"/>
    <w:rsid w:val="7304029C"/>
    <w:rsid w:val="7378E968"/>
    <w:rsid w:val="73F364D9"/>
    <w:rsid w:val="73F9EDA1"/>
    <w:rsid w:val="747D1FE6"/>
    <w:rsid w:val="760CDF74"/>
    <w:rsid w:val="768B7C30"/>
    <w:rsid w:val="76AB6ABE"/>
    <w:rsid w:val="76F28EBE"/>
    <w:rsid w:val="77516306"/>
    <w:rsid w:val="7787FE4A"/>
    <w:rsid w:val="77BA0ABF"/>
    <w:rsid w:val="77BF7A52"/>
    <w:rsid w:val="7844D2A7"/>
    <w:rsid w:val="7A10A07A"/>
    <w:rsid w:val="7A276AF7"/>
    <w:rsid w:val="7A32B383"/>
    <w:rsid w:val="7A5A5430"/>
    <w:rsid w:val="7AFE3C4F"/>
    <w:rsid w:val="7B3D0E22"/>
    <w:rsid w:val="7B657918"/>
    <w:rsid w:val="7C79CB5E"/>
    <w:rsid w:val="7C8FB7AD"/>
    <w:rsid w:val="7C92EB75"/>
    <w:rsid w:val="7CA659F1"/>
    <w:rsid w:val="7D0D96BA"/>
    <w:rsid w:val="7DDDADAE"/>
    <w:rsid w:val="7E4A0F42"/>
    <w:rsid w:val="7E952A52"/>
    <w:rsid w:val="7E96C881"/>
    <w:rsid w:val="7F5598D1"/>
    <w:rsid w:val="7F8432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32C6"/>
  <w15:chartTrackingRefBased/>
  <w15:docId w15:val="{3702C414-EAF1-4517-8094-E90F891E9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A1B"/>
    <w:rPr>
      <w:rFonts w:eastAsiaTheme="majorEastAsia" w:cstheme="majorBidi"/>
      <w:color w:val="272727" w:themeColor="text1" w:themeTint="D8"/>
    </w:rPr>
  </w:style>
  <w:style w:type="paragraph" w:styleId="Title">
    <w:name w:val="Title"/>
    <w:basedOn w:val="Normal"/>
    <w:next w:val="Normal"/>
    <w:link w:val="TitleChar"/>
    <w:uiPriority w:val="10"/>
    <w:qFormat/>
    <w:rsid w:val="00CA3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A1B"/>
    <w:pPr>
      <w:spacing w:before="160"/>
      <w:jc w:val="center"/>
    </w:pPr>
    <w:rPr>
      <w:i/>
      <w:iCs/>
      <w:color w:val="404040" w:themeColor="text1" w:themeTint="BF"/>
    </w:rPr>
  </w:style>
  <w:style w:type="character" w:customStyle="1" w:styleId="QuoteChar">
    <w:name w:val="Quote Char"/>
    <w:basedOn w:val="DefaultParagraphFont"/>
    <w:link w:val="Quote"/>
    <w:uiPriority w:val="29"/>
    <w:rsid w:val="00CA3A1B"/>
    <w:rPr>
      <w:i/>
      <w:iCs/>
      <w:color w:val="404040" w:themeColor="text1" w:themeTint="BF"/>
    </w:rPr>
  </w:style>
  <w:style w:type="paragraph" w:styleId="ListParagraph">
    <w:name w:val="List Paragraph"/>
    <w:basedOn w:val="Normal"/>
    <w:uiPriority w:val="34"/>
    <w:qFormat/>
    <w:rsid w:val="00CA3A1B"/>
    <w:pPr>
      <w:ind w:left="720"/>
      <w:contextualSpacing/>
    </w:pPr>
  </w:style>
  <w:style w:type="character" w:styleId="IntenseEmphasis">
    <w:name w:val="Intense Emphasis"/>
    <w:basedOn w:val="DefaultParagraphFont"/>
    <w:uiPriority w:val="21"/>
    <w:qFormat/>
    <w:rsid w:val="00CA3A1B"/>
    <w:rPr>
      <w:i/>
      <w:iCs/>
      <w:color w:val="0F4761" w:themeColor="accent1" w:themeShade="BF"/>
    </w:rPr>
  </w:style>
  <w:style w:type="paragraph" w:styleId="IntenseQuote">
    <w:name w:val="Intense Quote"/>
    <w:basedOn w:val="Normal"/>
    <w:next w:val="Normal"/>
    <w:link w:val="IntenseQuoteChar"/>
    <w:uiPriority w:val="30"/>
    <w:qFormat/>
    <w:rsid w:val="00CA3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A1B"/>
    <w:rPr>
      <w:i/>
      <w:iCs/>
      <w:color w:val="0F4761" w:themeColor="accent1" w:themeShade="BF"/>
    </w:rPr>
  </w:style>
  <w:style w:type="character" w:styleId="IntenseReference">
    <w:name w:val="Intense Reference"/>
    <w:basedOn w:val="DefaultParagraphFont"/>
    <w:uiPriority w:val="32"/>
    <w:qFormat/>
    <w:rsid w:val="00CA3A1B"/>
    <w:rPr>
      <w:b/>
      <w:bCs/>
      <w:smallCaps/>
      <w:color w:val="0F4761" w:themeColor="accent1" w:themeShade="BF"/>
      <w:spacing w:val="5"/>
    </w:rPr>
  </w:style>
  <w:style w:type="paragraph" w:styleId="Header">
    <w:name w:val="header"/>
    <w:basedOn w:val="Normal"/>
    <w:link w:val="HeaderChar"/>
    <w:uiPriority w:val="99"/>
    <w:unhideWhenUsed/>
    <w:rsid w:val="00031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DF9"/>
  </w:style>
  <w:style w:type="paragraph" w:styleId="Footer">
    <w:name w:val="footer"/>
    <w:basedOn w:val="Normal"/>
    <w:link w:val="FooterChar"/>
    <w:uiPriority w:val="99"/>
    <w:unhideWhenUsed/>
    <w:rsid w:val="00031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DF9"/>
  </w:style>
  <w:style w:type="paragraph" w:customStyle="1" w:styleId="paragraph">
    <w:name w:val="paragraph"/>
    <w:basedOn w:val="Normal"/>
    <w:rsid w:val="00004CDE"/>
    <w:pPr>
      <w:spacing w:before="100" w:beforeAutospacing="1" w:after="100" w:afterAutospacing="1" w:line="240" w:lineRule="auto"/>
    </w:pPr>
    <w:rPr>
      <w:rFonts w:ascii="Times New Roman" w:eastAsia="Times New Roman" w:hAnsi="Times New Roman" w:cs="Times New Roman"/>
      <w:kern w:val="0"/>
      <w:sz w:val="24"/>
      <w:szCs w:val="24"/>
      <w:lang w:val="en-CO"/>
      <w14:ligatures w14:val="none"/>
    </w:rPr>
  </w:style>
  <w:style w:type="character" w:customStyle="1" w:styleId="normaltextrun">
    <w:name w:val="normaltextrun"/>
    <w:basedOn w:val="DefaultParagraphFont"/>
    <w:rsid w:val="00004CDE"/>
  </w:style>
  <w:style w:type="character" w:customStyle="1" w:styleId="eop">
    <w:name w:val="eop"/>
    <w:basedOn w:val="DefaultParagraphFont"/>
    <w:rsid w:val="00004CDE"/>
  </w:style>
  <w:style w:type="character" w:styleId="PageNumber">
    <w:name w:val="page number"/>
    <w:basedOn w:val="DefaultParagraphFont"/>
    <w:uiPriority w:val="99"/>
    <w:semiHidden/>
    <w:unhideWhenUsed/>
    <w:rsid w:val="00497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96211">
      <w:bodyDiv w:val="1"/>
      <w:marLeft w:val="0"/>
      <w:marRight w:val="0"/>
      <w:marTop w:val="0"/>
      <w:marBottom w:val="0"/>
      <w:divBdr>
        <w:top w:val="none" w:sz="0" w:space="0" w:color="auto"/>
        <w:left w:val="none" w:sz="0" w:space="0" w:color="auto"/>
        <w:bottom w:val="none" w:sz="0" w:space="0" w:color="auto"/>
        <w:right w:val="none" w:sz="0" w:space="0" w:color="auto"/>
      </w:divBdr>
      <w:divsChild>
        <w:div w:id="1716657234">
          <w:marLeft w:val="0"/>
          <w:marRight w:val="0"/>
          <w:marTop w:val="0"/>
          <w:marBottom w:val="0"/>
          <w:divBdr>
            <w:top w:val="none" w:sz="0" w:space="0" w:color="auto"/>
            <w:left w:val="none" w:sz="0" w:space="0" w:color="auto"/>
            <w:bottom w:val="none" w:sz="0" w:space="0" w:color="auto"/>
            <w:right w:val="none" w:sz="0" w:space="0" w:color="auto"/>
          </w:divBdr>
          <w:divsChild>
            <w:div w:id="1984503125">
              <w:marLeft w:val="0"/>
              <w:marRight w:val="0"/>
              <w:marTop w:val="0"/>
              <w:marBottom w:val="0"/>
              <w:divBdr>
                <w:top w:val="none" w:sz="0" w:space="0" w:color="auto"/>
                <w:left w:val="none" w:sz="0" w:space="0" w:color="auto"/>
                <w:bottom w:val="none" w:sz="0" w:space="0" w:color="auto"/>
                <w:right w:val="none" w:sz="0" w:space="0" w:color="auto"/>
              </w:divBdr>
              <w:divsChild>
                <w:div w:id="20360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07421">
      <w:bodyDiv w:val="1"/>
      <w:marLeft w:val="0"/>
      <w:marRight w:val="0"/>
      <w:marTop w:val="0"/>
      <w:marBottom w:val="0"/>
      <w:divBdr>
        <w:top w:val="none" w:sz="0" w:space="0" w:color="auto"/>
        <w:left w:val="none" w:sz="0" w:space="0" w:color="auto"/>
        <w:bottom w:val="none" w:sz="0" w:space="0" w:color="auto"/>
        <w:right w:val="none" w:sz="0" w:space="0" w:color="auto"/>
      </w:divBdr>
      <w:divsChild>
        <w:div w:id="2009865146">
          <w:marLeft w:val="0"/>
          <w:marRight w:val="0"/>
          <w:marTop w:val="0"/>
          <w:marBottom w:val="0"/>
          <w:divBdr>
            <w:top w:val="none" w:sz="0" w:space="0" w:color="auto"/>
            <w:left w:val="none" w:sz="0" w:space="0" w:color="auto"/>
            <w:bottom w:val="none" w:sz="0" w:space="0" w:color="auto"/>
            <w:right w:val="none" w:sz="0" w:space="0" w:color="auto"/>
          </w:divBdr>
          <w:divsChild>
            <w:div w:id="2084907467">
              <w:marLeft w:val="0"/>
              <w:marRight w:val="0"/>
              <w:marTop w:val="0"/>
              <w:marBottom w:val="0"/>
              <w:divBdr>
                <w:top w:val="none" w:sz="0" w:space="0" w:color="auto"/>
                <w:left w:val="none" w:sz="0" w:space="0" w:color="auto"/>
                <w:bottom w:val="none" w:sz="0" w:space="0" w:color="auto"/>
                <w:right w:val="none" w:sz="0" w:space="0" w:color="auto"/>
              </w:divBdr>
              <w:divsChild>
                <w:div w:id="17646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72091">
      <w:bodyDiv w:val="1"/>
      <w:marLeft w:val="0"/>
      <w:marRight w:val="0"/>
      <w:marTop w:val="0"/>
      <w:marBottom w:val="0"/>
      <w:divBdr>
        <w:top w:val="none" w:sz="0" w:space="0" w:color="auto"/>
        <w:left w:val="none" w:sz="0" w:space="0" w:color="auto"/>
        <w:bottom w:val="none" w:sz="0" w:space="0" w:color="auto"/>
        <w:right w:val="none" w:sz="0" w:space="0" w:color="auto"/>
      </w:divBdr>
      <w:divsChild>
        <w:div w:id="501314390">
          <w:marLeft w:val="0"/>
          <w:marRight w:val="0"/>
          <w:marTop w:val="0"/>
          <w:marBottom w:val="0"/>
          <w:divBdr>
            <w:top w:val="none" w:sz="0" w:space="0" w:color="auto"/>
            <w:left w:val="none" w:sz="0" w:space="0" w:color="auto"/>
            <w:bottom w:val="none" w:sz="0" w:space="0" w:color="auto"/>
            <w:right w:val="none" w:sz="0" w:space="0" w:color="auto"/>
          </w:divBdr>
          <w:divsChild>
            <w:div w:id="327489939">
              <w:marLeft w:val="0"/>
              <w:marRight w:val="0"/>
              <w:marTop w:val="0"/>
              <w:marBottom w:val="0"/>
              <w:divBdr>
                <w:top w:val="none" w:sz="0" w:space="0" w:color="auto"/>
                <w:left w:val="none" w:sz="0" w:space="0" w:color="auto"/>
                <w:bottom w:val="none" w:sz="0" w:space="0" w:color="auto"/>
                <w:right w:val="none" w:sz="0" w:space="0" w:color="auto"/>
              </w:divBdr>
              <w:divsChild>
                <w:div w:id="18393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47420">
      <w:bodyDiv w:val="1"/>
      <w:marLeft w:val="0"/>
      <w:marRight w:val="0"/>
      <w:marTop w:val="0"/>
      <w:marBottom w:val="0"/>
      <w:divBdr>
        <w:top w:val="none" w:sz="0" w:space="0" w:color="auto"/>
        <w:left w:val="none" w:sz="0" w:space="0" w:color="auto"/>
        <w:bottom w:val="none" w:sz="0" w:space="0" w:color="auto"/>
        <w:right w:val="none" w:sz="0" w:space="0" w:color="auto"/>
      </w:divBdr>
      <w:divsChild>
        <w:div w:id="1646816400">
          <w:marLeft w:val="0"/>
          <w:marRight w:val="0"/>
          <w:marTop w:val="0"/>
          <w:marBottom w:val="0"/>
          <w:divBdr>
            <w:top w:val="none" w:sz="0" w:space="0" w:color="auto"/>
            <w:left w:val="none" w:sz="0" w:space="0" w:color="auto"/>
            <w:bottom w:val="none" w:sz="0" w:space="0" w:color="auto"/>
            <w:right w:val="none" w:sz="0" w:space="0" w:color="auto"/>
          </w:divBdr>
        </w:div>
        <w:div w:id="1998652923">
          <w:marLeft w:val="0"/>
          <w:marRight w:val="0"/>
          <w:marTop w:val="0"/>
          <w:marBottom w:val="0"/>
          <w:divBdr>
            <w:top w:val="none" w:sz="0" w:space="0" w:color="auto"/>
            <w:left w:val="none" w:sz="0" w:space="0" w:color="auto"/>
            <w:bottom w:val="none" w:sz="0" w:space="0" w:color="auto"/>
            <w:right w:val="none" w:sz="0" w:space="0" w:color="auto"/>
          </w:divBdr>
        </w:div>
        <w:div w:id="76682526">
          <w:marLeft w:val="0"/>
          <w:marRight w:val="0"/>
          <w:marTop w:val="0"/>
          <w:marBottom w:val="0"/>
          <w:divBdr>
            <w:top w:val="none" w:sz="0" w:space="0" w:color="auto"/>
            <w:left w:val="none" w:sz="0" w:space="0" w:color="auto"/>
            <w:bottom w:val="none" w:sz="0" w:space="0" w:color="auto"/>
            <w:right w:val="none" w:sz="0" w:space="0" w:color="auto"/>
          </w:divBdr>
        </w:div>
        <w:div w:id="689992988">
          <w:marLeft w:val="0"/>
          <w:marRight w:val="0"/>
          <w:marTop w:val="0"/>
          <w:marBottom w:val="0"/>
          <w:divBdr>
            <w:top w:val="none" w:sz="0" w:space="0" w:color="auto"/>
            <w:left w:val="none" w:sz="0" w:space="0" w:color="auto"/>
            <w:bottom w:val="none" w:sz="0" w:space="0" w:color="auto"/>
            <w:right w:val="none" w:sz="0" w:space="0" w:color="auto"/>
          </w:divBdr>
        </w:div>
        <w:div w:id="1290014358">
          <w:marLeft w:val="0"/>
          <w:marRight w:val="0"/>
          <w:marTop w:val="0"/>
          <w:marBottom w:val="0"/>
          <w:divBdr>
            <w:top w:val="none" w:sz="0" w:space="0" w:color="auto"/>
            <w:left w:val="none" w:sz="0" w:space="0" w:color="auto"/>
            <w:bottom w:val="none" w:sz="0" w:space="0" w:color="auto"/>
            <w:right w:val="none" w:sz="0" w:space="0" w:color="auto"/>
          </w:divBdr>
        </w:div>
        <w:div w:id="354843503">
          <w:marLeft w:val="0"/>
          <w:marRight w:val="0"/>
          <w:marTop w:val="0"/>
          <w:marBottom w:val="0"/>
          <w:divBdr>
            <w:top w:val="none" w:sz="0" w:space="0" w:color="auto"/>
            <w:left w:val="none" w:sz="0" w:space="0" w:color="auto"/>
            <w:bottom w:val="none" w:sz="0" w:space="0" w:color="auto"/>
            <w:right w:val="none" w:sz="0" w:space="0" w:color="auto"/>
          </w:divBdr>
        </w:div>
        <w:div w:id="2145154631">
          <w:marLeft w:val="0"/>
          <w:marRight w:val="0"/>
          <w:marTop w:val="0"/>
          <w:marBottom w:val="0"/>
          <w:divBdr>
            <w:top w:val="none" w:sz="0" w:space="0" w:color="auto"/>
            <w:left w:val="none" w:sz="0" w:space="0" w:color="auto"/>
            <w:bottom w:val="none" w:sz="0" w:space="0" w:color="auto"/>
            <w:right w:val="none" w:sz="0" w:space="0" w:color="auto"/>
          </w:divBdr>
        </w:div>
        <w:div w:id="857231102">
          <w:marLeft w:val="0"/>
          <w:marRight w:val="0"/>
          <w:marTop w:val="0"/>
          <w:marBottom w:val="0"/>
          <w:divBdr>
            <w:top w:val="none" w:sz="0" w:space="0" w:color="auto"/>
            <w:left w:val="none" w:sz="0" w:space="0" w:color="auto"/>
            <w:bottom w:val="none" w:sz="0" w:space="0" w:color="auto"/>
            <w:right w:val="none" w:sz="0" w:space="0" w:color="auto"/>
          </w:divBdr>
        </w:div>
        <w:div w:id="140653887">
          <w:marLeft w:val="0"/>
          <w:marRight w:val="0"/>
          <w:marTop w:val="0"/>
          <w:marBottom w:val="0"/>
          <w:divBdr>
            <w:top w:val="none" w:sz="0" w:space="0" w:color="auto"/>
            <w:left w:val="none" w:sz="0" w:space="0" w:color="auto"/>
            <w:bottom w:val="none" w:sz="0" w:space="0" w:color="auto"/>
            <w:right w:val="none" w:sz="0" w:space="0" w:color="auto"/>
          </w:divBdr>
        </w:div>
        <w:div w:id="967442494">
          <w:marLeft w:val="0"/>
          <w:marRight w:val="0"/>
          <w:marTop w:val="0"/>
          <w:marBottom w:val="0"/>
          <w:divBdr>
            <w:top w:val="none" w:sz="0" w:space="0" w:color="auto"/>
            <w:left w:val="none" w:sz="0" w:space="0" w:color="auto"/>
            <w:bottom w:val="none" w:sz="0" w:space="0" w:color="auto"/>
            <w:right w:val="none" w:sz="0" w:space="0" w:color="auto"/>
          </w:divBdr>
        </w:div>
        <w:div w:id="1607419113">
          <w:marLeft w:val="0"/>
          <w:marRight w:val="0"/>
          <w:marTop w:val="0"/>
          <w:marBottom w:val="0"/>
          <w:divBdr>
            <w:top w:val="none" w:sz="0" w:space="0" w:color="auto"/>
            <w:left w:val="none" w:sz="0" w:space="0" w:color="auto"/>
            <w:bottom w:val="none" w:sz="0" w:space="0" w:color="auto"/>
            <w:right w:val="none" w:sz="0" w:space="0" w:color="auto"/>
          </w:divBdr>
        </w:div>
        <w:div w:id="995305474">
          <w:marLeft w:val="0"/>
          <w:marRight w:val="0"/>
          <w:marTop w:val="0"/>
          <w:marBottom w:val="0"/>
          <w:divBdr>
            <w:top w:val="none" w:sz="0" w:space="0" w:color="auto"/>
            <w:left w:val="none" w:sz="0" w:space="0" w:color="auto"/>
            <w:bottom w:val="none" w:sz="0" w:space="0" w:color="auto"/>
            <w:right w:val="none" w:sz="0" w:space="0" w:color="auto"/>
          </w:divBdr>
        </w:div>
        <w:div w:id="1834754543">
          <w:marLeft w:val="0"/>
          <w:marRight w:val="0"/>
          <w:marTop w:val="0"/>
          <w:marBottom w:val="0"/>
          <w:divBdr>
            <w:top w:val="none" w:sz="0" w:space="0" w:color="auto"/>
            <w:left w:val="none" w:sz="0" w:space="0" w:color="auto"/>
            <w:bottom w:val="none" w:sz="0" w:space="0" w:color="auto"/>
            <w:right w:val="none" w:sz="0" w:space="0" w:color="auto"/>
          </w:divBdr>
        </w:div>
        <w:div w:id="1912932463">
          <w:marLeft w:val="0"/>
          <w:marRight w:val="0"/>
          <w:marTop w:val="0"/>
          <w:marBottom w:val="0"/>
          <w:divBdr>
            <w:top w:val="none" w:sz="0" w:space="0" w:color="auto"/>
            <w:left w:val="none" w:sz="0" w:space="0" w:color="auto"/>
            <w:bottom w:val="none" w:sz="0" w:space="0" w:color="auto"/>
            <w:right w:val="none" w:sz="0" w:space="0" w:color="auto"/>
          </w:divBdr>
        </w:div>
        <w:div w:id="316811934">
          <w:marLeft w:val="0"/>
          <w:marRight w:val="0"/>
          <w:marTop w:val="0"/>
          <w:marBottom w:val="0"/>
          <w:divBdr>
            <w:top w:val="none" w:sz="0" w:space="0" w:color="auto"/>
            <w:left w:val="none" w:sz="0" w:space="0" w:color="auto"/>
            <w:bottom w:val="none" w:sz="0" w:space="0" w:color="auto"/>
            <w:right w:val="none" w:sz="0" w:space="0" w:color="auto"/>
          </w:divBdr>
        </w:div>
        <w:div w:id="142551962">
          <w:marLeft w:val="0"/>
          <w:marRight w:val="0"/>
          <w:marTop w:val="0"/>
          <w:marBottom w:val="0"/>
          <w:divBdr>
            <w:top w:val="none" w:sz="0" w:space="0" w:color="auto"/>
            <w:left w:val="none" w:sz="0" w:space="0" w:color="auto"/>
            <w:bottom w:val="none" w:sz="0" w:space="0" w:color="auto"/>
            <w:right w:val="none" w:sz="0" w:space="0" w:color="auto"/>
          </w:divBdr>
        </w:div>
        <w:div w:id="1406486268">
          <w:marLeft w:val="0"/>
          <w:marRight w:val="0"/>
          <w:marTop w:val="0"/>
          <w:marBottom w:val="0"/>
          <w:divBdr>
            <w:top w:val="none" w:sz="0" w:space="0" w:color="auto"/>
            <w:left w:val="none" w:sz="0" w:space="0" w:color="auto"/>
            <w:bottom w:val="none" w:sz="0" w:space="0" w:color="auto"/>
            <w:right w:val="none" w:sz="0" w:space="0" w:color="auto"/>
          </w:divBdr>
        </w:div>
        <w:div w:id="1012300429">
          <w:marLeft w:val="0"/>
          <w:marRight w:val="0"/>
          <w:marTop w:val="0"/>
          <w:marBottom w:val="0"/>
          <w:divBdr>
            <w:top w:val="none" w:sz="0" w:space="0" w:color="auto"/>
            <w:left w:val="none" w:sz="0" w:space="0" w:color="auto"/>
            <w:bottom w:val="none" w:sz="0" w:space="0" w:color="auto"/>
            <w:right w:val="none" w:sz="0" w:space="0" w:color="auto"/>
          </w:divBdr>
        </w:div>
        <w:div w:id="406920656">
          <w:marLeft w:val="0"/>
          <w:marRight w:val="0"/>
          <w:marTop w:val="0"/>
          <w:marBottom w:val="0"/>
          <w:divBdr>
            <w:top w:val="none" w:sz="0" w:space="0" w:color="auto"/>
            <w:left w:val="none" w:sz="0" w:space="0" w:color="auto"/>
            <w:bottom w:val="none" w:sz="0" w:space="0" w:color="auto"/>
            <w:right w:val="none" w:sz="0" w:space="0" w:color="auto"/>
          </w:divBdr>
        </w:div>
        <w:div w:id="919677140">
          <w:marLeft w:val="0"/>
          <w:marRight w:val="0"/>
          <w:marTop w:val="0"/>
          <w:marBottom w:val="0"/>
          <w:divBdr>
            <w:top w:val="none" w:sz="0" w:space="0" w:color="auto"/>
            <w:left w:val="none" w:sz="0" w:space="0" w:color="auto"/>
            <w:bottom w:val="none" w:sz="0" w:space="0" w:color="auto"/>
            <w:right w:val="none" w:sz="0" w:space="0" w:color="auto"/>
          </w:divBdr>
        </w:div>
        <w:div w:id="1915165364">
          <w:marLeft w:val="0"/>
          <w:marRight w:val="0"/>
          <w:marTop w:val="0"/>
          <w:marBottom w:val="0"/>
          <w:divBdr>
            <w:top w:val="none" w:sz="0" w:space="0" w:color="auto"/>
            <w:left w:val="none" w:sz="0" w:space="0" w:color="auto"/>
            <w:bottom w:val="none" w:sz="0" w:space="0" w:color="auto"/>
            <w:right w:val="none" w:sz="0" w:space="0" w:color="auto"/>
          </w:divBdr>
        </w:div>
        <w:div w:id="1902673117">
          <w:marLeft w:val="0"/>
          <w:marRight w:val="0"/>
          <w:marTop w:val="0"/>
          <w:marBottom w:val="0"/>
          <w:divBdr>
            <w:top w:val="none" w:sz="0" w:space="0" w:color="auto"/>
            <w:left w:val="none" w:sz="0" w:space="0" w:color="auto"/>
            <w:bottom w:val="none" w:sz="0" w:space="0" w:color="auto"/>
            <w:right w:val="none" w:sz="0" w:space="0" w:color="auto"/>
          </w:divBdr>
        </w:div>
        <w:div w:id="1170832694">
          <w:marLeft w:val="0"/>
          <w:marRight w:val="0"/>
          <w:marTop w:val="0"/>
          <w:marBottom w:val="0"/>
          <w:divBdr>
            <w:top w:val="none" w:sz="0" w:space="0" w:color="auto"/>
            <w:left w:val="none" w:sz="0" w:space="0" w:color="auto"/>
            <w:bottom w:val="none" w:sz="0" w:space="0" w:color="auto"/>
            <w:right w:val="none" w:sz="0" w:space="0" w:color="auto"/>
          </w:divBdr>
        </w:div>
        <w:div w:id="700864068">
          <w:marLeft w:val="0"/>
          <w:marRight w:val="0"/>
          <w:marTop w:val="0"/>
          <w:marBottom w:val="0"/>
          <w:divBdr>
            <w:top w:val="none" w:sz="0" w:space="0" w:color="auto"/>
            <w:left w:val="none" w:sz="0" w:space="0" w:color="auto"/>
            <w:bottom w:val="none" w:sz="0" w:space="0" w:color="auto"/>
            <w:right w:val="none" w:sz="0" w:space="0" w:color="auto"/>
          </w:divBdr>
        </w:div>
        <w:div w:id="13238704">
          <w:marLeft w:val="0"/>
          <w:marRight w:val="0"/>
          <w:marTop w:val="0"/>
          <w:marBottom w:val="0"/>
          <w:divBdr>
            <w:top w:val="none" w:sz="0" w:space="0" w:color="auto"/>
            <w:left w:val="none" w:sz="0" w:space="0" w:color="auto"/>
            <w:bottom w:val="none" w:sz="0" w:space="0" w:color="auto"/>
            <w:right w:val="none" w:sz="0" w:space="0" w:color="auto"/>
          </w:divBdr>
        </w:div>
        <w:div w:id="1251548456">
          <w:marLeft w:val="0"/>
          <w:marRight w:val="0"/>
          <w:marTop w:val="0"/>
          <w:marBottom w:val="0"/>
          <w:divBdr>
            <w:top w:val="none" w:sz="0" w:space="0" w:color="auto"/>
            <w:left w:val="none" w:sz="0" w:space="0" w:color="auto"/>
            <w:bottom w:val="none" w:sz="0" w:space="0" w:color="auto"/>
            <w:right w:val="none" w:sz="0" w:space="0" w:color="auto"/>
          </w:divBdr>
        </w:div>
        <w:div w:id="722827713">
          <w:marLeft w:val="0"/>
          <w:marRight w:val="0"/>
          <w:marTop w:val="0"/>
          <w:marBottom w:val="0"/>
          <w:divBdr>
            <w:top w:val="none" w:sz="0" w:space="0" w:color="auto"/>
            <w:left w:val="none" w:sz="0" w:space="0" w:color="auto"/>
            <w:bottom w:val="none" w:sz="0" w:space="0" w:color="auto"/>
            <w:right w:val="none" w:sz="0" w:space="0" w:color="auto"/>
          </w:divBdr>
        </w:div>
        <w:div w:id="208491970">
          <w:marLeft w:val="0"/>
          <w:marRight w:val="0"/>
          <w:marTop w:val="0"/>
          <w:marBottom w:val="0"/>
          <w:divBdr>
            <w:top w:val="none" w:sz="0" w:space="0" w:color="auto"/>
            <w:left w:val="none" w:sz="0" w:space="0" w:color="auto"/>
            <w:bottom w:val="none" w:sz="0" w:space="0" w:color="auto"/>
            <w:right w:val="none" w:sz="0" w:space="0" w:color="auto"/>
          </w:divBdr>
        </w:div>
        <w:div w:id="491337769">
          <w:marLeft w:val="0"/>
          <w:marRight w:val="0"/>
          <w:marTop w:val="0"/>
          <w:marBottom w:val="0"/>
          <w:divBdr>
            <w:top w:val="none" w:sz="0" w:space="0" w:color="auto"/>
            <w:left w:val="none" w:sz="0" w:space="0" w:color="auto"/>
            <w:bottom w:val="none" w:sz="0" w:space="0" w:color="auto"/>
            <w:right w:val="none" w:sz="0" w:space="0" w:color="auto"/>
          </w:divBdr>
        </w:div>
        <w:div w:id="289946917">
          <w:marLeft w:val="0"/>
          <w:marRight w:val="0"/>
          <w:marTop w:val="0"/>
          <w:marBottom w:val="0"/>
          <w:divBdr>
            <w:top w:val="none" w:sz="0" w:space="0" w:color="auto"/>
            <w:left w:val="none" w:sz="0" w:space="0" w:color="auto"/>
            <w:bottom w:val="none" w:sz="0" w:space="0" w:color="auto"/>
            <w:right w:val="none" w:sz="0" w:space="0" w:color="auto"/>
          </w:divBdr>
        </w:div>
        <w:div w:id="1078862985">
          <w:marLeft w:val="0"/>
          <w:marRight w:val="0"/>
          <w:marTop w:val="0"/>
          <w:marBottom w:val="0"/>
          <w:divBdr>
            <w:top w:val="none" w:sz="0" w:space="0" w:color="auto"/>
            <w:left w:val="none" w:sz="0" w:space="0" w:color="auto"/>
            <w:bottom w:val="none" w:sz="0" w:space="0" w:color="auto"/>
            <w:right w:val="none" w:sz="0" w:space="0" w:color="auto"/>
          </w:divBdr>
        </w:div>
        <w:div w:id="1097411326">
          <w:marLeft w:val="0"/>
          <w:marRight w:val="0"/>
          <w:marTop w:val="0"/>
          <w:marBottom w:val="0"/>
          <w:divBdr>
            <w:top w:val="none" w:sz="0" w:space="0" w:color="auto"/>
            <w:left w:val="none" w:sz="0" w:space="0" w:color="auto"/>
            <w:bottom w:val="none" w:sz="0" w:space="0" w:color="auto"/>
            <w:right w:val="none" w:sz="0" w:space="0" w:color="auto"/>
          </w:divBdr>
        </w:div>
        <w:div w:id="1737051037">
          <w:marLeft w:val="0"/>
          <w:marRight w:val="0"/>
          <w:marTop w:val="0"/>
          <w:marBottom w:val="0"/>
          <w:divBdr>
            <w:top w:val="none" w:sz="0" w:space="0" w:color="auto"/>
            <w:left w:val="none" w:sz="0" w:space="0" w:color="auto"/>
            <w:bottom w:val="none" w:sz="0" w:space="0" w:color="auto"/>
            <w:right w:val="none" w:sz="0" w:space="0" w:color="auto"/>
          </w:divBdr>
        </w:div>
      </w:divsChild>
    </w:div>
    <w:div w:id="1997495743">
      <w:bodyDiv w:val="1"/>
      <w:marLeft w:val="0"/>
      <w:marRight w:val="0"/>
      <w:marTop w:val="0"/>
      <w:marBottom w:val="0"/>
      <w:divBdr>
        <w:top w:val="none" w:sz="0" w:space="0" w:color="auto"/>
        <w:left w:val="none" w:sz="0" w:space="0" w:color="auto"/>
        <w:bottom w:val="none" w:sz="0" w:space="0" w:color="auto"/>
        <w:right w:val="none" w:sz="0" w:space="0" w:color="auto"/>
      </w:divBdr>
      <w:divsChild>
        <w:div w:id="1781489513">
          <w:marLeft w:val="0"/>
          <w:marRight w:val="0"/>
          <w:marTop w:val="0"/>
          <w:marBottom w:val="0"/>
          <w:divBdr>
            <w:top w:val="none" w:sz="0" w:space="0" w:color="auto"/>
            <w:left w:val="none" w:sz="0" w:space="0" w:color="auto"/>
            <w:bottom w:val="none" w:sz="0" w:space="0" w:color="auto"/>
            <w:right w:val="none" w:sz="0" w:space="0" w:color="auto"/>
          </w:divBdr>
          <w:divsChild>
            <w:div w:id="1494445760">
              <w:marLeft w:val="0"/>
              <w:marRight w:val="0"/>
              <w:marTop w:val="0"/>
              <w:marBottom w:val="0"/>
              <w:divBdr>
                <w:top w:val="none" w:sz="0" w:space="0" w:color="auto"/>
                <w:left w:val="none" w:sz="0" w:space="0" w:color="auto"/>
                <w:bottom w:val="none" w:sz="0" w:space="0" w:color="auto"/>
                <w:right w:val="none" w:sz="0" w:space="0" w:color="auto"/>
              </w:divBdr>
              <w:divsChild>
                <w:div w:id="18394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3389">
          <w:marLeft w:val="0"/>
          <w:marRight w:val="0"/>
          <w:marTop w:val="0"/>
          <w:marBottom w:val="0"/>
          <w:divBdr>
            <w:top w:val="none" w:sz="0" w:space="0" w:color="auto"/>
            <w:left w:val="none" w:sz="0" w:space="0" w:color="auto"/>
            <w:bottom w:val="none" w:sz="0" w:space="0" w:color="auto"/>
            <w:right w:val="none" w:sz="0" w:space="0" w:color="auto"/>
          </w:divBdr>
          <w:divsChild>
            <w:div w:id="217130945">
              <w:marLeft w:val="0"/>
              <w:marRight w:val="0"/>
              <w:marTop w:val="0"/>
              <w:marBottom w:val="0"/>
              <w:divBdr>
                <w:top w:val="none" w:sz="0" w:space="0" w:color="auto"/>
                <w:left w:val="none" w:sz="0" w:space="0" w:color="auto"/>
                <w:bottom w:val="none" w:sz="0" w:space="0" w:color="auto"/>
                <w:right w:val="none" w:sz="0" w:space="0" w:color="auto"/>
              </w:divBdr>
              <w:divsChild>
                <w:div w:id="16657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cf427c-3799-4a43-aa1a-a9bb90012a5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8CC14E8C8D51C4298415FD31D7A847B" ma:contentTypeVersion="15" ma:contentTypeDescription="Crear nuevo documento." ma:contentTypeScope="" ma:versionID="d74985ce7a52ada3861b82d9c67291b3">
  <xsd:schema xmlns:xsd="http://www.w3.org/2001/XMLSchema" xmlns:xs="http://www.w3.org/2001/XMLSchema" xmlns:p="http://schemas.microsoft.com/office/2006/metadata/properties" xmlns:ns3="65cf427c-3799-4a43-aa1a-a9bb90012a50" xmlns:ns4="09b414d1-2a78-4e2a-bae1-12d99823042b" targetNamespace="http://schemas.microsoft.com/office/2006/metadata/properties" ma:root="true" ma:fieldsID="a07a6c1f18da3f3b1637c35a486cd4e4" ns3:_="" ns4:_="">
    <xsd:import namespace="65cf427c-3799-4a43-aa1a-a9bb90012a50"/>
    <xsd:import namespace="09b414d1-2a78-4e2a-bae1-12d99823042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f427c-3799-4a43-aa1a-a9bb90012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b414d1-2a78-4e2a-bae1-12d99823042b"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1443B-023C-4F26-B3EC-3D55AEDF5460}">
  <ds:schemaRefs>
    <ds:schemaRef ds:uri="http://schemas.microsoft.com/office/2006/metadata/properties"/>
    <ds:schemaRef ds:uri="http://schemas.microsoft.com/office/infopath/2007/PartnerControls"/>
    <ds:schemaRef ds:uri="65cf427c-3799-4a43-aa1a-a9bb90012a50"/>
  </ds:schemaRefs>
</ds:datastoreItem>
</file>

<file path=customXml/itemProps2.xml><?xml version="1.0" encoding="utf-8"?>
<ds:datastoreItem xmlns:ds="http://schemas.openxmlformats.org/officeDocument/2006/customXml" ds:itemID="{2F0F3038-6A43-4D34-A2D7-42369A52E2DD}">
  <ds:schemaRefs>
    <ds:schemaRef ds:uri="http://schemas.microsoft.com/sharepoint/v3/contenttype/forms"/>
  </ds:schemaRefs>
</ds:datastoreItem>
</file>

<file path=customXml/itemProps3.xml><?xml version="1.0" encoding="utf-8"?>
<ds:datastoreItem xmlns:ds="http://schemas.openxmlformats.org/officeDocument/2006/customXml" ds:itemID="{D899A4EF-75E6-44D8-9B83-39583B5C4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f427c-3799-4a43-aa1a-a9bb90012a50"/>
    <ds:schemaRef ds:uri="09b414d1-2a78-4e2a-bae1-12d998230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A3F83E-B3C6-124F-9823-13EBE756F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ツLuisツ .</dc:creator>
  <cp:keywords/>
  <dc:description/>
  <cp:lastModifiedBy>Carlos Daniel Ramirez Rodriguez</cp:lastModifiedBy>
  <cp:revision>3</cp:revision>
  <dcterms:created xsi:type="dcterms:W3CDTF">2024-04-01T04:36:00Z</dcterms:created>
  <dcterms:modified xsi:type="dcterms:W3CDTF">2024-04-01T04:36:00Z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0x010100C8CC14E8C8D51C4298415FD31D7A847B</vt:lpwstr>
  </property>
</Properties>
</file>