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AEED09A"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Entregable</w:t>
      </w:r>
      <w:r w:rsidR="005A4E07">
        <w:rPr>
          <w:rFonts w:ascii="Calibri" w:eastAsia="Calibri" w:hAnsi="Calibri" w:cs="Calibri"/>
          <w:b/>
          <w:bCs/>
          <w:color w:val="1F4E79" w:themeColor="accent5" w:themeShade="80"/>
          <w:sz w:val="28"/>
          <w:szCs w:val="28"/>
        </w:rPr>
        <w:t xml:space="preserve"> Documento de diseño</w:t>
      </w:r>
      <w:r w:rsidRPr="6637491E">
        <w:rPr>
          <w:rFonts w:ascii="Calibri" w:eastAsia="Calibri" w:hAnsi="Calibri" w:cs="Calibri"/>
          <w:b/>
          <w:bCs/>
          <w:color w:val="1F4E79" w:themeColor="accent5" w:themeShade="80"/>
          <w:sz w:val="28"/>
          <w:szCs w:val="28"/>
        </w:rPr>
        <w:t xml:space="preserve"> Proyecto </w:t>
      </w:r>
      <w:r w:rsidR="000236D9">
        <w:rPr>
          <w:rFonts w:ascii="Calibri" w:eastAsia="Calibri" w:hAnsi="Calibri" w:cs="Calibri"/>
          <w:b/>
          <w:bCs/>
          <w:color w:val="1F4E79" w:themeColor="accent5" w:themeShade="80"/>
          <w:sz w:val="28"/>
          <w:szCs w:val="28"/>
        </w:rPr>
        <w:t>3</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3001442A"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 xml:space="preserve">Entregable </w:t>
      </w:r>
      <w:r w:rsidR="00592163">
        <w:rPr>
          <w:rFonts w:ascii="Calibri" w:eastAsia="Calibri" w:hAnsi="Calibri" w:cs="Calibri"/>
          <w:b/>
          <w:bCs/>
          <w:sz w:val="28"/>
          <w:szCs w:val="28"/>
        </w:rPr>
        <w:t>3</w:t>
      </w:r>
      <w:r w:rsidRPr="006C6211">
        <w:rPr>
          <w:rFonts w:ascii="Calibri" w:eastAsia="Calibri" w:hAnsi="Calibri" w:cs="Calibri"/>
          <w:b/>
          <w:bCs/>
          <w:sz w:val="28"/>
          <w:szCs w:val="28"/>
        </w:rPr>
        <w:t>, diseño</w:t>
      </w:r>
      <w:r w:rsidR="000B32EC">
        <w:rPr>
          <w:rFonts w:ascii="Calibri" w:eastAsia="Calibri" w:hAnsi="Calibri" w:cs="Calibri"/>
          <w:b/>
          <w:bCs/>
          <w:sz w:val="28"/>
          <w:szCs w:val="28"/>
        </w:rPr>
        <w:t xml:space="preserve"> e </w:t>
      </w:r>
      <w:r w:rsidR="000B32EC" w:rsidRPr="006C6211">
        <w:rPr>
          <w:rFonts w:ascii="Calibri" w:eastAsia="Calibri" w:hAnsi="Calibri" w:cs="Calibri"/>
          <w:b/>
          <w:bCs/>
          <w:sz w:val="28"/>
          <w:szCs w:val="28"/>
        </w:rPr>
        <w:t>Interfaz</w:t>
      </w:r>
      <w:r w:rsidRPr="006C6211">
        <w:rPr>
          <w:rFonts w:ascii="Calibri" w:eastAsia="Calibri" w:hAnsi="Calibri" w:cs="Calibri"/>
          <w:b/>
          <w:bCs/>
          <w:sz w:val="28"/>
          <w:szCs w:val="28"/>
        </w:rPr>
        <w:t xml:space="preserve"> actualizado </w:t>
      </w:r>
    </w:p>
    <w:p w14:paraId="0867DC0B" w14:textId="6AA6DEDC"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5203A4">
        <w:rPr>
          <w:rFonts w:ascii="Calibri" w:eastAsia="Calibri" w:hAnsi="Calibri" w:cs="Calibri"/>
          <w:sz w:val="24"/>
          <w:szCs w:val="24"/>
        </w:rPr>
        <w:t>los primeros</w:t>
      </w:r>
      <w:r w:rsidR="00592163">
        <w:rPr>
          <w:rFonts w:ascii="Calibri" w:eastAsia="Calibri" w:hAnsi="Calibri" w:cs="Calibri"/>
          <w:sz w:val="24"/>
          <w:szCs w:val="24"/>
        </w:rPr>
        <w:t xml:space="preserve"> </w:t>
      </w:r>
      <w:r w:rsidR="00A521CD">
        <w:rPr>
          <w:rFonts w:ascii="Calibri" w:eastAsia="Calibri" w:hAnsi="Calibri" w:cs="Calibri"/>
          <w:sz w:val="24"/>
          <w:szCs w:val="24"/>
        </w:rPr>
        <w:t>acercamiento</w:t>
      </w:r>
      <w:r w:rsidR="005203A4">
        <w:rPr>
          <w:rFonts w:ascii="Calibri" w:eastAsia="Calibri" w:hAnsi="Calibri" w:cs="Calibri"/>
          <w:sz w:val="24"/>
          <w:szCs w:val="24"/>
        </w:rPr>
        <w:t>s</w:t>
      </w:r>
      <w:r w:rsidR="00A521CD">
        <w:rPr>
          <w:rFonts w:ascii="Calibri" w:eastAsia="Calibri" w:hAnsi="Calibri" w:cs="Calibri"/>
          <w:sz w:val="24"/>
          <w:szCs w:val="24"/>
        </w:rPr>
        <w:t xml:space="preserve">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la generación de la aplicación basada en consola</w:t>
      </w:r>
      <w:r w:rsidR="00C2358D">
        <w:rPr>
          <w:rFonts w:ascii="Calibri" w:eastAsia="Calibri" w:hAnsi="Calibri" w:cs="Calibri"/>
          <w:sz w:val="24"/>
          <w:szCs w:val="24"/>
        </w:rPr>
        <w:t xml:space="preserve"> y en un segundo momento basada en interfaz, pero sin los cambios solicitados en la tercera entrega</w:t>
      </w:r>
      <w:r w:rsidR="003C1765">
        <w:rPr>
          <w:rFonts w:ascii="Calibri" w:eastAsia="Calibri" w:hAnsi="Calibri" w:cs="Calibri"/>
          <w:sz w:val="24"/>
          <w:szCs w:val="24"/>
        </w:rPr>
        <w:t xml:space="preserve">. Para esta segunda versión del documento, se hicieron algunos ajustes </w:t>
      </w:r>
      <w:r w:rsidR="009B0EA0">
        <w:rPr>
          <w:rFonts w:ascii="Calibri" w:eastAsia="Calibri" w:hAnsi="Calibri" w:cs="Calibri"/>
          <w:sz w:val="24"/>
          <w:szCs w:val="24"/>
        </w:rPr>
        <w:t>en la lógica implementada</w:t>
      </w:r>
      <w:r w:rsidR="002A550C">
        <w:rPr>
          <w:rFonts w:ascii="Calibri" w:eastAsia="Calibri" w:hAnsi="Calibri" w:cs="Calibri"/>
          <w:sz w:val="24"/>
          <w:szCs w:val="24"/>
        </w:rPr>
        <w:t xml:space="preserve"> para lograr los requerimientos adicionales solicitados. </w:t>
      </w:r>
      <w:r w:rsidR="00E41DEB">
        <w:rPr>
          <w:rFonts w:ascii="Calibri" w:eastAsia="Calibri" w:hAnsi="Calibri" w:cs="Calibri"/>
          <w:sz w:val="24"/>
          <w:szCs w:val="24"/>
        </w:rPr>
        <w:t xml:space="preserve">En esta tercera iteración los cambios agregados fueron bastante menores a iteraciones anteriores, los nuevos requerimientos fueron agregados de manera más sencilla y las clases nuevas no fueron </w:t>
      </w:r>
      <w:r w:rsidR="00E16FD6">
        <w:rPr>
          <w:rFonts w:ascii="Calibri" w:eastAsia="Calibri" w:hAnsi="Calibri" w:cs="Calibri"/>
          <w:sz w:val="24"/>
          <w:szCs w:val="24"/>
        </w:rPr>
        <w:t>tantas.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noProof/>
          <w:sz w:val="24"/>
          <w:szCs w:val="24"/>
        </w:rPr>
        <w:drawing>
          <wp:inline distT="0" distB="0" distL="0" distR="0" wp14:anchorId="4CF2CDA0" wp14:editId="449C0302">
            <wp:extent cx="3535680" cy="3555432"/>
            <wp:effectExtent l="0" t="0" r="7620" b="6985"/>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542392" cy="3562181"/>
                    </a:xfrm>
                    <a:prstGeom prst="rect">
                      <a:avLst/>
                    </a:prstGeom>
                  </pic:spPr>
                </pic:pic>
              </a:graphicData>
            </a:graphic>
          </wp:inline>
        </w:drawing>
      </w:r>
    </w:p>
    <w:p w14:paraId="14ED88C8" w14:textId="084890BF" w:rsidR="00C02144" w:rsidRPr="00C02144" w:rsidRDefault="00C02144" w:rsidP="005A161D">
      <w:pPr>
        <w:spacing w:line="257" w:lineRule="auto"/>
        <w:rPr>
          <w:rFonts w:ascii="Calibri" w:eastAsia="Calibri" w:hAnsi="Calibri" w:cs="Calibri"/>
          <w:sz w:val="24"/>
          <w:szCs w:val="24"/>
        </w:rPr>
      </w:pPr>
      <w:r w:rsidRPr="00C02144">
        <w:rPr>
          <w:rFonts w:ascii="Calibri" w:eastAsia="Calibri" w:hAnsi="Calibri" w:cs="Calibri"/>
          <w:sz w:val="24"/>
          <w:szCs w:val="24"/>
        </w:rPr>
        <w:lastRenderedPageBreak/>
        <w:t xml:space="preserve">Para </w:t>
      </w:r>
      <w:proofErr w:type="spellStart"/>
      <w:r w:rsidRPr="00C02144">
        <w:rPr>
          <w:rFonts w:ascii="Calibri" w:eastAsia="Calibri" w:hAnsi="Calibri" w:cs="Calibri"/>
          <w:sz w:val="24"/>
          <w:szCs w:val="24"/>
        </w:rPr>
        <w:t>controllerReservas</w:t>
      </w:r>
      <w:proofErr w:type="spellEnd"/>
      <w:r w:rsidRPr="00C02144">
        <w:rPr>
          <w:rFonts w:ascii="Calibri" w:eastAsia="Calibri" w:hAnsi="Calibri" w:cs="Calibri"/>
          <w:sz w:val="24"/>
          <w:szCs w:val="24"/>
        </w:rPr>
        <w:t>, alquiler y Persistencia se mantuvo la misma estructura a alto nivel</w:t>
      </w:r>
      <w:r>
        <w:rPr>
          <w:rFonts w:ascii="Calibri" w:eastAsia="Calibri" w:hAnsi="Calibri" w:cs="Calibri"/>
          <w:sz w:val="24"/>
          <w:szCs w:val="24"/>
        </w:rPr>
        <w:t>.</w:t>
      </w:r>
      <w:r w:rsidR="00460DFE">
        <w:rPr>
          <w:rFonts w:ascii="Calibri" w:eastAsia="Calibri" w:hAnsi="Calibri" w:cs="Calibri"/>
          <w:sz w:val="24"/>
          <w:szCs w:val="24"/>
        </w:rPr>
        <w:t xml:space="preserve"> Pero se agregó un nuevo estereotipo perteneciente al nuevo requerimiento.</w:t>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noProof/>
          <w:sz w:val="24"/>
          <w:szCs w:val="24"/>
        </w:rPr>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E8BF40F"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noProof/>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r w:rsidR="00B67A28" w:rsidRPr="00B67A28">
        <w:rPr>
          <w:rFonts w:ascii="Calibri" w:eastAsia="Calibri" w:hAnsi="Calibri" w:cs="Calibri"/>
          <w:b/>
          <w:bCs/>
          <w:sz w:val="24"/>
          <w:szCs w:val="24"/>
        </w:rPr>
        <w:drawing>
          <wp:inline distT="0" distB="0" distL="0" distR="0" wp14:anchorId="4A1EA6F6" wp14:editId="14F7F819">
            <wp:extent cx="2353729" cy="1267844"/>
            <wp:effectExtent l="0" t="0" r="8890" b="8890"/>
            <wp:docPr id="33" name="Picture 32" descr="A diagram of a diagram&#10;&#10;Description automatically generated">
              <a:extLst xmlns:a="http://schemas.openxmlformats.org/drawingml/2006/main">
                <a:ext uri="{FF2B5EF4-FFF2-40B4-BE49-F238E27FC236}">
                  <a16:creationId xmlns:a16="http://schemas.microsoft.com/office/drawing/2014/main" id="{CE6CABE9-FCF2-9DDA-79C8-D5A8520DD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diagram of a diagram&#10;&#10;Description automatically generated">
                      <a:extLst>
                        <a:ext uri="{FF2B5EF4-FFF2-40B4-BE49-F238E27FC236}">
                          <a16:creationId xmlns:a16="http://schemas.microsoft.com/office/drawing/2014/main" id="{CE6CABE9-FCF2-9DDA-79C8-D5A8520DD8C0}"/>
                        </a:ext>
                      </a:extLst>
                    </pic:cNvPr>
                    <pic:cNvPicPr>
                      <a:picLocks noChangeAspect="1"/>
                    </pic:cNvPicPr>
                  </pic:nvPicPr>
                  <pic:blipFill>
                    <a:blip r:embed="rId8"/>
                    <a:stretch>
                      <a:fillRect/>
                    </a:stretch>
                  </pic:blipFill>
                  <pic:spPr>
                    <a:xfrm>
                      <a:off x="0" y="0"/>
                      <a:ext cx="2353729" cy="1267844"/>
                    </a:xfrm>
                    <a:prstGeom prst="rect">
                      <a:avLst/>
                    </a:prstGeom>
                  </pic:spPr>
                </pic:pic>
              </a:graphicData>
            </a:graphic>
          </wp:inline>
        </w:drawing>
      </w:r>
    </w:p>
    <w:p w14:paraId="35372714" w14:textId="5615F1F4" w:rsidR="00B67A28" w:rsidRDefault="00B67A28" w:rsidP="005A161D">
      <w:pPr>
        <w:spacing w:line="257" w:lineRule="auto"/>
        <w:rPr>
          <w:rFonts w:ascii="Calibri" w:eastAsia="Calibri" w:hAnsi="Calibri" w:cs="Calibri"/>
          <w:b/>
          <w:bCs/>
          <w:sz w:val="24"/>
          <w:szCs w:val="24"/>
        </w:rPr>
      </w:pPr>
    </w:p>
    <w:p w14:paraId="2C1D12BF" w14:textId="31DFB5D8" w:rsidR="00DF7B04" w:rsidRDefault="00AA21E4" w:rsidP="005A161D">
      <w:pPr>
        <w:spacing w:line="257" w:lineRule="auto"/>
        <w:rPr>
          <w:rFonts w:ascii="Calibri" w:eastAsia="Calibri" w:hAnsi="Calibri" w:cs="Calibri"/>
          <w:b/>
          <w:bCs/>
          <w:sz w:val="24"/>
          <w:szCs w:val="24"/>
        </w:rPr>
      </w:pPr>
      <w:r w:rsidRPr="00AA21E4">
        <w:rPr>
          <w:rFonts w:ascii="Calibri" w:eastAsia="Calibri" w:hAnsi="Calibri" w:cs="Calibri"/>
          <w:b/>
          <w:bCs/>
          <w:sz w:val="24"/>
          <w:szCs w:val="24"/>
        </w:rPr>
        <w:drawing>
          <wp:inline distT="0" distB="0" distL="0" distR="0" wp14:anchorId="6E4FFB54" wp14:editId="378AC20C">
            <wp:extent cx="5612130" cy="3176905"/>
            <wp:effectExtent l="0" t="0" r="7620" b="4445"/>
            <wp:docPr id="644297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7439" name="Picture 1" descr="A screenshot of a computer screen&#10;&#10;Description automatically generated"/>
                    <pic:cNvPicPr/>
                  </pic:nvPicPr>
                  <pic:blipFill>
                    <a:blip r:embed="rId9"/>
                    <a:stretch>
                      <a:fillRect/>
                    </a:stretch>
                  </pic:blipFill>
                  <pic:spPr>
                    <a:xfrm>
                      <a:off x="0" y="0"/>
                      <a:ext cx="5612130" cy="3176905"/>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73DF928C" w14:textId="1649ABC2" w:rsidR="00A427BB"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lastRenderedPageBreak/>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w:t>
      </w:r>
      <w:r w:rsidR="00F848B8">
        <w:rPr>
          <w:rFonts w:ascii="Calibri" w:eastAsia="Calibri" w:hAnsi="Calibri" w:cs="Calibri"/>
          <w:sz w:val="24"/>
          <w:szCs w:val="24"/>
        </w:rPr>
        <w:t>muy bien definida</w:t>
      </w:r>
      <w:r w:rsidR="00A959F7">
        <w:rPr>
          <w:rFonts w:ascii="Calibri" w:eastAsia="Calibri" w:hAnsi="Calibri" w:cs="Calibri"/>
          <w:sz w:val="24"/>
          <w:szCs w:val="24"/>
        </w:rPr>
        <w:t xml:space="preserve">, </w:t>
      </w:r>
      <w:r w:rsidR="00F848B8">
        <w:rPr>
          <w:rFonts w:ascii="Calibri" w:eastAsia="Calibri" w:hAnsi="Calibri" w:cs="Calibri"/>
          <w:sz w:val="24"/>
          <w:szCs w:val="24"/>
        </w:rPr>
        <w:t xml:space="preserve">los cambios se presentaron principalmente en los cambios realizados al medio de pago, requerimiento nuevo que se solicitó para esta tercera entrega del proyecto. El resto de los estereotipos </w:t>
      </w:r>
      <w:r w:rsidR="00836F8B">
        <w:rPr>
          <w:rFonts w:ascii="Calibri" w:eastAsia="Calibri" w:hAnsi="Calibri" w:cs="Calibri"/>
          <w:sz w:val="24"/>
          <w:szCs w:val="24"/>
        </w:rPr>
        <w:t>fueron correctamente definidos, lo que hizo que no fueran necesarios cambios muy grandes en la lógica.</w:t>
      </w:r>
      <w:r w:rsidR="00AA21E4">
        <w:rPr>
          <w:rFonts w:ascii="Calibri" w:eastAsia="Calibri" w:hAnsi="Calibri" w:cs="Calibri"/>
          <w:sz w:val="24"/>
          <w:szCs w:val="24"/>
        </w:rPr>
        <w:t xml:space="preserve"> </w:t>
      </w:r>
      <w:r w:rsidR="00AA21E4" w:rsidRPr="00AA21E4">
        <w:rPr>
          <w:rFonts w:ascii="Calibri" w:eastAsia="Calibri" w:hAnsi="Calibri" w:cs="Calibri"/>
          <w:b/>
          <w:bCs/>
          <w:sz w:val="24"/>
          <w:szCs w:val="24"/>
        </w:rPr>
        <w:t>Los cambios principales se señalaron en un ovalo verde en el diagrama anterior.</w:t>
      </w:r>
    </w:p>
    <w:p w14:paraId="7425B6F7" w14:textId="77777777" w:rsidR="00AA21E4" w:rsidRDefault="00AA21E4" w:rsidP="00AA21E4">
      <w:pPr>
        <w:spacing w:line="257" w:lineRule="auto"/>
        <w:rPr>
          <w:rFonts w:ascii="Calibri" w:eastAsia="Calibri" w:hAnsi="Calibri" w:cs="Calibri"/>
          <w:b/>
          <w:bCs/>
          <w:sz w:val="24"/>
          <w:szCs w:val="24"/>
        </w:rPr>
      </w:pPr>
    </w:p>
    <w:p w14:paraId="054DC60D" w14:textId="3EEF0F2B" w:rsidR="00E040E5" w:rsidRPr="00AA21E4" w:rsidRDefault="00E040E5" w:rsidP="00AA21E4">
      <w:pPr>
        <w:spacing w:line="257" w:lineRule="auto"/>
        <w:rPr>
          <w:rFonts w:ascii="Calibri" w:eastAsia="Calibri" w:hAnsi="Calibri" w:cs="Calibri"/>
          <w:b/>
          <w:bCs/>
          <w:sz w:val="24"/>
          <w:szCs w:val="24"/>
        </w:rPr>
      </w:pPr>
      <w:r w:rsidRPr="00AA21E4">
        <w:rPr>
          <w:rFonts w:ascii="Calibri" w:eastAsia="Calibri" w:hAnsi="Calibri" w:cs="Calibri"/>
          <w:b/>
          <w:bCs/>
          <w:sz w:val="24"/>
          <w:szCs w:val="24"/>
        </w:rPr>
        <w:t>Estereotipos de la interfaz</w:t>
      </w:r>
    </w:p>
    <w:p w14:paraId="60C4B472" w14:textId="3A0BC157" w:rsidR="00E040E5" w:rsidRDefault="006948BF" w:rsidP="00E040E5">
      <w:pPr>
        <w:spacing w:line="257" w:lineRule="auto"/>
        <w:rPr>
          <w:rFonts w:ascii="Calibri" w:eastAsia="Calibri" w:hAnsi="Calibri" w:cs="Calibri"/>
          <w:sz w:val="24"/>
          <w:szCs w:val="24"/>
        </w:rPr>
      </w:pPr>
      <w:r>
        <w:rPr>
          <w:rFonts w:ascii="Calibri" w:eastAsia="Calibri" w:hAnsi="Calibri" w:cs="Calibri"/>
          <w:sz w:val="24"/>
          <w:szCs w:val="24"/>
        </w:rPr>
        <w:t>Para esta tercera entrega se mantuvieron los estereotipos de la entrega anterior,</w:t>
      </w:r>
      <w:r w:rsidR="00B705C8">
        <w:rPr>
          <w:rFonts w:ascii="Calibri" w:eastAsia="Calibri" w:hAnsi="Calibri" w:cs="Calibri"/>
          <w:sz w:val="24"/>
          <w:szCs w:val="24"/>
        </w:rPr>
        <w:t xml:space="preserve"> a estos se les adicionó una interfa</w:t>
      </w:r>
      <w:r w:rsidR="00103618">
        <w:rPr>
          <w:rFonts w:ascii="Calibri" w:eastAsia="Calibri" w:hAnsi="Calibri" w:cs="Calibri"/>
          <w:sz w:val="24"/>
          <w:szCs w:val="24"/>
        </w:rPr>
        <w:t xml:space="preserve">z adicional con una serie de cuestionarios. Lo anterior enfocado </w:t>
      </w:r>
      <w:r w:rsidR="00C33200">
        <w:rPr>
          <w:rFonts w:ascii="Calibri" w:eastAsia="Calibri" w:hAnsi="Calibri" w:cs="Calibri"/>
          <w:sz w:val="24"/>
          <w:szCs w:val="24"/>
        </w:rPr>
        <w:t xml:space="preserve">en </w:t>
      </w:r>
      <w:r w:rsidR="00E9690B">
        <w:rPr>
          <w:rFonts w:ascii="Calibri" w:eastAsia="Calibri" w:hAnsi="Calibri" w:cs="Calibri"/>
          <w:sz w:val="24"/>
          <w:szCs w:val="24"/>
        </w:rPr>
        <w:t>facilitarle al usuario cliente acceder rápidamente a una interfaz en la que pudiera realizar las actividades que necesitara. Los</w:t>
      </w:r>
      <w:r w:rsidR="00C51944">
        <w:rPr>
          <w:rFonts w:ascii="Calibri" w:eastAsia="Calibri" w:hAnsi="Calibri" w:cs="Calibri"/>
          <w:sz w:val="24"/>
          <w:szCs w:val="24"/>
        </w:rPr>
        <w:t xml:space="preserve"> estereotipos se presentan a continuación:</w:t>
      </w:r>
    </w:p>
    <w:p w14:paraId="26ADF1B3" w14:textId="737DEB40"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r w:rsidR="00A25D38">
        <w:rPr>
          <w:rFonts w:ascii="Calibri" w:eastAsia="Calibri" w:hAnsi="Calibri" w:cs="Calibri"/>
          <w:sz w:val="24"/>
          <w:szCs w:val="24"/>
        </w:rPr>
        <w:t xml:space="preserve"> </w:t>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41A4654E" w14:textId="23C040D3" w:rsidR="00A25D38" w:rsidRDefault="00CD5963" w:rsidP="00E040E5">
      <w:pPr>
        <w:spacing w:line="257" w:lineRule="auto"/>
        <w:rPr>
          <w:noProof/>
        </w:rPr>
      </w:pPr>
      <w:r w:rsidRPr="00CD5963">
        <w:rPr>
          <w:noProof/>
        </w:rPr>
        <w:t xml:space="preserve"> </w:t>
      </w:r>
      <w:r w:rsidR="00033411">
        <w:rPr>
          <w:noProof/>
        </w:rPr>
        <w:drawing>
          <wp:inline distT="0" distB="0" distL="0" distR="0" wp14:anchorId="07FC7F40" wp14:editId="359156EB">
            <wp:extent cx="3246120" cy="2110740"/>
            <wp:effectExtent l="0" t="0" r="0" b="3810"/>
            <wp:docPr id="604591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110740"/>
                    </a:xfrm>
                    <a:prstGeom prst="rect">
                      <a:avLst/>
                    </a:prstGeom>
                    <a:noFill/>
                  </pic:spPr>
                </pic:pic>
              </a:graphicData>
            </a:graphic>
          </wp:inline>
        </w:drawing>
      </w:r>
    </w:p>
    <w:p w14:paraId="1CC56DEF" w14:textId="77777777" w:rsidR="00F54873" w:rsidRDefault="00F54873" w:rsidP="00E040E5">
      <w:pPr>
        <w:spacing w:line="257" w:lineRule="auto"/>
        <w:rPr>
          <w:rFonts w:ascii="Calibri" w:eastAsia="Calibri" w:hAnsi="Calibri" w:cs="Calibri"/>
          <w:sz w:val="24"/>
          <w:szCs w:val="24"/>
        </w:rPr>
      </w:pPr>
    </w:p>
    <w:p w14:paraId="285E1252" w14:textId="4F3E6075" w:rsidR="00C51944" w:rsidRPr="00C51944" w:rsidRDefault="00F54873" w:rsidP="00E040E5">
      <w:pPr>
        <w:spacing w:line="257" w:lineRule="auto"/>
        <w:rPr>
          <w:rFonts w:ascii="Calibri" w:eastAsia="Calibri" w:hAnsi="Calibri" w:cs="Calibri"/>
          <w:sz w:val="24"/>
          <w:szCs w:val="24"/>
        </w:rPr>
      </w:pPr>
      <w:r w:rsidRPr="00F54873">
        <w:rPr>
          <w:rFonts w:ascii="Calibri" w:eastAsia="Calibri" w:hAnsi="Calibri" w:cs="Calibri"/>
          <w:sz w:val="24"/>
          <w:szCs w:val="24"/>
        </w:rPr>
        <w:drawing>
          <wp:inline distT="0" distB="0" distL="0" distR="0" wp14:anchorId="27075740" wp14:editId="593D987D">
            <wp:extent cx="5612130" cy="2072640"/>
            <wp:effectExtent l="0" t="0" r="7620" b="3810"/>
            <wp:docPr id="87065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09" name="Picture 1" descr="A diagram of a computer&#10;&#10;Description automatically generated"/>
                    <pic:cNvPicPr/>
                  </pic:nvPicPr>
                  <pic:blipFill>
                    <a:blip r:embed="rId13"/>
                    <a:stretch>
                      <a:fillRect/>
                    </a:stretch>
                  </pic:blipFill>
                  <pic:spPr>
                    <a:xfrm>
                      <a:off x="0" y="0"/>
                      <a:ext cx="5612130" cy="2072640"/>
                    </a:xfrm>
                    <a:prstGeom prst="rect">
                      <a:avLst/>
                    </a:prstGeom>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lastRenderedPageBreak/>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3B67D81F" w:rsidR="00BF1938" w:rsidRDefault="00403087" w:rsidP="00262F61">
      <w:pPr>
        <w:rPr>
          <w:b/>
          <w:bCs/>
          <w:sz w:val="28"/>
          <w:szCs w:val="28"/>
        </w:rPr>
      </w:pPr>
      <w:r w:rsidRPr="00403087">
        <w:rPr>
          <w:b/>
          <w:bCs/>
          <w:sz w:val="28"/>
          <w:szCs w:val="28"/>
        </w:rPr>
        <w:drawing>
          <wp:inline distT="0" distB="0" distL="0" distR="0" wp14:anchorId="19DAE233" wp14:editId="54B9CDF4">
            <wp:extent cx="5612130" cy="2225040"/>
            <wp:effectExtent l="0" t="0" r="7620" b="3810"/>
            <wp:docPr id="2750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7067" name=""/>
                    <pic:cNvPicPr/>
                  </pic:nvPicPr>
                  <pic:blipFill>
                    <a:blip r:embed="rId14"/>
                    <a:stretch>
                      <a:fillRect/>
                    </a:stretch>
                  </pic:blipFill>
                  <pic:spPr>
                    <a:xfrm>
                      <a:off x="0" y="0"/>
                      <a:ext cx="5612130" cy="2225040"/>
                    </a:xfrm>
                    <a:prstGeom prst="rect">
                      <a:avLst/>
                    </a:prstGeom>
                  </pic:spPr>
                </pic:pic>
              </a:graphicData>
            </a:graphic>
          </wp:inline>
        </w:drawing>
      </w:r>
    </w:p>
    <w:p w14:paraId="17443C92" w14:textId="3AC63D4A" w:rsidR="009A3F85" w:rsidRDefault="009A3F85" w:rsidP="009A3F85">
      <w:pPr>
        <w:rPr>
          <w:noProof/>
        </w:rPr>
      </w:pPr>
      <w:r>
        <w:t xml:space="preserve">Para mejor visualización, revisar el </w:t>
      </w:r>
      <w:proofErr w:type="spellStart"/>
      <w:r w:rsidRPr="00A4574E">
        <w:t>powerpoint</w:t>
      </w:r>
      <w:proofErr w:type="spellEnd"/>
      <w:r w:rsidRPr="00A4574E">
        <w:t xml:space="preserve">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 Diagramas de clase</w:t>
      </w:r>
    </w:p>
    <w:p w14:paraId="52884F75" w14:textId="77777777" w:rsidR="00262F61" w:rsidRPr="007D0CAA" w:rsidRDefault="00262F61" w:rsidP="00262F61">
      <w:pPr>
        <w:ind w:left="720"/>
      </w:pPr>
      <w:r>
        <w:t>Teniendo esto en cuenta los estereotipos, las responsabilidades y colaboraciones, a continuación, se presenta un diagrama de clases final, detallado con las relaciones, atributos y métodos.</w:t>
      </w:r>
    </w:p>
    <w:p w14:paraId="525D1737" w14:textId="19E4621D" w:rsidR="00262F61" w:rsidRDefault="007F703F" w:rsidP="00262F61">
      <w:pPr>
        <w:pStyle w:val="ListParagraph"/>
        <w:ind w:left="0"/>
        <w:rPr>
          <w:b/>
          <w:bCs/>
        </w:rPr>
      </w:pPr>
      <w:r w:rsidRPr="007F703F">
        <w:rPr>
          <w:b/>
          <w:bCs/>
        </w:rPr>
        <w:drawing>
          <wp:inline distT="0" distB="0" distL="0" distR="0" wp14:anchorId="6994AAA7" wp14:editId="0763CABF">
            <wp:extent cx="4686706" cy="3756986"/>
            <wp:effectExtent l="0" t="0" r="0" b="0"/>
            <wp:docPr id="17538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6984" name=""/>
                    <pic:cNvPicPr/>
                  </pic:nvPicPr>
                  <pic:blipFill>
                    <a:blip r:embed="rId15"/>
                    <a:stretch>
                      <a:fillRect/>
                    </a:stretch>
                  </pic:blipFill>
                  <pic:spPr>
                    <a:xfrm>
                      <a:off x="0" y="0"/>
                      <a:ext cx="4686706" cy="3756986"/>
                    </a:xfrm>
                    <a:prstGeom prst="rect">
                      <a:avLst/>
                    </a:prstGeom>
                  </pic:spPr>
                </pic:pic>
              </a:graphicData>
            </a:graphic>
          </wp:inline>
        </w:drawing>
      </w:r>
    </w:p>
    <w:p w14:paraId="58507F68" w14:textId="77777777" w:rsidR="00262F61" w:rsidRPr="00AF2F09" w:rsidRDefault="00262F61" w:rsidP="00262F61">
      <w:pPr>
        <w:pStyle w:val="ListParagraph"/>
        <w:ind w:left="0"/>
      </w:pP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71C1FAB" w:rsidR="00262F61" w:rsidRDefault="00B758BE" w:rsidP="00262F61">
      <w:pPr>
        <w:pStyle w:val="ListParagraph"/>
        <w:ind w:left="0"/>
      </w:pPr>
      <w:r w:rsidRPr="00B758BE">
        <w:drawing>
          <wp:inline distT="0" distB="0" distL="0" distR="0" wp14:anchorId="6CF7CA25" wp14:editId="7912E446">
            <wp:extent cx="4572396" cy="2949196"/>
            <wp:effectExtent l="0" t="0" r="0" b="3810"/>
            <wp:docPr id="1579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196" name=""/>
                    <pic:cNvPicPr/>
                  </pic:nvPicPr>
                  <pic:blipFill>
                    <a:blip r:embed="rId16"/>
                    <a:stretch>
                      <a:fillRect/>
                    </a:stretch>
                  </pic:blipFill>
                  <pic:spPr>
                    <a:xfrm>
                      <a:off x="0" y="0"/>
                      <a:ext cx="4572396" cy="2949196"/>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6ADFDE7E" w:rsidR="00262F61" w:rsidRPr="00D434C9" w:rsidRDefault="000F7F0D" w:rsidP="00262F61">
      <w:r w:rsidRPr="00D434C9">
        <w:t xml:space="preserve">Los diagramas de flujo y acciones </w:t>
      </w:r>
      <w:r w:rsidR="00AF5545">
        <w:t xml:space="preserve">en la aplicación se mantuvieron igual para </w:t>
      </w:r>
      <w:r w:rsidR="005203A4">
        <w:t>la mayor parte de los usuarios. Los flujos adicionales generados por los nuevos requerimientos se muestran al final de esta sección.</w:t>
      </w:r>
    </w:p>
    <w:p w14:paraId="7CBE9D63" w14:textId="324A0589" w:rsidR="00262F61" w:rsidRPr="002E6794" w:rsidRDefault="00EB72B6" w:rsidP="00262F61">
      <w:pPr>
        <w:rPr>
          <w:b/>
          <w:bCs/>
        </w:rPr>
      </w:pPr>
      <w:r w:rsidRPr="00EB72B6">
        <w:rPr>
          <w:b/>
          <w:bCs/>
          <w:noProof/>
        </w:rPr>
        <w:lastRenderedPageBreak/>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7"/>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36E8AECC" w:rsidR="00E82D42" w:rsidRDefault="00826FE2" w:rsidP="005A161D">
      <w:pPr>
        <w:spacing w:line="257" w:lineRule="auto"/>
        <w:rPr>
          <w:rFonts w:ascii="Calibri" w:eastAsia="Calibri" w:hAnsi="Calibri" w:cs="Calibri"/>
          <w:b/>
          <w:bCs/>
          <w:sz w:val="24"/>
          <w:szCs w:val="24"/>
        </w:rPr>
      </w:pPr>
      <w:r w:rsidRPr="00826FE2">
        <w:rPr>
          <w:rFonts w:ascii="Calibri" w:eastAsia="Calibri" w:hAnsi="Calibri" w:cs="Calibri"/>
          <w:b/>
          <w:bCs/>
          <w:noProof/>
          <w:sz w:val="24"/>
          <w:szCs w:val="24"/>
        </w:rPr>
        <w:drawing>
          <wp:inline distT="0" distB="0" distL="0" distR="0" wp14:anchorId="17869776" wp14:editId="7D5FE9F9">
            <wp:extent cx="4396740" cy="2227223"/>
            <wp:effectExtent l="0" t="0" r="3810" b="1905"/>
            <wp:docPr id="1545119592" name="Picture 1" descr="A black car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9592" name="Picture 1" descr="A black car with blue lights&#10;&#10;Description automatically generated"/>
                    <pic:cNvPicPr/>
                  </pic:nvPicPr>
                  <pic:blipFill>
                    <a:blip r:embed="rId18"/>
                    <a:stretch>
                      <a:fillRect/>
                    </a:stretch>
                  </pic:blipFill>
                  <pic:spPr>
                    <a:xfrm>
                      <a:off x="0" y="0"/>
                      <a:ext cx="4421980" cy="2240009"/>
                    </a:xfrm>
                    <a:prstGeom prst="rect">
                      <a:avLst/>
                    </a:prstGeom>
                  </pic:spPr>
                </pic:pic>
              </a:graphicData>
            </a:graphic>
          </wp:inline>
        </w:drawing>
      </w:r>
    </w:p>
    <w:p w14:paraId="1BD9425E" w14:textId="77777777" w:rsidR="00DF7B04" w:rsidRDefault="00DF7B04" w:rsidP="005A161D">
      <w:pPr>
        <w:spacing w:line="257" w:lineRule="auto"/>
        <w:rPr>
          <w:rFonts w:ascii="Calibri" w:eastAsia="Calibri" w:hAnsi="Calibri" w:cs="Calibri"/>
          <w:b/>
          <w:bCs/>
          <w:sz w:val="24"/>
          <w:szCs w:val="24"/>
        </w:rPr>
      </w:pPr>
    </w:p>
    <w:p w14:paraId="69C1A59D" w14:textId="658320A5" w:rsidR="00DF7B04" w:rsidRDefault="005203A4" w:rsidP="005A161D">
      <w:pPr>
        <w:spacing w:line="257" w:lineRule="auto"/>
        <w:rPr>
          <w:rFonts w:ascii="Calibri" w:eastAsia="Calibri" w:hAnsi="Calibri" w:cs="Calibri"/>
          <w:b/>
          <w:bCs/>
          <w:sz w:val="24"/>
          <w:szCs w:val="24"/>
        </w:rPr>
      </w:pPr>
      <w:r>
        <w:rPr>
          <w:rFonts w:ascii="Calibri" w:eastAsia="Calibri" w:hAnsi="Calibri" w:cs="Calibri"/>
          <w:b/>
          <w:bCs/>
          <w:sz w:val="24"/>
          <w:szCs w:val="24"/>
        </w:rPr>
        <w:t>Cambios por nuevos requerimientos:</w:t>
      </w:r>
    </w:p>
    <w:p w14:paraId="7C18A6A9" w14:textId="578E394B" w:rsidR="00DF7B04" w:rsidRDefault="00543F94" w:rsidP="005A161D">
      <w:pPr>
        <w:spacing w:line="257" w:lineRule="auto"/>
        <w:rPr>
          <w:rFonts w:ascii="Calibri" w:eastAsia="Calibri" w:hAnsi="Calibri" w:cs="Calibri"/>
          <w:b/>
          <w:bCs/>
          <w:sz w:val="24"/>
          <w:szCs w:val="24"/>
        </w:rPr>
      </w:pPr>
      <w:r>
        <w:rPr>
          <w:rFonts w:ascii="Calibri" w:eastAsia="Calibri" w:hAnsi="Calibri" w:cs="Calibri"/>
          <w:b/>
          <w:bCs/>
          <w:sz w:val="24"/>
          <w:szCs w:val="24"/>
        </w:rPr>
        <w:t xml:space="preserve">Nueva Interfaz </w:t>
      </w:r>
      <w:proofErr w:type="spellStart"/>
      <w:r>
        <w:rPr>
          <w:rFonts w:ascii="Calibri" w:eastAsia="Calibri" w:hAnsi="Calibri" w:cs="Calibri"/>
          <w:b/>
          <w:bCs/>
          <w:sz w:val="24"/>
          <w:szCs w:val="24"/>
        </w:rPr>
        <w:t>UsuarioCliente</w:t>
      </w:r>
      <w:proofErr w:type="spellEnd"/>
    </w:p>
    <w:p w14:paraId="4ED738AF" w14:textId="6469B8A5" w:rsidR="00543F94" w:rsidRDefault="00543F94" w:rsidP="005A161D">
      <w:pPr>
        <w:spacing w:line="257" w:lineRule="auto"/>
        <w:rPr>
          <w:rFonts w:ascii="Calibri" w:eastAsia="Calibri" w:hAnsi="Calibri" w:cs="Calibri"/>
          <w:b/>
          <w:bCs/>
          <w:sz w:val="24"/>
          <w:szCs w:val="24"/>
        </w:rPr>
      </w:pPr>
      <w:r w:rsidRPr="00543F94">
        <w:rPr>
          <w:rFonts w:ascii="Calibri" w:eastAsia="Calibri" w:hAnsi="Calibri" w:cs="Calibri"/>
          <w:b/>
          <w:bCs/>
          <w:sz w:val="24"/>
          <w:szCs w:val="24"/>
        </w:rPr>
        <w:lastRenderedPageBreak/>
        <w:drawing>
          <wp:inline distT="0" distB="0" distL="0" distR="0" wp14:anchorId="46DD8A6D" wp14:editId="7C405214">
            <wp:extent cx="2981037" cy="2179955"/>
            <wp:effectExtent l="0" t="0" r="0" b="0"/>
            <wp:docPr id="436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9465" name=""/>
                    <pic:cNvPicPr/>
                  </pic:nvPicPr>
                  <pic:blipFill>
                    <a:blip r:embed="rId19"/>
                    <a:stretch>
                      <a:fillRect/>
                    </a:stretch>
                  </pic:blipFill>
                  <pic:spPr>
                    <a:xfrm>
                      <a:off x="0" y="0"/>
                      <a:ext cx="2984350" cy="2182378"/>
                    </a:xfrm>
                    <a:prstGeom prst="rect">
                      <a:avLst/>
                    </a:prstGeom>
                  </pic:spPr>
                </pic:pic>
              </a:graphicData>
            </a:graphic>
          </wp:inline>
        </w:drawing>
      </w:r>
    </w:p>
    <w:p w14:paraId="7726D9CD" w14:textId="6422A3F1" w:rsidR="00D404FD" w:rsidRDefault="00D404FD" w:rsidP="005A161D">
      <w:pPr>
        <w:spacing w:line="257" w:lineRule="auto"/>
        <w:rPr>
          <w:rFonts w:ascii="Calibri" w:eastAsia="Calibri" w:hAnsi="Calibri" w:cs="Calibri"/>
          <w:b/>
          <w:bCs/>
          <w:sz w:val="24"/>
          <w:szCs w:val="24"/>
        </w:rPr>
      </w:pPr>
    </w:p>
    <w:p w14:paraId="1AC02F94" w14:textId="2B091212" w:rsidR="00D404FD" w:rsidRDefault="00D404FD" w:rsidP="005A161D">
      <w:pPr>
        <w:spacing w:line="257" w:lineRule="auto"/>
        <w:rPr>
          <w:rFonts w:ascii="Calibri" w:eastAsia="Calibri" w:hAnsi="Calibri" w:cs="Calibri"/>
          <w:b/>
          <w:bCs/>
          <w:sz w:val="24"/>
          <w:szCs w:val="24"/>
        </w:rPr>
      </w:pPr>
      <w:r>
        <w:rPr>
          <w:rFonts w:ascii="Calibri" w:eastAsia="Calibri" w:hAnsi="Calibri" w:cs="Calibri"/>
          <w:b/>
          <w:bCs/>
          <w:sz w:val="24"/>
          <w:szCs w:val="24"/>
        </w:rPr>
        <w:t>Creación de Facturas en la entrega de vehículos</w:t>
      </w:r>
    </w:p>
    <w:p w14:paraId="477E36C5" w14:textId="58D2A10E" w:rsidR="00D46591" w:rsidRDefault="00D46591" w:rsidP="005A161D">
      <w:pPr>
        <w:spacing w:line="257" w:lineRule="auto"/>
        <w:rPr>
          <w:rFonts w:ascii="Calibri" w:eastAsia="Calibri" w:hAnsi="Calibri" w:cs="Calibri"/>
          <w:b/>
          <w:bCs/>
          <w:sz w:val="24"/>
          <w:szCs w:val="24"/>
        </w:rPr>
      </w:pPr>
      <w:r>
        <w:rPr>
          <w:rFonts w:ascii="Calibri" w:eastAsia="Calibri" w:hAnsi="Calibri" w:cs="Calibri"/>
          <w:b/>
          <w:bCs/>
          <w:noProof/>
          <w:sz w:val="24"/>
          <w:szCs w:val="24"/>
        </w:rPr>
        <w:drawing>
          <wp:inline distT="0" distB="0" distL="0" distR="0" wp14:anchorId="5B1EACA5" wp14:editId="07656AA4">
            <wp:extent cx="3804285" cy="1713230"/>
            <wp:effectExtent l="0" t="0" r="5715" b="1270"/>
            <wp:docPr id="2039589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285" cy="1713230"/>
                    </a:xfrm>
                    <a:prstGeom prst="rect">
                      <a:avLst/>
                    </a:prstGeom>
                    <a:noFill/>
                  </pic:spPr>
                </pic:pic>
              </a:graphicData>
            </a:graphic>
          </wp:inline>
        </w:drawing>
      </w:r>
    </w:p>
    <w:p w14:paraId="221115F0" w14:textId="22B44567" w:rsidR="00DF7B04" w:rsidRDefault="00DF7B04" w:rsidP="005A161D">
      <w:pPr>
        <w:spacing w:line="257" w:lineRule="auto"/>
        <w:rPr>
          <w:rFonts w:ascii="Calibri" w:eastAsia="Calibri" w:hAnsi="Calibri" w:cs="Calibri"/>
          <w:b/>
          <w:bCs/>
          <w:sz w:val="24"/>
          <w:szCs w:val="24"/>
        </w:rPr>
      </w:pPr>
    </w:p>
    <w:p w14:paraId="3E814D55" w14:textId="01437DB6" w:rsidR="00DF7B04" w:rsidRDefault="00D46591" w:rsidP="005A161D">
      <w:pPr>
        <w:spacing w:line="257" w:lineRule="auto"/>
        <w:rPr>
          <w:rFonts w:ascii="Calibri" w:eastAsia="Calibri" w:hAnsi="Calibri" w:cs="Calibri"/>
          <w:b/>
          <w:bCs/>
          <w:sz w:val="24"/>
          <w:szCs w:val="24"/>
        </w:rPr>
      </w:pPr>
      <w:r w:rsidRPr="00D404FD">
        <w:rPr>
          <w:rFonts w:ascii="Calibri" w:eastAsia="Calibri" w:hAnsi="Calibri" w:cs="Calibri"/>
          <w:b/>
          <w:bCs/>
          <w:sz w:val="24"/>
          <w:szCs w:val="24"/>
        </w:rPr>
        <w:drawing>
          <wp:anchor distT="0" distB="0" distL="114300" distR="114300" simplePos="0" relativeHeight="251660288" behindDoc="0" locked="0" layoutInCell="1" allowOverlap="1" wp14:anchorId="62213073" wp14:editId="192ED6BE">
            <wp:simplePos x="0" y="0"/>
            <wp:positionH relativeFrom="margin">
              <wp:posOffset>2343150</wp:posOffset>
            </wp:positionH>
            <wp:positionV relativeFrom="paragraph">
              <wp:posOffset>7620</wp:posOffset>
            </wp:positionV>
            <wp:extent cx="1590675" cy="1169299"/>
            <wp:effectExtent l="0" t="0" r="0" b="0"/>
            <wp:wrapNone/>
            <wp:docPr id="12" name="Imagen 12" descr="A white background with black text&#10;&#10;Description automatically generated">
              <a:extLst xmlns:a="http://schemas.openxmlformats.org/drawingml/2006/main">
                <a:ext uri="{FF2B5EF4-FFF2-40B4-BE49-F238E27FC236}">
                  <a16:creationId xmlns:a16="http://schemas.microsoft.com/office/drawing/2014/main" id="{C06EC8CE-E005-EBAF-FCA8-5B1E06444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A white background with black text&#10;&#10;Description automatically generated">
                      <a:extLst>
                        <a:ext uri="{FF2B5EF4-FFF2-40B4-BE49-F238E27FC236}">
                          <a16:creationId xmlns:a16="http://schemas.microsoft.com/office/drawing/2014/main" id="{C06EC8CE-E005-EBAF-FCA8-5B1E064442D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0675" cy="1169299"/>
                    </a:xfrm>
                    <a:prstGeom prst="rect">
                      <a:avLst/>
                    </a:prstGeom>
                  </pic:spPr>
                </pic:pic>
              </a:graphicData>
            </a:graphic>
            <wp14:sizeRelH relativeFrom="margin">
              <wp14:pctWidth>0</wp14:pctWidth>
            </wp14:sizeRelH>
            <wp14:sizeRelV relativeFrom="margin">
              <wp14:pctHeight>0</wp14:pctHeight>
            </wp14:sizeRelV>
          </wp:anchor>
        </w:drawing>
      </w:r>
      <w:r w:rsidRPr="00D404FD">
        <w:rPr>
          <w:rFonts w:ascii="Calibri" w:eastAsia="Calibri" w:hAnsi="Calibri" w:cs="Calibri"/>
          <w:b/>
          <w:bCs/>
          <w:sz w:val="24"/>
          <w:szCs w:val="24"/>
        </w:rPr>
        <w:drawing>
          <wp:anchor distT="0" distB="0" distL="114300" distR="114300" simplePos="0" relativeHeight="251659264" behindDoc="0" locked="0" layoutInCell="1" allowOverlap="1" wp14:anchorId="3BD5DFEC" wp14:editId="43CE0D56">
            <wp:simplePos x="0" y="0"/>
            <wp:positionH relativeFrom="margin">
              <wp:posOffset>81915</wp:posOffset>
            </wp:positionH>
            <wp:positionV relativeFrom="paragraph">
              <wp:posOffset>8890</wp:posOffset>
            </wp:positionV>
            <wp:extent cx="1447800" cy="1609119"/>
            <wp:effectExtent l="0" t="0" r="0" b="0"/>
            <wp:wrapNone/>
            <wp:docPr id="11" name="Imagen 12" descr="A screenshot of a computer&#10;&#10;Description automatically generated">
              <a:extLst xmlns:a="http://schemas.openxmlformats.org/drawingml/2006/main">
                <a:ext uri="{FF2B5EF4-FFF2-40B4-BE49-F238E27FC236}">
                  <a16:creationId xmlns:a16="http://schemas.microsoft.com/office/drawing/2014/main" id="{6F815D91-49D4-A217-B974-DC946F79F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A screenshot of a computer&#10;&#10;Description automatically generated">
                      <a:extLst>
                        <a:ext uri="{FF2B5EF4-FFF2-40B4-BE49-F238E27FC236}">
                          <a16:creationId xmlns:a16="http://schemas.microsoft.com/office/drawing/2014/main" id="{6F815D91-49D4-A217-B974-DC946F79F2FA}"/>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47800" cy="1609119"/>
                    </a:xfrm>
                    <a:prstGeom prst="rect">
                      <a:avLst/>
                    </a:prstGeom>
                  </pic:spPr>
                </pic:pic>
              </a:graphicData>
            </a:graphic>
            <wp14:sizeRelH relativeFrom="margin">
              <wp14:pctWidth>0</wp14:pctWidth>
            </wp14:sizeRelH>
            <wp14:sizeRelV relativeFrom="margin">
              <wp14:pctHeight>0</wp14:pctHeight>
            </wp14:sizeRelV>
          </wp:anchor>
        </w:drawing>
      </w:r>
    </w:p>
    <w:p w14:paraId="3B0B038B" w14:textId="62C3BA65" w:rsidR="00DF7B04" w:rsidRDefault="00DF7B04" w:rsidP="005A161D">
      <w:pPr>
        <w:spacing w:line="257" w:lineRule="auto"/>
        <w:rPr>
          <w:rFonts w:ascii="Calibri" w:eastAsia="Calibri" w:hAnsi="Calibri" w:cs="Calibri"/>
          <w:b/>
          <w:bCs/>
          <w:sz w:val="24"/>
          <w:szCs w:val="24"/>
        </w:rPr>
      </w:pPr>
    </w:p>
    <w:p w14:paraId="2FE6B2CD" w14:textId="0492AC3A" w:rsidR="00DF7B04" w:rsidRDefault="00DF7B04" w:rsidP="005A161D">
      <w:pPr>
        <w:spacing w:line="257" w:lineRule="auto"/>
        <w:rPr>
          <w:rFonts w:ascii="Calibri" w:eastAsia="Calibri" w:hAnsi="Calibri" w:cs="Calibri"/>
          <w:b/>
          <w:bCs/>
          <w:sz w:val="24"/>
          <w:szCs w:val="24"/>
        </w:rPr>
      </w:pPr>
    </w:p>
    <w:p w14:paraId="2CEB1D53" w14:textId="45753BA8" w:rsidR="00DF7B04" w:rsidRDefault="00DF7B04" w:rsidP="005A161D">
      <w:pPr>
        <w:spacing w:line="257" w:lineRule="auto"/>
        <w:rPr>
          <w:rFonts w:ascii="Calibri" w:eastAsia="Calibri" w:hAnsi="Calibri" w:cs="Calibri"/>
          <w:b/>
          <w:bCs/>
          <w:sz w:val="24"/>
          <w:szCs w:val="24"/>
        </w:rPr>
      </w:pPr>
    </w:p>
    <w:p w14:paraId="2B44A51C" w14:textId="477F8C68"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D18A146" w14:textId="63BFF3FD" w:rsidR="00D46591" w:rsidRDefault="00F55EDF" w:rsidP="00D46591">
      <w:pPr>
        <w:spacing w:line="257" w:lineRule="auto"/>
        <w:rPr>
          <w:rFonts w:ascii="Calibri" w:eastAsia="Calibri" w:hAnsi="Calibri" w:cs="Calibri"/>
          <w:b/>
          <w:bCs/>
          <w:sz w:val="24"/>
          <w:szCs w:val="24"/>
        </w:rPr>
      </w:pPr>
      <w:r>
        <w:rPr>
          <w:rFonts w:ascii="Calibri" w:eastAsia="Calibri" w:hAnsi="Calibri" w:cs="Calibri"/>
          <w:b/>
          <w:bCs/>
          <w:sz w:val="24"/>
          <w:szCs w:val="24"/>
        </w:rPr>
        <w:t>Método de pago al momento de realizar la facturación</w:t>
      </w:r>
    </w:p>
    <w:p w14:paraId="59625DDA" w14:textId="704E60F8" w:rsidR="00F55EDF" w:rsidRDefault="00F55EDF" w:rsidP="00D46591">
      <w:pPr>
        <w:spacing w:line="257" w:lineRule="auto"/>
        <w:rPr>
          <w:rFonts w:ascii="Calibri" w:eastAsia="Calibri" w:hAnsi="Calibri" w:cs="Calibri"/>
          <w:b/>
          <w:bCs/>
          <w:sz w:val="24"/>
          <w:szCs w:val="24"/>
        </w:rPr>
      </w:pPr>
      <w:r w:rsidRPr="00F55EDF">
        <w:rPr>
          <w:rFonts w:ascii="Calibri" w:eastAsia="Calibri" w:hAnsi="Calibri" w:cs="Calibri"/>
          <w:b/>
          <w:bCs/>
          <w:sz w:val="24"/>
          <w:szCs w:val="24"/>
        </w:rPr>
        <w:lastRenderedPageBreak/>
        <w:drawing>
          <wp:inline distT="0" distB="0" distL="0" distR="0" wp14:anchorId="09EAF3E5" wp14:editId="322A420B">
            <wp:extent cx="4619625" cy="2592593"/>
            <wp:effectExtent l="0" t="0" r="0" b="0"/>
            <wp:docPr id="204216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6145" name="Picture 1" descr="A screenshot of a computer&#10;&#10;Description automatically generated"/>
                    <pic:cNvPicPr/>
                  </pic:nvPicPr>
                  <pic:blipFill>
                    <a:blip r:embed="rId23"/>
                    <a:stretch>
                      <a:fillRect/>
                    </a:stretch>
                  </pic:blipFill>
                  <pic:spPr>
                    <a:xfrm>
                      <a:off x="0" y="0"/>
                      <a:ext cx="4630979" cy="2598965"/>
                    </a:xfrm>
                    <a:prstGeom prst="rect">
                      <a:avLst/>
                    </a:prstGeom>
                  </pic:spPr>
                </pic:pic>
              </a:graphicData>
            </a:graphic>
          </wp:inline>
        </w:drawing>
      </w: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600CFB58" w14:textId="77777777" w:rsidR="00F55EDF" w:rsidRDefault="00F55EDF" w:rsidP="005A161D">
      <w:pPr>
        <w:spacing w:line="257" w:lineRule="auto"/>
        <w:rPr>
          <w:rFonts w:ascii="Calibri" w:eastAsia="Calibri" w:hAnsi="Calibri" w:cs="Calibri"/>
          <w:b/>
          <w:bCs/>
          <w:sz w:val="24"/>
          <w:szCs w:val="24"/>
        </w:rPr>
      </w:pPr>
    </w:p>
    <w:p w14:paraId="17E9D2AE" w14:textId="77777777" w:rsidR="00F55EDF" w:rsidRDefault="00F55EDF" w:rsidP="005A161D">
      <w:pPr>
        <w:spacing w:line="257" w:lineRule="auto"/>
        <w:rPr>
          <w:rFonts w:ascii="Calibri" w:eastAsia="Calibri" w:hAnsi="Calibri" w:cs="Calibri"/>
          <w:b/>
          <w:bCs/>
          <w:sz w:val="24"/>
          <w:szCs w:val="24"/>
        </w:rPr>
      </w:pPr>
    </w:p>
    <w:p w14:paraId="2462343A" w14:textId="77777777" w:rsidR="000B32EC" w:rsidRDefault="000B32EC" w:rsidP="005A161D">
      <w:pPr>
        <w:spacing w:line="257" w:lineRule="auto"/>
        <w:rPr>
          <w:rFonts w:ascii="Calibri" w:eastAsia="Calibri" w:hAnsi="Calibri" w:cs="Calibri"/>
          <w:b/>
          <w:bCs/>
          <w:sz w:val="24"/>
          <w:szCs w:val="24"/>
        </w:rPr>
      </w:pPr>
    </w:p>
    <w:p w14:paraId="00E6DEDD" w14:textId="77777777" w:rsidR="000B32EC" w:rsidRDefault="000B32EC" w:rsidP="005A161D">
      <w:pPr>
        <w:spacing w:line="257" w:lineRule="auto"/>
        <w:rPr>
          <w:rFonts w:ascii="Calibri" w:eastAsia="Calibri" w:hAnsi="Calibri" w:cs="Calibri"/>
          <w:b/>
          <w:bCs/>
          <w:sz w:val="24"/>
          <w:szCs w:val="24"/>
        </w:rPr>
      </w:pPr>
    </w:p>
    <w:p w14:paraId="13580A7D" w14:textId="77777777" w:rsidR="000B32EC" w:rsidRDefault="000B32EC" w:rsidP="005A161D">
      <w:pPr>
        <w:spacing w:line="257" w:lineRule="auto"/>
        <w:rPr>
          <w:rFonts w:ascii="Calibri" w:eastAsia="Calibri" w:hAnsi="Calibri" w:cs="Calibri"/>
          <w:b/>
          <w:bCs/>
          <w:sz w:val="24"/>
          <w:szCs w:val="24"/>
        </w:rPr>
      </w:pPr>
    </w:p>
    <w:p w14:paraId="447FA0EF" w14:textId="77777777" w:rsidR="000B32EC" w:rsidRDefault="000B32EC" w:rsidP="005A161D">
      <w:pPr>
        <w:spacing w:line="257" w:lineRule="auto"/>
        <w:rPr>
          <w:rFonts w:ascii="Calibri" w:eastAsia="Calibri" w:hAnsi="Calibri" w:cs="Calibri"/>
          <w:b/>
          <w:bCs/>
          <w:sz w:val="24"/>
          <w:szCs w:val="24"/>
        </w:rPr>
      </w:pPr>
    </w:p>
    <w:p w14:paraId="1906BF11" w14:textId="77777777" w:rsidR="000B32EC" w:rsidRDefault="000B32EC" w:rsidP="005A161D">
      <w:pPr>
        <w:spacing w:line="257" w:lineRule="auto"/>
        <w:rPr>
          <w:rFonts w:ascii="Calibri" w:eastAsia="Calibri" w:hAnsi="Calibri" w:cs="Calibri"/>
          <w:b/>
          <w:bCs/>
          <w:sz w:val="24"/>
          <w:szCs w:val="24"/>
        </w:rPr>
      </w:pPr>
    </w:p>
    <w:p w14:paraId="596F0344" w14:textId="77777777" w:rsidR="000B32EC" w:rsidRDefault="000B32EC" w:rsidP="005A161D">
      <w:pPr>
        <w:spacing w:line="257" w:lineRule="auto"/>
        <w:rPr>
          <w:rFonts w:ascii="Calibri" w:eastAsia="Calibri" w:hAnsi="Calibri" w:cs="Calibri"/>
          <w:b/>
          <w:bCs/>
          <w:sz w:val="24"/>
          <w:szCs w:val="24"/>
        </w:rPr>
      </w:pPr>
    </w:p>
    <w:p w14:paraId="47B5EAAB" w14:textId="77777777" w:rsidR="000B32EC" w:rsidRDefault="000B32EC" w:rsidP="005A161D">
      <w:pPr>
        <w:spacing w:line="257" w:lineRule="auto"/>
        <w:rPr>
          <w:rFonts w:ascii="Calibri" w:eastAsia="Calibri" w:hAnsi="Calibri" w:cs="Calibri"/>
          <w:b/>
          <w:bCs/>
          <w:sz w:val="24"/>
          <w:szCs w:val="24"/>
        </w:rPr>
      </w:pPr>
    </w:p>
    <w:p w14:paraId="60FA4F8E" w14:textId="77777777" w:rsidR="000B32EC" w:rsidRDefault="000B32EC" w:rsidP="005A161D">
      <w:pPr>
        <w:spacing w:line="257" w:lineRule="auto"/>
        <w:rPr>
          <w:rFonts w:ascii="Calibri" w:eastAsia="Calibri" w:hAnsi="Calibri" w:cs="Calibri"/>
          <w:b/>
          <w:bCs/>
          <w:sz w:val="24"/>
          <w:szCs w:val="24"/>
        </w:rPr>
      </w:pPr>
    </w:p>
    <w:p w14:paraId="15402D95" w14:textId="28F8845B"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lastRenderedPageBreak/>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24"/>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25"/>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 xml:space="preserve">Respecto al manejo, actualización y registro de usuarios, se requiere otro componente al que le son asignadas estas responsabilidades. La “plataforma de usuario” es quien provee la información del estado actual, adopta el estereotipo de </w:t>
      </w:r>
      <w:proofErr w:type="spellStart"/>
      <w:r>
        <w:t>information</w:t>
      </w:r>
      <w:proofErr w:type="spellEnd"/>
      <w:r>
        <w:t xml:space="preserve"> </w:t>
      </w:r>
      <w:proofErr w:type="spellStart"/>
      <w:r>
        <w:t>Holder</w:t>
      </w:r>
      <w:proofErr w:type="spellEnd"/>
      <w:r>
        <w:t>.</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26"/>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 xml:space="preserve">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w:t>
      </w:r>
      <w:proofErr w:type="spellStart"/>
      <w:r>
        <w:t>information</w:t>
      </w:r>
      <w:proofErr w:type="spellEnd"/>
      <w:r>
        <w:t xml:space="preserve"> </w:t>
      </w:r>
      <w:proofErr w:type="spellStart"/>
      <w:r>
        <w:t>Holder</w:t>
      </w:r>
      <w:proofErr w:type="spellEnd"/>
      <w:r>
        <w:t>,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27"/>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9"/>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w:t>
      </w:r>
      <w:proofErr w:type="spellStart"/>
      <w:r w:rsidR="00D33C94">
        <w:t>controller</w:t>
      </w:r>
      <w:proofErr w:type="spellEnd"/>
      <w:r w:rsidR="00D33C94">
        <w:t xml:space="preserve">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30"/>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32"/>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33"/>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34"/>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35"/>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 xml:space="preserve">iagrama de Clases.xlsx” o el </w:t>
      </w:r>
      <w:proofErr w:type="spellStart"/>
      <w:r w:rsidR="0083179C">
        <w:t>powerpoint</w:t>
      </w:r>
      <w:proofErr w:type="spellEnd"/>
      <w:r w:rsidR="0083179C">
        <w:t xml:space="preserve">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236D9"/>
    <w:rsid w:val="00033411"/>
    <w:rsid w:val="00074CC3"/>
    <w:rsid w:val="00080047"/>
    <w:rsid w:val="0008143D"/>
    <w:rsid w:val="00086B1A"/>
    <w:rsid w:val="000B32EC"/>
    <w:rsid w:val="000C26EB"/>
    <w:rsid w:val="000D06EB"/>
    <w:rsid w:val="000E7794"/>
    <w:rsid w:val="000F4304"/>
    <w:rsid w:val="000F7F0D"/>
    <w:rsid w:val="001021C0"/>
    <w:rsid w:val="00103618"/>
    <w:rsid w:val="00116EAF"/>
    <w:rsid w:val="001654F2"/>
    <w:rsid w:val="001826D8"/>
    <w:rsid w:val="001A4F1B"/>
    <w:rsid w:val="001D3CBA"/>
    <w:rsid w:val="0020301B"/>
    <w:rsid w:val="00257CE9"/>
    <w:rsid w:val="00260E84"/>
    <w:rsid w:val="00262F61"/>
    <w:rsid w:val="002673F1"/>
    <w:rsid w:val="00276148"/>
    <w:rsid w:val="002765C0"/>
    <w:rsid w:val="002A550C"/>
    <w:rsid w:val="002E6794"/>
    <w:rsid w:val="00313866"/>
    <w:rsid w:val="0034387F"/>
    <w:rsid w:val="00353129"/>
    <w:rsid w:val="00371C45"/>
    <w:rsid w:val="00380FF9"/>
    <w:rsid w:val="003A0891"/>
    <w:rsid w:val="003A6A08"/>
    <w:rsid w:val="003C1765"/>
    <w:rsid w:val="003E51B8"/>
    <w:rsid w:val="003F7B02"/>
    <w:rsid w:val="00401343"/>
    <w:rsid w:val="00403087"/>
    <w:rsid w:val="004426AC"/>
    <w:rsid w:val="00444F11"/>
    <w:rsid w:val="004509DD"/>
    <w:rsid w:val="00460DFE"/>
    <w:rsid w:val="0046746D"/>
    <w:rsid w:val="00481CD0"/>
    <w:rsid w:val="00484F3B"/>
    <w:rsid w:val="004A29B0"/>
    <w:rsid w:val="004B5167"/>
    <w:rsid w:val="004D05C8"/>
    <w:rsid w:val="005203A4"/>
    <w:rsid w:val="00527F17"/>
    <w:rsid w:val="005318EB"/>
    <w:rsid w:val="00543F94"/>
    <w:rsid w:val="0055709B"/>
    <w:rsid w:val="00557D93"/>
    <w:rsid w:val="00560502"/>
    <w:rsid w:val="00561331"/>
    <w:rsid w:val="00592163"/>
    <w:rsid w:val="00595573"/>
    <w:rsid w:val="005A161D"/>
    <w:rsid w:val="005A4E07"/>
    <w:rsid w:val="005D137E"/>
    <w:rsid w:val="005F2CBF"/>
    <w:rsid w:val="006151C4"/>
    <w:rsid w:val="00663736"/>
    <w:rsid w:val="006948BF"/>
    <w:rsid w:val="00697787"/>
    <w:rsid w:val="006C6211"/>
    <w:rsid w:val="00725BCB"/>
    <w:rsid w:val="007367BE"/>
    <w:rsid w:val="00741F48"/>
    <w:rsid w:val="007460F1"/>
    <w:rsid w:val="00764891"/>
    <w:rsid w:val="00774772"/>
    <w:rsid w:val="00775578"/>
    <w:rsid w:val="00776161"/>
    <w:rsid w:val="0077740E"/>
    <w:rsid w:val="007831A8"/>
    <w:rsid w:val="007839B2"/>
    <w:rsid w:val="007C3479"/>
    <w:rsid w:val="007C3A3B"/>
    <w:rsid w:val="007C5626"/>
    <w:rsid w:val="007C73EF"/>
    <w:rsid w:val="007D0CAA"/>
    <w:rsid w:val="007D4C0B"/>
    <w:rsid w:val="007F703F"/>
    <w:rsid w:val="00826FE2"/>
    <w:rsid w:val="0083179C"/>
    <w:rsid w:val="00836F8B"/>
    <w:rsid w:val="008535B5"/>
    <w:rsid w:val="00863DC5"/>
    <w:rsid w:val="0086711A"/>
    <w:rsid w:val="008B2928"/>
    <w:rsid w:val="008B3C34"/>
    <w:rsid w:val="008B4DA6"/>
    <w:rsid w:val="008D4524"/>
    <w:rsid w:val="009553B5"/>
    <w:rsid w:val="0097751E"/>
    <w:rsid w:val="009A3F85"/>
    <w:rsid w:val="009B0EA0"/>
    <w:rsid w:val="009B61D9"/>
    <w:rsid w:val="009F3830"/>
    <w:rsid w:val="009F780D"/>
    <w:rsid w:val="00A25D38"/>
    <w:rsid w:val="00A418CB"/>
    <w:rsid w:val="00A427BB"/>
    <w:rsid w:val="00A4574E"/>
    <w:rsid w:val="00A521CD"/>
    <w:rsid w:val="00A54DF4"/>
    <w:rsid w:val="00A64733"/>
    <w:rsid w:val="00A75FC5"/>
    <w:rsid w:val="00A959F7"/>
    <w:rsid w:val="00A96606"/>
    <w:rsid w:val="00AA21E4"/>
    <w:rsid w:val="00AB11F9"/>
    <w:rsid w:val="00AD4DA1"/>
    <w:rsid w:val="00AF2F09"/>
    <w:rsid w:val="00AF3CB0"/>
    <w:rsid w:val="00AF5545"/>
    <w:rsid w:val="00AF7407"/>
    <w:rsid w:val="00B1552E"/>
    <w:rsid w:val="00B3062C"/>
    <w:rsid w:val="00B34820"/>
    <w:rsid w:val="00B4727F"/>
    <w:rsid w:val="00B67A28"/>
    <w:rsid w:val="00B705C8"/>
    <w:rsid w:val="00B711C6"/>
    <w:rsid w:val="00B758BE"/>
    <w:rsid w:val="00B929C1"/>
    <w:rsid w:val="00BB0DDE"/>
    <w:rsid w:val="00BB49B5"/>
    <w:rsid w:val="00BB63F7"/>
    <w:rsid w:val="00BD6D83"/>
    <w:rsid w:val="00BE57E8"/>
    <w:rsid w:val="00BE649B"/>
    <w:rsid w:val="00BF1938"/>
    <w:rsid w:val="00C02144"/>
    <w:rsid w:val="00C12775"/>
    <w:rsid w:val="00C2358D"/>
    <w:rsid w:val="00C33200"/>
    <w:rsid w:val="00C43821"/>
    <w:rsid w:val="00C51944"/>
    <w:rsid w:val="00C53EE5"/>
    <w:rsid w:val="00C5606C"/>
    <w:rsid w:val="00C76509"/>
    <w:rsid w:val="00CD5963"/>
    <w:rsid w:val="00D11F00"/>
    <w:rsid w:val="00D321F7"/>
    <w:rsid w:val="00D33C94"/>
    <w:rsid w:val="00D404FD"/>
    <w:rsid w:val="00D434C9"/>
    <w:rsid w:val="00D46591"/>
    <w:rsid w:val="00D50A9A"/>
    <w:rsid w:val="00D54A74"/>
    <w:rsid w:val="00D60D85"/>
    <w:rsid w:val="00D61531"/>
    <w:rsid w:val="00D6594A"/>
    <w:rsid w:val="00D66C2D"/>
    <w:rsid w:val="00D73F1C"/>
    <w:rsid w:val="00DA7533"/>
    <w:rsid w:val="00DF7B04"/>
    <w:rsid w:val="00E040E5"/>
    <w:rsid w:val="00E16FD6"/>
    <w:rsid w:val="00E2483B"/>
    <w:rsid w:val="00E3307E"/>
    <w:rsid w:val="00E41DEB"/>
    <w:rsid w:val="00E82D42"/>
    <w:rsid w:val="00E966CD"/>
    <w:rsid w:val="00E9690B"/>
    <w:rsid w:val="00EA3FA5"/>
    <w:rsid w:val="00EB6732"/>
    <w:rsid w:val="00EB72B6"/>
    <w:rsid w:val="00EC58F8"/>
    <w:rsid w:val="00EF065E"/>
    <w:rsid w:val="00F06F11"/>
    <w:rsid w:val="00F363D4"/>
    <w:rsid w:val="00F54873"/>
    <w:rsid w:val="00F55EDF"/>
    <w:rsid w:val="00F74789"/>
    <w:rsid w:val="00F848B8"/>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2360</TotalTime>
  <Pages>18</Pages>
  <Words>1313</Words>
  <Characters>7223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167</cp:revision>
  <dcterms:created xsi:type="dcterms:W3CDTF">2023-10-14T21:29:00Z</dcterms:created>
  <dcterms:modified xsi:type="dcterms:W3CDTF">2023-12-11T04:46:00Z</dcterms:modified>
</cp:coreProperties>
</file>