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36B2" w14:textId="6F6C0B2D" w:rsidR="00A43B51" w:rsidRPr="003F7F84" w:rsidRDefault="003F7F84" w:rsidP="003F7F84">
      <w:pPr>
        <w:pStyle w:val="Ttulo1"/>
      </w:pPr>
      <w:bookmarkStart w:id="0" w:name="_Toc69030254"/>
      <w:r w:rsidRPr="003F7F84">
        <w:t>Proyecto 1: Entrega 2.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u w:val="none"/>
          <w:lang w:val="es-CO" w:eastAsia="en-US"/>
        </w:rPr>
        <w:id w:val="-2000106256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315F7DBA" w14:textId="4A6E5E37" w:rsidR="003F7F84" w:rsidRPr="003F7F84" w:rsidRDefault="003F7F84" w:rsidP="003F7F84">
          <w:pPr>
            <w:pStyle w:val="TtuloTDC"/>
          </w:pPr>
          <w:r w:rsidRPr="003F7F84">
            <w:t>Contenido</w:t>
          </w:r>
        </w:p>
        <w:p w14:paraId="05DA1078" w14:textId="7B511730" w:rsidR="00251BF8" w:rsidRDefault="003F7F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30254" w:history="1">
            <w:r w:rsidR="00251BF8" w:rsidRPr="00301651">
              <w:rPr>
                <w:rStyle w:val="Hipervnculo"/>
                <w:noProof/>
              </w:rPr>
              <w:t>Proyecto 1: Entrega 2.</w:t>
            </w:r>
            <w:r w:rsidR="00251BF8">
              <w:rPr>
                <w:noProof/>
                <w:webHidden/>
              </w:rPr>
              <w:tab/>
            </w:r>
            <w:r w:rsidR="00251BF8">
              <w:rPr>
                <w:noProof/>
                <w:webHidden/>
              </w:rPr>
              <w:fldChar w:fldCharType="begin"/>
            </w:r>
            <w:r w:rsidR="00251BF8">
              <w:rPr>
                <w:noProof/>
                <w:webHidden/>
              </w:rPr>
              <w:instrText xml:space="preserve"> PAGEREF _Toc69030254 \h </w:instrText>
            </w:r>
            <w:r w:rsidR="00251BF8">
              <w:rPr>
                <w:noProof/>
                <w:webHidden/>
              </w:rPr>
            </w:r>
            <w:r w:rsidR="00251BF8">
              <w:rPr>
                <w:noProof/>
                <w:webHidden/>
              </w:rPr>
              <w:fldChar w:fldCharType="separate"/>
            </w:r>
            <w:r w:rsidR="00584044">
              <w:rPr>
                <w:noProof/>
                <w:webHidden/>
              </w:rPr>
              <w:t>1</w:t>
            </w:r>
            <w:r w:rsidR="00251BF8">
              <w:rPr>
                <w:noProof/>
                <w:webHidden/>
              </w:rPr>
              <w:fldChar w:fldCharType="end"/>
            </w:r>
          </w:hyperlink>
        </w:p>
        <w:p w14:paraId="19B68E48" w14:textId="544DE14F" w:rsidR="00251BF8" w:rsidRDefault="009D5E2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9030255" w:history="1">
            <w:r w:rsidR="00251BF8" w:rsidRPr="00301651">
              <w:rPr>
                <w:rStyle w:val="Hipervnculo"/>
                <w:noProof/>
              </w:rPr>
              <w:t>Objetivos funcionales:</w:t>
            </w:r>
            <w:r w:rsidR="00251BF8">
              <w:rPr>
                <w:noProof/>
                <w:webHidden/>
              </w:rPr>
              <w:tab/>
            </w:r>
            <w:r w:rsidR="00251BF8">
              <w:rPr>
                <w:noProof/>
                <w:webHidden/>
              </w:rPr>
              <w:fldChar w:fldCharType="begin"/>
            </w:r>
            <w:r w:rsidR="00251BF8">
              <w:rPr>
                <w:noProof/>
                <w:webHidden/>
              </w:rPr>
              <w:instrText xml:space="preserve"> PAGEREF _Toc69030255 \h </w:instrText>
            </w:r>
            <w:r w:rsidR="00251BF8">
              <w:rPr>
                <w:noProof/>
                <w:webHidden/>
              </w:rPr>
            </w:r>
            <w:r w:rsidR="00251BF8">
              <w:rPr>
                <w:noProof/>
                <w:webHidden/>
              </w:rPr>
              <w:fldChar w:fldCharType="separate"/>
            </w:r>
            <w:r w:rsidR="00584044">
              <w:rPr>
                <w:noProof/>
                <w:webHidden/>
              </w:rPr>
              <w:t>1</w:t>
            </w:r>
            <w:r w:rsidR="00251BF8">
              <w:rPr>
                <w:noProof/>
                <w:webHidden/>
              </w:rPr>
              <w:fldChar w:fldCharType="end"/>
            </w:r>
          </w:hyperlink>
        </w:p>
        <w:p w14:paraId="0B7D2CF6" w14:textId="2D341087" w:rsidR="00251BF8" w:rsidRDefault="009D5E2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9030256" w:history="1">
            <w:r w:rsidR="00251BF8" w:rsidRPr="00301651">
              <w:rPr>
                <w:rStyle w:val="Hipervnculo"/>
                <w:noProof/>
              </w:rPr>
              <w:t>Carga de archivos:</w:t>
            </w:r>
            <w:r w:rsidR="00251BF8">
              <w:rPr>
                <w:noProof/>
                <w:webHidden/>
              </w:rPr>
              <w:tab/>
            </w:r>
            <w:r w:rsidR="00251BF8">
              <w:rPr>
                <w:noProof/>
                <w:webHidden/>
              </w:rPr>
              <w:fldChar w:fldCharType="begin"/>
            </w:r>
            <w:r w:rsidR="00251BF8">
              <w:rPr>
                <w:noProof/>
                <w:webHidden/>
              </w:rPr>
              <w:instrText xml:space="preserve"> PAGEREF _Toc69030256 \h </w:instrText>
            </w:r>
            <w:r w:rsidR="00251BF8">
              <w:rPr>
                <w:noProof/>
                <w:webHidden/>
              </w:rPr>
            </w:r>
            <w:r w:rsidR="00251BF8">
              <w:rPr>
                <w:noProof/>
                <w:webHidden/>
              </w:rPr>
              <w:fldChar w:fldCharType="separate"/>
            </w:r>
            <w:r w:rsidR="00584044">
              <w:rPr>
                <w:noProof/>
                <w:webHidden/>
              </w:rPr>
              <w:t>1</w:t>
            </w:r>
            <w:r w:rsidR="00251BF8">
              <w:rPr>
                <w:noProof/>
                <w:webHidden/>
              </w:rPr>
              <w:fldChar w:fldCharType="end"/>
            </w:r>
          </w:hyperlink>
        </w:p>
        <w:p w14:paraId="1EF5A713" w14:textId="5C3293CF" w:rsidR="003F7F84" w:rsidRPr="003F7F84" w:rsidRDefault="003F7F84" w:rsidP="003F7F84">
          <w:r>
            <w:rPr>
              <w:b/>
              <w:bCs/>
              <w:lang w:val="es-ES"/>
            </w:rPr>
            <w:fldChar w:fldCharType="end"/>
          </w:r>
        </w:p>
      </w:sdtContent>
    </w:sdt>
    <w:p w14:paraId="04694242" w14:textId="7CD4F9AE" w:rsidR="003F7F84" w:rsidRPr="003F7F84" w:rsidRDefault="003F7F84" w:rsidP="003F7F84">
      <w:pPr>
        <w:pStyle w:val="Ttulo2"/>
      </w:pPr>
      <w:bookmarkStart w:id="1" w:name="_Toc69030255"/>
      <w:r w:rsidRPr="003F7F84">
        <w:t>Objetivos funcionales:</w:t>
      </w:r>
      <w:bookmarkEnd w:id="1"/>
    </w:p>
    <w:p w14:paraId="2C616DDD" w14:textId="72EA8AC2" w:rsidR="003F7F84" w:rsidRPr="003F7F84" w:rsidRDefault="003F7F84" w:rsidP="003F7F84">
      <w:pPr>
        <w:spacing w:line="360" w:lineRule="auto"/>
        <w:rPr>
          <w:rFonts w:ascii="Times New Roman" w:hAnsi="Times New Roman" w:cs="Times New Roman"/>
          <w:lang w:val="es-MX"/>
        </w:rPr>
      </w:pPr>
      <w:r w:rsidRPr="003F7F84">
        <w:rPr>
          <w:rFonts w:ascii="Times New Roman" w:hAnsi="Times New Roman" w:cs="Times New Roman"/>
          <w:lang w:val="es-MX"/>
        </w:rPr>
        <w:t>1. La aplicación debe generar un reporte de notas de un estudiante, que incluya los cursos tomados en cada semestre, promedio por semestre, promedio acumulado, semestre según créditos, estado académico y los cursos inscritos en el semestre actual.</w:t>
      </w:r>
    </w:p>
    <w:p w14:paraId="61CC6100" w14:textId="2ADA2C70" w:rsidR="003F7F84" w:rsidRPr="003F7F84" w:rsidRDefault="003F7F84" w:rsidP="003F7F84">
      <w:pPr>
        <w:spacing w:line="360" w:lineRule="auto"/>
        <w:rPr>
          <w:rFonts w:ascii="Times New Roman" w:hAnsi="Times New Roman" w:cs="Times New Roman"/>
          <w:lang w:val="es-MX"/>
        </w:rPr>
      </w:pPr>
      <w:r w:rsidRPr="003F7F84">
        <w:rPr>
          <w:rFonts w:ascii="Times New Roman" w:hAnsi="Times New Roman" w:cs="Times New Roman"/>
          <w:lang w:val="es-MX"/>
        </w:rPr>
        <w:t>2. La aplicación debe diferenciar el uso que hace un estudiante de ella a los cambios que los coordinadores puedan implementar.</w:t>
      </w:r>
    </w:p>
    <w:p w14:paraId="65988B74" w14:textId="0EE79730" w:rsidR="003F7F84" w:rsidRPr="003F7F84" w:rsidRDefault="003F7F84" w:rsidP="003F7F84">
      <w:pPr>
        <w:spacing w:line="360" w:lineRule="auto"/>
        <w:rPr>
          <w:rFonts w:ascii="Times New Roman" w:hAnsi="Times New Roman" w:cs="Times New Roman"/>
          <w:lang w:val="es-MX"/>
        </w:rPr>
      </w:pPr>
      <w:r w:rsidRPr="003F7F84">
        <w:rPr>
          <w:rFonts w:ascii="Times New Roman" w:hAnsi="Times New Roman" w:cs="Times New Roman"/>
          <w:lang w:val="es-MX"/>
        </w:rPr>
        <w:t>3.La aplicación tiene que reconocer que estudiante es candidato a grado y para ilustrarlo debe generar una lista con los cursos y requisitos aprobados y una lista con los requisitos de grado que le faltan.</w:t>
      </w:r>
    </w:p>
    <w:p w14:paraId="0D002214" w14:textId="659FBF63" w:rsidR="003F7F84" w:rsidRPr="003F7F84" w:rsidRDefault="003F7F84" w:rsidP="003F7F84">
      <w:pPr>
        <w:spacing w:line="360" w:lineRule="auto"/>
        <w:rPr>
          <w:rFonts w:ascii="Times New Roman" w:hAnsi="Times New Roman" w:cs="Times New Roman"/>
          <w:lang w:val="es-MX"/>
        </w:rPr>
      </w:pPr>
      <w:r w:rsidRPr="003F7F84">
        <w:rPr>
          <w:rFonts w:ascii="Times New Roman" w:hAnsi="Times New Roman" w:cs="Times New Roman"/>
          <w:lang w:val="es-MX"/>
        </w:rPr>
        <w:t>4. La aplicación debe ser capaz de permitirle a los coordinadores revisar el avance de los estudiantes y añadir información relevante para sus carreras y su progresión en el programa.</w:t>
      </w:r>
    </w:p>
    <w:p w14:paraId="117B7529" w14:textId="3D52D911" w:rsidR="003F7F84" w:rsidRDefault="003F7F84" w:rsidP="003F7F84">
      <w:pPr>
        <w:spacing w:line="360" w:lineRule="auto"/>
        <w:rPr>
          <w:rFonts w:ascii="Times New Roman" w:hAnsi="Times New Roman" w:cs="Times New Roman"/>
          <w:lang w:val="es-MX"/>
        </w:rPr>
      </w:pPr>
      <w:r w:rsidRPr="003F7F84">
        <w:rPr>
          <w:rFonts w:ascii="Times New Roman" w:hAnsi="Times New Roman" w:cs="Times New Roman"/>
          <w:lang w:val="es-MX"/>
        </w:rPr>
        <w:t>5.El programa deberá revisar y validar los prerrequisitos, correquisitos y número máximo de créditos por semestre de los cursos que los estudiantes deseen inscribir.</w:t>
      </w:r>
    </w:p>
    <w:p w14:paraId="2E5E28F5" w14:textId="0660852C" w:rsidR="003F7F84" w:rsidRDefault="003F7F84" w:rsidP="003F7F84">
      <w:pPr>
        <w:spacing w:line="360" w:lineRule="auto"/>
        <w:rPr>
          <w:rFonts w:ascii="Times New Roman" w:hAnsi="Times New Roman" w:cs="Times New Roman"/>
          <w:lang w:val="es-MX"/>
        </w:rPr>
      </w:pPr>
      <w:r w:rsidRPr="003F7F84">
        <w:rPr>
          <w:rFonts w:ascii="Times New Roman" w:hAnsi="Times New Roman" w:cs="Times New Roman"/>
          <w:lang w:val="es-MX"/>
        </w:rPr>
        <w:t>6. La aplicación debe guardar los datos en archivos de texto.</w:t>
      </w:r>
    </w:p>
    <w:p w14:paraId="3FE1A42E" w14:textId="64D5E205" w:rsidR="003F7F84" w:rsidRDefault="003F7F84" w:rsidP="003F7F84">
      <w:pPr>
        <w:pStyle w:val="Ttulo2"/>
      </w:pPr>
      <w:bookmarkStart w:id="2" w:name="_Toc69030256"/>
      <w:r>
        <w:t>Carga de archivos:</w:t>
      </w:r>
      <w:bookmarkEnd w:id="2"/>
    </w:p>
    <w:p w14:paraId="7C4CC410" w14:textId="640D93A0" w:rsidR="003F7F84" w:rsidRDefault="003F7F84" w:rsidP="00251BF8">
      <w:pPr>
        <w:ind w:firstLine="708"/>
        <w:rPr>
          <w:lang w:val="es-MX"/>
        </w:rPr>
      </w:pPr>
      <w:r>
        <w:rPr>
          <w:lang w:val="es-MX"/>
        </w:rPr>
        <w:t xml:space="preserve">El programa trabaja con archivos de tipo </w:t>
      </w:r>
      <w:r w:rsidR="00251BF8">
        <w:rPr>
          <w:lang w:val="es-MX"/>
        </w:rPr>
        <w:t>.</w:t>
      </w:r>
      <w:r>
        <w:rPr>
          <w:lang w:val="es-MX"/>
        </w:rPr>
        <w:t>csv para el almacenamiento, lectura y escritura de datos. Esta decisión se</w:t>
      </w:r>
      <w:r w:rsidR="00251BF8">
        <w:rPr>
          <w:lang w:val="es-MX"/>
        </w:rPr>
        <w:t xml:space="preserve"> tomó</w:t>
      </w:r>
      <w:r>
        <w:rPr>
          <w:lang w:val="es-MX"/>
        </w:rPr>
        <w:t xml:space="preserve"> debido a que </w:t>
      </w:r>
      <w:r w:rsidR="00251BF8">
        <w:rPr>
          <w:lang w:val="es-MX"/>
        </w:rPr>
        <w:t>ambos desarrolladores del proyecto están familiarizados con el manejo de este formato gracias a los cursos de IP y EDA. Sin embargo, este formato hace también algunas limitaciones dentro del almacenamiento, especialmente concerniendo el almacenamiento de apuntadores para listas y la sintaxis de los Strings, pues no tenemos permitido usar comas para el almacenamiento de esta información fuera de aquellas utilizadas para separar los espacios. Sin embargo, este Trade-off se considera netamente beneficioso, pues la experiencia adquirida con el formato e</w:t>
      </w:r>
      <w:r w:rsidR="00704400">
        <w:rPr>
          <w:lang w:val="es-MX"/>
        </w:rPr>
        <w:t>vita prueba y error con un formato desconocido, en general la información no suele ser lo suficientemente larga para requerir una oración, y en el caso de arrays, puede delimitarse con punto y coma.</w:t>
      </w:r>
    </w:p>
    <w:p w14:paraId="77E5581C" w14:textId="3B3FF9B5" w:rsidR="00704400" w:rsidRPr="003F7F84" w:rsidRDefault="00704400" w:rsidP="00251BF8">
      <w:pPr>
        <w:ind w:firstLine="708"/>
        <w:rPr>
          <w:lang w:val="es-MX"/>
        </w:rPr>
      </w:pPr>
      <w:r>
        <w:rPr>
          <w:lang w:val="es-MX"/>
        </w:rPr>
        <w:t xml:space="preserve">La información no esta toda </w:t>
      </w:r>
      <w:r w:rsidR="00CB62A1">
        <w:rPr>
          <w:lang w:val="es-MX"/>
        </w:rPr>
        <w:t xml:space="preserve">en un solo archivo, sino que guarda </w:t>
      </w:r>
      <w:r w:rsidR="00406E88">
        <w:rPr>
          <w:lang w:val="es-MX"/>
        </w:rPr>
        <w:t>la información de clases diferentes</w:t>
      </w:r>
      <w:r w:rsidR="009D5E27">
        <w:rPr>
          <w:lang w:val="es-MX"/>
        </w:rPr>
        <w:t xml:space="preserve"> en diferentes archivos. Por ejemplo, el archivo “estudiante.csv“ guarda la información </w:t>
      </w:r>
      <w:r w:rsidR="009D5E27">
        <w:rPr>
          <w:lang w:val="es-MX"/>
        </w:rPr>
        <w:lastRenderedPageBreak/>
        <w:t>de los estudiantes que hayan sido registrados en el sistema. De misma forma, “curso.csv” guarda la información de los cursos, secciones y notas (que implícitamente forman el pensum). Etcétera.</w:t>
      </w:r>
      <w:r w:rsidR="009D5E27">
        <w:rPr>
          <w:lang w:val="es-MX"/>
        </w:rPr>
        <w:tab/>
      </w:r>
    </w:p>
    <w:p w14:paraId="38AC1949" w14:textId="77777777" w:rsidR="003F7F84" w:rsidRDefault="003F7F84" w:rsidP="003F7F84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4E9B185D" w14:textId="2F0299C1" w:rsidR="003F7F84" w:rsidRDefault="003F7F84" w:rsidP="003F7F84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11D13F28" w14:textId="77777777" w:rsidR="003F7F84" w:rsidRPr="003F7F84" w:rsidRDefault="003F7F84" w:rsidP="003F7F84">
      <w:pPr>
        <w:spacing w:line="360" w:lineRule="auto"/>
        <w:rPr>
          <w:rFonts w:ascii="Times New Roman" w:hAnsi="Times New Roman" w:cs="Times New Roman"/>
          <w:lang w:val="es-MX"/>
        </w:rPr>
      </w:pPr>
    </w:p>
    <w:sectPr w:rsidR="003F7F84" w:rsidRPr="003F7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84"/>
    <w:rsid w:val="00251BF8"/>
    <w:rsid w:val="002B6091"/>
    <w:rsid w:val="003F7F84"/>
    <w:rsid w:val="00406E88"/>
    <w:rsid w:val="00521149"/>
    <w:rsid w:val="00584044"/>
    <w:rsid w:val="00704400"/>
    <w:rsid w:val="009D5E27"/>
    <w:rsid w:val="00CB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97D1"/>
  <w15:chartTrackingRefBased/>
  <w15:docId w15:val="{9804DB38-7A13-4A43-9482-0755BE46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F84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i/>
      <w:iCs/>
      <w:sz w:val="24"/>
      <w:szCs w:val="24"/>
      <w:u w:val="single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7F84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bCs/>
      <w:i/>
      <w:iCs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F84"/>
    <w:rPr>
      <w:rFonts w:ascii="Times New Roman" w:eastAsiaTheme="majorEastAsia" w:hAnsi="Times New Roman" w:cs="Times New Roman"/>
      <w:b/>
      <w:bCs/>
      <w:i/>
      <w:iCs/>
      <w:sz w:val="24"/>
      <w:szCs w:val="24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3F7F84"/>
    <w:rPr>
      <w:rFonts w:ascii="Times New Roman" w:eastAsiaTheme="majorEastAsia" w:hAnsi="Times New Roman" w:cs="Times New Roman"/>
      <w:b/>
      <w:bCs/>
      <w:i/>
      <w:iCs/>
      <w:sz w:val="24"/>
      <w:szCs w:val="24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3F7F8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F7F8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7F8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F7F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B9EA-BC17-4AE8-848E-225B1A99C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Torres Bermejo</dc:creator>
  <cp:keywords/>
  <dc:description/>
  <cp:lastModifiedBy>Jaime Andres Torres Bermejo</cp:lastModifiedBy>
  <cp:revision>3</cp:revision>
  <dcterms:created xsi:type="dcterms:W3CDTF">2021-04-11T16:21:00Z</dcterms:created>
  <dcterms:modified xsi:type="dcterms:W3CDTF">2021-04-11T16:24:00Z</dcterms:modified>
</cp:coreProperties>
</file>