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3335" w:rsidR="00F975B5" w:rsidP="00F975B5" w:rsidRDefault="00F975B5" w14:paraId="2B2DCF2E" w14:textId="77777777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93335">
        <w:rPr>
          <w:rFonts w:ascii="Times New Roman" w:hAnsi="Times New Roman" w:cs="Times New Roman"/>
          <w:b/>
          <w:bCs/>
          <w:sz w:val="24"/>
          <w:szCs w:val="24"/>
        </w:rPr>
        <w:t>Juan Esteban López – 202021147</w:t>
      </w:r>
    </w:p>
    <w:p w:rsidRPr="00F93335" w:rsidR="00F975B5" w:rsidP="00F975B5" w:rsidRDefault="00F975B5" w14:paraId="1771D6BA" w14:textId="77777777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93335">
        <w:rPr>
          <w:rFonts w:ascii="Times New Roman" w:hAnsi="Times New Roman" w:cs="Times New Roman"/>
          <w:b/>
          <w:bCs/>
          <w:sz w:val="24"/>
          <w:szCs w:val="24"/>
        </w:rPr>
        <w:t>Nicolas Lozano – 202021428</w:t>
      </w:r>
    </w:p>
    <w:p w:rsidRPr="00F93335" w:rsidR="00F975B5" w:rsidP="00F975B5" w:rsidRDefault="00F975B5" w14:paraId="05476E32" w14:textId="77777777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93335">
        <w:rPr>
          <w:rFonts w:ascii="Times New Roman" w:hAnsi="Times New Roman" w:cs="Times New Roman"/>
          <w:b/>
          <w:bCs/>
          <w:sz w:val="24"/>
          <w:szCs w:val="24"/>
        </w:rPr>
        <w:t>Manuel Pérez – 202021826</w:t>
      </w:r>
    </w:p>
    <w:p w:rsidR="00F975B5" w:rsidP="00F975B5" w:rsidRDefault="00F975B5" w14:paraId="205B38BA" w14:textId="7777777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2B">
        <w:rPr>
          <w:rFonts w:ascii="Times New Roman" w:hAnsi="Times New Roman" w:cs="Times New Roman"/>
          <w:b/>
          <w:bCs/>
          <w:sz w:val="28"/>
          <w:szCs w:val="28"/>
        </w:rPr>
        <w:t>Entrega 1 - Proyecto 1</w:t>
      </w:r>
    </w:p>
    <w:p w:rsidR="00F975B5" w:rsidP="00F975B5" w:rsidRDefault="00F975B5" w14:paraId="03990386" w14:textId="220631B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Diseño y Programación Orientada a Objetos</w:t>
      </w:r>
    </w:p>
    <w:p w:rsidRPr="0004662B" w:rsidR="00F975B5" w:rsidP="00F975B5" w:rsidRDefault="00F975B5" w14:paraId="3199A8CF" w14:textId="2A8236C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John </w:t>
      </w:r>
      <w:r w:rsidR="006E43C5">
        <w:rPr>
          <w:rFonts w:ascii="Times New Roman" w:hAnsi="Times New Roman" w:cs="Times New Roman"/>
          <w:b/>
          <w:bCs/>
          <w:sz w:val="28"/>
          <w:szCs w:val="28"/>
        </w:rPr>
        <w:t>Casallas</w:t>
      </w:r>
    </w:p>
    <w:p w:rsidR="00F975B5" w:rsidP="001038B1" w:rsidRDefault="00F975B5" w14:paraId="2E05363D" w14:textId="77777777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Pr="0004662B" w:rsidR="00F975B5" w:rsidP="00F975B5" w:rsidRDefault="00F975B5" w14:paraId="3DA590E9" w14:textId="274B121C">
      <w:pPr>
        <w:spacing w:line="360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es-ES"/>
        </w:rPr>
        <w:id w:val="7403794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Pr="00B5113F" w:rsidR="00FC6ACB" w:rsidP="76D17B4F" w:rsidRDefault="00FC6ACB" w14:paraId="1081F0BC" w14:textId="0BA6B8ED" w14:noSpellErr="1">
          <w:pPr>
            <w:pStyle w:val="TOCHeading"/>
            <w:rPr>
              <w:rFonts w:ascii="Times New Roman" w:hAnsi="Times New Roman" w:cs="Times New Roman"/>
              <w:b w:val="1"/>
              <w:bCs w:val="1"/>
              <w:i w:val="1"/>
              <w:iCs w:val="1"/>
              <w:u w:val="single"/>
              <w:lang w:val="es-CO"/>
            </w:rPr>
          </w:pPr>
          <w:r w:rsidRPr="76D17B4F" w:rsidR="00FC6ACB">
            <w:rPr>
              <w:rFonts w:ascii="Times New Roman" w:hAnsi="Times New Roman" w:cs="Times New Roman"/>
              <w:b w:val="1"/>
              <w:bCs w:val="1"/>
              <w:i w:val="1"/>
              <w:iCs w:val="1"/>
              <w:u w:val="single"/>
              <w:lang w:val="es-CO"/>
            </w:rPr>
            <w:t>Tabla de contenido</w:t>
          </w:r>
        </w:p>
        <w:p w:rsidR="7040C87F" w:rsidP="76D17B4F" w:rsidRDefault="7040C87F" w14:paraId="5898B5E3" w14:textId="3576A77A">
          <w:pPr>
            <w:pStyle w:val="Normal"/>
            <w:ind w:left="0"/>
            <w:rPr>
              <w:rFonts w:ascii="Times New Roman" w:hAnsi="Times New Roman" w:cs="Times New Roman"/>
              <w:b w:val="1"/>
              <w:bCs w:val="1"/>
              <w:i w:val="0"/>
              <w:iCs w:val="0"/>
              <w:u w:val="none"/>
              <w:lang w:val="es-CO"/>
            </w:rPr>
          </w:pPr>
          <w:r w:rsidRPr="76D17B4F" w:rsidR="7040C87F">
            <w:rPr>
              <w:rFonts w:ascii="Times New Roman" w:hAnsi="Times New Roman" w:cs="Times New Roman"/>
              <w:b w:val="1"/>
              <w:bCs w:val="1"/>
              <w:i w:val="0"/>
              <w:iCs w:val="0"/>
              <w:u w:val="none"/>
              <w:lang w:val="es-CO"/>
            </w:rPr>
            <w:t xml:space="preserve">0.    </w:t>
          </w:r>
          <w:r w:rsidRPr="76D17B4F" w:rsidR="21A7CE2F">
            <w:rPr>
              <w:rFonts w:ascii="Times New Roman" w:hAnsi="Times New Roman" w:cs="Times New Roman"/>
              <w:b w:val="1"/>
              <w:bCs w:val="1"/>
              <w:i w:val="0"/>
              <w:iCs w:val="0"/>
              <w:u w:val="none"/>
              <w:lang w:val="es-CO"/>
            </w:rPr>
            <w:t>Descripción del análisis.</w:t>
          </w:r>
        </w:p>
        <w:p w:rsidRPr="00B5113F" w:rsidR="00FC6ACB" w:rsidP="76D17B4F" w:rsidRDefault="00FC6ACB" w14:paraId="5A4E75B7" w14:textId="185E537C">
          <w:pPr>
            <w:pStyle w:val="TOC1"/>
            <w:ind w:left="0"/>
            <w:rPr>
              <w:rFonts w:ascii="Times New Roman" w:hAnsi="Times New Roman"/>
              <w:lang w:val="es-CO"/>
            </w:rPr>
          </w:pPr>
          <w:r w:rsidRPr="76D17B4F" w:rsidR="04A55B41">
            <w:rPr>
              <w:rFonts w:ascii="Times New Roman" w:hAnsi="Times New Roman"/>
              <w:b w:val="1"/>
              <w:bCs w:val="1"/>
              <w:lang w:val="es-CO"/>
            </w:rPr>
            <w:t>1.</w:t>
          </w:r>
          <w:r w:rsidRPr="76D17B4F" w:rsidR="21A7CE2F">
            <w:rPr>
              <w:rFonts w:ascii="Times New Roman" w:hAnsi="Times New Roman"/>
              <w:b w:val="1"/>
              <w:bCs w:val="1"/>
              <w:lang w:val="es-CO"/>
            </w:rPr>
            <w:t xml:space="preserve">    </w:t>
          </w:r>
          <w:r w:rsidRPr="00B5113F" w:rsidR="00FC6ACB">
            <w:rPr>
              <w:rFonts w:ascii="Times New Roman" w:hAnsi="Times New Roman"/>
              <w:b w:val="1"/>
              <w:bCs w:val="1"/>
              <w:lang w:val="es-CO"/>
            </w:rPr>
            <w:t>Diagrama UML</w:t>
          </w:r>
          <w:r w:rsidRPr="00B5113F">
            <w:rPr>
              <w:rFonts w:ascii="Times New Roman" w:hAnsi="Times New Roman"/>
              <w:lang w:val="es-CO"/>
            </w:rPr>
            <w:ptab w:alignment="right" w:relativeTo="margin" w:leader="dot"/>
          </w:r>
          <w:r w:rsidRPr="00B5113F" w:rsidR="00B5113F">
            <w:rPr>
              <w:rFonts w:ascii="Times New Roman" w:hAnsi="Times New Roman"/>
              <w:b w:val="1"/>
              <w:bCs w:val="1"/>
              <w:lang w:val="es-CO"/>
            </w:rPr>
            <w:t>3</w:t>
          </w:r>
        </w:p>
        <w:p w:rsidRPr="00B5113F" w:rsidR="008F2F2D" w:rsidP="76D17B4F" w:rsidRDefault="008F2F2D" w14:paraId="3674F940" w14:textId="1D401820">
          <w:pPr>
            <w:pStyle w:val="TOC3"/>
            <w:ind w:left="0"/>
            <w:rPr>
              <w:rFonts w:ascii="Times New Roman" w:hAnsi="Times New Roman"/>
              <w:lang w:val="es-CO"/>
            </w:rPr>
          </w:pPr>
          <w:r w:rsidRPr="76D17B4F" w:rsidR="48CCD9B7">
            <w:rPr>
              <w:rFonts w:ascii="Times New Roman" w:hAnsi="Times New Roman"/>
              <w:b w:val="1"/>
              <w:bCs w:val="1"/>
              <w:lang w:val="es-CO"/>
            </w:rPr>
            <w:t xml:space="preserve">2. </w:t>
          </w:r>
          <w:r w:rsidRPr="76D17B4F" w:rsidR="6302E8FD">
            <w:rPr>
              <w:rFonts w:ascii="Times New Roman" w:hAnsi="Times New Roman"/>
              <w:b w:val="1"/>
              <w:bCs w:val="1"/>
              <w:lang w:val="es-CO"/>
            </w:rPr>
            <w:t xml:space="preserve">   </w:t>
          </w:r>
          <w:r w:rsidRPr="00B5113F" w:rsidR="008F2F2D">
            <w:rPr>
              <w:rFonts w:ascii="Times New Roman" w:hAnsi="Times New Roman"/>
              <w:b w:val="1"/>
              <w:bCs w:val="1"/>
              <w:lang w:val="es-CO"/>
            </w:rPr>
            <w:t>Requerimientos Funcionales</w:t>
          </w:r>
          <w:r w:rsidRPr="00B5113F" w:rsidR="00D9647D">
            <w:rPr>
              <w:rFonts w:ascii="Times New Roman" w:hAnsi="Times New Roman"/>
              <w:lang w:val="es-CO"/>
            </w:rPr>
            <w:ptab w:alignment="right" w:relativeTo="margin" w:leader="dot"/>
          </w:r>
          <w:r w:rsidRPr="00B5113F" w:rsidR="00B5113F">
            <w:rPr>
              <w:rFonts w:ascii="Times New Roman" w:hAnsi="Times New Roman"/>
              <w:b w:val="1"/>
              <w:bCs w:val="1"/>
              <w:lang w:val="es-CO"/>
            </w:rPr>
            <w:t>3</w:t>
          </w:r>
        </w:p>
        <w:p w:rsidRPr="00B5113F" w:rsidR="00FC6ACB" w:rsidP="76D17B4F" w:rsidRDefault="00B11E28" w14:paraId="0F06E645" w14:textId="55DDA9C4">
          <w:pPr>
            <w:pStyle w:val="TOC1"/>
            <w:ind w:left="0" w:firstLine="708"/>
            <w:rPr>
              <w:rFonts w:ascii="Times New Roman" w:hAnsi="Times New Roman"/>
              <w:lang w:val="es-CO"/>
            </w:rPr>
          </w:pPr>
          <w:r w:rsidRPr="76D17B4F" w:rsidR="3ACE3F8D">
            <w:rPr>
              <w:rFonts w:ascii="Times New Roman" w:hAnsi="Times New Roman"/>
              <w:lang w:val="es-CO"/>
            </w:rPr>
            <w:t>2</w:t>
          </w:r>
          <w:r w:rsidRPr="76D17B4F" w:rsidR="242E3E42">
            <w:rPr>
              <w:rFonts w:ascii="Times New Roman" w:hAnsi="Times New Roman"/>
              <w:lang w:val="es-CO"/>
            </w:rPr>
            <w:t xml:space="preserve">.1 </w:t>
          </w:r>
          <w:r w:rsidRPr="00B5113F" w:rsidR="00B11E28">
            <w:rPr>
              <w:rFonts w:ascii="Times New Roman" w:hAnsi="Times New Roman"/>
              <w:lang w:val="es-CO"/>
            </w:rPr>
            <w:t>Usuarios</w:t>
          </w:r>
          <w:r w:rsidRPr="00B5113F" w:rsidR="00FC6ACB">
            <w:rPr>
              <w:rFonts w:ascii="Times New Roman" w:hAnsi="Times New Roman"/>
              <w:lang w:val="es-CO"/>
            </w:rPr>
            <w:ptab w:alignment="right" w:relativeTo="margin" w:leader="dot"/>
          </w:r>
          <w:r w:rsidRPr="00B5113F" w:rsidR="00B5113F">
            <w:rPr>
              <w:rFonts w:ascii="Times New Roman" w:hAnsi="Times New Roman"/>
              <w:lang w:val="es-CO"/>
            </w:rPr>
            <w:t>3</w:t>
          </w:r>
        </w:p>
        <w:p w:rsidRPr="00B5113F" w:rsidR="00B66B2C" w:rsidP="76D17B4F" w:rsidRDefault="007A6F5B" w14:paraId="39002906" w14:textId="20776140">
          <w:pPr>
            <w:pStyle w:val="TOC2"/>
            <w:ind w:left="0" w:firstLine="708"/>
            <w:rPr>
              <w:rFonts w:ascii="Times New Roman" w:hAnsi="Times New Roman"/>
              <w:lang w:val="es-CO"/>
            </w:rPr>
          </w:pPr>
          <w:r w:rsidRPr="76D17B4F" w:rsidR="6C4C8C9B">
            <w:rPr>
              <w:rFonts w:ascii="Times New Roman" w:hAnsi="Times New Roman"/>
              <w:lang w:val="es-CO"/>
            </w:rPr>
            <w:t>2</w:t>
          </w:r>
          <w:r w:rsidRPr="76D17B4F" w:rsidR="5C9C5299">
            <w:rPr>
              <w:rFonts w:ascii="Times New Roman" w:hAnsi="Times New Roman"/>
              <w:lang w:val="es-CO"/>
            </w:rPr>
            <w:t xml:space="preserve">.2 </w:t>
          </w:r>
          <w:r w:rsidRPr="00B5113F" w:rsidR="007A6F5B">
            <w:rPr>
              <w:rFonts w:ascii="Times New Roman" w:hAnsi="Times New Roman"/>
              <w:lang w:val="es-CO"/>
            </w:rPr>
            <w:t>Administrador</w:t>
          </w:r>
          <w:r w:rsidRPr="00B5113F" w:rsidR="00FC6ACB">
            <w:rPr>
              <w:rFonts w:ascii="Times New Roman" w:hAnsi="Times New Roman"/>
              <w:lang w:val="es-CO"/>
            </w:rPr>
            <w:ptab w:alignment="right" w:relativeTo="margin" w:leader="dot"/>
          </w:r>
          <w:r w:rsidRPr="00B5113F" w:rsidR="00B5113F">
            <w:rPr>
              <w:rFonts w:ascii="Times New Roman" w:hAnsi="Times New Roman"/>
              <w:lang w:val="es-CO"/>
            </w:rPr>
            <w:t>6</w:t>
          </w:r>
        </w:p>
        <w:p w:rsidRPr="00D9647D" w:rsidR="00FC6ACB" w:rsidP="76D17B4F" w:rsidRDefault="00D9647D" w14:paraId="5CCD3750" w14:textId="2D3F5D29">
          <w:pPr>
            <w:pStyle w:val="TOC3"/>
            <w:ind w:left="0"/>
            <w:rPr>
              <w:rFonts w:ascii="Times New Roman" w:hAnsi="Times New Roman"/>
              <w:b w:val="1"/>
              <w:bCs w:val="1"/>
              <w:lang w:val="es-CO"/>
            </w:rPr>
          </w:pPr>
          <w:r w:rsidRPr="76D17B4F" w:rsidR="04790835">
            <w:rPr>
              <w:rFonts w:ascii="Times New Roman" w:hAnsi="Times New Roman"/>
              <w:b w:val="1"/>
              <w:bCs w:val="1"/>
              <w:lang w:val="es-CO"/>
            </w:rPr>
            <w:t>3</w:t>
          </w:r>
          <w:r w:rsidRPr="76D17B4F" w:rsidR="7932614B">
            <w:rPr>
              <w:rFonts w:ascii="Times New Roman" w:hAnsi="Times New Roman"/>
              <w:b w:val="1"/>
              <w:bCs w:val="1"/>
              <w:lang w:val="es-CO"/>
            </w:rPr>
            <w:t xml:space="preserve">.    </w:t>
          </w:r>
          <w:r w:rsidRPr="00B5113F" w:rsidR="00D9647D">
            <w:rPr>
              <w:rFonts w:ascii="Times New Roman" w:hAnsi="Times New Roman"/>
              <w:b w:val="1"/>
              <w:bCs w:val="1"/>
              <w:lang w:val="es-CO"/>
            </w:rPr>
            <w:t>Restricciones del Proyecto</w:t>
          </w:r>
          <w:r w:rsidRPr="00B5113F">
            <w:rPr>
              <w:rFonts w:ascii="Times New Roman" w:hAnsi="Times New Roman"/>
              <w:lang w:val="es-CO"/>
            </w:rPr>
            <w:ptab w:alignment="right" w:relativeTo="margin" w:leader="dot"/>
          </w:r>
        </w:p>
      </w:sdtContent>
    </w:sdt>
    <w:p w:rsidR="00F975B5" w:rsidRDefault="00F975B5" w14:paraId="790A10CF" w14:textId="6293C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5B5" w:rsidRDefault="00F975B5" w14:paraId="471DF02D" w14:textId="1E23FA83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6D17B4F">
        <w:rPr>
          <w:rFonts w:ascii="Times New Roman" w:hAnsi="Times New Roman" w:cs="Times New Roman"/>
          <w:b w:val="1"/>
          <w:bCs w:val="1"/>
          <w:sz w:val="24"/>
          <w:szCs w:val="24"/>
        </w:rPr>
        <w:br w:type="page"/>
      </w:r>
      <w:r w:rsidRPr="76D17B4F" w:rsidR="512228BE">
        <w:rPr>
          <w:rFonts w:ascii="Times New Roman" w:hAnsi="Times New Roman" w:cs="Times New Roman"/>
          <w:b w:val="1"/>
          <w:bCs w:val="1"/>
          <w:sz w:val="24"/>
          <w:szCs w:val="24"/>
        </w:rPr>
        <w:t>0.</w:t>
      </w:r>
      <w:r w:rsidRPr="76D17B4F" w:rsidR="0D5B8CB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Descripción del análisis de proyecto.</w:t>
      </w:r>
    </w:p>
    <w:p w:rsidR="0D5B8CB5" w:rsidP="76D17B4F" w:rsidRDefault="0D5B8CB5" w14:paraId="5F3A3C2D" w14:textId="72716798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6D17B4F" w:rsidR="0D5B8CB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Para la primera entrega del proyecto de diseño y programación orientada a </w:t>
      </w:r>
      <w:r w:rsidRPr="76D17B4F" w:rsidR="2DCB991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objetos se hizo un análisis del problema planteado en el enunciado. </w:t>
      </w:r>
      <w:r w:rsidRPr="76D17B4F" w:rsidR="0FD4415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 el análisis del problema se pudo identificar los elementos importantes </w:t>
      </w:r>
      <w:r w:rsidRPr="76D17B4F" w:rsidR="44E661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del contexto y </w:t>
      </w:r>
      <w:r w:rsidRPr="76D17B4F" w:rsidR="12E92343">
        <w:rPr>
          <w:rFonts w:ascii="Times New Roman" w:hAnsi="Times New Roman" w:cs="Times New Roman"/>
          <w:b w:val="0"/>
          <w:bCs w:val="0"/>
          <w:sz w:val="24"/>
          <w:szCs w:val="24"/>
        </w:rPr>
        <w:t>así</w:t>
      </w:r>
      <w:r w:rsidRPr="76D17B4F" w:rsidR="44E661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poder definir un dominio para el programa. Luego de la </w:t>
      </w:r>
      <w:r w:rsidRPr="76D17B4F" w:rsidR="19329920">
        <w:rPr>
          <w:rFonts w:ascii="Times New Roman" w:hAnsi="Times New Roman" w:cs="Times New Roman"/>
          <w:b w:val="0"/>
          <w:bCs w:val="0"/>
          <w:sz w:val="24"/>
          <w:szCs w:val="24"/>
        </w:rPr>
        <w:t>abstracción</w:t>
      </w:r>
      <w:r w:rsidRPr="76D17B4F" w:rsidR="44E661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 identificaron </w:t>
      </w:r>
      <w:r w:rsidRPr="76D17B4F" w:rsidR="79038A2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posibles candidatos a ser clases, clases abstractas, interfaces, etc. Con esta </w:t>
      </w:r>
      <w:r w:rsidRPr="76D17B4F" w:rsidR="397914EC">
        <w:rPr>
          <w:rFonts w:ascii="Times New Roman" w:hAnsi="Times New Roman" w:cs="Times New Roman"/>
          <w:b w:val="0"/>
          <w:bCs w:val="0"/>
          <w:sz w:val="24"/>
          <w:szCs w:val="24"/>
        </w:rPr>
        <w:t>información</w:t>
      </w:r>
      <w:r w:rsidRPr="76D17B4F" w:rsidR="79038A2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 pudo hacer un</w:t>
      </w:r>
      <w:r w:rsidRPr="76D17B4F" w:rsidR="014972E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primer</w:t>
      </w:r>
      <w:r w:rsidRPr="76D17B4F" w:rsidR="79038A2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diagrama en el que se </w:t>
      </w:r>
      <w:r w:rsidRPr="76D17B4F" w:rsidR="3CB37CAB">
        <w:rPr>
          <w:rFonts w:ascii="Times New Roman" w:hAnsi="Times New Roman" w:cs="Times New Roman"/>
          <w:b w:val="0"/>
          <w:bCs w:val="0"/>
          <w:sz w:val="24"/>
          <w:szCs w:val="24"/>
        </w:rPr>
        <w:t>mostraban</w:t>
      </w:r>
      <w:r w:rsidRPr="76D17B4F" w:rsidR="457A30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las relaciones de cada una de las clases, sin </w:t>
      </w:r>
      <w:r w:rsidRPr="76D17B4F" w:rsidR="77A01140">
        <w:rPr>
          <w:rFonts w:ascii="Times New Roman" w:hAnsi="Times New Roman" w:cs="Times New Roman"/>
          <w:b w:val="0"/>
          <w:bCs w:val="0"/>
          <w:sz w:val="24"/>
          <w:szCs w:val="24"/>
        </w:rPr>
        <w:t>embargo,</w:t>
      </w:r>
      <w:r w:rsidRPr="76D17B4F" w:rsidR="457A30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como este es un proceso iterativo donde se discute y se acuerdan ideas entre todos los integrantes del grupo, al final logramos tener el diagrama UML con el </w:t>
      </w:r>
      <w:r w:rsidRPr="76D17B4F" w:rsidR="54AA1094">
        <w:rPr>
          <w:rFonts w:ascii="Times New Roman" w:hAnsi="Times New Roman" w:cs="Times New Roman"/>
          <w:b w:val="0"/>
          <w:bCs w:val="0"/>
          <w:sz w:val="24"/>
          <w:szCs w:val="24"/>
        </w:rPr>
        <w:t>que se va a iniciar la siguiente fase.</w:t>
      </w:r>
    </w:p>
    <w:p w:rsidR="08CBB510" w:rsidP="76D17B4F" w:rsidRDefault="08CBB510" w14:paraId="2161DF69" w14:textId="7C598FA9">
      <w:pPr>
        <w:pStyle w:val="Normal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6D17B4F" w:rsidR="08CBB510">
        <w:rPr>
          <w:rFonts w:ascii="Times New Roman" w:hAnsi="Times New Roman" w:cs="Times New Roman"/>
          <w:b w:val="0"/>
          <w:bCs w:val="0"/>
          <w:sz w:val="24"/>
          <w:szCs w:val="24"/>
        </w:rPr>
        <w:t>Después de realizar el diagrama de clases se especificaron los requerimientos funcionales identificados a partir del contexto dado. Para esta parte se utilizaron</w:t>
      </w:r>
      <w:r w:rsidRPr="76D17B4F" w:rsidR="4A26CF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historias de usuario para mayor claridad </w:t>
      </w:r>
      <w:r w:rsidRPr="76D17B4F" w:rsidR="0B81EA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respecto al objetivo del </w:t>
      </w:r>
      <w:r w:rsidRPr="76D17B4F" w:rsidR="6141983C">
        <w:rPr>
          <w:rFonts w:ascii="Times New Roman" w:hAnsi="Times New Roman" w:cs="Times New Roman"/>
          <w:b w:val="0"/>
          <w:bCs w:val="0"/>
          <w:sz w:val="24"/>
          <w:szCs w:val="24"/>
        </w:rPr>
        <w:t>requerimiento</w:t>
      </w:r>
      <w:r w:rsidRPr="76D17B4F" w:rsidR="0B81EA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En este proceso surgieron </w:t>
      </w:r>
      <w:r w:rsidRPr="76D17B4F" w:rsidR="155B3E8D">
        <w:rPr>
          <w:rFonts w:ascii="Times New Roman" w:hAnsi="Times New Roman" w:cs="Times New Roman"/>
          <w:b w:val="0"/>
          <w:bCs w:val="0"/>
          <w:sz w:val="24"/>
          <w:szCs w:val="24"/>
        </w:rPr>
        <w:t>diferentes restricciones</w:t>
      </w:r>
      <w:r w:rsidRPr="76D17B4F" w:rsidR="0B81EA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las cuales se tuvieron en cuenta para la </w:t>
      </w:r>
      <w:r w:rsidRPr="76D17B4F" w:rsidR="354C4415">
        <w:rPr>
          <w:rFonts w:ascii="Times New Roman" w:hAnsi="Times New Roman" w:cs="Times New Roman"/>
          <w:b w:val="0"/>
          <w:bCs w:val="0"/>
          <w:sz w:val="24"/>
          <w:szCs w:val="24"/>
        </w:rPr>
        <w:t>última</w:t>
      </w:r>
      <w:r w:rsidRPr="76D17B4F" w:rsidR="0B81EA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parte del </w:t>
      </w:r>
      <w:r w:rsidRPr="76D17B4F" w:rsidR="05D4220E">
        <w:rPr>
          <w:rFonts w:ascii="Times New Roman" w:hAnsi="Times New Roman" w:cs="Times New Roman"/>
          <w:b w:val="0"/>
          <w:bCs w:val="0"/>
          <w:sz w:val="24"/>
          <w:szCs w:val="24"/>
        </w:rPr>
        <w:t>documento</w:t>
      </w:r>
      <w:r w:rsidRPr="76D17B4F" w:rsidR="0B81EA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 la que se mencio</w:t>
      </w:r>
      <w:r w:rsidRPr="76D17B4F" w:rsidR="73F129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nan los </w:t>
      </w:r>
      <w:r w:rsidRPr="76D17B4F" w:rsidR="7F3CAD14">
        <w:rPr>
          <w:rFonts w:ascii="Times New Roman" w:hAnsi="Times New Roman" w:cs="Times New Roman"/>
          <w:b w:val="0"/>
          <w:bCs w:val="0"/>
          <w:sz w:val="24"/>
          <w:szCs w:val="24"/>
        </w:rPr>
        <w:t>requerimientos</w:t>
      </w:r>
      <w:r w:rsidRPr="76D17B4F" w:rsidR="73F129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no funcionales y las </w:t>
      </w:r>
      <w:r w:rsidRPr="76D17B4F" w:rsidR="4C52E830">
        <w:rPr>
          <w:rFonts w:ascii="Times New Roman" w:hAnsi="Times New Roman" w:cs="Times New Roman"/>
          <w:b w:val="0"/>
          <w:bCs w:val="0"/>
          <w:sz w:val="24"/>
          <w:szCs w:val="24"/>
        </w:rPr>
        <w:t>restricciones</w:t>
      </w:r>
      <w:r w:rsidRPr="76D17B4F" w:rsidR="73F129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tanto de la aplicación como del uso, las cuales van dirigidas a los usuarios.</w:t>
      </w:r>
    </w:p>
    <w:p w:rsidR="10E6F151" w:rsidP="76D17B4F" w:rsidRDefault="10E6F151" w14:paraId="60FFDA19" w14:textId="7FF2A0C9">
      <w:pPr>
        <w:pStyle w:val="Normal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6D17B4F" w:rsidR="10E6F1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Todo lo mencionado anteriormente se puede revisar con mayor detalle a lo largo del </w:t>
      </w:r>
      <w:r w:rsidRPr="76D17B4F" w:rsidR="6A5E643D">
        <w:rPr>
          <w:rFonts w:ascii="Times New Roman" w:hAnsi="Times New Roman" w:cs="Times New Roman"/>
          <w:b w:val="0"/>
          <w:bCs w:val="0"/>
          <w:sz w:val="24"/>
          <w:szCs w:val="24"/>
        </w:rPr>
        <w:t>documento</w:t>
      </w:r>
      <w:r w:rsidRPr="76D17B4F" w:rsidR="10E6F15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Pr="00FC6ACB" w:rsidR="001316CE" w:rsidP="00037A5F" w:rsidRDefault="003D55BC" w14:paraId="57B1B56D" w14:textId="66800EE0">
      <w:pPr>
        <w:pStyle w:val="ListParagraph"/>
        <w:numPr>
          <w:ilvl w:val="0"/>
          <w:numId w:val="11"/>
        </w:numPr>
        <w:spacing w:line="360" w:lineRule="auto"/>
        <w:rPr>
          <w:rStyle w:val="BookTitle"/>
          <w:rFonts w:ascii="Times New Roman" w:hAnsi="Times New Roman" w:cs="Times New Roman"/>
          <w:u w:val="single"/>
        </w:rPr>
      </w:pPr>
      <w:r w:rsidRPr="00FC6ACB">
        <w:rPr>
          <w:rStyle w:val="BookTitle"/>
          <w:rFonts w:ascii="Times New Roman" w:hAnsi="Times New Roman" w:cs="Times New Roman"/>
          <w:u w:val="single"/>
        </w:rPr>
        <w:t>Diagrama UML</w:t>
      </w:r>
    </w:p>
    <w:p w:rsidRPr="001316CE" w:rsidR="001316CE" w:rsidP="0004662B" w:rsidRDefault="001316CE" w14:paraId="6232E659" w14:textId="6C1D60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037A5F" w:rsidR="006537A3" w:rsidP="00037A5F" w:rsidRDefault="590FF995" w14:paraId="4518D522" w14:textId="55BB8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6B248" wp14:editId="27BAE242">
            <wp:extent cx="5612130" cy="3863975"/>
            <wp:effectExtent l="0" t="0" r="7620" b="317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2" w:rsidP="0004662B" w:rsidRDefault="006B08A2" w14:paraId="1725D8D1" w14:textId="21FB8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F93335" w:rsidR="00833017" w:rsidP="00833017" w:rsidRDefault="7D24FAFF" w14:paraId="4AB2CB4F" w14:textId="4C0AF96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933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Requerimientos Funcionales</w:t>
      </w:r>
    </w:p>
    <w:p w:rsidRPr="007510CF" w:rsidR="00347FB2" w:rsidP="007510CF" w:rsidRDefault="3D435306" w14:paraId="02FE4927" w14:textId="4302B20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017">
        <w:rPr>
          <w:rFonts w:ascii="Times New Roman" w:hAnsi="Times New Roman" w:cs="Times New Roman"/>
          <w:b/>
          <w:bCs/>
          <w:sz w:val="24"/>
          <w:szCs w:val="24"/>
        </w:rPr>
        <w:t xml:space="preserve">Usuarios: </w:t>
      </w:r>
    </w:p>
    <w:p w:rsidRPr="00F975B5" w:rsidR="005D7EC9" w:rsidP="00F975B5" w:rsidRDefault="425800EB" w14:paraId="6F8FB25E" w14:textId="344CA731">
      <w:pPr>
        <w:pStyle w:val="ListParagraph"/>
        <w:numPr>
          <w:ilvl w:val="2"/>
          <w:numId w:val="11"/>
        </w:numPr>
        <w:spacing w:line="36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9E6B4F">
        <w:rPr>
          <w:rFonts w:ascii="Times New Roman" w:hAnsi="Times New Roman" w:cs="Times New Roman"/>
          <w:b/>
          <w:bCs/>
          <w:sz w:val="24"/>
          <w:szCs w:val="24"/>
        </w:rPr>
        <w:t>Registro de Usuario:</w:t>
      </w:r>
      <w:r w:rsidRPr="00347FB2">
        <w:rPr>
          <w:rFonts w:ascii="Times New Roman" w:hAnsi="Times New Roman" w:cs="Times New Roman"/>
          <w:sz w:val="24"/>
          <w:szCs w:val="24"/>
        </w:rPr>
        <w:t xml:space="preserve"> </w:t>
      </w:r>
      <w:r w:rsidRPr="00347FB2" w:rsidR="10233C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los nuevos usuarios debe existir la opción de registrarse al abrir la aplicación. Para ello el usuario debe ingresar algunos datos básico para hacer el registro en el sistema.</w:t>
      </w:r>
      <w:r w:rsidRPr="00347FB2" w:rsidR="10233C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Todo usuario debe ingresar un nombre</w:t>
      </w:r>
      <w:r w:rsidRPr="00347FB2" w:rsidR="00E1976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usuario y una contraseña.</w:t>
      </w:r>
      <w:r w:rsidR="00B2119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 sistema debe permitir que el usuario </w:t>
      </w:r>
      <w:r w:rsidR="00B046A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escriba estos datos en consola y alm</w:t>
      </w:r>
      <w:r w:rsidRPr="00F975B5" w:rsidR="00B046A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acenarlos para</w:t>
      </w:r>
      <w:r w:rsidRPr="00F975B5" w:rsidR="00D7613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cuando el usuario </w:t>
      </w:r>
      <w:r w:rsidRPr="00F975B5" w:rsidR="00650A7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vuelva a entrar en la aplicación.</w:t>
      </w:r>
    </w:p>
    <w:p w:rsidRPr="00985179" w:rsidR="00FC4C3E" w:rsidP="0004662B" w:rsidRDefault="00FC4C3E" w14:paraId="52115D15" w14:textId="7777777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C4C3E" w:rsidP="00430A4C" w:rsidRDefault="32AA466F" w14:paraId="525C33A0" w14:textId="0721D91C">
      <w:pPr>
        <w:pStyle w:val="ListParagraph"/>
        <w:numPr>
          <w:ilvl w:val="2"/>
          <w:numId w:val="11"/>
        </w:numPr>
        <w:spacing w:line="360" w:lineRule="auto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037A5F"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Ingreso a la aplicación</w:t>
      </w:r>
      <w:r w:rsidRPr="00037A5F" w:rsidR="7A246362"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usuario</w:t>
      </w:r>
      <w:r w:rsidRPr="00037A5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: Todo usuario debe poder ingresar a la aplicación con su nombre de usuario y contraseña previamente registrado</w:t>
      </w:r>
      <w:r w:rsidR="00430A4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. La aplicación debe permitir que el usuario escriba </w:t>
      </w:r>
      <w:r w:rsidR="00DD43CB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su nombre de usuario y contraseña en consola, y consultar que el nombre de usuario exista y que la contraseña digitada coincida con la almacenada.</w:t>
      </w:r>
    </w:p>
    <w:p w:rsidRPr="00FC4C3E" w:rsidR="00FC4C3E" w:rsidP="0004662B" w:rsidRDefault="00FC4C3E" w14:paraId="6A6F7EB1" w14:textId="77777777">
      <w:pPr>
        <w:pStyle w:val="ListParagraph"/>
        <w:spacing w:line="360" w:lineRule="auto"/>
        <w:ind w:left="2160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037A5F" w:rsidR="240D2272" w:rsidP="002B251D" w:rsidRDefault="5A41FD29" w14:paraId="3298D993" w14:textId="095A9B2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5F"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Crear equipo</w:t>
      </w:r>
      <w:r w:rsidRPr="00037A5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: Cada usuario de la plataforma podrá crear</w:t>
      </w:r>
      <w:r w:rsidRPr="00037A5F" w:rsidR="6B7A320A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diferentes</w:t>
      </w:r>
      <w:r w:rsidRPr="00037A5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equipo</w:t>
      </w:r>
      <w:r w:rsidRPr="00037A5F" w:rsidR="6E25C32E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 a lo largo de la</w:t>
      </w:r>
      <w:r w:rsidRPr="00037A5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temporada</w:t>
      </w:r>
      <w:r w:rsidRPr="00037A5F" w:rsidR="4433AFD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37A5F" w:rsidR="68A78E3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Sin </w:t>
      </w:r>
      <w:r w:rsidRPr="00037A5F" w:rsidR="2E0C3E1E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embargo</w:t>
      </w:r>
      <w:r w:rsidRPr="00037A5F" w:rsidR="68A78E3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el usuario solo puede tener un equipo al tiempo participando en el juego; en caso de querer cambiar el equipo durante la temporada, se </w:t>
      </w:r>
      <w:r w:rsidRPr="00037A5F" w:rsidR="0FF3767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reiniciará</w:t>
      </w:r>
      <w:r w:rsidRPr="00037A5F" w:rsidR="68A78E3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el puntaje y se </w:t>
      </w:r>
      <w:r w:rsidRPr="00037A5F" w:rsidR="4487EBA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037A5F" w:rsidR="68A78E3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el equipo anterior.</w:t>
      </w:r>
      <w:r w:rsidRPr="00037A5F" w:rsidR="317CCF3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Cada </w:t>
      </w:r>
      <w:r w:rsidRPr="00037A5F" w:rsidR="4433AFD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equipo </w:t>
      </w:r>
      <w:r w:rsidRPr="00037A5F" w:rsidR="4433AFDD">
        <w:rPr>
          <w:rFonts w:ascii="Times New Roman" w:hAnsi="Times New Roman" w:cs="Times New Roman"/>
          <w:sz w:val="24"/>
          <w:szCs w:val="24"/>
        </w:rPr>
        <w:t>deberá tener exactamente 15 jugadores, 2 arqueros, 5 defensores, 5 mediocampistas y 3 delanteros. Todos los jugadores deben hacer parte de un equipo que pertenezca a la liga real.</w:t>
      </w:r>
      <w:r w:rsidRPr="00037A5F" w:rsidR="74B51763">
        <w:rPr>
          <w:rFonts w:ascii="Times New Roman" w:hAnsi="Times New Roman" w:cs="Times New Roman"/>
          <w:sz w:val="24"/>
          <w:szCs w:val="24"/>
        </w:rPr>
        <w:t xml:space="preserve"> Cada equipo se debe armar con un presupuesto inicial cuyo valor se define al inicio de la temporada.</w:t>
      </w:r>
      <w:r w:rsidR="00374DCD">
        <w:rPr>
          <w:rFonts w:ascii="Times New Roman" w:hAnsi="Times New Roman" w:cs="Times New Roman"/>
          <w:sz w:val="24"/>
          <w:szCs w:val="24"/>
        </w:rPr>
        <w:t xml:space="preserve"> El sistema debe permitir que el usuario escoja a sus jugadore</w:t>
      </w:r>
      <w:r w:rsidR="005A4AB6">
        <w:rPr>
          <w:rFonts w:ascii="Times New Roman" w:hAnsi="Times New Roman" w:cs="Times New Roman"/>
          <w:sz w:val="24"/>
          <w:szCs w:val="24"/>
        </w:rPr>
        <w:t xml:space="preserve">s de la </w:t>
      </w:r>
      <w:r w:rsidR="0017572D">
        <w:rPr>
          <w:rFonts w:ascii="Times New Roman" w:hAnsi="Times New Roman" w:cs="Times New Roman"/>
          <w:sz w:val="24"/>
          <w:szCs w:val="24"/>
        </w:rPr>
        <w:t>nómina</w:t>
      </w:r>
      <w:r w:rsidR="005A4AB6">
        <w:rPr>
          <w:rFonts w:ascii="Times New Roman" w:hAnsi="Times New Roman" w:cs="Times New Roman"/>
          <w:sz w:val="24"/>
          <w:szCs w:val="24"/>
        </w:rPr>
        <w:t xml:space="preserve"> ingresada por el usuario administrativo, debe validar que el equipo </w:t>
      </w:r>
      <w:r w:rsidR="00046889">
        <w:rPr>
          <w:rFonts w:ascii="Times New Roman" w:hAnsi="Times New Roman" w:cs="Times New Roman"/>
          <w:sz w:val="24"/>
          <w:szCs w:val="24"/>
        </w:rPr>
        <w:t>cumpla con los requisitos y que no se sobrepase el presupuesto. Una vez creado el quipo debe almacenarlo</w:t>
      </w:r>
      <w:r w:rsidR="00D171DC">
        <w:rPr>
          <w:rFonts w:ascii="Times New Roman" w:hAnsi="Times New Roman" w:cs="Times New Roman"/>
          <w:sz w:val="24"/>
          <w:szCs w:val="24"/>
        </w:rPr>
        <w:t>.</w:t>
      </w:r>
    </w:p>
    <w:p w:rsidR="00FC4C3E" w:rsidP="0004662B" w:rsidRDefault="00FC4C3E" w14:paraId="284A0085" w14:textId="7777777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Pr="00037A5F" w:rsidR="00FC4C3E" w:rsidP="002B251D" w:rsidRDefault="3B08131E" w14:paraId="6DA31E02" w14:textId="1AC89C3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5F">
        <w:rPr>
          <w:rFonts w:ascii="Times New Roman" w:hAnsi="Times New Roman" w:cs="Times New Roman"/>
          <w:b/>
          <w:bCs/>
          <w:sz w:val="24"/>
          <w:szCs w:val="24"/>
        </w:rPr>
        <w:t xml:space="preserve">Seleccionar alineación: </w:t>
      </w:r>
      <w:r w:rsidRPr="00037A5F" w:rsidR="0C9A571B">
        <w:rPr>
          <w:rFonts w:ascii="Times New Roman" w:hAnsi="Times New Roman" w:cs="Times New Roman"/>
          <w:sz w:val="24"/>
          <w:szCs w:val="24"/>
        </w:rPr>
        <w:t>Previo al inicio de cada jornada</w:t>
      </w:r>
      <w:r w:rsidRPr="00037A5F" w:rsidR="582F5822">
        <w:rPr>
          <w:rFonts w:ascii="Times New Roman" w:hAnsi="Times New Roman" w:cs="Times New Roman"/>
          <w:sz w:val="24"/>
          <w:szCs w:val="24"/>
        </w:rPr>
        <w:t xml:space="preserve"> (hasta la medianoche anterior al primer partido)</w:t>
      </w:r>
      <w:r w:rsidRPr="00037A5F" w:rsidR="0C9A571B">
        <w:rPr>
          <w:rFonts w:ascii="Times New Roman" w:hAnsi="Times New Roman" w:cs="Times New Roman"/>
          <w:sz w:val="24"/>
          <w:szCs w:val="24"/>
        </w:rPr>
        <w:t xml:space="preserve">, el usuario </w:t>
      </w:r>
      <w:r w:rsidRPr="00037A5F" w:rsidR="0CD7030B">
        <w:rPr>
          <w:rFonts w:ascii="Times New Roman" w:hAnsi="Times New Roman" w:cs="Times New Roman"/>
          <w:sz w:val="24"/>
          <w:szCs w:val="24"/>
        </w:rPr>
        <w:t>podrá cambiar su alineación titular (jugadores que suman puntos)</w:t>
      </w:r>
      <w:r w:rsidRPr="00037A5F" w:rsidR="582F5822">
        <w:rPr>
          <w:rFonts w:ascii="Times New Roman" w:hAnsi="Times New Roman" w:cs="Times New Roman"/>
          <w:sz w:val="24"/>
          <w:szCs w:val="24"/>
        </w:rPr>
        <w:t xml:space="preserve">. Esto con el fin de que no </w:t>
      </w:r>
      <w:r w:rsidRPr="00037A5F" w:rsidR="4F8F2BF0">
        <w:rPr>
          <w:rFonts w:ascii="Times New Roman" w:hAnsi="Times New Roman" w:cs="Times New Roman"/>
          <w:sz w:val="24"/>
          <w:szCs w:val="24"/>
        </w:rPr>
        <w:t>haya</w:t>
      </w:r>
      <w:r w:rsidRPr="00037A5F" w:rsidR="582F5822">
        <w:rPr>
          <w:rFonts w:ascii="Times New Roman" w:hAnsi="Times New Roman" w:cs="Times New Roman"/>
          <w:sz w:val="24"/>
          <w:szCs w:val="24"/>
        </w:rPr>
        <w:t xml:space="preserve"> jugadores lesionados o suspendidos en la alineación titular</w:t>
      </w:r>
      <w:r w:rsidRPr="00037A5F" w:rsidR="4F8F2BF0">
        <w:rPr>
          <w:rFonts w:ascii="Times New Roman" w:hAnsi="Times New Roman" w:cs="Times New Roman"/>
          <w:sz w:val="24"/>
          <w:szCs w:val="24"/>
        </w:rPr>
        <w:t>. En caso de que el usuario no cambie su formación, su alineación titular será la misma que utilizó la jornada anterior.</w:t>
      </w:r>
      <w:r w:rsidRPr="00037A5F" w:rsidR="0E6CF03C">
        <w:rPr>
          <w:rFonts w:ascii="Times New Roman" w:hAnsi="Times New Roman" w:cs="Times New Roman"/>
          <w:sz w:val="24"/>
          <w:szCs w:val="24"/>
        </w:rPr>
        <w:t xml:space="preserve"> La </w:t>
      </w:r>
      <w:r w:rsidRPr="00037A5F" w:rsidR="5D8AF0FD">
        <w:rPr>
          <w:rFonts w:ascii="Times New Roman" w:hAnsi="Times New Roman" w:cs="Times New Roman"/>
          <w:sz w:val="24"/>
          <w:szCs w:val="24"/>
        </w:rPr>
        <w:t>alineación</w:t>
      </w:r>
      <w:r w:rsidRPr="00037A5F" w:rsidR="0E6CF03C">
        <w:rPr>
          <w:rFonts w:ascii="Times New Roman" w:hAnsi="Times New Roman" w:cs="Times New Roman"/>
          <w:sz w:val="24"/>
          <w:szCs w:val="24"/>
        </w:rPr>
        <w:t xml:space="preserve"> titular debe estar compuesta por 11 jugadores: 1 arquero, 4 defensas, 4 mediocampistas y 2 delanteros. </w:t>
      </w:r>
      <w:r w:rsidRPr="00037A5F" w:rsidR="74F67E22">
        <w:rPr>
          <w:rFonts w:ascii="Times New Roman" w:hAnsi="Times New Roman" w:cs="Times New Roman"/>
          <w:sz w:val="24"/>
          <w:szCs w:val="24"/>
        </w:rPr>
        <w:t>Además,</w:t>
      </w:r>
      <w:r w:rsidRPr="00037A5F" w:rsidR="0E6CF03C">
        <w:rPr>
          <w:rFonts w:ascii="Times New Roman" w:hAnsi="Times New Roman" w:cs="Times New Roman"/>
          <w:sz w:val="24"/>
          <w:szCs w:val="24"/>
        </w:rPr>
        <w:t xml:space="preserve"> debe poder seleccionar un </w:t>
      </w:r>
      <w:r w:rsidRPr="00037A5F" w:rsidR="183DF41B">
        <w:rPr>
          <w:rFonts w:ascii="Times New Roman" w:hAnsi="Times New Roman" w:cs="Times New Roman"/>
          <w:sz w:val="24"/>
          <w:szCs w:val="24"/>
        </w:rPr>
        <w:t>capitán.</w:t>
      </w:r>
      <w:r w:rsidR="00385B08">
        <w:rPr>
          <w:rFonts w:ascii="Times New Roman" w:hAnsi="Times New Roman" w:cs="Times New Roman"/>
          <w:sz w:val="24"/>
          <w:szCs w:val="24"/>
        </w:rPr>
        <w:t xml:space="preserve"> </w:t>
      </w:r>
      <w:r w:rsidR="00F03035">
        <w:rPr>
          <w:rFonts w:ascii="Times New Roman" w:hAnsi="Times New Roman" w:cs="Times New Roman"/>
          <w:sz w:val="24"/>
          <w:szCs w:val="24"/>
        </w:rPr>
        <w:t>El sistema debe permitir que el usuario seleccione su alineación, sin embargo, debe verificar que la fecha n</w:t>
      </w:r>
      <w:r w:rsidR="00D053B4">
        <w:rPr>
          <w:rFonts w:ascii="Times New Roman" w:hAnsi="Times New Roman" w:cs="Times New Roman"/>
          <w:sz w:val="24"/>
          <w:szCs w:val="24"/>
        </w:rPr>
        <w:t>o</w:t>
      </w:r>
      <w:r w:rsidR="00F03035">
        <w:rPr>
          <w:rFonts w:ascii="Times New Roman" w:hAnsi="Times New Roman" w:cs="Times New Roman"/>
          <w:sz w:val="24"/>
          <w:szCs w:val="24"/>
        </w:rPr>
        <w:t xml:space="preserve"> pase la permitida </w:t>
      </w:r>
      <w:r w:rsidR="000234F6">
        <w:rPr>
          <w:rFonts w:ascii="Times New Roman" w:hAnsi="Times New Roman" w:cs="Times New Roman"/>
          <w:sz w:val="24"/>
          <w:szCs w:val="24"/>
        </w:rPr>
        <w:t xml:space="preserve">y además </w:t>
      </w:r>
      <w:r w:rsidR="00881EAD">
        <w:rPr>
          <w:rFonts w:ascii="Times New Roman" w:hAnsi="Times New Roman" w:cs="Times New Roman"/>
          <w:sz w:val="24"/>
          <w:szCs w:val="24"/>
        </w:rPr>
        <w:t xml:space="preserve">asegurarse que la formación coincida con </w:t>
      </w:r>
      <w:r w:rsidR="005E0CC8">
        <w:rPr>
          <w:rFonts w:ascii="Times New Roman" w:hAnsi="Times New Roman" w:cs="Times New Roman"/>
          <w:sz w:val="24"/>
          <w:szCs w:val="24"/>
        </w:rPr>
        <w:t>las determinadas</w:t>
      </w:r>
      <w:r w:rsidR="00881EAD">
        <w:rPr>
          <w:rFonts w:ascii="Times New Roman" w:hAnsi="Times New Roman" w:cs="Times New Roman"/>
          <w:sz w:val="24"/>
          <w:szCs w:val="24"/>
        </w:rPr>
        <w:t>. Finalmente, el sistema debe actualizar el archivo con la formación de la plantilla seleccionada.</w:t>
      </w:r>
    </w:p>
    <w:p w:rsidRPr="00FC4C3E" w:rsidR="00FC4C3E" w:rsidP="0004662B" w:rsidRDefault="00FC4C3E" w14:paraId="0717BF34" w14:textId="7777777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385B08" w:rsidP="00385B08" w:rsidRDefault="606D9785" w14:paraId="37ECDD9B" w14:textId="222CE9E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5F">
        <w:rPr>
          <w:rFonts w:ascii="Times New Roman" w:hAnsi="Times New Roman" w:cs="Times New Roman"/>
          <w:b/>
          <w:bCs/>
          <w:sz w:val="24"/>
          <w:szCs w:val="24"/>
        </w:rPr>
        <w:t xml:space="preserve">Compra y venta de jugadores: </w:t>
      </w:r>
      <w:r w:rsidRPr="00037A5F" w:rsidR="76395CAF">
        <w:rPr>
          <w:rFonts w:ascii="Times New Roman" w:hAnsi="Times New Roman" w:cs="Times New Roman"/>
          <w:sz w:val="24"/>
          <w:szCs w:val="24"/>
        </w:rPr>
        <w:t>El usuario puede realizar compra</w:t>
      </w:r>
      <w:r w:rsidRPr="00037A5F" w:rsidR="4D4A5548">
        <w:rPr>
          <w:rFonts w:ascii="Times New Roman" w:hAnsi="Times New Roman" w:cs="Times New Roman"/>
          <w:sz w:val="24"/>
          <w:szCs w:val="24"/>
        </w:rPr>
        <w:t>s y ventas de jugadores</w:t>
      </w:r>
      <w:r w:rsidRPr="00037A5F" w:rsidR="0C9A571B">
        <w:rPr>
          <w:rFonts w:ascii="Times New Roman" w:hAnsi="Times New Roman" w:cs="Times New Roman"/>
          <w:sz w:val="24"/>
          <w:szCs w:val="24"/>
        </w:rPr>
        <w:t xml:space="preserve"> (teniendo en cuenta su presupuesto)</w:t>
      </w:r>
      <w:r w:rsidRPr="00037A5F" w:rsidR="4D4A5548">
        <w:rPr>
          <w:rFonts w:ascii="Times New Roman" w:hAnsi="Times New Roman" w:cs="Times New Roman"/>
          <w:sz w:val="24"/>
          <w:szCs w:val="24"/>
        </w:rPr>
        <w:t xml:space="preserve">. </w:t>
      </w:r>
      <w:r w:rsidRPr="00037A5F" w:rsidR="1539D451">
        <w:rPr>
          <w:rFonts w:ascii="Times New Roman" w:hAnsi="Times New Roman" w:cs="Times New Roman"/>
          <w:sz w:val="24"/>
          <w:szCs w:val="24"/>
        </w:rPr>
        <w:t>L</w:t>
      </w:r>
      <w:r w:rsidRPr="00037A5F" w:rsidR="0C9A571B">
        <w:rPr>
          <w:rFonts w:ascii="Times New Roman" w:hAnsi="Times New Roman" w:cs="Times New Roman"/>
          <w:sz w:val="24"/>
          <w:szCs w:val="24"/>
        </w:rPr>
        <w:t>as ventas tendrán un descuento del 3%</w:t>
      </w:r>
      <w:r w:rsidRPr="00037A5F" w:rsidR="0D2F0C0A">
        <w:rPr>
          <w:rFonts w:ascii="Times New Roman" w:hAnsi="Times New Roman" w:cs="Times New Roman"/>
          <w:sz w:val="24"/>
          <w:szCs w:val="24"/>
        </w:rPr>
        <w:t>, sin embargo, las compras si se deberán hacer por el valor completo del jugador.</w:t>
      </w:r>
      <w:r w:rsidRPr="00037A5F" w:rsidR="3B397169">
        <w:rPr>
          <w:rFonts w:ascii="Times New Roman" w:hAnsi="Times New Roman" w:cs="Times New Roman"/>
          <w:sz w:val="24"/>
          <w:szCs w:val="24"/>
        </w:rPr>
        <w:t xml:space="preserve"> El usuario en ningún momento de la temporada podrá tener ni más ni menos de 15 jugadores en su equipo.</w:t>
      </w:r>
      <w:r w:rsidR="001B5B07">
        <w:rPr>
          <w:rFonts w:ascii="Times New Roman" w:hAnsi="Times New Roman" w:cs="Times New Roman"/>
          <w:sz w:val="24"/>
          <w:szCs w:val="24"/>
        </w:rPr>
        <w:t xml:space="preserve"> </w:t>
      </w:r>
      <w:r w:rsidR="00B547E9">
        <w:rPr>
          <w:rFonts w:ascii="Times New Roman" w:hAnsi="Times New Roman" w:cs="Times New Roman"/>
          <w:sz w:val="24"/>
          <w:szCs w:val="24"/>
        </w:rPr>
        <w:t>La aplicación debe permitir la venta y compra de</w:t>
      </w:r>
      <w:r w:rsidR="007B3A60">
        <w:rPr>
          <w:rFonts w:ascii="Times New Roman" w:hAnsi="Times New Roman" w:cs="Times New Roman"/>
          <w:sz w:val="24"/>
          <w:szCs w:val="24"/>
        </w:rPr>
        <w:t xml:space="preserve"> jugadores. Debe validar que siempre </w:t>
      </w:r>
      <w:r w:rsidR="00254F8B">
        <w:rPr>
          <w:rFonts w:ascii="Times New Roman" w:hAnsi="Times New Roman" w:cs="Times New Roman"/>
          <w:sz w:val="24"/>
          <w:szCs w:val="24"/>
        </w:rPr>
        <w:t>haya</w:t>
      </w:r>
      <w:r w:rsidR="007B3A60">
        <w:rPr>
          <w:rFonts w:ascii="Times New Roman" w:hAnsi="Times New Roman" w:cs="Times New Roman"/>
          <w:sz w:val="24"/>
          <w:szCs w:val="24"/>
        </w:rPr>
        <w:t xml:space="preserve"> 15 jugadores por equipo</w:t>
      </w:r>
      <w:r w:rsidR="00254F8B">
        <w:rPr>
          <w:rFonts w:ascii="Times New Roman" w:hAnsi="Times New Roman" w:cs="Times New Roman"/>
          <w:sz w:val="24"/>
          <w:szCs w:val="24"/>
        </w:rPr>
        <w:t xml:space="preserve"> y que se sigan respetando la distribución de posiciones determinada. Así mismo debe calcular el valor de venta y actualizar los saldos del presupuesto de cada equipo. Finalmente, </w:t>
      </w:r>
      <w:r w:rsidR="00DC18B1">
        <w:rPr>
          <w:rFonts w:ascii="Times New Roman" w:hAnsi="Times New Roman" w:cs="Times New Roman"/>
          <w:sz w:val="24"/>
          <w:szCs w:val="24"/>
        </w:rPr>
        <w:t xml:space="preserve">actualizar </w:t>
      </w:r>
      <w:r w:rsidR="00A12BB9">
        <w:rPr>
          <w:rFonts w:ascii="Times New Roman" w:hAnsi="Times New Roman" w:cs="Times New Roman"/>
          <w:sz w:val="24"/>
          <w:szCs w:val="24"/>
        </w:rPr>
        <w:t xml:space="preserve">la plantilla del equipo con </w:t>
      </w:r>
      <w:r w:rsidR="00D171DC">
        <w:rPr>
          <w:rFonts w:ascii="Times New Roman" w:hAnsi="Times New Roman" w:cs="Times New Roman"/>
          <w:sz w:val="24"/>
          <w:szCs w:val="24"/>
        </w:rPr>
        <w:t>las actualizaciones hechas</w:t>
      </w:r>
      <w:r w:rsidR="00A12BB9">
        <w:rPr>
          <w:rFonts w:ascii="Times New Roman" w:hAnsi="Times New Roman" w:cs="Times New Roman"/>
          <w:sz w:val="24"/>
          <w:szCs w:val="24"/>
        </w:rPr>
        <w:t>.</w:t>
      </w:r>
    </w:p>
    <w:p w:rsidRPr="00385B08" w:rsidR="00385B08" w:rsidP="00385B08" w:rsidRDefault="00385B08" w14:paraId="102C5C2D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414F61" w:rsidP="00B5113F" w:rsidRDefault="2EE1C7D8" w14:paraId="687DC140" w14:textId="718CB6CC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4F61">
        <w:rPr>
          <w:rFonts w:ascii="Times New Roman" w:hAnsi="Times New Roman" w:cs="Times New Roman"/>
          <w:b/>
          <w:bCs/>
          <w:sz w:val="24"/>
          <w:szCs w:val="24"/>
        </w:rPr>
        <w:t xml:space="preserve">Ranking equipos de fantasía: </w:t>
      </w:r>
      <w:r w:rsidRPr="00414F61" w:rsidR="68F6B769">
        <w:rPr>
          <w:rFonts w:ascii="Times New Roman" w:hAnsi="Times New Roman" w:cs="Times New Roman"/>
          <w:sz w:val="24"/>
          <w:szCs w:val="24"/>
        </w:rPr>
        <w:t xml:space="preserve">El usuario podrá ver </w:t>
      </w:r>
      <w:r w:rsidRPr="00414F61" w:rsidR="6A46AF54">
        <w:rPr>
          <w:rFonts w:ascii="Times New Roman" w:hAnsi="Times New Roman" w:cs="Times New Roman"/>
          <w:sz w:val="24"/>
          <w:szCs w:val="24"/>
        </w:rPr>
        <w:t>el ranking de equipos de fantasía hasta la fecha.</w:t>
      </w:r>
      <w:r w:rsidRPr="00414F61" w:rsidR="41A2A414">
        <w:rPr>
          <w:rFonts w:ascii="Times New Roman" w:hAnsi="Times New Roman" w:cs="Times New Roman"/>
          <w:sz w:val="24"/>
          <w:szCs w:val="24"/>
        </w:rPr>
        <w:t xml:space="preserve"> La aplicación debe poder calcular está información con todos los reportes suministrados hasta la última fecha.</w:t>
      </w:r>
    </w:p>
    <w:p w:rsidRPr="00414F61" w:rsidR="00414F61" w:rsidP="00414F61" w:rsidRDefault="00414F61" w14:paraId="131F2083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B251D" w:rsidR="00FD2AB8" w:rsidP="002B251D" w:rsidRDefault="17754899" w14:paraId="6212AA3D" w14:textId="67AE582F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7A5F">
        <w:rPr>
          <w:rFonts w:ascii="Times New Roman" w:hAnsi="Times New Roman" w:cs="Times New Roman"/>
          <w:b/>
          <w:bCs/>
          <w:sz w:val="24"/>
          <w:szCs w:val="24"/>
        </w:rPr>
        <w:t>Rankings jugadores</w:t>
      </w:r>
      <w:r w:rsidRPr="00037A5F" w:rsidR="2EE1C7D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37A5F" w:rsidR="4F8F2BF0">
        <w:rPr>
          <w:rFonts w:ascii="Times New Roman" w:hAnsi="Times New Roman" w:cs="Times New Roman"/>
          <w:sz w:val="24"/>
          <w:szCs w:val="24"/>
        </w:rPr>
        <w:t xml:space="preserve">El usuario podrá ver </w:t>
      </w:r>
      <w:r w:rsidRPr="00037A5F" w:rsidR="68F6B769">
        <w:rPr>
          <w:rFonts w:ascii="Times New Roman" w:hAnsi="Times New Roman" w:cs="Times New Roman"/>
          <w:sz w:val="24"/>
          <w:szCs w:val="24"/>
        </w:rPr>
        <w:t>el ranking de jugadores que más puntos han sumado hasta la fecha.</w:t>
      </w:r>
      <w:r w:rsidRPr="00037A5F" w:rsidR="364C473C">
        <w:rPr>
          <w:rFonts w:ascii="Times New Roman" w:hAnsi="Times New Roman" w:cs="Times New Roman"/>
          <w:sz w:val="24"/>
          <w:szCs w:val="24"/>
        </w:rPr>
        <w:t xml:space="preserve"> La aplicación debe poder calcular está información con todos los reportes suministrados hasta la última fecha.</w:t>
      </w:r>
    </w:p>
    <w:p w:rsidRPr="00037A5F" w:rsidR="002B251D" w:rsidP="002B251D" w:rsidRDefault="002B251D" w14:paraId="2A75E6ED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B251D" w:rsidR="002B251D" w:rsidP="002B251D" w:rsidRDefault="74D58A19" w14:paraId="2B7E7D2B" w14:textId="6A92421B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7A5F">
        <w:rPr>
          <w:rFonts w:ascii="Times New Roman" w:hAnsi="Times New Roman" w:cs="Times New Roman"/>
          <w:b/>
          <w:bCs/>
          <w:sz w:val="24"/>
          <w:szCs w:val="24"/>
        </w:rPr>
        <w:t xml:space="preserve">Mejor equipo de la fecha: </w:t>
      </w:r>
      <w:r w:rsidRPr="00037A5F" w:rsidR="6A46AF54">
        <w:rPr>
          <w:rFonts w:ascii="Times New Roman" w:hAnsi="Times New Roman" w:cs="Times New Roman"/>
          <w:sz w:val="24"/>
          <w:szCs w:val="24"/>
        </w:rPr>
        <w:t>El usuario podrá consultar el mejor equipo de fantasía de una jornada.</w:t>
      </w:r>
      <w:r w:rsidRPr="00037A5F" w:rsidR="3A222AEA">
        <w:rPr>
          <w:rFonts w:ascii="Times New Roman" w:hAnsi="Times New Roman" w:cs="Times New Roman"/>
          <w:sz w:val="24"/>
          <w:szCs w:val="24"/>
        </w:rPr>
        <w:t xml:space="preserve"> La aplicación debe poder calcular está información con el reporte suministrado después de cada fecha.</w:t>
      </w:r>
    </w:p>
    <w:p w:rsidRPr="002B251D" w:rsidR="002B251D" w:rsidP="002B251D" w:rsidRDefault="002B251D" w14:paraId="1C011871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7E0479" w:rsidR="002D39EF" w:rsidP="002B251D" w:rsidRDefault="18F208AD" w14:paraId="5FDF1557" w14:textId="767EA937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7A5F">
        <w:rPr>
          <w:rFonts w:ascii="Times New Roman" w:hAnsi="Times New Roman" w:cs="Times New Roman"/>
          <w:b/>
          <w:bCs/>
          <w:sz w:val="24"/>
          <w:szCs w:val="24"/>
        </w:rPr>
        <w:t xml:space="preserve">Mejor jugador de la fecha: </w:t>
      </w:r>
      <w:r w:rsidRPr="00037A5F" w:rsidR="6F26BDB5">
        <w:rPr>
          <w:rFonts w:ascii="Times New Roman" w:hAnsi="Times New Roman" w:cs="Times New Roman"/>
          <w:sz w:val="24"/>
          <w:szCs w:val="24"/>
        </w:rPr>
        <w:t>El usuario podrá consultar el jugador que más puntos sum</w:t>
      </w:r>
      <w:r w:rsidRPr="00037A5F" w:rsidR="4B309363">
        <w:rPr>
          <w:rFonts w:ascii="Times New Roman" w:hAnsi="Times New Roman" w:cs="Times New Roman"/>
          <w:sz w:val="24"/>
          <w:szCs w:val="24"/>
        </w:rPr>
        <w:t>ó</w:t>
      </w:r>
      <w:r w:rsidRPr="00037A5F" w:rsidR="6F26BDB5">
        <w:rPr>
          <w:rFonts w:ascii="Times New Roman" w:hAnsi="Times New Roman" w:cs="Times New Roman"/>
          <w:sz w:val="24"/>
          <w:szCs w:val="24"/>
        </w:rPr>
        <w:t xml:space="preserve"> en una jornada.</w:t>
      </w:r>
      <w:r w:rsidRPr="00037A5F" w:rsidR="170AD0BF">
        <w:rPr>
          <w:rFonts w:ascii="Times New Roman" w:hAnsi="Times New Roman" w:cs="Times New Roman"/>
          <w:sz w:val="24"/>
          <w:szCs w:val="24"/>
        </w:rPr>
        <w:t xml:space="preserve"> La aplicación debe poder calcular está información con el reporte suministrado después de cada fecha.</w:t>
      </w:r>
      <w:r w:rsidR="00062F4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37A5F" w:rsidR="007E0479" w:rsidP="007E0479" w:rsidRDefault="007E0479" w14:paraId="15C94F06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239A" w:rsidP="0026239A" w:rsidRDefault="007A2C92" w14:paraId="52467402" w14:textId="2BBA649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7A5F" w:rsidR="5A265B56">
        <w:rPr>
          <w:rFonts w:ascii="Times New Roman" w:hAnsi="Times New Roman" w:cs="Times New Roman"/>
          <w:b/>
          <w:bCs/>
          <w:sz w:val="24"/>
          <w:szCs w:val="24"/>
        </w:rPr>
        <w:t xml:space="preserve">Consultar puntaje </w:t>
      </w:r>
      <w:r w:rsidRPr="6155B8D5" w:rsidR="5A265B56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037A5F" w:rsidR="5A265B56">
        <w:rPr>
          <w:rFonts w:ascii="Times New Roman" w:hAnsi="Times New Roman" w:cs="Times New Roman"/>
          <w:b/>
          <w:bCs/>
          <w:sz w:val="24"/>
          <w:szCs w:val="24"/>
        </w:rPr>
        <w:t xml:space="preserve"> equipo de </w:t>
      </w:r>
      <w:r w:rsidRPr="00037A5F" w:rsidR="1511F3C8">
        <w:rPr>
          <w:rFonts w:ascii="Times New Roman" w:hAnsi="Times New Roman" w:cs="Times New Roman"/>
          <w:b/>
          <w:bCs/>
          <w:sz w:val="24"/>
          <w:szCs w:val="24"/>
        </w:rPr>
        <w:t>fantasía</w:t>
      </w:r>
      <w:r w:rsidRPr="00037A5F" w:rsidR="5A265B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37A5F" w:rsidR="5A265B56">
        <w:rPr>
          <w:rFonts w:ascii="Times New Roman" w:hAnsi="Times New Roman" w:cs="Times New Roman"/>
          <w:sz w:val="24"/>
          <w:szCs w:val="24"/>
        </w:rPr>
        <w:t xml:space="preserve">El usuario debe poder </w:t>
      </w:r>
      <w:r w:rsidRPr="7C2B5FFE" w:rsidR="28E38567">
        <w:rPr>
          <w:rFonts w:ascii="Times New Roman" w:hAnsi="Times New Roman" w:cs="Times New Roman"/>
          <w:sz w:val="24"/>
          <w:szCs w:val="24"/>
        </w:rPr>
        <w:t xml:space="preserve">consultar el puntaje </w:t>
      </w:r>
      <w:r w:rsidRPr="3879464B" w:rsidR="28E38567">
        <w:rPr>
          <w:rFonts w:ascii="Times New Roman" w:hAnsi="Times New Roman" w:cs="Times New Roman"/>
          <w:sz w:val="24"/>
          <w:szCs w:val="24"/>
        </w:rPr>
        <w:t xml:space="preserve">del equipo </w:t>
      </w:r>
      <w:r w:rsidRPr="37A601C3" w:rsidR="28E38567">
        <w:rPr>
          <w:rFonts w:ascii="Times New Roman" w:hAnsi="Times New Roman" w:cs="Times New Roman"/>
          <w:sz w:val="24"/>
          <w:szCs w:val="24"/>
        </w:rPr>
        <w:t xml:space="preserve">de </w:t>
      </w:r>
      <w:r w:rsidRPr="26848640" w:rsidR="003D737B">
        <w:rPr>
          <w:rFonts w:ascii="Times New Roman" w:hAnsi="Times New Roman" w:cs="Times New Roman"/>
          <w:sz w:val="24"/>
          <w:szCs w:val="24"/>
        </w:rPr>
        <w:t>fantasía</w:t>
      </w:r>
      <w:r w:rsidRPr="226F8861" w:rsidR="28E38567">
        <w:rPr>
          <w:rFonts w:ascii="Times New Roman" w:hAnsi="Times New Roman" w:cs="Times New Roman"/>
          <w:sz w:val="24"/>
          <w:szCs w:val="24"/>
        </w:rPr>
        <w:t xml:space="preserve"> y</w:t>
      </w:r>
      <w:r w:rsidRPr="47BA7717" w:rsidR="5D4B3832">
        <w:rPr>
          <w:rFonts w:ascii="Times New Roman" w:hAnsi="Times New Roman" w:cs="Times New Roman"/>
          <w:sz w:val="24"/>
          <w:szCs w:val="24"/>
        </w:rPr>
        <w:t>,</w:t>
      </w:r>
      <w:r w:rsidRPr="226F8861" w:rsidR="28E38567">
        <w:rPr>
          <w:rFonts w:ascii="Times New Roman" w:hAnsi="Times New Roman" w:cs="Times New Roman"/>
          <w:sz w:val="24"/>
          <w:szCs w:val="24"/>
        </w:rPr>
        <w:t xml:space="preserve"> </w:t>
      </w:r>
      <w:r w:rsidRPr="26848640" w:rsidR="003D737B">
        <w:rPr>
          <w:rFonts w:ascii="Times New Roman" w:hAnsi="Times New Roman" w:cs="Times New Roman"/>
          <w:sz w:val="24"/>
          <w:szCs w:val="24"/>
        </w:rPr>
        <w:t>además</w:t>
      </w:r>
      <w:r w:rsidRPr="6913B46F" w:rsidR="28E38567">
        <w:rPr>
          <w:rFonts w:ascii="Times New Roman" w:hAnsi="Times New Roman" w:cs="Times New Roman"/>
          <w:sz w:val="24"/>
          <w:szCs w:val="24"/>
        </w:rPr>
        <w:t xml:space="preserve">, </w:t>
      </w:r>
      <w:r w:rsidRPr="5DA53336" w:rsidR="28E38567">
        <w:rPr>
          <w:rFonts w:ascii="Times New Roman" w:hAnsi="Times New Roman" w:cs="Times New Roman"/>
          <w:sz w:val="24"/>
          <w:szCs w:val="24"/>
        </w:rPr>
        <w:t xml:space="preserve">consultar el puntaje de los </w:t>
      </w:r>
      <w:r w:rsidRPr="43A5F8BE" w:rsidR="28E38567">
        <w:rPr>
          <w:rFonts w:ascii="Times New Roman" w:hAnsi="Times New Roman" w:cs="Times New Roman"/>
          <w:sz w:val="24"/>
          <w:szCs w:val="24"/>
        </w:rPr>
        <w:t>jugadores por separado. Para esto la aplicación debe tener la capacidad de actualizar el puntaje de cada jugador re</w:t>
      </w:r>
      <w:r w:rsidRPr="43A5F8BE" w:rsidR="1E7A0BD3">
        <w:rPr>
          <w:rFonts w:ascii="Times New Roman" w:hAnsi="Times New Roman" w:cs="Times New Roman"/>
          <w:sz w:val="24"/>
          <w:szCs w:val="24"/>
        </w:rPr>
        <w:t>al en el momento en que se acabe cada partido</w:t>
      </w:r>
      <w:r w:rsidRPr="26848640" w:rsidR="399C31CF">
        <w:rPr>
          <w:rFonts w:ascii="Times New Roman" w:hAnsi="Times New Roman" w:cs="Times New Roman"/>
          <w:sz w:val="24"/>
          <w:szCs w:val="24"/>
        </w:rPr>
        <w:t>, teniendo en cuenta</w:t>
      </w:r>
      <w:r w:rsidRPr="43A5F8BE" w:rsidR="1E7A0BD3">
        <w:rPr>
          <w:rFonts w:ascii="Times New Roman" w:hAnsi="Times New Roman" w:cs="Times New Roman"/>
          <w:sz w:val="24"/>
          <w:szCs w:val="24"/>
        </w:rPr>
        <w:t xml:space="preserve"> las </w:t>
      </w:r>
      <w:r w:rsidRPr="26848640" w:rsidR="399C31CF">
        <w:rPr>
          <w:rFonts w:ascii="Times New Roman" w:hAnsi="Times New Roman" w:cs="Times New Roman"/>
          <w:sz w:val="24"/>
          <w:szCs w:val="24"/>
        </w:rPr>
        <w:t>reglas para asignar puntos</w:t>
      </w:r>
      <w:r w:rsidRPr="49D69C47" w:rsidR="399C31CF">
        <w:rPr>
          <w:rFonts w:ascii="Times New Roman" w:hAnsi="Times New Roman" w:cs="Times New Roman"/>
          <w:sz w:val="24"/>
          <w:szCs w:val="24"/>
        </w:rPr>
        <w:t>.</w:t>
      </w:r>
    </w:p>
    <w:p w:rsidR="00B5113F" w:rsidP="00B5113F" w:rsidRDefault="00B5113F" w14:paraId="32C72C83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B5113F" w:rsidP="00B5113F" w:rsidRDefault="00B5113F" w14:paraId="7979793C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Pr="00B5113F" w:rsidR="00B5113F" w:rsidP="00B5113F" w:rsidRDefault="00B5113F" w14:paraId="0CDD4875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Pr="00037A5F" w:rsidR="67C4DDB3" w:rsidP="003F013F" w:rsidRDefault="64D0EC3A" w14:paraId="48060147" w14:textId="48FDEB4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7A5F">
        <w:rPr>
          <w:rFonts w:ascii="Times New Roman" w:hAnsi="Times New Roman" w:cs="Times New Roman"/>
          <w:b/>
          <w:bCs/>
          <w:sz w:val="24"/>
          <w:szCs w:val="24"/>
        </w:rPr>
        <w:t>Administrador:</w:t>
      </w:r>
    </w:p>
    <w:p w:rsidR="67C4DDB3" w:rsidP="003F013F" w:rsidRDefault="64D0EC3A" w14:paraId="18E96639" w14:textId="192C0E22">
      <w:pPr>
        <w:pStyle w:val="ListParagraph"/>
        <w:numPr>
          <w:ilvl w:val="2"/>
          <w:numId w:val="11"/>
        </w:numPr>
        <w:spacing w:line="360" w:lineRule="auto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7510CF"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Ingreso</w:t>
      </w:r>
      <w:r w:rsidRPr="00037A5F"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 la aplicación administrador</w:t>
      </w:r>
      <w:r w:rsidRPr="00037A5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: El administrador debe poder ingresar a la aplicación con su nombre de usuario y contraseña previamente establecidos.</w:t>
      </w:r>
      <w:r w:rsidRPr="6A5ABF76" w:rsidR="11CE9189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Para esto, la aplicación debe poder guardar la información del administrador, y así estar en la capacidad de validar las credenciales.</w:t>
      </w:r>
    </w:p>
    <w:p w:rsidRPr="00037A5F" w:rsidR="0026239A" w:rsidP="0026239A" w:rsidRDefault="0026239A" w14:paraId="0F7C4A8F" w14:textId="77777777">
      <w:pPr>
        <w:pStyle w:val="ListParagraph"/>
        <w:spacing w:line="360" w:lineRule="auto"/>
        <w:ind w:left="1224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</w:p>
    <w:p w:rsidR="67C4DDB3" w:rsidP="003F013F" w:rsidRDefault="64D0EC3A" w14:paraId="02CCA053" w14:textId="61F9506A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0CF">
        <w:rPr>
          <w:rFonts w:ascii="Times New Roman" w:hAnsi="Times New Roman" w:cs="Times New Roman"/>
          <w:b/>
          <w:bCs/>
          <w:sz w:val="24"/>
          <w:szCs w:val="24"/>
        </w:rPr>
        <w:t>Agregar</w:t>
      </w:r>
      <w:r w:rsidRPr="00037A5F">
        <w:rPr>
          <w:rFonts w:ascii="Times New Roman" w:hAnsi="Times New Roman" w:cs="Times New Roman"/>
          <w:b/>
          <w:bCs/>
          <w:sz w:val="24"/>
          <w:szCs w:val="24"/>
        </w:rPr>
        <w:t xml:space="preserve"> datos del partido y jugadores: </w:t>
      </w:r>
      <w:r w:rsidRPr="00037A5F">
        <w:rPr>
          <w:rFonts w:ascii="Times New Roman" w:hAnsi="Times New Roman" w:cs="Times New Roman"/>
          <w:sz w:val="24"/>
          <w:szCs w:val="24"/>
        </w:rPr>
        <w:t>Al finalizar cada partido de la temporada, el administrador deberá registrar el resultado de dicho partido, así como el puntaje de cada uno de los jugadores.</w:t>
      </w:r>
      <w:r w:rsidRPr="45996937" w:rsidR="5DEE7602">
        <w:rPr>
          <w:rFonts w:ascii="Times New Roman" w:hAnsi="Times New Roman" w:cs="Times New Roman"/>
          <w:sz w:val="24"/>
          <w:szCs w:val="24"/>
        </w:rPr>
        <w:t xml:space="preserve"> La aplicación debe </w:t>
      </w:r>
      <w:r w:rsidRPr="513793A7" w:rsidR="2DE57DA0">
        <w:rPr>
          <w:rFonts w:ascii="Times New Roman" w:hAnsi="Times New Roman" w:cs="Times New Roman"/>
          <w:sz w:val="24"/>
          <w:szCs w:val="24"/>
        </w:rPr>
        <w:t xml:space="preserve">ser capaz de </w:t>
      </w:r>
      <w:r w:rsidRPr="30D78FFB" w:rsidR="2DE57DA0">
        <w:rPr>
          <w:rFonts w:ascii="Times New Roman" w:hAnsi="Times New Roman" w:cs="Times New Roman"/>
          <w:sz w:val="24"/>
          <w:szCs w:val="24"/>
        </w:rPr>
        <w:t xml:space="preserve">leer el </w:t>
      </w:r>
      <w:r w:rsidRPr="0216F8BB" w:rsidR="2DE57DA0">
        <w:rPr>
          <w:rFonts w:ascii="Times New Roman" w:hAnsi="Times New Roman" w:cs="Times New Roman"/>
          <w:sz w:val="24"/>
          <w:szCs w:val="24"/>
        </w:rPr>
        <w:t xml:space="preserve">reporte </w:t>
      </w:r>
      <w:r w:rsidRPr="25690EC2" w:rsidR="2DE57DA0">
        <w:rPr>
          <w:rFonts w:ascii="Times New Roman" w:hAnsi="Times New Roman" w:cs="Times New Roman"/>
          <w:sz w:val="24"/>
          <w:szCs w:val="24"/>
        </w:rPr>
        <w:t xml:space="preserve">que sube el </w:t>
      </w:r>
      <w:r w:rsidRPr="48BB24C9" w:rsidR="2DE57DA0">
        <w:rPr>
          <w:rFonts w:ascii="Times New Roman" w:hAnsi="Times New Roman" w:cs="Times New Roman"/>
          <w:sz w:val="24"/>
          <w:szCs w:val="24"/>
        </w:rPr>
        <w:t xml:space="preserve">administrador </w:t>
      </w:r>
      <w:r w:rsidRPr="79DF80CB" w:rsidR="2DE57DA0">
        <w:rPr>
          <w:rFonts w:ascii="Times New Roman" w:hAnsi="Times New Roman" w:cs="Times New Roman"/>
          <w:sz w:val="24"/>
          <w:szCs w:val="24"/>
        </w:rPr>
        <w:t xml:space="preserve">con </w:t>
      </w:r>
      <w:r w:rsidRPr="0F5F50D8" w:rsidR="2DE57DA0">
        <w:rPr>
          <w:rFonts w:ascii="Times New Roman" w:hAnsi="Times New Roman" w:cs="Times New Roman"/>
          <w:sz w:val="24"/>
          <w:szCs w:val="24"/>
        </w:rPr>
        <w:t xml:space="preserve">los </w:t>
      </w:r>
      <w:r w:rsidRPr="32B166DF" w:rsidR="2DE57DA0">
        <w:rPr>
          <w:rFonts w:ascii="Times New Roman" w:hAnsi="Times New Roman" w:cs="Times New Roman"/>
          <w:sz w:val="24"/>
          <w:szCs w:val="24"/>
        </w:rPr>
        <w:t xml:space="preserve">datos de cada </w:t>
      </w:r>
      <w:r w:rsidRPr="1CA7A8F5" w:rsidR="2DE57DA0">
        <w:rPr>
          <w:rFonts w:ascii="Times New Roman" w:hAnsi="Times New Roman" w:cs="Times New Roman"/>
          <w:sz w:val="24"/>
          <w:szCs w:val="24"/>
        </w:rPr>
        <w:t xml:space="preserve">fecha donde se </w:t>
      </w:r>
      <w:r w:rsidRPr="3FF9BEFC" w:rsidR="2DE57DA0">
        <w:rPr>
          <w:rFonts w:ascii="Times New Roman" w:hAnsi="Times New Roman" w:cs="Times New Roman"/>
          <w:sz w:val="24"/>
          <w:szCs w:val="24"/>
        </w:rPr>
        <w:t xml:space="preserve">incluye la </w:t>
      </w:r>
      <w:r w:rsidRPr="098FFD66" w:rsidR="2DE57DA0">
        <w:rPr>
          <w:rFonts w:ascii="Times New Roman" w:hAnsi="Times New Roman" w:cs="Times New Roman"/>
          <w:sz w:val="24"/>
          <w:szCs w:val="24"/>
        </w:rPr>
        <w:t>información</w:t>
      </w:r>
      <w:r w:rsidRPr="71AC6897" w:rsidR="2DE57DA0">
        <w:rPr>
          <w:rFonts w:ascii="Times New Roman" w:hAnsi="Times New Roman" w:cs="Times New Roman"/>
          <w:sz w:val="24"/>
          <w:szCs w:val="24"/>
        </w:rPr>
        <w:t xml:space="preserve"> de cada </w:t>
      </w:r>
      <w:r w:rsidRPr="663DE75E" w:rsidR="2DE57DA0">
        <w:rPr>
          <w:rFonts w:ascii="Times New Roman" w:hAnsi="Times New Roman" w:cs="Times New Roman"/>
          <w:sz w:val="24"/>
          <w:szCs w:val="24"/>
        </w:rPr>
        <w:t>partido y cada jugador.</w:t>
      </w:r>
    </w:p>
    <w:p w:rsidRPr="00037A5F" w:rsidR="0026239A" w:rsidP="0026239A" w:rsidRDefault="0026239A" w14:paraId="2A112DB8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0B4FB2" w:rsidP="000B4FB2" w:rsidRDefault="64D0EC3A" w14:paraId="17EFFCE5" w14:textId="1D2D51F2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FB2">
        <w:rPr>
          <w:rFonts w:ascii="Times New Roman" w:hAnsi="Times New Roman" w:cs="Times New Roman"/>
          <w:b/>
          <w:bCs/>
          <w:sz w:val="24"/>
          <w:szCs w:val="24"/>
        </w:rPr>
        <w:t>Configuración temporada</w:t>
      </w:r>
      <w:r w:rsidRPr="000B4FB2">
        <w:rPr>
          <w:rFonts w:ascii="Times New Roman" w:hAnsi="Times New Roman" w:cs="Times New Roman"/>
          <w:sz w:val="24"/>
          <w:szCs w:val="24"/>
        </w:rPr>
        <w:t>: El administrador debe poder configurar los aspectos de la temporada como cantidad de fechas, programación de los partidos y la nómina de los equipos reales. La nómina de los equipos reales se mantiene constante durante toda la temporada.</w:t>
      </w:r>
      <w:r w:rsidRPr="000B4FB2" w:rsidR="36EE308B">
        <w:rPr>
          <w:rFonts w:ascii="Times New Roman" w:hAnsi="Times New Roman" w:cs="Times New Roman"/>
          <w:sz w:val="24"/>
          <w:szCs w:val="24"/>
        </w:rPr>
        <w:t xml:space="preserve"> Para esto la aplicación le debe dar la </w:t>
      </w:r>
      <w:r w:rsidRPr="000B4FB2" w:rsidR="3238FD06">
        <w:rPr>
          <w:rFonts w:ascii="Times New Roman" w:hAnsi="Times New Roman" w:cs="Times New Roman"/>
          <w:sz w:val="24"/>
          <w:szCs w:val="24"/>
        </w:rPr>
        <w:t>opción</w:t>
      </w:r>
      <w:r w:rsidRPr="000B4FB2" w:rsidR="36EE308B">
        <w:rPr>
          <w:rFonts w:ascii="Times New Roman" w:hAnsi="Times New Roman" w:cs="Times New Roman"/>
          <w:sz w:val="24"/>
          <w:szCs w:val="24"/>
        </w:rPr>
        <w:t xml:space="preserve"> de ingresar los datos y </w:t>
      </w:r>
      <w:r w:rsidRPr="000B4FB2" w:rsidR="6C9E447B">
        <w:rPr>
          <w:rFonts w:ascii="Times New Roman" w:hAnsi="Times New Roman" w:cs="Times New Roman"/>
          <w:sz w:val="24"/>
          <w:szCs w:val="24"/>
        </w:rPr>
        <w:t>además</w:t>
      </w:r>
      <w:r w:rsidRPr="000B4FB2" w:rsidR="36EE308B">
        <w:rPr>
          <w:rFonts w:ascii="Times New Roman" w:hAnsi="Times New Roman" w:cs="Times New Roman"/>
          <w:sz w:val="24"/>
          <w:szCs w:val="24"/>
        </w:rPr>
        <w:t xml:space="preserve"> retener estos datos durante toda la temporada para </w:t>
      </w:r>
      <w:r w:rsidRPr="000B4FB2" w:rsidR="5D8D8A92">
        <w:rPr>
          <w:rFonts w:ascii="Times New Roman" w:hAnsi="Times New Roman" w:cs="Times New Roman"/>
          <w:sz w:val="24"/>
          <w:szCs w:val="24"/>
        </w:rPr>
        <w:t>así</w:t>
      </w:r>
      <w:r w:rsidRPr="000B4FB2" w:rsidR="36EE308B">
        <w:rPr>
          <w:rFonts w:ascii="Times New Roman" w:hAnsi="Times New Roman" w:cs="Times New Roman"/>
          <w:sz w:val="24"/>
          <w:szCs w:val="24"/>
        </w:rPr>
        <w:t xml:space="preserve"> poder manipularlos y que la </w:t>
      </w:r>
      <w:r w:rsidRPr="000B4FB2" w:rsidR="19B8337E">
        <w:rPr>
          <w:rFonts w:ascii="Times New Roman" w:hAnsi="Times New Roman" w:cs="Times New Roman"/>
          <w:sz w:val="24"/>
          <w:szCs w:val="24"/>
        </w:rPr>
        <w:t>programación</w:t>
      </w:r>
      <w:r w:rsidRPr="000B4FB2" w:rsidR="36EE308B">
        <w:rPr>
          <w:rFonts w:ascii="Times New Roman" w:hAnsi="Times New Roman" w:cs="Times New Roman"/>
          <w:sz w:val="24"/>
          <w:szCs w:val="24"/>
        </w:rPr>
        <w:t xml:space="preserve"> que lleva la aplicación sea acorde a la </w:t>
      </w:r>
      <w:r w:rsidRPr="000B4FB2" w:rsidR="34AA3525">
        <w:rPr>
          <w:rFonts w:ascii="Times New Roman" w:hAnsi="Times New Roman" w:cs="Times New Roman"/>
          <w:sz w:val="24"/>
          <w:szCs w:val="24"/>
        </w:rPr>
        <w:t>programación</w:t>
      </w:r>
      <w:r w:rsidRPr="000B4FB2" w:rsidR="36EE308B">
        <w:rPr>
          <w:rFonts w:ascii="Times New Roman" w:hAnsi="Times New Roman" w:cs="Times New Roman"/>
          <w:sz w:val="24"/>
          <w:szCs w:val="24"/>
        </w:rPr>
        <w:t xml:space="preserve"> de la temporada r</w:t>
      </w:r>
      <w:r w:rsidRPr="000B4FB2" w:rsidR="4BDE7BE3">
        <w:rPr>
          <w:rFonts w:ascii="Times New Roman" w:hAnsi="Times New Roman" w:cs="Times New Roman"/>
          <w:sz w:val="24"/>
          <w:szCs w:val="24"/>
        </w:rPr>
        <w:t>eal.</w:t>
      </w:r>
    </w:p>
    <w:p w:rsidRPr="000B4FB2" w:rsidR="000B4FB2" w:rsidP="000B4FB2" w:rsidRDefault="000B4FB2" w14:paraId="107A9944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484DBCF6" w:rsidP="00934569" w:rsidRDefault="6370D82E" w14:paraId="420EA7C8" w14:textId="1834B1B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A3CFE5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Restricciones </w:t>
      </w:r>
      <w:r w:rsidR="00DE6C4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y </w:t>
      </w:r>
      <w:r w:rsidR="00B036C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requerimientos no funcionales </w:t>
      </w:r>
      <w:r w:rsidRPr="5A3CFE5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del proyecto</w:t>
      </w:r>
    </w:p>
    <w:p w:rsidRPr="00934569" w:rsidR="00934569" w:rsidP="00934569" w:rsidRDefault="00DE6C4D" w14:paraId="4D5CF35C" w14:textId="586CB7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43FB">
        <w:rPr>
          <w:rFonts w:ascii="Times New Roman" w:hAnsi="Times New Roman" w:cs="Times New Roman"/>
          <w:b/>
          <w:bCs/>
          <w:sz w:val="24"/>
          <w:szCs w:val="24"/>
        </w:rPr>
        <w:t>Res</w:t>
      </w:r>
      <w:r w:rsidRPr="007143FB" w:rsidR="00B036C1">
        <w:rPr>
          <w:rFonts w:ascii="Times New Roman" w:hAnsi="Times New Roman" w:cs="Times New Roman"/>
          <w:b/>
          <w:bCs/>
          <w:sz w:val="24"/>
          <w:szCs w:val="24"/>
        </w:rPr>
        <w:t>tricciones:</w:t>
      </w:r>
    </w:p>
    <w:p w:rsidR="00A31F6E" w:rsidP="00A31F6E" w:rsidRDefault="00B036C1" w14:paraId="05645723" w14:textId="38F9F217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F33">
        <w:rPr>
          <w:rFonts w:ascii="Times New Roman" w:hAnsi="Times New Roman" w:cs="Times New Roman"/>
          <w:b/>
          <w:bCs/>
          <w:sz w:val="24"/>
          <w:szCs w:val="24"/>
        </w:rPr>
        <w:t>Lectura de Archivos:</w:t>
      </w:r>
      <w:r w:rsidRPr="00CB0F33">
        <w:rPr>
          <w:rFonts w:ascii="Times New Roman" w:hAnsi="Times New Roman" w:cs="Times New Roman"/>
          <w:sz w:val="24"/>
          <w:szCs w:val="24"/>
        </w:rPr>
        <w:t xml:space="preserve"> La aplicación</w:t>
      </w:r>
      <w:r w:rsidRPr="00B036C1">
        <w:rPr>
          <w:rFonts w:ascii="Times New Roman" w:hAnsi="Times New Roman" w:cs="Times New Roman"/>
          <w:sz w:val="24"/>
          <w:szCs w:val="24"/>
        </w:rPr>
        <w:t xml:space="preserve"> es la única que podrá leer y escribir los archivos guardados en la carpeta compartida.</w:t>
      </w:r>
      <w:r w:rsidR="009D42D5">
        <w:rPr>
          <w:rFonts w:ascii="Times New Roman" w:hAnsi="Times New Roman" w:cs="Times New Roman"/>
          <w:sz w:val="24"/>
          <w:szCs w:val="24"/>
        </w:rPr>
        <w:t xml:space="preserve"> Ningún usuario puede acceder ni modificar a la información almacenada.</w:t>
      </w:r>
    </w:p>
    <w:p w:rsidRPr="00A31F6E" w:rsidR="00CB0F33" w:rsidP="00A31F6E" w:rsidRDefault="009D42D5" w14:paraId="5F813EC8" w14:textId="187E84F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Almacenamiento de la información: </w:t>
      </w:r>
      <w:r w:rsidR="00A31F6E">
        <w:rPr>
          <w:rFonts w:ascii="Times New Roman" w:hAnsi="Times New Roman" w:cs="Times New Roman"/>
          <w:sz w:val="24"/>
          <w:szCs w:val="24"/>
        </w:rPr>
        <w:t>La info</w:t>
      </w:r>
      <w:r w:rsidRPr="00A31F6E" w:rsidR="00CB0F33">
        <w:rPr>
          <w:rFonts w:ascii="Times New Roman" w:hAnsi="Times New Roman" w:eastAsia="Times New Roman" w:cs="Times New Roman"/>
          <w:sz w:val="24"/>
          <w:szCs w:val="24"/>
        </w:rPr>
        <w:t>rmación</w:t>
      </w:r>
      <w:r w:rsidR="00617AB0">
        <w:rPr>
          <w:rFonts w:ascii="Times New Roman" w:hAnsi="Times New Roman" w:eastAsia="Times New Roman" w:cs="Times New Roman"/>
          <w:sz w:val="24"/>
          <w:szCs w:val="24"/>
        </w:rPr>
        <w:t xml:space="preserve"> y datos de los equipos y usuarios</w:t>
      </w:r>
      <w:r w:rsidRPr="00A31F6E" w:rsidR="00CB0F33">
        <w:rPr>
          <w:rFonts w:ascii="Times New Roman" w:hAnsi="Times New Roman" w:eastAsia="Times New Roman" w:cs="Times New Roman"/>
          <w:sz w:val="24"/>
          <w:szCs w:val="24"/>
        </w:rPr>
        <w:t xml:space="preserve"> debe estar en una carpeta/archivo diferente del archivo en el que se encuentra el código fuente de la aplicación.</w:t>
      </w:r>
    </w:p>
    <w:p w:rsidRPr="009D7334" w:rsidR="009D7334" w:rsidP="009D7334" w:rsidRDefault="00617AB0" w14:paraId="77BB8E03" w14:textId="3CA2B07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Actualización en Git: </w:t>
      </w:r>
      <w:r>
        <w:rPr>
          <w:rFonts w:ascii="Times New Roman" w:hAnsi="Times New Roman" w:eastAsia="Times New Roman" w:cs="Times New Roman"/>
          <w:sz w:val="24"/>
          <w:szCs w:val="24"/>
        </w:rPr>
        <w:t>La aplicación y los usuarios deben hacer uso de un cliente Git para actualizar la información. La aplicación no se encarga de esto directamente.</w:t>
      </w:r>
    </w:p>
    <w:p w:rsidRPr="001F150D" w:rsidR="001F150D" w:rsidP="001F150D" w:rsidRDefault="00617AB0" w14:paraId="14531683" w14:textId="30CB8C2A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17A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Lectura de archivos: </w:t>
      </w:r>
      <w:r w:rsidR="00396A53">
        <w:rPr>
          <w:rFonts w:ascii="Times New Roman" w:hAnsi="Times New Roman" w:eastAsia="Times New Roman" w:cs="Times New Roman"/>
          <w:sz w:val="24"/>
          <w:szCs w:val="24"/>
        </w:rPr>
        <w:t>La aplicación puede leer archivos JSON y CSV. En estos formatos será cargada la información de los juegos de cada fecha</w:t>
      </w:r>
      <w:r w:rsidR="00B45D7F">
        <w:rPr>
          <w:rFonts w:ascii="Times New Roman" w:hAnsi="Times New Roman" w:eastAsia="Times New Roman" w:cs="Times New Roman"/>
          <w:sz w:val="24"/>
          <w:szCs w:val="24"/>
        </w:rPr>
        <w:t>, así como almacenada la información de los equipos y usuarios.</w:t>
      </w:r>
    </w:p>
    <w:p w:rsidRPr="001F150D" w:rsidR="001F150D" w:rsidP="001F150D" w:rsidRDefault="00AD4DD1" w14:paraId="52934CC5" w14:textId="5C657C6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D17B4F" w:rsidR="00AD4D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Zona horaria:</w:t>
      </w:r>
      <w:r w:rsidRPr="76D17B4F" w:rsidR="00AD4D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D17B4F" w:rsidR="24CADDE0">
        <w:rPr>
          <w:rFonts w:ascii="Times New Roman" w:hAnsi="Times New Roman" w:eastAsia="Times New Roman" w:cs="Times New Roman"/>
          <w:sz w:val="24"/>
          <w:szCs w:val="24"/>
        </w:rPr>
        <w:t>L</w:t>
      </w:r>
      <w:r w:rsidRPr="76D17B4F" w:rsidR="00AD4DD1">
        <w:rPr>
          <w:rFonts w:ascii="Times New Roman" w:hAnsi="Times New Roman" w:eastAsia="Times New Roman" w:cs="Times New Roman"/>
          <w:sz w:val="24"/>
          <w:szCs w:val="24"/>
        </w:rPr>
        <w:t>a zona horaria es la misma para todos los usuarios, no importa en que parte del mundo estén ubicados.</w:t>
      </w:r>
      <w:r w:rsidRPr="76D17B4F" w:rsidR="1FCA4004">
        <w:rPr>
          <w:rFonts w:ascii="Times New Roman" w:hAnsi="Times New Roman" w:eastAsia="Times New Roman" w:cs="Times New Roman"/>
          <w:sz w:val="24"/>
          <w:szCs w:val="24"/>
        </w:rPr>
        <w:t xml:space="preserve"> Esto mismo aplica para </w:t>
      </w:r>
      <w:r w:rsidRPr="76D17B4F" w:rsidR="1FCA4004">
        <w:rPr>
          <w:rFonts w:ascii="Times New Roman" w:hAnsi="Times New Roman" w:eastAsia="Times New Roman" w:cs="Times New Roman"/>
          <w:sz w:val="24"/>
          <w:szCs w:val="24"/>
        </w:rPr>
        <w:t>todos los partidos</w:t>
      </w:r>
      <w:r w:rsidRPr="76D17B4F" w:rsidR="1FCA4004">
        <w:rPr>
          <w:rFonts w:ascii="Times New Roman" w:hAnsi="Times New Roman" w:eastAsia="Times New Roman" w:cs="Times New Roman"/>
          <w:sz w:val="24"/>
          <w:szCs w:val="24"/>
        </w:rPr>
        <w:t xml:space="preserve"> de la temporada.</w:t>
      </w:r>
    </w:p>
    <w:p w:rsidRPr="00934569" w:rsidR="484DBCF6" w:rsidP="5A3CFE53" w:rsidRDefault="004B0CF5" w14:paraId="24AA577C" w14:textId="60E1E3C5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6D17B4F" w:rsidR="004B0C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Lenguaje de desarrollo:</w:t>
      </w:r>
      <w:r w:rsidRPr="76D17B4F" w:rsidR="004B0C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D17B4F" w:rsidR="004B0CF5">
        <w:rPr>
          <w:rFonts w:ascii="Times New Roman" w:hAnsi="Times New Roman" w:eastAsia="Times New Roman" w:cs="Times New Roman"/>
          <w:sz w:val="24"/>
          <w:szCs w:val="24"/>
        </w:rPr>
        <w:t xml:space="preserve">La aplicación será desarrollada en su totalidad en </w:t>
      </w:r>
      <w:r w:rsidRPr="76D17B4F" w:rsidR="2BA47200">
        <w:rPr>
          <w:rFonts w:ascii="Times New Roman" w:hAnsi="Times New Roman" w:eastAsia="Times New Roman" w:cs="Times New Roman"/>
          <w:sz w:val="24"/>
          <w:szCs w:val="24"/>
        </w:rPr>
        <w:t xml:space="preserve">el lenguaje de programación </w:t>
      </w:r>
      <w:r w:rsidRPr="76D17B4F" w:rsidR="004B0CF5">
        <w:rPr>
          <w:rFonts w:ascii="Times New Roman" w:hAnsi="Times New Roman" w:eastAsia="Times New Roman" w:cs="Times New Roman"/>
          <w:sz w:val="24"/>
          <w:szCs w:val="24"/>
        </w:rPr>
        <w:t>Java.</w:t>
      </w:r>
    </w:p>
    <w:p w:rsidR="00934569" w:rsidP="00934569" w:rsidRDefault="007478A6" w14:paraId="7F1EB4AB" w14:textId="7BC419DD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D17B4F" w:rsidR="54751E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Interacción con el usuario: </w:t>
      </w:r>
      <w:r w:rsidRPr="76D17B4F" w:rsidR="54751E09">
        <w:rPr>
          <w:rFonts w:ascii="Times New Roman" w:hAnsi="Times New Roman" w:eastAsia="Times New Roman" w:cs="Times New Roman"/>
          <w:sz w:val="24"/>
          <w:szCs w:val="24"/>
        </w:rPr>
        <w:t xml:space="preserve">La interacción del </w:t>
      </w:r>
      <w:r w:rsidRPr="76D17B4F" w:rsidR="371FA54F">
        <w:rPr>
          <w:rFonts w:ascii="Times New Roman" w:hAnsi="Times New Roman" w:eastAsia="Times New Roman" w:cs="Times New Roman"/>
          <w:sz w:val="24"/>
          <w:szCs w:val="24"/>
        </w:rPr>
        <w:t xml:space="preserve">usuario con la aplicación </w:t>
      </w:r>
      <w:r w:rsidRPr="76D17B4F" w:rsidR="54751E09">
        <w:rPr>
          <w:rFonts w:ascii="Times New Roman" w:hAnsi="Times New Roman" w:eastAsia="Times New Roman" w:cs="Times New Roman"/>
          <w:sz w:val="24"/>
          <w:szCs w:val="24"/>
        </w:rPr>
        <w:t>será basada en consola.</w:t>
      </w:r>
    </w:p>
    <w:p w:rsidRPr="00934569" w:rsidR="00934569" w:rsidP="00934569" w:rsidRDefault="00934569" w14:paraId="4D51F6E8" w14:textId="77777777">
      <w:pPr>
        <w:pStyle w:val="ListParagraph"/>
        <w:spacing w:line="360" w:lineRule="auto"/>
        <w:ind w:left="122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934569" w:rsidR="00934569" w:rsidP="00934569" w:rsidRDefault="00934569" w14:paraId="2B29D6B5" w14:textId="3FB9F6B6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569">
        <w:rPr>
          <w:rFonts w:ascii="Times New Roman" w:hAnsi="Times New Roman" w:cs="Times New Roman"/>
          <w:b/>
          <w:bCs/>
          <w:sz w:val="24"/>
          <w:szCs w:val="24"/>
        </w:rPr>
        <w:t>Requerimientos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B45D7F" w:rsidR="128252F0" w:rsidP="00B45D7F" w:rsidRDefault="00825B9A" w14:paraId="32D77AF4" w14:textId="4BC29245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D17B4F" w:rsidR="00825B9A">
        <w:rPr>
          <w:rFonts w:ascii="Times New Roman" w:hAnsi="Times New Roman" w:cs="Times New Roman"/>
          <w:b w:val="1"/>
          <w:bCs w:val="1"/>
          <w:sz w:val="24"/>
          <w:szCs w:val="24"/>
        </w:rPr>
        <w:t>Persistencia:</w:t>
      </w:r>
      <w:r w:rsidRPr="76D17B4F" w:rsidR="00825B9A">
        <w:rPr>
          <w:rFonts w:ascii="Times New Roman" w:hAnsi="Times New Roman" w:cs="Times New Roman"/>
          <w:sz w:val="24"/>
          <w:szCs w:val="24"/>
        </w:rPr>
        <w:t xml:space="preserve"> </w:t>
      </w:r>
      <w:r w:rsidRPr="76D17B4F" w:rsidR="4B61C3CC">
        <w:rPr>
          <w:rFonts w:ascii="Times New Roman" w:hAnsi="Times New Roman" w:cs="Times New Roman"/>
          <w:sz w:val="24"/>
          <w:szCs w:val="24"/>
        </w:rPr>
        <w:t>La aplicación</w:t>
      </w:r>
      <w:r w:rsidRPr="76D17B4F" w:rsidR="4B61C3CC">
        <w:rPr>
          <w:rFonts w:ascii="Times New Roman" w:hAnsi="Times New Roman" w:cs="Times New Roman"/>
          <w:sz w:val="24"/>
          <w:szCs w:val="24"/>
        </w:rPr>
        <w:t xml:space="preserve"> debe ser persistente</w:t>
      </w:r>
      <w:r w:rsidRPr="76D17B4F" w:rsidR="7B81BB4D">
        <w:rPr>
          <w:rFonts w:ascii="Times New Roman" w:hAnsi="Times New Roman" w:cs="Times New Roman"/>
          <w:sz w:val="24"/>
          <w:szCs w:val="24"/>
        </w:rPr>
        <w:t>. L</w:t>
      </w:r>
      <w:r w:rsidRPr="76D17B4F" w:rsidR="4B61C3CC">
        <w:rPr>
          <w:rFonts w:ascii="Times New Roman" w:hAnsi="Times New Roman" w:eastAsia="Times New Roman" w:cs="Times New Roman"/>
          <w:sz w:val="24"/>
          <w:szCs w:val="24"/>
        </w:rPr>
        <w:t>as listas de equipos y jugadores, la conformación de los equipos de fantasía, los resultados de los partidos, el desempeño de los jugadores, los puntos asignados a cada equipo, etc.</w:t>
      </w:r>
      <w:r w:rsidRPr="76D17B4F" w:rsidR="0CBD28AC">
        <w:rPr>
          <w:rFonts w:ascii="Times New Roman" w:hAnsi="Times New Roman" w:eastAsia="Times New Roman" w:cs="Times New Roman"/>
          <w:sz w:val="24"/>
          <w:szCs w:val="24"/>
        </w:rPr>
        <w:t xml:space="preserve"> Deben ser persistentes en el tiempo y toda la información debe poder se accedida.</w:t>
      </w:r>
    </w:p>
    <w:p w:rsidRPr="00B45D7F" w:rsidR="707F1C52" w:rsidP="00B45D7F" w:rsidRDefault="00A85605" w14:paraId="7FF28697" w14:textId="4C31E287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85605">
        <w:rPr>
          <w:rFonts w:ascii="Times New Roman" w:hAnsi="Times New Roman" w:eastAsia="Times New Roman" w:cs="Times New Roman"/>
          <w:b/>
          <w:bCs/>
          <w:sz w:val="24"/>
          <w:szCs w:val="24"/>
        </w:rPr>
        <w:t>Usabilidad: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0F3C38">
        <w:rPr>
          <w:rFonts w:ascii="Times New Roman" w:hAnsi="Times New Roman" w:eastAsia="Times New Roman" w:cs="Times New Roman"/>
          <w:sz w:val="24"/>
          <w:szCs w:val="24"/>
        </w:rPr>
        <w:t>La aplicación será la misma para los usuarios y para el usuario administrativo</w:t>
      </w:r>
      <w:r w:rsidR="00EA7040">
        <w:rPr>
          <w:rFonts w:ascii="Times New Roman" w:hAnsi="Times New Roman" w:eastAsia="Times New Roman" w:cs="Times New Roman"/>
          <w:sz w:val="24"/>
          <w:szCs w:val="24"/>
        </w:rPr>
        <w:t>. Sin embargo, según el tipo de usuario tendrá una visibilidad diferente, así como acceso a diferentes opciones e información.</w:t>
      </w:r>
    </w:p>
    <w:p w:rsidRPr="00B45D7F" w:rsidR="6076B3FB" w:rsidP="00B45D7F" w:rsidRDefault="00A85605" w14:paraId="1058EBB1" w14:textId="7B97D727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85605">
        <w:rPr>
          <w:rFonts w:ascii="Times New Roman" w:hAnsi="Times New Roman" w:eastAsia="Times New Roman" w:cs="Times New Roman"/>
          <w:b/>
          <w:bCs/>
          <w:sz w:val="24"/>
          <w:szCs w:val="24"/>
        </w:rPr>
        <w:t>Seguridad: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A85605" w:rsidR="6076B3FB">
        <w:rPr>
          <w:rFonts w:ascii="Times New Roman" w:hAnsi="Times New Roman" w:eastAsia="Times New Roman" w:cs="Times New Roman"/>
          <w:sz w:val="24"/>
          <w:szCs w:val="24"/>
        </w:rPr>
        <w:t>La aplicación</w:t>
      </w:r>
      <w:r w:rsidRPr="00B45D7F" w:rsidR="6076B3FB">
        <w:rPr>
          <w:rFonts w:ascii="Times New Roman" w:hAnsi="Times New Roman" w:eastAsia="Times New Roman" w:cs="Times New Roman"/>
          <w:sz w:val="24"/>
          <w:szCs w:val="24"/>
        </w:rPr>
        <w:t xml:space="preserve"> debe garantizar la seguridad de los datos personales de los </w:t>
      </w:r>
      <w:r w:rsidRPr="00B45D7F" w:rsidR="006C47FC">
        <w:rPr>
          <w:rFonts w:ascii="Times New Roman" w:hAnsi="Times New Roman" w:eastAsia="Times New Roman" w:cs="Times New Roman"/>
          <w:sz w:val="24"/>
          <w:szCs w:val="24"/>
        </w:rPr>
        <w:t>usuarios,</w:t>
      </w:r>
      <w:r w:rsidRPr="00B45D7F" w:rsidR="6076B3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45D7F" w:rsidR="00EA7040">
        <w:rPr>
          <w:rFonts w:ascii="Times New Roman" w:hAnsi="Times New Roman" w:eastAsia="Times New Roman" w:cs="Times New Roman"/>
          <w:sz w:val="24"/>
          <w:szCs w:val="24"/>
        </w:rPr>
        <w:t>así</w:t>
      </w:r>
      <w:r w:rsidRPr="00B45D7F" w:rsidR="6076B3FB">
        <w:rPr>
          <w:rFonts w:ascii="Times New Roman" w:hAnsi="Times New Roman" w:eastAsia="Times New Roman" w:cs="Times New Roman"/>
          <w:sz w:val="24"/>
          <w:szCs w:val="24"/>
        </w:rPr>
        <w:t xml:space="preserve"> como la información privada de la compañía.</w:t>
      </w:r>
      <w:r w:rsidRPr="00B45D7F" w:rsidR="41729F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3CFE53" w:rsidP="5A3CFE53" w:rsidRDefault="5A3CFE53" w14:paraId="524119C9" w14:textId="448D5AE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5A834FA" w:rsidP="55A834FA" w:rsidRDefault="55A834FA" w14:paraId="0F927386" w14:textId="75783C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55A834FA" w:rsidSect="00B5113F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BD2" w:rsidP="00B5113F" w:rsidRDefault="00161BD2" w14:paraId="51CB549F" w14:textId="77777777">
      <w:pPr>
        <w:spacing w:after="0" w:line="240" w:lineRule="auto"/>
      </w:pPr>
      <w:r>
        <w:separator/>
      </w:r>
    </w:p>
  </w:endnote>
  <w:endnote w:type="continuationSeparator" w:id="0">
    <w:p w:rsidR="00161BD2" w:rsidP="00B5113F" w:rsidRDefault="00161BD2" w14:paraId="6C0CC442" w14:textId="77777777">
      <w:pPr>
        <w:spacing w:after="0" w:line="240" w:lineRule="auto"/>
      </w:pPr>
      <w:r>
        <w:continuationSeparator/>
      </w:r>
    </w:p>
  </w:endnote>
  <w:endnote w:type="continuationNotice" w:id="1">
    <w:p w:rsidR="00161BD2" w:rsidRDefault="00161BD2" w14:paraId="2F34CF5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03621"/>
      <w:docPartObj>
        <w:docPartGallery w:val="Page Numbers (Bottom of Page)"/>
        <w:docPartUnique/>
      </w:docPartObj>
    </w:sdtPr>
    <w:sdtContent>
      <w:p w:rsidR="00B5113F" w:rsidRDefault="00B5113F" w14:paraId="0122D48E" w14:textId="46B0B9E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B5113F" w:rsidRDefault="00B5113F" w14:paraId="48885AA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BD2" w:rsidP="00B5113F" w:rsidRDefault="00161BD2" w14:paraId="6FD7C82C" w14:textId="77777777">
      <w:pPr>
        <w:spacing w:after="0" w:line="240" w:lineRule="auto"/>
      </w:pPr>
      <w:r>
        <w:separator/>
      </w:r>
    </w:p>
  </w:footnote>
  <w:footnote w:type="continuationSeparator" w:id="0">
    <w:p w:rsidR="00161BD2" w:rsidP="00B5113F" w:rsidRDefault="00161BD2" w14:paraId="319F7A22" w14:textId="77777777">
      <w:pPr>
        <w:spacing w:after="0" w:line="240" w:lineRule="auto"/>
      </w:pPr>
      <w:r>
        <w:continuationSeparator/>
      </w:r>
    </w:p>
  </w:footnote>
  <w:footnote w:type="continuationNotice" w:id="1">
    <w:p w:rsidR="00161BD2" w:rsidRDefault="00161BD2" w14:paraId="62B6D28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13F" w:rsidRDefault="00B5113F" w14:paraId="64699F73" w14:textId="2616C567">
    <w:pPr>
      <w:pStyle w:val="Header"/>
    </w:pPr>
  </w:p>
  <w:p w:rsidR="00B5113F" w:rsidRDefault="00B5113F" w14:paraId="0560188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4A6"/>
    <w:multiLevelType w:val="hybridMultilevel"/>
    <w:tmpl w:val="AC443CE4"/>
    <w:lvl w:ilvl="0" w:tplc="B232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662"/>
    <w:multiLevelType w:val="hybridMultilevel"/>
    <w:tmpl w:val="6DE8E6E8"/>
    <w:lvl w:ilvl="0" w:tplc="1AEC40D0">
      <w:start w:val="1"/>
      <w:numFmt w:val="decimal"/>
      <w:lvlText w:val="%1."/>
      <w:lvlJc w:val="left"/>
      <w:pPr>
        <w:ind w:left="234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4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B1457C"/>
    <w:multiLevelType w:val="hybridMultilevel"/>
    <w:tmpl w:val="FFFFFFFF"/>
    <w:lvl w:ilvl="0" w:tplc="9BD821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CC8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4A43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AC7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189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ACC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EA6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E43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8BB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286E4F"/>
    <w:multiLevelType w:val="multilevel"/>
    <w:tmpl w:val="380A528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538306B"/>
    <w:multiLevelType w:val="multilevel"/>
    <w:tmpl w:val="B4D60D2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9806F8"/>
    <w:multiLevelType w:val="multilevel"/>
    <w:tmpl w:val="89865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A95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73636"/>
    <w:multiLevelType w:val="multilevel"/>
    <w:tmpl w:val="C5FA7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8EE17D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C965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0C58AD"/>
    <w:multiLevelType w:val="hybridMultilevel"/>
    <w:tmpl w:val="FFFFFFFF"/>
    <w:lvl w:ilvl="0" w:tplc="4184AFBE">
      <w:start w:val="1"/>
      <w:numFmt w:val="decimal"/>
      <w:lvlText w:val="%1."/>
      <w:lvlJc w:val="left"/>
      <w:pPr>
        <w:ind w:left="720" w:hanging="360"/>
      </w:pPr>
    </w:lvl>
    <w:lvl w:ilvl="1" w:tplc="B8E48610">
      <w:start w:val="1"/>
      <w:numFmt w:val="lowerLetter"/>
      <w:lvlText w:val="%2."/>
      <w:lvlJc w:val="left"/>
      <w:pPr>
        <w:ind w:left="1440" w:hanging="360"/>
      </w:pPr>
    </w:lvl>
    <w:lvl w:ilvl="2" w:tplc="B6FC96CC">
      <w:start w:val="1"/>
      <w:numFmt w:val="lowerRoman"/>
      <w:lvlText w:val="%3."/>
      <w:lvlJc w:val="right"/>
      <w:pPr>
        <w:ind w:left="2160" w:hanging="180"/>
      </w:pPr>
    </w:lvl>
    <w:lvl w:ilvl="3" w:tplc="93746314">
      <w:start w:val="1"/>
      <w:numFmt w:val="decimal"/>
      <w:lvlText w:val="%4."/>
      <w:lvlJc w:val="left"/>
      <w:pPr>
        <w:ind w:left="2880" w:hanging="360"/>
      </w:pPr>
    </w:lvl>
    <w:lvl w:ilvl="4" w:tplc="7EEEF424">
      <w:start w:val="1"/>
      <w:numFmt w:val="lowerLetter"/>
      <w:lvlText w:val="%5."/>
      <w:lvlJc w:val="left"/>
      <w:pPr>
        <w:ind w:left="3600" w:hanging="360"/>
      </w:pPr>
    </w:lvl>
    <w:lvl w:ilvl="5" w:tplc="D2C8F804">
      <w:start w:val="1"/>
      <w:numFmt w:val="lowerRoman"/>
      <w:lvlText w:val="%6."/>
      <w:lvlJc w:val="right"/>
      <w:pPr>
        <w:ind w:left="4320" w:hanging="180"/>
      </w:pPr>
    </w:lvl>
    <w:lvl w:ilvl="6" w:tplc="65D64832">
      <w:start w:val="1"/>
      <w:numFmt w:val="decimal"/>
      <w:lvlText w:val="%7."/>
      <w:lvlJc w:val="left"/>
      <w:pPr>
        <w:ind w:left="5040" w:hanging="360"/>
      </w:pPr>
    </w:lvl>
    <w:lvl w:ilvl="7" w:tplc="FFF039D8">
      <w:start w:val="1"/>
      <w:numFmt w:val="lowerLetter"/>
      <w:lvlText w:val="%8."/>
      <w:lvlJc w:val="left"/>
      <w:pPr>
        <w:ind w:left="5760" w:hanging="360"/>
      </w:pPr>
    </w:lvl>
    <w:lvl w:ilvl="8" w:tplc="6D863A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267BF"/>
    <w:multiLevelType w:val="multilevel"/>
    <w:tmpl w:val="CF78B3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71896873"/>
    <w:multiLevelType w:val="multilevel"/>
    <w:tmpl w:val="C5FA7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73567D8E"/>
    <w:multiLevelType w:val="hybridMultilevel"/>
    <w:tmpl w:val="551EBDF0"/>
    <w:lvl w:ilvl="0" w:tplc="2FCC1BF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843A8"/>
    <w:multiLevelType w:val="hybridMultilevel"/>
    <w:tmpl w:val="08C0F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278587">
    <w:abstractNumId w:val="3"/>
  </w:num>
  <w:num w:numId="2" w16cid:durableId="1713382810">
    <w:abstractNumId w:val="8"/>
  </w:num>
  <w:num w:numId="3" w16cid:durableId="179779225">
    <w:abstractNumId w:val="11"/>
  </w:num>
  <w:num w:numId="4" w16cid:durableId="1941713775">
    <w:abstractNumId w:val="9"/>
  </w:num>
  <w:num w:numId="5" w16cid:durableId="589700200">
    <w:abstractNumId w:val="15"/>
  </w:num>
  <w:num w:numId="6" w16cid:durableId="55278582">
    <w:abstractNumId w:val="13"/>
  </w:num>
  <w:num w:numId="7" w16cid:durableId="1983389442">
    <w:abstractNumId w:val="0"/>
  </w:num>
  <w:num w:numId="8" w16cid:durableId="1229994277">
    <w:abstractNumId w:val="6"/>
  </w:num>
  <w:num w:numId="9" w16cid:durableId="946078092">
    <w:abstractNumId w:val="14"/>
  </w:num>
  <w:num w:numId="10" w16cid:durableId="618144856">
    <w:abstractNumId w:val="2"/>
  </w:num>
  <w:num w:numId="11" w16cid:durableId="1056468035">
    <w:abstractNumId w:val="5"/>
  </w:num>
  <w:num w:numId="12" w16cid:durableId="1837114907">
    <w:abstractNumId w:val="12"/>
  </w:num>
  <w:num w:numId="13" w16cid:durableId="1788891698">
    <w:abstractNumId w:val="1"/>
  </w:num>
  <w:num w:numId="14" w16cid:durableId="474683057">
    <w:abstractNumId w:val="7"/>
  </w:num>
  <w:num w:numId="15" w16cid:durableId="326829289">
    <w:abstractNumId w:val="10"/>
  </w:num>
  <w:num w:numId="16" w16cid:durableId="968516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5"/>
    <w:rsid w:val="00013D8D"/>
    <w:rsid w:val="00017F70"/>
    <w:rsid w:val="000234F6"/>
    <w:rsid w:val="00033ACE"/>
    <w:rsid w:val="00037A5F"/>
    <w:rsid w:val="0004662B"/>
    <w:rsid w:val="00046889"/>
    <w:rsid w:val="00062F44"/>
    <w:rsid w:val="00075A91"/>
    <w:rsid w:val="000A146F"/>
    <w:rsid w:val="000A5D81"/>
    <w:rsid w:val="000B30F1"/>
    <w:rsid w:val="000B4FB2"/>
    <w:rsid w:val="000D50EE"/>
    <w:rsid w:val="000E46EF"/>
    <w:rsid w:val="000F01D6"/>
    <w:rsid w:val="000F3C38"/>
    <w:rsid w:val="001038B1"/>
    <w:rsid w:val="00130C8C"/>
    <w:rsid w:val="001316CE"/>
    <w:rsid w:val="00150FCE"/>
    <w:rsid w:val="00161BD2"/>
    <w:rsid w:val="0017572D"/>
    <w:rsid w:val="0017C112"/>
    <w:rsid w:val="001B5B07"/>
    <w:rsid w:val="001B7BEB"/>
    <w:rsid w:val="001E4A4A"/>
    <w:rsid w:val="001F150D"/>
    <w:rsid w:val="002040E1"/>
    <w:rsid w:val="00247792"/>
    <w:rsid w:val="00254F8B"/>
    <w:rsid w:val="0025640B"/>
    <w:rsid w:val="00257AEE"/>
    <w:rsid w:val="0026239A"/>
    <w:rsid w:val="00293721"/>
    <w:rsid w:val="00297867"/>
    <w:rsid w:val="002A3580"/>
    <w:rsid w:val="002A5AA7"/>
    <w:rsid w:val="002B124A"/>
    <w:rsid w:val="002B251D"/>
    <w:rsid w:val="002D21F3"/>
    <w:rsid w:val="002D39EF"/>
    <w:rsid w:val="00306172"/>
    <w:rsid w:val="00330C24"/>
    <w:rsid w:val="00347FB2"/>
    <w:rsid w:val="00374DCD"/>
    <w:rsid w:val="00385B08"/>
    <w:rsid w:val="00396A53"/>
    <w:rsid w:val="003D55BC"/>
    <w:rsid w:val="003D737B"/>
    <w:rsid w:val="003F013F"/>
    <w:rsid w:val="003F3F61"/>
    <w:rsid w:val="0041367C"/>
    <w:rsid w:val="00414F61"/>
    <w:rsid w:val="00416CFC"/>
    <w:rsid w:val="00430A4C"/>
    <w:rsid w:val="0043195D"/>
    <w:rsid w:val="00460061"/>
    <w:rsid w:val="00462DDB"/>
    <w:rsid w:val="0047765F"/>
    <w:rsid w:val="004B0CF5"/>
    <w:rsid w:val="004D6157"/>
    <w:rsid w:val="004E27E0"/>
    <w:rsid w:val="00507A71"/>
    <w:rsid w:val="00544310"/>
    <w:rsid w:val="00567A00"/>
    <w:rsid w:val="00580BDB"/>
    <w:rsid w:val="005A0EBE"/>
    <w:rsid w:val="005A4AB6"/>
    <w:rsid w:val="005D372C"/>
    <w:rsid w:val="005D4268"/>
    <w:rsid w:val="005D5F4C"/>
    <w:rsid w:val="005D7EC9"/>
    <w:rsid w:val="005E0A02"/>
    <w:rsid w:val="005E0CC8"/>
    <w:rsid w:val="005E3CCE"/>
    <w:rsid w:val="005E60DF"/>
    <w:rsid w:val="005F27BC"/>
    <w:rsid w:val="00604815"/>
    <w:rsid w:val="00610541"/>
    <w:rsid w:val="00611F90"/>
    <w:rsid w:val="00617AB0"/>
    <w:rsid w:val="00650A7B"/>
    <w:rsid w:val="006537A3"/>
    <w:rsid w:val="00670418"/>
    <w:rsid w:val="00692CF5"/>
    <w:rsid w:val="00693CDD"/>
    <w:rsid w:val="006B08A2"/>
    <w:rsid w:val="006B7B75"/>
    <w:rsid w:val="006C47FC"/>
    <w:rsid w:val="006D26D4"/>
    <w:rsid w:val="006E43C5"/>
    <w:rsid w:val="007015B8"/>
    <w:rsid w:val="00710164"/>
    <w:rsid w:val="007143FB"/>
    <w:rsid w:val="00715012"/>
    <w:rsid w:val="007218CC"/>
    <w:rsid w:val="007478A6"/>
    <w:rsid w:val="007510CF"/>
    <w:rsid w:val="00776E48"/>
    <w:rsid w:val="00777C74"/>
    <w:rsid w:val="007A2C92"/>
    <w:rsid w:val="007A6F5B"/>
    <w:rsid w:val="007B3A60"/>
    <w:rsid w:val="007B75A5"/>
    <w:rsid w:val="007C3952"/>
    <w:rsid w:val="007C4CA1"/>
    <w:rsid w:val="007E0479"/>
    <w:rsid w:val="00825B9A"/>
    <w:rsid w:val="00833017"/>
    <w:rsid w:val="008347DF"/>
    <w:rsid w:val="00852780"/>
    <w:rsid w:val="00881EAD"/>
    <w:rsid w:val="008A02DB"/>
    <w:rsid w:val="008F2F2D"/>
    <w:rsid w:val="008F52A2"/>
    <w:rsid w:val="009158CB"/>
    <w:rsid w:val="00934569"/>
    <w:rsid w:val="00955DB4"/>
    <w:rsid w:val="00964071"/>
    <w:rsid w:val="00985179"/>
    <w:rsid w:val="009B69B4"/>
    <w:rsid w:val="009D42D5"/>
    <w:rsid w:val="009D7334"/>
    <w:rsid w:val="009E671F"/>
    <w:rsid w:val="009E6B4F"/>
    <w:rsid w:val="00A00936"/>
    <w:rsid w:val="00A11859"/>
    <w:rsid w:val="00A12BB9"/>
    <w:rsid w:val="00A24E1D"/>
    <w:rsid w:val="00A31F6E"/>
    <w:rsid w:val="00A34B8E"/>
    <w:rsid w:val="00A428DE"/>
    <w:rsid w:val="00A60506"/>
    <w:rsid w:val="00A61D58"/>
    <w:rsid w:val="00A67B65"/>
    <w:rsid w:val="00A82011"/>
    <w:rsid w:val="00A85605"/>
    <w:rsid w:val="00AC154B"/>
    <w:rsid w:val="00AD4DD1"/>
    <w:rsid w:val="00AE399A"/>
    <w:rsid w:val="00AF322B"/>
    <w:rsid w:val="00AF39F2"/>
    <w:rsid w:val="00AF7953"/>
    <w:rsid w:val="00B036C1"/>
    <w:rsid w:val="00B04615"/>
    <w:rsid w:val="00B046A1"/>
    <w:rsid w:val="00B11E28"/>
    <w:rsid w:val="00B129E7"/>
    <w:rsid w:val="00B2119E"/>
    <w:rsid w:val="00B44D04"/>
    <w:rsid w:val="00B45D7F"/>
    <w:rsid w:val="00B5113F"/>
    <w:rsid w:val="00B547E9"/>
    <w:rsid w:val="00B66B2C"/>
    <w:rsid w:val="00C035D6"/>
    <w:rsid w:val="00C46ACA"/>
    <w:rsid w:val="00C60263"/>
    <w:rsid w:val="00CB0768"/>
    <w:rsid w:val="00CB0F33"/>
    <w:rsid w:val="00CB5FDE"/>
    <w:rsid w:val="00CC4F0E"/>
    <w:rsid w:val="00CC59E0"/>
    <w:rsid w:val="00CD04E9"/>
    <w:rsid w:val="00CDBAEB"/>
    <w:rsid w:val="00CE10E3"/>
    <w:rsid w:val="00D053B4"/>
    <w:rsid w:val="00D06D42"/>
    <w:rsid w:val="00D07AE4"/>
    <w:rsid w:val="00D1160F"/>
    <w:rsid w:val="00D15934"/>
    <w:rsid w:val="00D171DC"/>
    <w:rsid w:val="00D3059A"/>
    <w:rsid w:val="00D6325D"/>
    <w:rsid w:val="00D63B14"/>
    <w:rsid w:val="00D66684"/>
    <w:rsid w:val="00D76138"/>
    <w:rsid w:val="00D8119B"/>
    <w:rsid w:val="00D9647D"/>
    <w:rsid w:val="00DC18B1"/>
    <w:rsid w:val="00DD43CB"/>
    <w:rsid w:val="00DE4C71"/>
    <w:rsid w:val="00DE6C4D"/>
    <w:rsid w:val="00E16519"/>
    <w:rsid w:val="00E19764"/>
    <w:rsid w:val="00E41631"/>
    <w:rsid w:val="00E614F4"/>
    <w:rsid w:val="00E8E61E"/>
    <w:rsid w:val="00E91A9B"/>
    <w:rsid w:val="00EA7040"/>
    <w:rsid w:val="00F03035"/>
    <w:rsid w:val="00F16E28"/>
    <w:rsid w:val="00F23230"/>
    <w:rsid w:val="00F31FD9"/>
    <w:rsid w:val="00F32386"/>
    <w:rsid w:val="00F329DF"/>
    <w:rsid w:val="00F7493E"/>
    <w:rsid w:val="00F83C28"/>
    <w:rsid w:val="00F93335"/>
    <w:rsid w:val="00F975B5"/>
    <w:rsid w:val="00FB6B1D"/>
    <w:rsid w:val="00FC4C3E"/>
    <w:rsid w:val="00FC6ACB"/>
    <w:rsid w:val="00FD1BF9"/>
    <w:rsid w:val="00FD2AB8"/>
    <w:rsid w:val="00FD7980"/>
    <w:rsid w:val="00FE3520"/>
    <w:rsid w:val="011D19B4"/>
    <w:rsid w:val="014828C7"/>
    <w:rsid w:val="014972E3"/>
    <w:rsid w:val="01579367"/>
    <w:rsid w:val="01F197F6"/>
    <w:rsid w:val="0216F8BB"/>
    <w:rsid w:val="021E9578"/>
    <w:rsid w:val="02638C67"/>
    <w:rsid w:val="02A86E7D"/>
    <w:rsid w:val="02B229C9"/>
    <w:rsid w:val="02BF8B3C"/>
    <w:rsid w:val="02C2BD02"/>
    <w:rsid w:val="02D12022"/>
    <w:rsid w:val="02FAF676"/>
    <w:rsid w:val="03327039"/>
    <w:rsid w:val="037AE17A"/>
    <w:rsid w:val="039A627C"/>
    <w:rsid w:val="03BFCD46"/>
    <w:rsid w:val="03C8C113"/>
    <w:rsid w:val="03D071A0"/>
    <w:rsid w:val="03D4B25C"/>
    <w:rsid w:val="03E0401E"/>
    <w:rsid w:val="043A3B22"/>
    <w:rsid w:val="04576A26"/>
    <w:rsid w:val="047386E0"/>
    <w:rsid w:val="04790835"/>
    <w:rsid w:val="04A55B41"/>
    <w:rsid w:val="04C33779"/>
    <w:rsid w:val="05924F17"/>
    <w:rsid w:val="05A7205B"/>
    <w:rsid w:val="05D4220E"/>
    <w:rsid w:val="062A27F5"/>
    <w:rsid w:val="0646124E"/>
    <w:rsid w:val="0664A9E8"/>
    <w:rsid w:val="069959DF"/>
    <w:rsid w:val="06AF82BC"/>
    <w:rsid w:val="06C6C4B7"/>
    <w:rsid w:val="06D4564A"/>
    <w:rsid w:val="07013E6A"/>
    <w:rsid w:val="072D6378"/>
    <w:rsid w:val="075B4ED0"/>
    <w:rsid w:val="0765993B"/>
    <w:rsid w:val="078A8189"/>
    <w:rsid w:val="07BFB1AE"/>
    <w:rsid w:val="08833CAA"/>
    <w:rsid w:val="088BB685"/>
    <w:rsid w:val="08C12D72"/>
    <w:rsid w:val="08CBB510"/>
    <w:rsid w:val="08EFBE8B"/>
    <w:rsid w:val="094A29C9"/>
    <w:rsid w:val="09651793"/>
    <w:rsid w:val="096F9F67"/>
    <w:rsid w:val="098FFD66"/>
    <w:rsid w:val="09D10350"/>
    <w:rsid w:val="09F4404D"/>
    <w:rsid w:val="09FEB844"/>
    <w:rsid w:val="0A21D028"/>
    <w:rsid w:val="0A2AFE54"/>
    <w:rsid w:val="0A9CF2C5"/>
    <w:rsid w:val="0AB2FDC3"/>
    <w:rsid w:val="0AFD9918"/>
    <w:rsid w:val="0B5E2890"/>
    <w:rsid w:val="0B626044"/>
    <w:rsid w:val="0B69D44A"/>
    <w:rsid w:val="0B7B6BFB"/>
    <w:rsid w:val="0B81EAAD"/>
    <w:rsid w:val="0BEABA8B"/>
    <w:rsid w:val="0C35A5C7"/>
    <w:rsid w:val="0C486F85"/>
    <w:rsid w:val="0C828CDF"/>
    <w:rsid w:val="0C9A571B"/>
    <w:rsid w:val="0C9DCC86"/>
    <w:rsid w:val="0CBD28AC"/>
    <w:rsid w:val="0CC315AB"/>
    <w:rsid w:val="0CD3D904"/>
    <w:rsid w:val="0CD7030B"/>
    <w:rsid w:val="0D2F0C0A"/>
    <w:rsid w:val="0D5542DF"/>
    <w:rsid w:val="0D5B8CB5"/>
    <w:rsid w:val="0D62079E"/>
    <w:rsid w:val="0D651BF5"/>
    <w:rsid w:val="0D8AF735"/>
    <w:rsid w:val="0E313E3B"/>
    <w:rsid w:val="0E3FA15B"/>
    <w:rsid w:val="0E6CF03C"/>
    <w:rsid w:val="0EDCCCE6"/>
    <w:rsid w:val="0F0EC391"/>
    <w:rsid w:val="0F12E6DE"/>
    <w:rsid w:val="0F39F013"/>
    <w:rsid w:val="0F5F50D8"/>
    <w:rsid w:val="0F6CE1E2"/>
    <w:rsid w:val="0F703117"/>
    <w:rsid w:val="0FD44153"/>
    <w:rsid w:val="0FE20819"/>
    <w:rsid w:val="0FF37676"/>
    <w:rsid w:val="0FFA3457"/>
    <w:rsid w:val="10233C44"/>
    <w:rsid w:val="103812A1"/>
    <w:rsid w:val="103C208C"/>
    <w:rsid w:val="1062BB0B"/>
    <w:rsid w:val="107F290C"/>
    <w:rsid w:val="108B94B7"/>
    <w:rsid w:val="10A098CC"/>
    <w:rsid w:val="10B4517D"/>
    <w:rsid w:val="10CF29E5"/>
    <w:rsid w:val="10E6F151"/>
    <w:rsid w:val="11082563"/>
    <w:rsid w:val="1131B3B6"/>
    <w:rsid w:val="11BBDEFD"/>
    <w:rsid w:val="11CC428B"/>
    <w:rsid w:val="11CE9189"/>
    <w:rsid w:val="11F68B81"/>
    <w:rsid w:val="122F07FE"/>
    <w:rsid w:val="123545F0"/>
    <w:rsid w:val="1258FFF0"/>
    <w:rsid w:val="128252F0"/>
    <w:rsid w:val="1287CE72"/>
    <w:rsid w:val="12A32C76"/>
    <w:rsid w:val="12E2D8F5"/>
    <w:rsid w:val="12E92343"/>
    <w:rsid w:val="12EF82A0"/>
    <w:rsid w:val="138AFB3C"/>
    <w:rsid w:val="13C2D0D2"/>
    <w:rsid w:val="13DED01D"/>
    <w:rsid w:val="140EF4CD"/>
    <w:rsid w:val="146C23F2"/>
    <w:rsid w:val="14BCAFD9"/>
    <w:rsid w:val="150E464B"/>
    <w:rsid w:val="1511F3C8"/>
    <w:rsid w:val="15364107"/>
    <w:rsid w:val="1539D451"/>
    <w:rsid w:val="155B3E8D"/>
    <w:rsid w:val="15652CF8"/>
    <w:rsid w:val="15B80037"/>
    <w:rsid w:val="15D40EA2"/>
    <w:rsid w:val="15F14D68"/>
    <w:rsid w:val="162AC27E"/>
    <w:rsid w:val="166FEC3E"/>
    <w:rsid w:val="16B7F784"/>
    <w:rsid w:val="16F2A408"/>
    <w:rsid w:val="170AD0BF"/>
    <w:rsid w:val="176F15B5"/>
    <w:rsid w:val="17754899"/>
    <w:rsid w:val="178B326F"/>
    <w:rsid w:val="17A892D9"/>
    <w:rsid w:val="17BFA273"/>
    <w:rsid w:val="17E54AE2"/>
    <w:rsid w:val="17FB55E0"/>
    <w:rsid w:val="183DF41B"/>
    <w:rsid w:val="18469780"/>
    <w:rsid w:val="18B22C67"/>
    <w:rsid w:val="18C3C418"/>
    <w:rsid w:val="18C94926"/>
    <w:rsid w:val="18CC7AEC"/>
    <w:rsid w:val="18D088D7"/>
    <w:rsid w:val="18F208AD"/>
    <w:rsid w:val="18FD8659"/>
    <w:rsid w:val="19329920"/>
    <w:rsid w:val="193C2E23"/>
    <w:rsid w:val="195DBDDD"/>
    <w:rsid w:val="1961FE99"/>
    <w:rsid w:val="19B8337E"/>
    <w:rsid w:val="1A9D9AFC"/>
    <w:rsid w:val="1B043D50"/>
    <w:rsid w:val="1B3BD57D"/>
    <w:rsid w:val="1B649243"/>
    <w:rsid w:val="1B68B590"/>
    <w:rsid w:val="1B7332CC"/>
    <w:rsid w:val="1B799658"/>
    <w:rsid w:val="1BB0DE45"/>
    <w:rsid w:val="1BB1CFCC"/>
    <w:rsid w:val="1BB5D673"/>
    <w:rsid w:val="1C1DCFF0"/>
    <w:rsid w:val="1CA7A8F5"/>
    <w:rsid w:val="1CB88934"/>
    <w:rsid w:val="1CC043E9"/>
    <w:rsid w:val="1CD86410"/>
    <w:rsid w:val="1CF431D7"/>
    <w:rsid w:val="1D428C74"/>
    <w:rsid w:val="1D8A27D9"/>
    <w:rsid w:val="1D8FAD57"/>
    <w:rsid w:val="1DAB1328"/>
    <w:rsid w:val="1DFCA99A"/>
    <w:rsid w:val="1E5AC7EB"/>
    <w:rsid w:val="1E6876ED"/>
    <w:rsid w:val="1E7A0BD3"/>
    <w:rsid w:val="1ECAEB5C"/>
    <w:rsid w:val="1EE4D338"/>
    <w:rsid w:val="1F0FE24B"/>
    <w:rsid w:val="1F3EE39E"/>
    <w:rsid w:val="1F475D09"/>
    <w:rsid w:val="1FA3467C"/>
    <w:rsid w:val="1FCA4004"/>
    <w:rsid w:val="2008762E"/>
    <w:rsid w:val="202B3112"/>
    <w:rsid w:val="20349ECF"/>
    <w:rsid w:val="206F4B53"/>
    <w:rsid w:val="207CC784"/>
    <w:rsid w:val="20A6B0AF"/>
    <w:rsid w:val="20D390C2"/>
    <w:rsid w:val="20D3AE31"/>
    <w:rsid w:val="2106E833"/>
    <w:rsid w:val="210B28EF"/>
    <w:rsid w:val="21A7CE2F"/>
    <w:rsid w:val="21F22628"/>
    <w:rsid w:val="21F47875"/>
    <w:rsid w:val="22666CE6"/>
    <w:rsid w:val="226F8861"/>
    <w:rsid w:val="2287DCA6"/>
    <w:rsid w:val="22AD8515"/>
    <w:rsid w:val="22CCCAE6"/>
    <w:rsid w:val="2344E61D"/>
    <w:rsid w:val="235BE317"/>
    <w:rsid w:val="2369D719"/>
    <w:rsid w:val="236BC588"/>
    <w:rsid w:val="2394B51F"/>
    <w:rsid w:val="2396D49B"/>
    <w:rsid w:val="23C5A31D"/>
    <w:rsid w:val="24004FA1"/>
    <w:rsid w:val="240D2272"/>
    <w:rsid w:val="241FD0F2"/>
    <w:rsid w:val="242E3E42"/>
    <w:rsid w:val="243AFC25"/>
    <w:rsid w:val="24495F45"/>
    <w:rsid w:val="246DED84"/>
    <w:rsid w:val="249C2D3D"/>
    <w:rsid w:val="24A9A96E"/>
    <w:rsid w:val="24CADDE0"/>
    <w:rsid w:val="24F8E22D"/>
    <w:rsid w:val="2543ADFD"/>
    <w:rsid w:val="254CF17F"/>
    <w:rsid w:val="255AA081"/>
    <w:rsid w:val="25690EC2"/>
    <w:rsid w:val="2603F241"/>
    <w:rsid w:val="26046BA8"/>
    <w:rsid w:val="2611A143"/>
    <w:rsid w:val="2641D08B"/>
    <w:rsid w:val="2648838E"/>
    <w:rsid w:val="26544CB7"/>
    <w:rsid w:val="266C78F5"/>
    <w:rsid w:val="267415B2"/>
    <w:rsid w:val="26848640"/>
    <w:rsid w:val="26AA56B6"/>
    <w:rsid w:val="26BE0F67"/>
    <w:rsid w:val="27325625"/>
    <w:rsid w:val="27389E16"/>
    <w:rsid w:val="27614216"/>
    <w:rsid w:val="278C5129"/>
    <w:rsid w:val="28154D80"/>
    <w:rsid w:val="281BA76F"/>
    <w:rsid w:val="282A1527"/>
    <w:rsid w:val="282AEA08"/>
    <w:rsid w:val="2891A9CB"/>
    <w:rsid w:val="28CA2157"/>
    <w:rsid w:val="28E38567"/>
    <w:rsid w:val="28E4651E"/>
    <w:rsid w:val="28F10E3E"/>
    <w:rsid w:val="2915A35C"/>
    <w:rsid w:val="291FC3EA"/>
    <w:rsid w:val="29392A8B"/>
    <w:rsid w:val="293B18FA"/>
    <w:rsid w:val="295B5EE8"/>
    <w:rsid w:val="29800FE9"/>
    <w:rsid w:val="2994B926"/>
    <w:rsid w:val="299F73CB"/>
    <w:rsid w:val="2A0F973C"/>
    <w:rsid w:val="2A56445D"/>
    <w:rsid w:val="2A69AFCA"/>
    <w:rsid w:val="2AEBF73F"/>
    <w:rsid w:val="2B4501B7"/>
    <w:rsid w:val="2B547871"/>
    <w:rsid w:val="2B6ECD73"/>
    <w:rsid w:val="2B763FF5"/>
    <w:rsid w:val="2BA47200"/>
    <w:rsid w:val="2BC263F0"/>
    <w:rsid w:val="2BDB6FA7"/>
    <w:rsid w:val="2BDDCC8C"/>
    <w:rsid w:val="2C2B3CE6"/>
    <w:rsid w:val="2C8FB526"/>
    <w:rsid w:val="2C9C3FD0"/>
    <w:rsid w:val="2D300891"/>
    <w:rsid w:val="2DCB991D"/>
    <w:rsid w:val="2DE57DA0"/>
    <w:rsid w:val="2DFFCC25"/>
    <w:rsid w:val="2E0C3E1E"/>
    <w:rsid w:val="2E0F7D8D"/>
    <w:rsid w:val="2E3B54CE"/>
    <w:rsid w:val="2ECD8202"/>
    <w:rsid w:val="2EE1C7D8"/>
    <w:rsid w:val="2FA33741"/>
    <w:rsid w:val="2FB83B56"/>
    <w:rsid w:val="2FDBC285"/>
    <w:rsid w:val="309C06C9"/>
    <w:rsid w:val="30B731FC"/>
    <w:rsid w:val="30D78FFB"/>
    <w:rsid w:val="314F0BD5"/>
    <w:rsid w:val="315B9E65"/>
    <w:rsid w:val="3172737A"/>
    <w:rsid w:val="317CCF38"/>
    <w:rsid w:val="3191B762"/>
    <w:rsid w:val="31D70929"/>
    <w:rsid w:val="3238FD06"/>
    <w:rsid w:val="32801592"/>
    <w:rsid w:val="32AA466F"/>
    <w:rsid w:val="32B166DF"/>
    <w:rsid w:val="32CFC34F"/>
    <w:rsid w:val="32E7D21E"/>
    <w:rsid w:val="32E7EF8D"/>
    <w:rsid w:val="33180166"/>
    <w:rsid w:val="3386F6E2"/>
    <w:rsid w:val="33ADB7E4"/>
    <w:rsid w:val="33B4D112"/>
    <w:rsid w:val="33D13F13"/>
    <w:rsid w:val="34066784"/>
    <w:rsid w:val="342FF5D7"/>
    <w:rsid w:val="346ADFC4"/>
    <w:rsid w:val="34AA3525"/>
    <w:rsid w:val="34D4A946"/>
    <w:rsid w:val="34D4BF01"/>
    <w:rsid w:val="34E841FD"/>
    <w:rsid w:val="34EDB48D"/>
    <w:rsid w:val="35033A5F"/>
    <w:rsid w:val="350DF504"/>
    <w:rsid w:val="354C4415"/>
    <w:rsid w:val="355DA59D"/>
    <w:rsid w:val="35D9E479"/>
    <w:rsid w:val="35DA01E8"/>
    <w:rsid w:val="35E03E68"/>
    <w:rsid w:val="35F5427D"/>
    <w:rsid w:val="364686AD"/>
    <w:rsid w:val="364C473C"/>
    <w:rsid w:val="365DA0A1"/>
    <w:rsid w:val="366C8F87"/>
    <w:rsid w:val="367C3B03"/>
    <w:rsid w:val="36C67997"/>
    <w:rsid w:val="36C86806"/>
    <w:rsid w:val="36EE308B"/>
    <w:rsid w:val="371FA54F"/>
    <w:rsid w:val="37257761"/>
    <w:rsid w:val="3730E624"/>
    <w:rsid w:val="373C235E"/>
    <w:rsid w:val="379BAC8E"/>
    <w:rsid w:val="37A601C3"/>
    <w:rsid w:val="37CF1961"/>
    <w:rsid w:val="380DE932"/>
    <w:rsid w:val="380EC5E0"/>
    <w:rsid w:val="38605C52"/>
    <w:rsid w:val="3879464B"/>
    <w:rsid w:val="390F19F2"/>
    <w:rsid w:val="395A1DBA"/>
    <w:rsid w:val="397914EC"/>
    <w:rsid w:val="399C31CF"/>
    <w:rsid w:val="3A0A0D8B"/>
    <w:rsid w:val="3A184ED4"/>
    <w:rsid w:val="3A222AEA"/>
    <w:rsid w:val="3A44BA0F"/>
    <w:rsid w:val="3A531D2F"/>
    <w:rsid w:val="3AB000E5"/>
    <w:rsid w:val="3ACE3F8D"/>
    <w:rsid w:val="3AFFFB8D"/>
    <w:rsid w:val="3B08131E"/>
    <w:rsid w:val="3B397169"/>
    <w:rsid w:val="3B4D6BE7"/>
    <w:rsid w:val="3B56AF69"/>
    <w:rsid w:val="3BB161DF"/>
    <w:rsid w:val="3C0365C0"/>
    <w:rsid w:val="3C15DA1F"/>
    <w:rsid w:val="3C1B5F2D"/>
    <w:rsid w:val="3CB37CAB"/>
    <w:rsid w:val="3CB414A0"/>
    <w:rsid w:val="3D1C7DE5"/>
    <w:rsid w:val="3D435306"/>
    <w:rsid w:val="3D458A62"/>
    <w:rsid w:val="3D5D5BC8"/>
    <w:rsid w:val="3D6B0000"/>
    <w:rsid w:val="3D813DCF"/>
    <w:rsid w:val="3DEFB103"/>
    <w:rsid w:val="3E565357"/>
    <w:rsid w:val="3EBACB97"/>
    <w:rsid w:val="3F02F44C"/>
    <w:rsid w:val="3F9E7710"/>
    <w:rsid w:val="3FA1E63F"/>
    <w:rsid w:val="3FF9BEFC"/>
    <w:rsid w:val="400A9F3B"/>
    <w:rsid w:val="4094A27B"/>
    <w:rsid w:val="40A55072"/>
    <w:rsid w:val="40E1C35E"/>
    <w:rsid w:val="40FD292F"/>
    <w:rsid w:val="412602DB"/>
    <w:rsid w:val="414EBFA1"/>
    <w:rsid w:val="41729FBF"/>
    <w:rsid w:val="41A2A414"/>
    <w:rsid w:val="41ACDDF2"/>
    <w:rsid w:val="41BA8CF4"/>
    <w:rsid w:val="41E4761F"/>
    <w:rsid w:val="41EDE465"/>
    <w:rsid w:val="41F82ED0"/>
    <w:rsid w:val="422053E9"/>
    <w:rsid w:val="42296D0E"/>
    <w:rsid w:val="424B927C"/>
    <w:rsid w:val="425800EB"/>
    <w:rsid w:val="4278A5B9"/>
    <w:rsid w:val="4290F9A5"/>
    <w:rsid w:val="42997310"/>
    <w:rsid w:val="42A5FDBA"/>
    <w:rsid w:val="42CB7358"/>
    <w:rsid w:val="42EBD157"/>
    <w:rsid w:val="435A8C35"/>
    <w:rsid w:val="4386B4D6"/>
    <w:rsid w:val="43A5F8BE"/>
    <w:rsid w:val="43F8C6B6"/>
    <w:rsid w:val="441CE2BE"/>
    <w:rsid w:val="4425A6C9"/>
    <w:rsid w:val="4433AFDD"/>
    <w:rsid w:val="44343279"/>
    <w:rsid w:val="4458FE3A"/>
    <w:rsid w:val="4487EBAD"/>
    <w:rsid w:val="44E6617B"/>
    <w:rsid w:val="4509AD1A"/>
    <w:rsid w:val="454352C6"/>
    <w:rsid w:val="457A3082"/>
    <w:rsid w:val="45996937"/>
    <w:rsid w:val="45B882ED"/>
    <w:rsid w:val="45E5806F"/>
    <w:rsid w:val="45FF7DAD"/>
    <w:rsid w:val="45FF9B1C"/>
    <w:rsid w:val="461EE99C"/>
    <w:rsid w:val="464C9E90"/>
    <w:rsid w:val="466E7CC6"/>
    <w:rsid w:val="4674CB22"/>
    <w:rsid w:val="46BBED20"/>
    <w:rsid w:val="46E6CB26"/>
    <w:rsid w:val="475265A8"/>
    <w:rsid w:val="47845B58"/>
    <w:rsid w:val="4789E066"/>
    <w:rsid w:val="478D122C"/>
    <w:rsid w:val="479B754C"/>
    <w:rsid w:val="47BA7717"/>
    <w:rsid w:val="47E0C713"/>
    <w:rsid w:val="47E43B18"/>
    <w:rsid w:val="484DBCF6"/>
    <w:rsid w:val="4874AF1C"/>
    <w:rsid w:val="489EDF7F"/>
    <w:rsid w:val="48BB24C9"/>
    <w:rsid w:val="48CC0508"/>
    <w:rsid w:val="48CCD9B7"/>
    <w:rsid w:val="49754C30"/>
    <w:rsid w:val="49964A25"/>
    <w:rsid w:val="4997F47D"/>
    <w:rsid w:val="49BE8EFC"/>
    <w:rsid w:val="49D69C47"/>
    <w:rsid w:val="4A10256E"/>
    <w:rsid w:val="4A252983"/>
    <w:rsid w:val="4A26CFDE"/>
    <w:rsid w:val="4A551C5D"/>
    <w:rsid w:val="4A63F954"/>
    <w:rsid w:val="4A749DAE"/>
    <w:rsid w:val="4A78DE6A"/>
    <w:rsid w:val="4AB169AE"/>
    <w:rsid w:val="4ADE6730"/>
    <w:rsid w:val="4B0CF849"/>
    <w:rsid w:val="4B17B2EE"/>
    <w:rsid w:val="4B309363"/>
    <w:rsid w:val="4B61C3CC"/>
    <w:rsid w:val="4B6A6DC8"/>
    <w:rsid w:val="4B71CB61"/>
    <w:rsid w:val="4BB4D3E1"/>
    <w:rsid w:val="4BD643A1"/>
    <w:rsid w:val="4BDE7BE3"/>
    <w:rsid w:val="4BE6AC7B"/>
    <w:rsid w:val="4C34BEE5"/>
    <w:rsid w:val="4C52E830"/>
    <w:rsid w:val="4CE6CF2D"/>
    <w:rsid w:val="4D4A5548"/>
    <w:rsid w:val="4D61AD43"/>
    <w:rsid w:val="4D788258"/>
    <w:rsid w:val="4D9692C6"/>
    <w:rsid w:val="4D97EE47"/>
    <w:rsid w:val="4DBF1FB8"/>
    <w:rsid w:val="4E2A1B7B"/>
    <w:rsid w:val="4E5A5290"/>
    <w:rsid w:val="4F1B114F"/>
    <w:rsid w:val="4F7D52ED"/>
    <w:rsid w:val="4F7F415C"/>
    <w:rsid w:val="4F8F2BF0"/>
    <w:rsid w:val="4F929CE1"/>
    <w:rsid w:val="4FA4E9CB"/>
    <w:rsid w:val="4FCBC02F"/>
    <w:rsid w:val="50033AED"/>
    <w:rsid w:val="5017B004"/>
    <w:rsid w:val="504E77F9"/>
    <w:rsid w:val="508A00A2"/>
    <w:rsid w:val="50ADBAA2"/>
    <w:rsid w:val="50C15359"/>
    <w:rsid w:val="511451B7"/>
    <w:rsid w:val="512228BE"/>
    <w:rsid w:val="513793A7"/>
    <w:rsid w:val="51411ED3"/>
    <w:rsid w:val="516DFEE6"/>
    <w:rsid w:val="517FC69D"/>
    <w:rsid w:val="518D6AD5"/>
    <w:rsid w:val="521A6634"/>
    <w:rsid w:val="522C5CC8"/>
    <w:rsid w:val="52520537"/>
    <w:rsid w:val="52879186"/>
    <w:rsid w:val="52A3CD98"/>
    <w:rsid w:val="52BDD28A"/>
    <w:rsid w:val="532DD88C"/>
    <w:rsid w:val="53F96EED"/>
    <w:rsid w:val="5426A86D"/>
    <w:rsid w:val="54601141"/>
    <w:rsid w:val="54602EB0"/>
    <w:rsid w:val="54751E09"/>
    <w:rsid w:val="549ABDC5"/>
    <w:rsid w:val="54AA1094"/>
    <w:rsid w:val="54ADB46C"/>
    <w:rsid w:val="54C48981"/>
    <w:rsid w:val="55A834FA"/>
    <w:rsid w:val="55C606BC"/>
    <w:rsid w:val="56037CE6"/>
    <w:rsid w:val="560D0812"/>
    <w:rsid w:val="5639E825"/>
    <w:rsid w:val="56501092"/>
    <w:rsid w:val="56BDA44D"/>
    <w:rsid w:val="56D90CE9"/>
    <w:rsid w:val="5706E719"/>
    <w:rsid w:val="571DEE76"/>
    <w:rsid w:val="57295F22"/>
    <w:rsid w:val="576D81A0"/>
    <w:rsid w:val="57773EBB"/>
    <w:rsid w:val="57AD2E1F"/>
    <w:rsid w:val="57D5DFC4"/>
    <w:rsid w:val="5813BF09"/>
    <w:rsid w:val="581FD682"/>
    <w:rsid w:val="582F5822"/>
    <w:rsid w:val="5840A729"/>
    <w:rsid w:val="589AB78F"/>
    <w:rsid w:val="58A330FA"/>
    <w:rsid w:val="58AFBBA4"/>
    <w:rsid w:val="58C52F83"/>
    <w:rsid w:val="58D02E7C"/>
    <w:rsid w:val="590FF995"/>
    <w:rsid w:val="595AAF9A"/>
    <w:rsid w:val="59CE510A"/>
    <w:rsid w:val="59DCDC31"/>
    <w:rsid w:val="5A0284A0"/>
    <w:rsid w:val="5A265B56"/>
    <w:rsid w:val="5A2F8222"/>
    <w:rsid w:val="5A3CFE53"/>
    <w:rsid w:val="5A41FD29"/>
    <w:rsid w:val="5A60FFE4"/>
    <w:rsid w:val="5A62BC24"/>
    <w:rsid w:val="5A66FCE0"/>
    <w:rsid w:val="5AA18BF5"/>
    <w:rsid w:val="5AAEDF7D"/>
    <w:rsid w:val="5AECDC10"/>
    <w:rsid w:val="5B5EDA71"/>
    <w:rsid w:val="5BB27259"/>
    <w:rsid w:val="5BB6B315"/>
    <w:rsid w:val="5C093B97"/>
    <w:rsid w:val="5C095906"/>
    <w:rsid w:val="5C3D8E2C"/>
    <w:rsid w:val="5C9C5299"/>
    <w:rsid w:val="5CC79979"/>
    <w:rsid w:val="5CDC9D8E"/>
    <w:rsid w:val="5CE5E02B"/>
    <w:rsid w:val="5CEE47D6"/>
    <w:rsid w:val="5D2A234A"/>
    <w:rsid w:val="5D4B3832"/>
    <w:rsid w:val="5D5C2392"/>
    <w:rsid w:val="5D8AF0FD"/>
    <w:rsid w:val="5D8D8A92"/>
    <w:rsid w:val="5D98A0A6"/>
    <w:rsid w:val="5DA53336"/>
    <w:rsid w:val="5DC3CD98"/>
    <w:rsid w:val="5DEE7602"/>
    <w:rsid w:val="5DF612BF"/>
    <w:rsid w:val="5E2F5E7D"/>
    <w:rsid w:val="5E7431B5"/>
    <w:rsid w:val="5E9F81EE"/>
    <w:rsid w:val="5ED273BD"/>
    <w:rsid w:val="5F0377E6"/>
    <w:rsid w:val="5F4BBD41"/>
    <w:rsid w:val="5F565875"/>
    <w:rsid w:val="5F6D7534"/>
    <w:rsid w:val="5F8CE123"/>
    <w:rsid w:val="5FE05A31"/>
    <w:rsid w:val="601C35A5"/>
    <w:rsid w:val="6058E5FA"/>
    <w:rsid w:val="606D9785"/>
    <w:rsid w:val="6076B3FB"/>
    <w:rsid w:val="608E2A16"/>
    <w:rsid w:val="60FB30F1"/>
    <w:rsid w:val="6141983C"/>
    <w:rsid w:val="6155B8D5"/>
    <w:rsid w:val="617B894B"/>
    <w:rsid w:val="61A8695E"/>
    <w:rsid w:val="620C22D6"/>
    <w:rsid w:val="6240390F"/>
    <w:rsid w:val="62478E22"/>
    <w:rsid w:val="62486AD0"/>
    <w:rsid w:val="62550A53"/>
    <w:rsid w:val="6255FBDA"/>
    <w:rsid w:val="625A0281"/>
    <w:rsid w:val="6302E8FD"/>
    <w:rsid w:val="632F9A51"/>
    <w:rsid w:val="635D6CB4"/>
    <w:rsid w:val="6370D82E"/>
    <w:rsid w:val="63824042"/>
    <w:rsid w:val="6394BEC9"/>
    <w:rsid w:val="639868AF"/>
    <w:rsid w:val="63DE5095"/>
    <w:rsid w:val="63E6B882"/>
    <w:rsid w:val="647818E2"/>
    <w:rsid w:val="649A9928"/>
    <w:rsid w:val="64D0EC3A"/>
    <w:rsid w:val="64E31438"/>
    <w:rsid w:val="656F176A"/>
    <w:rsid w:val="657105D9"/>
    <w:rsid w:val="65BA2863"/>
    <w:rsid w:val="65E30FAC"/>
    <w:rsid w:val="65EB8917"/>
    <w:rsid w:val="65F813C1"/>
    <w:rsid w:val="660CF8D7"/>
    <w:rsid w:val="663DE75E"/>
    <w:rsid w:val="666D9ADF"/>
    <w:rsid w:val="66ACA23C"/>
    <w:rsid w:val="66B7788C"/>
    <w:rsid w:val="674ADCBD"/>
    <w:rsid w:val="6760E7BB"/>
    <w:rsid w:val="6762D62A"/>
    <w:rsid w:val="676A2B3D"/>
    <w:rsid w:val="67764E08"/>
    <w:rsid w:val="6777BCD0"/>
    <w:rsid w:val="67AB1441"/>
    <w:rsid w:val="67C4DDB3"/>
    <w:rsid w:val="68104A3C"/>
    <w:rsid w:val="6817BE42"/>
    <w:rsid w:val="6898A483"/>
    <w:rsid w:val="68A78E30"/>
    <w:rsid w:val="68E38FBF"/>
    <w:rsid w:val="68F6B769"/>
    <w:rsid w:val="6913B46F"/>
    <w:rsid w:val="69F6B6ED"/>
    <w:rsid w:val="69F7DABA"/>
    <w:rsid w:val="6A06D693"/>
    <w:rsid w:val="6A1305ED"/>
    <w:rsid w:val="6A179974"/>
    <w:rsid w:val="6A38E12D"/>
    <w:rsid w:val="6A3B00A9"/>
    <w:rsid w:val="6A432B98"/>
    <w:rsid w:val="6A46AF54"/>
    <w:rsid w:val="6A5ABF76"/>
    <w:rsid w:val="6A5E643D"/>
    <w:rsid w:val="6A9D269C"/>
    <w:rsid w:val="6AA47BAF"/>
    <w:rsid w:val="6AED8B53"/>
    <w:rsid w:val="6AFEAD9B"/>
    <w:rsid w:val="6B7A320A"/>
    <w:rsid w:val="6BAC269E"/>
    <w:rsid w:val="6BD5D58D"/>
    <w:rsid w:val="6BE7DA0B"/>
    <w:rsid w:val="6BF0F586"/>
    <w:rsid w:val="6C1ACBDA"/>
    <w:rsid w:val="6C1E1B0F"/>
    <w:rsid w:val="6C36474D"/>
    <w:rsid w:val="6C41D50F"/>
    <w:rsid w:val="6C4C8C9B"/>
    <w:rsid w:val="6C9E447B"/>
    <w:rsid w:val="6CB5CD51"/>
    <w:rsid w:val="6CE5FC99"/>
    <w:rsid w:val="6CEA0A84"/>
    <w:rsid w:val="6CF2E0E2"/>
    <w:rsid w:val="6D10A503"/>
    <w:rsid w:val="6D623B75"/>
    <w:rsid w:val="6DB60F5B"/>
    <w:rsid w:val="6DC6B3B5"/>
    <w:rsid w:val="6DD68233"/>
    <w:rsid w:val="6E037FB5"/>
    <w:rsid w:val="6E25C32E"/>
    <w:rsid w:val="6E5F0E50"/>
    <w:rsid w:val="6EB9798E"/>
    <w:rsid w:val="6F00C37E"/>
    <w:rsid w:val="6F06E9E8"/>
    <w:rsid w:val="6F26BDB5"/>
    <w:rsid w:val="6F2859A8"/>
    <w:rsid w:val="6F90C2ED"/>
    <w:rsid w:val="6FE69A1B"/>
    <w:rsid w:val="6FFE6B81"/>
    <w:rsid w:val="700A541B"/>
    <w:rsid w:val="7040C87F"/>
    <w:rsid w:val="707F1C52"/>
    <w:rsid w:val="70B3C34A"/>
    <w:rsid w:val="70DC5D43"/>
    <w:rsid w:val="70EA044E"/>
    <w:rsid w:val="7169BD23"/>
    <w:rsid w:val="717E8E67"/>
    <w:rsid w:val="71A816A5"/>
    <w:rsid w:val="71AC6897"/>
    <w:rsid w:val="71BC3043"/>
    <w:rsid w:val="7232626E"/>
    <w:rsid w:val="726D2756"/>
    <w:rsid w:val="7296DDB0"/>
    <w:rsid w:val="72B76F87"/>
    <w:rsid w:val="72CF68F4"/>
    <w:rsid w:val="7358654B"/>
    <w:rsid w:val="737ECC70"/>
    <w:rsid w:val="73AAD86B"/>
    <w:rsid w:val="73AEF120"/>
    <w:rsid w:val="73CD8B82"/>
    <w:rsid w:val="73F12946"/>
    <w:rsid w:val="73F3F2A7"/>
    <w:rsid w:val="73FFD0A9"/>
    <w:rsid w:val="74136960"/>
    <w:rsid w:val="74B51763"/>
    <w:rsid w:val="74C014ED"/>
    <w:rsid w:val="74D58A19"/>
    <w:rsid w:val="74D63D5A"/>
    <w:rsid w:val="74F67E22"/>
    <w:rsid w:val="755F39B1"/>
    <w:rsid w:val="75D9A78D"/>
    <w:rsid w:val="760BA7D5"/>
    <w:rsid w:val="760FE891"/>
    <w:rsid w:val="762F0F0A"/>
    <w:rsid w:val="76395CAF"/>
    <w:rsid w:val="764A77A6"/>
    <w:rsid w:val="76D17B4F"/>
    <w:rsid w:val="76DD11C0"/>
    <w:rsid w:val="77514D90"/>
    <w:rsid w:val="7752849F"/>
    <w:rsid w:val="7781394A"/>
    <w:rsid w:val="778A7AE7"/>
    <w:rsid w:val="77A01140"/>
    <w:rsid w:val="77B22748"/>
    <w:rsid w:val="77C39A98"/>
    <w:rsid w:val="77E9A206"/>
    <w:rsid w:val="77E9BF75"/>
    <w:rsid w:val="78278050"/>
    <w:rsid w:val="78423728"/>
    <w:rsid w:val="785FB9C4"/>
    <w:rsid w:val="7860D3DB"/>
    <w:rsid w:val="7871BEE4"/>
    <w:rsid w:val="787E28B4"/>
    <w:rsid w:val="78FDBA30"/>
    <w:rsid w:val="79038A2E"/>
    <w:rsid w:val="7932614B"/>
    <w:rsid w:val="793534EE"/>
    <w:rsid w:val="795592ED"/>
    <w:rsid w:val="799370AE"/>
    <w:rsid w:val="79DF80CB"/>
    <w:rsid w:val="79F0766C"/>
    <w:rsid w:val="7A0FBA54"/>
    <w:rsid w:val="7A246362"/>
    <w:rsid w:val="7A2B22F0"/>
    <w:rsid w:val="7A389F21"/>
    <w:rsid w:val="7AFF4426"/>
    <w:rsid w:val="7B048E96"/>
    <w:rsid w:val="7B497D27"/>
    <w:rsid w:val="7B5B57D4"/>
    <w:rsid w:val="7B78D554"/>
    <w:rsid w:val="7B81BB4D"/>
    <w:rsid w:val="7BECCD96"/>
    <w:rsid w:val="7BF54701"/>
    <w:rsid w:val="7C105CF3"/>
    <w:rsid w:val="7C2B5FFE"/>
    <w:rsid w:val="7C2B8805"/>
    <w:rsid w:val="7C588587"/>
    <w:rsid w:val="7C996E8B"/>
    <w:rsid w:val="7CC13676"/>
    <w:rsid w:val="7D24FAFF"/>
    <w:rsid w:val="7D2ED4C9"/>
    <w:rsid w:val="7D3CA13A"/>
    <w:rsid w:val="7D52AC38"/>
    <w:rsid w:val="7D549AA7"/>
    <w:rsid w:val="7D6B0E29"/>
    <w:rsid w:val="7D813D51"/>
    <w:rsid w:val="7D8F145A"/>
    <w:rsid w:val="7DB4D22B"/>
    <w:rsid w:val="7DCDC6BC"/>
    <w:rsid w:val="7DDBA88F"/>
    <w:rsid w:val="7DE924C0"/>
    <w:rsid w:val="7DF3A1FC"/>
    <w:rsid w:val="7E011E2D"/>
    <w:rsid w:val="7E5804DA"/>
    <w:rsid w:val="7F1456DE"/>
    <w:rsid w:val="7F3CAD14"/>
    <w:rsid w:val="7F415460"/>
    <w:rsid w:val="7F5B6F0D"/>
    <w:rsid w:val="7F81EA99"/>
    <w:rsid w:val="7F8FA433"/>
    <w:rsid w:val="7FC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1F4"/>
  <w15:chartTrackingRefBased/>
  <w15:docId w15:val="{550FC66A-E564-4615-A628-8212EB1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B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CE"/>
    <w:pPr>
      <w:ind w:left="720"/>
      <w:contextualSpacing/>
    </w:pPr>
  </w:style>
  <w:style w:type="character" w:styleId="normaltextrun" w:customStyle="1">
    <w:name w:val="normaltextrun"/>
    <w:basedOn w:val="DefaultParagraphFont"/>
    <w:rsid w:val="00985179"/>
  </w:style>
  <w:style w:type="character" w:styleId="eop" w:customStyle="1">
    <w:name w:val="eop"/>
    <w:basedOn w:val="DefaultParagraphFont"/>
    <w:rsid w:val="00985179"/>
  </w:style>
  <w:style w:type="paragraph" w:styleId="NoSpacing">
    <w:name w:val="No Spacing"/>
    <w:link w:val="NoSpacingChar"/>
    <w:uiPriority w:val="1"/>
    <w:qFormat/>
    <w:rsid w:val="00F975B5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F975B5"/>
    <w:rPr>
      <w:rFonts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F975B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5B5"/>
    <w:pPr>
      <w:outlineLvl w:val="9"/>
    </w:pPr>
    <w:rPr>
      <w:lang w:val="en-US"/>
    </w:rPr>
  </w:style>
  <w:style w:type="character" w:styleId="BookTitle">
    <w:name w:val="Book Title"/>
    <w:basedOn w:val="DefaultParagraphFont"/>
    <w:uiPriority w:val="33"/>
    <w:qFormat/>
    <w:rsid w:val="00B129E7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FC6ACB"/>
    <w:pPr>
      <w:spacing w:after="100"/>
      <w:ind w:left="220"/>
    </w:pPr>
    <w:rPr>
      <w:rFonts w:cs="Times New Roman"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ACB"/>
    <w:pPr>
      <w:spacing w:after="10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C6ACB"/>
    <w:pPr>
      <w:spacing w:after="100"/>
      <w:ind w:left="440"/>
    </w:pPr>
    <w:rPr>
      <w:rFonts w:cs="Times New Roman"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11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113F"/>
  </w:style>
  <w:style w:type="paragraph" w:styleId="Footer">
    <w:name w:val="footer"/>
    <w:basedOn w:val="Normal"/>
    <w:link w:val="FooterChar"/>
    <w:uiPriority w:val="99"/>
    <w:unhideWhenUsed/>
    <w:rsid w:val="00B511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dae9efaae844d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4d91-b1a4-4f54-ac2d-ba07ef08b699}"/>
      </w:docPartPr>
      <w:docPartBody>
        <w:p w14:paraId="634232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6F55-FC56-4D16-A1AF-9BA0693BCB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Perez Pinzon</dc:creator>
  <keywords/>
  <dc:description/>
  <lastModifiedBy>Juan Esteban Lopez Ulloa</lastModifiedBy>
  <revision>194</revision>
  <dcterms:created xsi:type="dcterms:W3CDTF">2022-09-20T17:35:00.0000000Z</dcterms:created>
  <dcterms:modified xsi:type="dcterms:W3CDTF">2022-09-24T19:11:31.4983984Z</dcterms:modified>
</coreProperties>
</file>