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0F60E" w14:textId="726CECA9" w:rsidR="09DC39A7" w:rsidRPr="001D04D7" w:rsidRDefault="00B264A3" w:rsidP="00D84F06">
      <w:pPr>
        <w:shd w:val="clear" w:color="auto" w:fill="FFFFFF" w:themeFill="background1"/>
        <w:spacing w:after="360" w:line="240" w:lineRule="auto"/>
        <w:jc w:val="center"/>
        <w:rPr>
          <w:rFonts w:ascii="Noto Serif" w:eastAsia="Times New Roman" w:hAnsi="Noto Serif" w:cs="Noto Serif"/>
          <w:b/>
          <w:bCs/>
          <w:color w:val="002060"/>
          <w:sz w:val="26"/>
          <w:szCs w:val="26"/>
          <w:lang w:eastAsia="es-CO"/>
        </w:rPr>
      </w:pPr>
      <w:r w:rsidRPr="001D04D7">
        <w:rPr>
          <w:rFonts w:ascii="Noto Serif" w:eastAsia="Times New Roman" w:hAnsi="Noto Serif" w:cs="Noto Serif"/>
          <w:b/>
          <w:bCs/>
          <w:color w:val="002060"/>
          <w:sz w:val="26"/>
          <w:szCs w:val="26"/>
          <w:lang w:eastAsia="es-CO"/>
        </w:rPr>
        <w:t xml:space="preserve">Pattern: </w:t>
      </w:r>
      <w:r w:rsidR="002752F3" w:rsidRPr="001D04D7">
        <w:rPr>
          <w:rFonts w:ascii="Noto Serif" w:eastAsia="Times New Roman" w:hAnsi="Noto Serif" w:cs="Noto Serif"/>
          <w:b/>
          <w:bCs/>
          <w:color w:val="002060"/>
          <w:sz w:val="26"/>
          <w:szCs w:val="26"/>
          <w:lang w:eastAsia="es-CO"/>
        </w:rPr>
        <w:t>BRIDGE</w:t>
      </w:r>
    </w:p>
    <w:p w14:paraId="2A3FBD1D" w14:textId="68804D1E" w:rsidR="09DC39A7" w:rsidRPr="00D84F06" w:rsidRDefault="09DC39A7" w:rsidP="2C0B0224">
      <w:pPr>
        <w:rPr>
          <w:rFonts w:ascii="Calibri" w:eastAsia="Calibri" w:hAnsi="Calibri" w:cs="Calibri"/>
          <w:b/>
          <w:bCs/>
          <w:sz w:val="28"/>
          <w:szCs w:val="28"/>
        </w:rPr>
      </w:pPr>
      <w:r w:rsidRPr="003406A0">
        <w:rPr>
          <w:rFonts w:ascii="Calibri" w:eastAsia="Calibri" w:hAnsi="Calibri" w:cs="Calibri"/>
          <w:b/>
          <w:bCs/>
          <w:sz w:val="28"/>
          <w:szCs w:val="28"/>
        </w:rPr>
        <w:t>Información general del proyecto, deben incluir la URL para consultar el proyecto:</w:t>
      </w:r>
    </w:p>
    <w:p w14:paraId="7ED269C1" w14:textId="2F6C2BF1" w:rsidR="09DC39A7" w:rsidRPr="003406A0" w:rsidRDefault="09DC39A7" w:rsidP="0646AA4F">
      <w:pPr>
        <w:pStyle w:val="Prrafodelista"/>
        <w:numPr>
          <w:ilvl w:val="0"/>
          <w:numId w:val="14"/>
        </w:numPr>
        <w:jc w:val="both"/>
        <w:rPr>
          <w:rFonts w:eastAsiaTheme="minorEastAsia"/>
          <w:color w:val="444444"/>
        </w:rPr>
      </w:pPr>
      <w:r w:rsidRPr="0646AA4F">
        <w:rPr>
          <w:rFonts w:ascii="PT Sans" w:eastAsia="PT Sans" w:hAnsi="PT Sans" w:cs="PT Sans"/>
          <w:color w:val="444444"/>
        </w:rPr>
        <w:t xml:space="preserve">En este caso, este proyecto es una implementación de un restaurante de pizzas, que busca poder vender dos tipos de pizza de pepperoni y </w:t>
      </w:r>
      <w:r w:rsidR="2C0B0224" w:rsidRPr="0646AA4F">
        <w:rPr>
          <w:rFonts w:ascii="PT Sans" w:eastAsia="PT Sans" w:hAnsi="PT Sans" w:cs="PT Sans"/>
          <w:color w:val="444444"/>
        </w:rPr>
        <w:t xml:space="preserve">vegetariana. Pero el negocio fue tan bueno, que empezaron a vender a americanos e italianos; por lo que tuvieron que modificar su software para que se pudieran generar pedidos de estas dos pizzas al modo italiano y al modo americano. </w:t>
      </w:r>
    </w:p>
    <w:p w14:paraId="02C75B9A" w14:textId="65B8086E" w:rsidR="00323A11" w:rsidRPr="003406A0" w:rsidRDefault="001D04D7" w:rsidP="2C0B0224">
      <w:pPr>
        <w:ind w:left="708"/>
      </w:pPr>
      <w:hyperlink r:id="rId8">
        <w:r w:rsidR="00323A11" w:rsidRPr="003406A0">
          <w:rPr>
            <w:rStyle w:val="Hipervnculo"/>
          </w:rPr>
          <w:t>https://www.youtube.com/watch?v=88kAIisOiYs&amp;ab_channel=Geekific</w:t>
        </w:r>
      </w:hyperlink>
    </w:p>
    <w:p w14:paraId="37E8333D" w14:textId="507C7376" w:rsidR="09DC39A7" w:rsidRPr="00D84F06" w:rsidRDefault="00BB43BC" w:rsidP="00D84F06">
      <w:pPr>
        <w:ind w:left="708"/>
        <w:rPr>
          <w:lang w:val="en-US"/>
        </w:rPr>
      </w:pPr>
      <w:r w:rsidRPr="2C0B0224">
        <w:rPr>
          <w:lang w:val="en-US"/>
        </w:rPr>
        <w:t xml:space="preserve">Link: </w:t>
      </w:r>
      <w:hyperlink r:id="rId9">
        <w:r w:rsidR="2C0B0224" w:rsidRPr="2C0B0224">
          <w:rPr>
            <w:rStyle w:val="Hipervnculo"/>
            <w:lang w:val="en-US"/>
          </w:rPr>
          <w:t>https://github.com/geekific-official/geekific-youtube/tree/main/pattern-structural-bridge</w:t>
        </w:r>
      </w:hyperlink>
    </w:p>
    <w:p w14:paraId="7A40708D" w14:textId="6B10D82A" w:rsidR="09DC39A7" w:rsidRPr="003406A0" w:rsidRDefault="09DC39A7" w:rsidP="2C0B0224">
      <w:pPr>
        <w:jc w:val="both"/>
        <w:rPr>
          <w:rFonts w:ascii="Calibri" w:eastAsia="Calibri" w:hAnsi="Calibri" w:cs="Calibri"/>
          <w:b/>
          <w:bCs/>
          <w:sz w:val="28"/>
          <w:szCs w:val="28"/>
        </w:rPr>
      </w:pPr>
      <w:r w:rsidRPr="003406A0">
        <w:rPr>
          <w:rFonts w:ascii="Calibri" w:eastAsia="Calibri" w:hAnsi="Calibri" w:cs="Calibri"/>
          <w:b/>
          <w:bCs/>
          <w:sz w:val="28"/>
          <w:szCs w:val="28"/>
        </w:rPr>
        <w:t>Información y estructura del fragmento del proyecto donde aparece el patrón. No se limiten únicamente a los elementos que hacen parte del patrón: para que tenga sentido su uso, probablemente van a tener que incluir elementos cercanos que sirvan para contextualizarlo.</w:t>
      </w:r>
    </w:p>
    <w:p w14:paraId="35C52490" w14:textId="358E93BA" w:rsidR="00BB43BC" w:rsidRPr="003406A0" w:rsidRDefault="00BB43BC" w:rsidP="2C0B0224">
      <w:pPr>
        <w:jc w:val="both"/>
        <w:rPr>
          <w:rFonts w:ascii="Calibri" w:eastAsia="Calibri" w:hAnsi="Calibri" w:cs="Calibri"/>
          <w:b/>
          <w:bCs/>
          <w:sz w:val="28"/>
          <w:szCs w:val="28"/>
        </w:rPr>
      </w:pPr>
    </w:p>
    <w:p w14:paraId="722B8942" w14:textId="14016FEB" w:rsidR="00C65E07" w:rsidRDefault="00D84F06" w:rsidP="2C0B0224">
      <w:pPr>
        <w:jc w:val="both"/>
      </w:pPr>
      <w:r>
        <w:t>En la imagen de abajo</w:t>
      </w:r>
      <w:r w:rsidR="00874FFD">
        <w:t>,</w:t>
      </w:r>
      <w:r>
        <w:t xml:space="preserve"> podemos ver la implementación de </w:t>
      </w:r>
      <w:r w:rsidR="00865D95">
        <w:t>P</w:t>
      </w:r>
      <w:r>
        <w:t xml:space="preserve">izza y sus implementaciones </w:t>
      </w:r>
      <w:r w:rsidR="001D5AA4">
        <w:t>concretas</w:t>
      </w:r>
      <w:r w:rsidR="00865D95">
        <w:t xml:space="preserve"> (</w:t>
      </w:r>
      <w:proofErr w:type="spellStart"/>
      <w:r w:rsidR="00865D95">
        <w:t>Pepero</w:t>
      </w:r>
      <w:r w:rsidR="000269DE">
        <w:t>niPizza</w:t>
      </w:r>
      <w:proofErr w:type="spellEnd"/>
      <w:r w:rsidR="000269DE">
        <w:t xml:space="preserve"> y </w:t>
      </w:r>
      <w:proofErr w:type="spellStart"/>
      <w:r w:rsidR="000269DE">
        <w:t>VeggiePizza</w:t>
      </w:r>
      <w:proofErr w:type="spellEnd"/>
      <w:r w:rsidR="000269DE">
        <w:t>).</w:t>
      </w:r>
      <w:r w:rsidR="00D40494">
        <w:t xml:space="preserve"> Aquí se puede observar como </w:t>
      </w:r>
      <w:r w:rsidR="00B4120E">
        <w:t>las implementaciones concretar tienen comportamientos específicos y hacen que el código se comporta de maneras diferentes acorde a lo que el cliente pida.</w:t>
      </w:r>
    </w:p>
    <w:p w14:paraId="33AEEFF5" w14:textId="199AC814" w:rsidR="00BB43BC" w:rsidRDefault="24F3E508" w:rsidP="2C0B0224">
      <w:pPr>
        <w:jc w:val="both"/>
      </w:pPr>
      <w:r>
        <w:rPr>
          <w:noProof/>
        </w:rPr>
        <w:drawing>
          <wp:inline distT="0" distB="0" distL="0" distR="0" wp14:anchorId="22894416" wp14:editId="5B713CBD">
            <wp:extent cx="4572000" cy="2543175"/>
            <wp:effectExtent l="0" t="0" r="0" b="0"/>
            <wp:docPr id="1448400884" name="Picture 1448400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77DB16A8" w14:textId="77777777" w:rsidR="000269DE" w:rsidRDefault="000269DE" w:rsidP="2C0B0224">
      <w:pPr>
        <w:jc w:val="both"/>
      </w:pPr>
    </w:p>
    <w:p w14:paraId="64D38656" w14:textId="77777777" w:rsidR="000269DE" w:rsidRDefault="000269DE" w:rsidP="2C0B0224">
      <w:pPr>
        <w:jc w:val="both"/>
      </w:pPr>
    </w:p>
    <w:p w14:paraId="65C5FDEA" w14:textId="77777777" w:rsidR="000269DE" w:rsidRDefault="000269DE" w:rsidP="2C0B0224">
      <w:pPr>
        <w:jc w:val="both"/>
      </w:pPr>
    </w:p>
    <w:p w14:paraId="746205E4" w14:textId="63ACDE33" w:rsidR="000269DE" w:rsidRDefault="000269DE" w:rsidP="2C0B0224">
      <w:pPr>
        <w:jc w:val="both"/>
      </w:pPr>
      <w:r>
        <w:t xml:space="preserve">En esta imagen podemos ver, </w:t>
      </w:r>
      <w:r w:rsidR="008267B8">
        <w:t xml:space="preserve">la abstracción de Restaurante y sus </w:t>
      </w:r>
      <w:r w:rsidR="00FA3CFE">
        <w:t>Abstracciones refinadas</w:t>
      </w:r>
      <w:r w:rsidR="0031751E">
        <w:t xml:space="preserve"> </w:t>
      </w:r>
      <w:r w:rsidR="00FA3CFE">
        <w:t>(</w:t>
      </w:r>
      <w:proofErr w:type="spellStart"/>
      <w:r w:rsidR="0031751E">
        <w:t>ItalianRestaura</w:t>
      </w:r>
      <w:r w:rsidR="007825E9">
        <w:t>nt</w:t>
      </w:r>
      <w:proofErr w:type="spellEnd"/>
      <w:r w:rsidR="007825E9">
        <w:t>/</w:t>
      </w:r>
      <w:proofErr w:type="spellStart"/>
      <w:r w:rsidR="007825E9">
        <w:t>AmericanRestaurant</w:t>
      </w:r>
      <w:proofErr w:type="spellEnd"/>
      <w:r w:rsidR="007825E9">
        <w:t xml:space="preserve">). Aquí podemos observar, </w:t>
      </w:r>
      <w:r w:rsidR="003A4C86">
        <w:t xml:space="preserve">como las abstracciones refinadas </w:t>
      </w:r>
      <w:r w:rsidR="00D40494">
        <w:t xml:space="preserve">ayudan a definir los atributos de la forma deseada y especificada. </w:t>
      </w:r>
    </w:p>
    <w:p w14:paraId="2FC05D56" w14:textId="326052D2" w:rsidR="00BB43BC" w:rsidRDefault="24F3E508" w:rsidP="2C0B0224">
      <w:pPr>
        <w:jc w:val="both"/>
      </w:pPr>
      <w:r>
        <w:rPr>
          <w:noProof/>
        </w:rPr>
        <w:drawing>
          <wp:inline distT="0" distB="0" distL="0" distR="0" wp14:anchorId="0522EE21" wp14:editId="720FF414">
            <wp:extent cx="4572000" cy="2438400"/>
            <wp:effectExtent l="0" t="0" r="0" b="0"/>
            <wp:docPr id="1469015256" name="Picture 1469015256"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14:paraId="52E36E3B" w14:textId="77777777" w:rsidR="00E64861" w:rsidRPr="00523AB8" w:rsidRDefault="00E64861" w:rsidP="2C0B0224">
      <w:pPr>
        <w:jc w:val="both"/>
      </w:pPr>
    </w:p>
    <w:p w14:paraId="67A4473B" w14:textId="19D61A7B" w:rsidR="00BB43BC" w:rsidRDefault="00523AB8" w:rsidP="2C0B0224">
      <w:pPr>
        <w:jc w:val="both"/>
      </w:pPr>
      <w:r>
        <w:t xml:space="preserve">Finalmente, podemos observar como </w:t>
      </w:r>
      <w:r w:rsidR="005B78E7">
        <w:t>en la clase Principal, se facilita mucho más poder crear objetos con las dos abstracciones deseadas sin generar mayor conflicto a la hora de instanciarlas.</w:t>
      </w:r>
    </w:p>
    <w:p w14:paraId="3C531415" w14:textId="77777777" w:rsidR="00E64861" w:rsidRDefault="00E64861" w:rsidP="2C0B0224">
      <w:pPr>
        <w:jc w:val="both"/>
      </w:pPr>
    </w:p>
    <w:p w14:paraId="55A39017" w14:textId="322176A1" w:rsidR="005B78E7" w:rsidRDefault="24F3E508" w:rsidP="2C0B0224">
      <w:pPr>
        <w:jc w:val="both"/>
      </w:pPr>
      <w:r>
        <w:rPr>
          <w:noProof/>
        </w:rPr>
        <w:drawing>
          <wp:inline distT="0" distB="0" distL="0" distR="0" wp14:anchorId="6BC2E8C2" wp14:editId="7208002F">
            <wp:extent cx="4572000" cy="809625"/>
            <wp:effectExtent l="0" t="0" r="0" b="0"/>
            <wp:docPr id="1916911804" name="Picture 191691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809625"/>
                    </a:xfrm>
                    <a:prstGeom prst="rect">
                      <a:avLst/>
                    </a:prstGeom>
                  </pic:spPr>
                </pic:pic>
              </a:graphicData>
            </a:graphic>
          </wp:inline>
        </w:drawing>
      </w:r>
    </w:p>
    <w:p w14:paraId="0FD9B6C0" w14:textId="77777777" w:rsidR="00080453" w:rsidRDefault="00080453" w:rsidP="2C0B0224">
      <w:pPr>
        <w:jc w:val="both"/>
      </w:pPr>
    </w:p>
    <w:p w14:paraId="076102BF" w14:textId="2ECC7316" w:rsidR="004F5C88" w:rsidRDefault="004F5C88" w:rsidP="2C0B0224">
      <w:pPr>
        <w:jc w:val="both"/>
      </w:pPr>
      <w:r>
        <w:t>Aqu</w:t>
      </w:r>
      <w:r w:rsidR="00D3532B">
        <w:t xml:space="preserve">í podemos observar el UML de “análisis” el cual no tiene los métodos. Debajo de la imagen </w:t>
      </w:r>
      <w:r w:rsidR="00E64861">
        <w:t>se encuentra la explicación de cada uno de los participantes del patrón</w:t>
      </w:r>
      <w:r w:rsidR="00060046">
        <w:t xml:space="preserve"> </w:t>
      </w:r>
      <w:r w:rsidR="00E64861">
        <w:t>bridge orientado específicamente a l</w:t>
      </w:r>
      <w:r w:rsidR="00080453">
        <w:t>as clases</w:t>
      </w:r>
      <w:r w:rsidR="00E64861">
        <w:t xml:space="preserve"> del proyecto.</w:t>
      </w:r>
    </w:p>
    <w:p w14:paraId="5EFECB08" w14:textId="22F9B6D3" w:rsidR="00BB43BC" w:rsidRDefault="24F3E508" w:rsidP="2C0B0224">
      <w:r>
        <w:rPr>
          <w:noProof/>
        </w:rPr>
        <w:lastRenderedPageBreak/>
        <w:drawing>
          <wp:inline distT="0" distB="0" distL="0" distR="0" wp14:anchorId="562AAB18" wp14:editId="6F53615E">
            <wp:extent cx="4572000" cy="2619375"/>
            <wp:effectExtent l="0" t="0" r="0" b="0"/>
            <wp:docPr id="1453875665" name="Picture 1453875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7E2CE9F0" w14:textId="289BCBDE" w:rsidR="00FA3CFE" w:rsidRPr="00FA3CFE" w:rsidRDefault="00922ECA" w:rsidP="00FA3CFE">
      <w:pPr>
        <w:ind w:firstLine="708"/>
      </w:pPr>
      <w:r>
        <w:t xml:space="preserve">Para este proyecto se puede decir que el “puente” o nuestro </w:t>
      </w:r>
      <w:r w:rsidR="003B78E1">
        <w:t>patrón</w:t>
      </w:r>
      <w:r>
        <w:t xml:space="preserve"> se encuentra </w:t>
      </w:r>
      <w:r w:rsidR="00347959">
        <w:t>entre la clase Restaurante y la clase Pizza; ya que entre ellas dos se definen las dos abstracciones necesarias; las cuales debían independizarse para poder tener un ma</w:t>
      </w:r>
      <w:r w:rsidR="00B4482B">
        <w:t>yor orden y</w:t>
      </w:r>
      <w:r w:rsidR="007B68F4">
        <w:t xml:space="preserve"> eficiencia </w:t>
      </w:r>
      <w:r w:rsidR="00B4482B">
        <w:t xml:space="preserve">en el código. </w:t>
      </w:r>
    </w:p>
    <w:p w14:paraId="6431AD8B" w14:textId="2FFC53F0" w:rsidR="2C0B0224" w:rsidRPr="00997CEB" w:rsidRDefault="2C0B0224" w:rsidP="2C0B0224">
      <w:pPr>
        <w:rPr>
          <w:b/>
          <w:bCs/>
        </w:rPr>
      </w:pPr>
      <w:r w:rsidRPr="00997CEB">
        <w:rPr>
          <w:b/>
          <w:bCs/>
        </w:rPr>
        <w:t>Abstracción: Restaurante</w:t>
      </w:r>
    </w:p>
    <w:p w14:paraId="29CDE52C" w14:textId="6AF4ACFC" w:rsidR="2C0B0224" w:rsidRDefault="489416AE" w:rsidP="2C0B0224">
      <w:r>
        <w:t>La función principal de restaurante es controlar la petición del cliente y adaptarla a la abstracción refinada para luego así, pasar el mensaje a la implementación.</w:t>
      </w:r>
    </w:p>
    <w:p w14:paraId="6C051384" w14:textId="07C2EB9C" w:rsidR="2C1D262F" w:rsidRPr="001D04D7" w:rsidRDefault="2C1D262F" w:rsidP="2C1D262F">
      <w:pPr>
        <w:rPr>
          <w:lang w:val="en-US"/>
        </w:rPr>
      </w:pPr>
      <w:r w:rsidRPr="001D04D7">
        <w:rPr>
          <w:lang w:val="en-US"/>
        </w:rPr>
        <w:t xml:space="preserve">-Métodos: </w:t>
      </w:r>
      <w:proofErr w:type="gramStart"/>
      <w:r w:rsidRPr="001D04D7">
        <w:rPr>
          <w:lang w:val="en-US"/>
        </w:rPr>
        <w:t>addSauce(</w:t>
      </w:r>
      <w:proofErr w:type="gramEnd"/>
      <w:r w:rsidRPr="001D04D7">
        <w:rPr>
          <w:lang w:val="en-US"/>
        </w:rPr>
        <w:t>), addToppings(), MakeCrust() y deliver()</w:t>
      </w:r>
    </w:p>
    <w:p w14:paraId="00F59261" w14:textId="313F4A46" w:rsidR="2C0B0224" w:rsidRPr="00997CEB" w:rsidRDefault="2C0B0224" w:rsidP="2C0B0224">
      <w:pPr>
        <w:rPr>
          <w:b/>
          <w:bCs/>
        </w:rPr>
      </w:pPr>
      <w:r w:rsidRPr="00997CEB">
        <w:rPr>
          <w:b/>
          <w:bCs/>
        </w:rPr>
        <w:t>Abstracción refinada: American/</w:t>
      </w:r>
      <w:proofErr w:type="spellStart"/>
      <w:r w:rsidRPr="00997CEB">
        <w:rPr>
          <w:b/>
          <w:bCs/>
        </w:rPr>
        <w:t>Italian</w:t>
      </w:r>
      <w:proofErr w:type="spellEnd"/>
      <w:r w:rsidRPr="00997CEB">
        <w:rPr>
          <w:b/>
          <w:bCs/>
        </w:rPr>
        <w:t xml:space="preserve"> Restaurant</w:t>
      </w:r>
    </w:p>
    <w:p w14:paraId="56A095F2" w14:textId="02EC95A0" w:rsidR="2C0B0224" w:rsidRDefault="489416AE" w:rsidP="2C0B0224">
      <w:r>
        <w:t xml:space="preserve">Estas clases tiene el propósito de añadir funcionalidad o detalles a la Abstracción; con el fin de darle un “molde” más específico. </w:t>
      </w:r>
    </w:p>
    <w:p w14:paraId="684B2298" w14:textId="025527C9" w:rsidR="2C1D262F" w:rsidRDefault="2C1D262F" w:rsidP="2C1D262F">
      <w:r>
        <w:t xml:space="preserve">-Métodos: </w:t>
      </w:r>
      <w:proofErr w:type="spellStart"/>
      <w:proofErr w:type="gramStart"/>
      <w:r>
        <w:t>addSauce</w:t>
      </w:r>
      <w:proofErr w:type="spellEnd"/>
      <w:r>
        <w:t>(</w:t>
      </w:r>
      <w:proofErr w:type="gramEnd"/>
      <w:r>
        <w:t xml:space="preserve">), </w:t>
      </w:r>
      <w:proofErr w:type="spellStart"/>
      <w:r>
        <w:t>addToppings</w:t>
      </w:r>
      <w:proofErr w:type="spellEnd"/>
      <w:r>
        <w:t xml:space="preserve">(), </w:t>
      </w:r>
      <w:proofErr w:type="spellStart"/>
      <w:r>
        <w:t>MakeCrust</w:t>
      </w:r>
      <w:proofErr w:type="spellEnd"/>
      <w:r>
        <w:t>()</w:t>
      </w:r>
    </w:p>
    <w:p w14:paraId="33DA4983" w14:textId="1FA8EF31" w:rsidR="2C0B0224" w:rsidRPr="009E7DB4" w:rsidRDefault="2C0B0224" w:rsidP="2C0B0224">
      <w:pPr>
        <w:rPr>
          <w:b/>
          <w:bCs/>
        </w:rPr>
      </w:pPr>
      <w:r w:rsidRPr="009E7DB4">
        <w:rPr>
          <w:b/>
          <w:bCs/>
        </w:rPr>
        <w:t xml:space="preserve">Implementación: </w:t>
      </w:r>
      <w:r w:rsidR="24F3E508" w:rsidRPr="009E7DB4">
        <w:rPr>
          <w:b/>
          <w:bCs/>
        </w:rPr>
        <w:t>Pizza</w:t>
      </w:r>
    </w:p>
    <w:p w14:paraId="36ACDCDB" w14:textId="337CDBAC" w:rsidR="00922ECA" w:rsidRDefault="5ACB68CB" w:rsidP="24F3E508">
      <w:r>
        <w:t xml:space="preserve">En este caso, la función de la clase pizza es </w:t>
      </w:r>
      <w:r w:rsidR="220EBA22">
        <w:t xml:space="preserve">abstraer la información adicional requerida por el cliente para la preparación de la pizza. </w:t>
      </w:r>
    </w:p>
    <w:p w14:paraId="4ECCA28D" w14:textId="3F3BE49D" w:rsidR="2C1D262F" w:rsidRDefault="2C1D262F" w:rsidP="2C1D262F">
      <w:r>
        <w:t xml:space="preserve">-Métodos: </w:t>
      </w:r>
      <w:proofErr w:type="spellStart"/>
      <w:proofErr w:type="gramStart"/>
      <w:r>
        <w:t>Assemble</w:t>
      </w:r>
      <w:proofErr w:type="spellEnd"/>
      <w:r>
        <w:t>(</w:t>
      </w:r>
      <w:proofErr w:type="gramEnd"/>
      <w:r>
        <w:t xml:space="preserve">) y </w:t>
      </w:r>
      <w:proofErr w:type="spellStart"/>
      <w:r>
        <w:t>QualityCheck</w:t>
      </w:r>
      <w:proofErr w:type="spellEnd"/>
      <w:r>
        <w:t>()</w:t>
      </w:r>
    </w:p>
    <w:p w14:paraId="54DFA27B" w14:textId="2515BADC" w:rsidR="00922ECA" w:rsidRPr="00922ECA" w:rsidRDefault="00922ECA" w:rsidP="24F3E508">
      <w:pPr>
        <w:rPr>
          <w:b/>
          <w:bCs/>
        </w:rPr>
      </w:pPr>
      <w:r w:rsidRPr="00922ECA">
        <w:rPr>
          <w:b/>
          <w:bCs/>
        </w:rPr>
        <w:t>Implementación concreta: Pepperoni/Veggie Pizza</w:t>
      </w:r>
    </w:p>
    <w:p w14:paraId="351C4ED6" w14:textId="0F5FB779" w:rsidR="00922ECA" w:rsidRDefault="220EBA22" w:rsidP="24F3E508">
      <w:r>
        <w:t xml:space="preserve">Estas clases lo que hacen es definir los atributos específicos para la pizza. </w:t>
      </w:r>
    </w:p>
    <w:p w14:paraId="77612280" w14:textId="03B40EA8" w:rsidR="2C0B0224" w:rsidRDefault="2C1D262F" w:rsidP="2C1D262F">
      <w:pPr>
        <w:ind w:firstLine="708"/>
      </w:pPr>
      <w:r>
        <w:t xml:space="preserve">-Métodos: </w:t>
      </w:r>
      <w:proofErr w:type="spellStart"/>
      <w:proofErr w:type="gramStart"/>
      <w:r>
        <w:t>Assemble</w:t>
      </w:r>
      <w:proofErr w:type="spellEnd"/>
      <w:r>
        <w:t>(</w:t>
      </w:r>
      <w:proofErr w:type="gramEnd"/>
      <w:r>
        <w:t xml:space="preserve">) y </w:t>
      </w:r>
      <w:proofErr w:type="spellStart"/>
      <w:r>
        <w:t>QualityCheck</w:t>
      </w:r>
      <w:proofErr w:type="spellEnd"/>
      <w:r>
        <w:t>()</w:t>
      </w:r>
    </w:p>
    <w:p w14:paraId="728769D4" w14:textId="77777777" w:rsidR="00922ECA" w:rsidRDefault="00922ECA" w:rsidP="2C0B0224"/>
    <w:p w14:paraId="0E5F9785" w14:textId="2FA8BB5A" w:rsidR="09DC39A7" w:rsidRPr="003406A0" w:rsidRDefault="09DC39A7" w:rsidP="2C0B0224">
      <w:pPr>
        <w:rPr>
          <w:rFonts w:ascii="Calibri" w:eastAsia="Calibri" w:hAnsi="Calibri" w:cs="Calibri"/>
          <w:b/>
          <w:bCs/>
          <w:sz w:val="28"/>
          <w:szCs w:val="28"/>
        </w:rPr>
      </w:pPr>
      <w:r w:rsidRPr="003406A0">
        <w:rPr>
          <w:rFonts w:ascii="Calibri" w:eastAsia="Calibri" w:hAnsi="Calibri" w:cs="Calibri"/>
          <w:b/>
          <w:bCs/>
          <w:sz w:val="28"/>
          <w:szCs w:val="28"/>
        </w:rPr>
        <w:lastRenderedPageBreak/>
        <w:t>Información general sobre el patrón: qué patrón es y para qué se usa usualmente:</w:t>
      </w:r>
    </w:p>
    <w:p w14:paraId="5FDA8077" w14:textId="415F7C5F" w:rsidR="2C0B0224" w:rsidRPr="003406A0" w:rsidRDefault="2C0B0224" w:rsidP="2C0B0224">
      <w:pPr>
        <w:rPr>
          <w:rFonts w:ascii="Calibri" w:eastAsia="Calibri" w:hAnsi="Calibri" w:cs="Calibri"/>
          <w:b/>
          <w:bCs/>
          <w:sz w:val="28"/>
          <w:szCs w:val="28"/>
        </w:rPr>
      </w:pPr>
    </w:p>
    <w:p w14:paraId="19C17B6D" w14:textId="23C67446" w:rsidR="00B264A3" w:rsidRPr="003406A0" w:rsidRDefault="00B264A3" w:rsidP="2C0B0224">
      <w:pPr>
        <w:shd w:val="clear" w:color="auto" w:fill="FFFFFF" w:themeFill="background1"/>
        <w:spacing w:after="360" w:line="240" w:lineRule="auto"/>
        <w:jc w:val="both"/>
        <w:outlineLvl w:val="3"/>
        <w:rPr>
          <w:rFonts w:ascii="PT Sans" w:eastAsia="PT Sans" w:hAnsi="PT Sans" w:cs="PT Sans"/>
          <w:b/>
          <w:bCs/>
          <w:color w:val="444444"/>
          <w:sz w:val="24"/>
          <w:szCs w:val="24"/>
        </w:rPr>
      </w:pPr>
      <w:r w:rsidRPr="003406A0">
        <w:rPr>
          <w:rFonts w:ascii="PT Sans" w:eastAsia="PT Sans" w:hAnsi="PT Sans" w:cs="PT Sans"/>
          <w:b/>
          <w:bCs/>
          <w:color w:val="444444"/>
          <w:sz w:val="24"/>
          <w:szCs w:val="24"/>
        </w:rPr>
        <w:t xml:space="preserve">Tipo: </w:t>
      </w:r>
      <w:r w:rsidRPr="003406A0">
        <w:rPr>
          <w:rFonts w:ascii="PT Sans" w:eastAsia="PT Sans" w:hAnsi="PT Sans" w:cs="PT Sans"/>
          <w:color w:val="444444"/>
        </w:rPr>
        <w:t>Es</w:t>
      </w:r>
      <w:r w:rsidR="00954C42" w:rsidRPr="003406A0">
        <w:rPr>
          <w:rFonts w:ascii="PT Sans" w:eastAsia="PT Sans" w:hAnsi="PT Sans" w:cs="PT Sans"/>
          <w:color w:val="444444"/>
        </w:rPr>
        <w:t>tructural</w:t>
      </w:r>
    </w:p>
    <w:p w14:paraId="7E7E906F" w14:textId="652219CB" w:rsidR="001542A6" w:rsidRPr="003406A0" w:rsidRDefault="001542A6" w:rsidP="2C0B0224">
      <w:pPr>
        <w:pStyle w:val="Ttulo4"/>
        <w:shd w:val="clear" w:color="auto" w:fill="FFFFFF" w:themeFill="background1"/>
        <w:spacing w:before="0" w:beforeAutospacing="0" w:after="360" w:afterAutospacing="0"/>
        <w:jc w:val="both"/>
        <w:rPr>
          <w:rFonts w:ascii="PT Sans" w:eastAsia="PT Sans" w:hAnsi="PT Sans" w:cs="PT Sans"/>
          <w:b w:val="0"/>
          <w:bCs w:val="0"/>
          <w:color w:val="444444"/>
        </w:rPr>
      </w:pPr>
      <w:r w:rsidRPr="003406A0">
        <w:rPr>
          <w:rFonts w:ascii="PT Sans" w:eastAsia="PT Sans" w:hAnsi="PT Sans" w:cs="PT Sans"/>
          <w:color w:val="444444"/>
        </w:rPr>
        <w:t xml:space="preserve">Intención: </w:t>
      </w:r>
      <w:r w:rsidRPr="003406A0">
        <w:rPr>
          <w:rFonts w:ascii="PT Sans" w:eastAsia="PT Sans" w:hAnsi="PT Sans" w:cs="PT Sans"/>
          <w:b w:val="0"/>
          <w:bCs w:val="0"/>
          <w:color w:val="444444"/>
          <w:sz w:val="22"/>
          <w:szCs w:val="22"/>
        </w:rPr>
        <w:t>Separar</w:t>
      </w:r>
      <w:r w:rsidR="09DC39A7" w:rsidRPr="003406A0">
        <w:rPr>
          <w:rFonts w:ascii="PT Sans" w:eastAsia="PT Sans" w:hAnsi="PT Sans" w:cs="PT Sans"/>
          <w:b w:val="0"/>
          <w:bCs w:val="0"/>
          <w:color w:val="444444"/>
          <w:sz w:val="22"/>
          <w:szCs w:val="22"/>
        </w:rPr>
        <w:t xml:space="preserve"> una clase grande, o un grupo de clases estrechamente relacionadas, en dos jerarquías separadas: abstracción (interfaz) e implementación. Para que se puedan desarrollar independientemente la una de la otra.</w:t>
      </w:r>
    </w:p>
    <w:p w14:paraId="78C646B9" w14:textId="083B4AE6" w:rsidR="001349DC" w:rsidRPr="003406A0" w:rsidRDefault="001349DC" w:rsidP="2C0B0224">
      <w:pPr>
        <w:pStyle w:val="Ttulo4"/>
        <w:shd w:val="clear" w:color="auto" w:fill="FFFFFF" w:themeFill="background1"/>
        <w:spacing w:before="0" w:beforeAutospacing="0" w:after="360" w:afterAutospacing="0"/>
        <w:rPr>
          <w:rFonts w:ascii="PT Sans" w:eastAsia="PT Sans" w:hAnsi="PT Sans" w:cs="PT Sans"/>
          <w:color w:val="444444"/>
        </w:rPr>
      </w:pPr>
      <w:r w:rsidRPr="003406A0">
        <w:rPr>
          <w:rFonts w:ascii="PT Sans" w:eastAsia="PT Sans" w:hAnsi="PT Sans" w:cs="PT Sans"/>
          <w:color w:val="444444"/>
        </w:rPr>
        <w:t>Aplicabilidad:</w:t>
      </w:r>
    </w:p>
    <w:p w14:paraId="346729F8" w14:textId="105631CA" w:rsidR="2C0B0224" w:rsidRPr="003406A0" w:rsidRDefault="2C0B0224" w:rsidP="2C0B0224">
      <w:pPr>
        <w:rPr>
          <w:rFonts w:ascii="PT Sans" w:eastAsia="PT Sans" w:hAnsi="PT Sans" w:cs="PT Sans"/>
          <w:b/>
          <w:bCs/>
          <w:color w:val="444444"/>
          <w:sz w:val="20"/>
          <w:szCs w:val="20"/>
        </w:rPr>
      </w:pPr>
      <w:r w:rsidRPr="003406A0">
        <w:rPr>
          <w:rFonts w:ascii="PT Sans" w:eastAsia="PT Sans" w:hAnsi="PT Sans" w:cs="PT Sans"/>
          <w:b/>
          <w:bCs/>
          <w:color w:val="444444"/>
        </w:rPr>
        <w:t>Utiliza el patrón Bridge cuando:</w:t>
      </w:r>
    </w:p>
    <w:p w14:paraId="0ED47A70" w14:textId="04A17D6D" w:rsidR="2C0B0224" w:rsidRPr="003406A0" w:rsidRDefault="2C0B0224" w:rsidP="24F3E508">
      <w:pPr>
        <w:pStyle w:val="Prrafodelista"/>
        <w:numPr>
          <w:ilvl w:val="0"/>
          <w:numId w:val="19"/>
        </w:numPr>
        <w:jc w:val="both"/>
        <w:rPr>
          <w:rFonts w:eastAsiaTheme="minorEastAsia"/>
          <w:b/>
          <w:bCs/>
          <w:color w:val="444444"/>
        </w:rPr>
      </w:pPr>
      <w:r w:rsidRPr="003406A0">
        <w:rPr>
          <w:rFonts w:ascii="PT Sans" w:eastAsia="PT Sans" w:hAnsi="PT Sans" w:cs="PT Sans"/>
          <w:color w:val="444444"/>
        </w:rPr>
        <w:t>Quieras dividir y organizar una clase monolítica que tenga muchas variantes de una sola funcionalidad (por ejemplo, si la clase puede trabajar con diversos servidores de bases de datos). El patrón Bridge te permite dividir la clase monolítica en varias jerarquías de clase. Después, puedes cambiar las clases de cada jerarquía independientemente de las clases de las otras. Esta solución simplifica el mantenimiento del código y minimiza el riesgo de descomponer el código existente.</w:t>
      </w:r>
    </w:p>
    <w:p w14:paraId="62327611" w14:textId="7EA4F805" w:rsidR="2C0B0224" w:rsidRPr="003406A0" w:rsidRDefault="2C0B0224" w:rsidP="2C0B0224">
      <w:pPr>
        <w:jc w:val="both"/>
        <w:rPr>
          <w:rFonts w:ascii="PT Sans" w:eastAsia="PT Sans" w:hAnsi="PT Sans" w:cs="PT Sans"/>
          <w:b/>
          <w:bCs/>
          <w:color w:val="444444"/>
        </w:rPr>
      </w:pPr>
    </w:p>
    <w:p w14:paraId="1E305A2C" w14:textId="188E7804" w:rsidR="2C0B0224" w:rsidRPr="003406A0" w:rsidRDefault="2C0B0224" w:rsidP="24F3E508">
      <w:pPr>
        <w:pStyle w:val="Prrafodelista"/>
        <w:numPr>
          <w:ilvl w:val="0"/>
          <w:numId w:val="18"/>
        </w:numPr>
        <w:jc w:val="both"/>
        <w:rPr>
          <w:rFonts w:eastAsiaTheme="minorEastAsia"/>
          <w:b/>
          <w:bCs/>
          <w:color w:val="444444"/>
        </w:rPr>
      </w:pPr>
      <w:r w:rsidRPr="003406A0">
        <w:rPr>
          <w:rFonts w:ascii="PT Sans" w:eastAsia="PT Sans" w:hAnsi="PT Sans" w:cs="PT Sans"/>
          <w:color w:val="444444"/>
        </w:rPr>
        <w:t>Utiliza el patrón cuando necesites extender una clase en varias dimensiones independientes.</w:t>
      </w:r>
      <w:r w:rsidRPr="003406A0">
        <w:rPr>
          <w:rFonts w:ascii="PT Sans" w:eastAsia="PT Sans" w:hAnsi="PT Sans" w:cs="PT Sans"/>
          <w:b/>
          <w:bCs/>
          <w:color w:val="444444"/>
        </w:rPr>
        <w:t xml:space="preserve"> </w:t>
      </w:r>
      <w:r w:rsidRPr="003406A0">
        <w:rPr>
          <w:rFonts w:ascii="PT Sans" w:eastAsia="PT Sans" w:hAnsi="PT Sans" w:cs="PT Sans"/>
          <w:color w:val="444444"/>
        </w:rPr>
        <w:t>El patrón Bridge sugiere que extraigas una jerarquía de clase separada para cada una de las dimensiones. La clase original delega el trabajo relacionado a los objetos pertenecientes a dichas jerarquías, en lugar de hacerlo todo por su cuenta.</w:t>
      </w:r>
    </w:p>
    <w:p w14:paraId="7DE064DD" w14:textId="1652A785" w:rsidR="2C0B0224" w:rsidRPr="003406A0" w:rsidRDefault="2C0B0224" w:rsidP="2C0B0224">
      <w:pPr>
        <w:rPr>
          <w:rFonts w:ascii="PT Sans" w:eastAsia="PT Sans" w:hAnsi="PT Sans" w:cs="PT Sans"/>
          <w:color w:val="444444"/>
        </w:rPr>
      </w:pPr>
      <w:r w:rsidRPr="003406A0">
        <w:rPr>
          <w:rFonts w:ascii="PT Sans" w:eastAsia="PT Sans" w:hAnsi="PT Sans" w:cs="PT Sans"/>
          <w:color w:val="444444"/>
        </w:rPr>
        <w:t xml:space="preserve"> </w:t>
      </w:r>
    </w:p>
    <w:p w14:paraId="1C9CCFEE" w14:textId="1ECB5346" w:rsidR="2C0B0224" w:rsidRPr="003406A0" w:rsidRDefault="2C0B0224" w:rsidP="24F3E508">
      <w:pPr>
        <w:pStyle w:val="Prrafodelista"/>
        <w:numPr>
          <w:ilvl w:val="0"/>
          <w:numId w:val="16"/>
        </w:numPr>
        <w:jc w:val="both"/>
        <w:rPr>
          <w:rFonts w:eastAsiaTheme="minorEastAsia"/>
          <w:b/>
          <w:bCs/>
          <w:color w:val="444444"/>
        </w:rPr>
      </w:pPr>
      <w:r w:rsidRPr="003406A0">
        <w:rPr>
          <w:rFonts w:ascii="PT Sans" w:eastAsia="PT Sans" w:hAnsi="PT Sans" w:cs="PT Sans"/>
          <w:color w:val="444444"/>
        </w:rPr>
        <w:t>Utiliza el patrón Bridge cuando necesites poder cambiar implementaciones durante el tiempo de ejecución. Aunque es opcional, el patrón Bridge te permite sustituir el objeto de implementación dentro de la abstracción. Es tan sencillo como asignar un nuevo valor a un campo.</w:t>
      </w:r>
    </w:p>
    <w:p w14:paraId="5009BFBF" w14:textId="3D95DF85" w:rsidR="2C0B0224" w:rsidRPr="003406A0" w:rsidRDefault="2C0B0224" w:rsidP="2C0B0224">
      <w:pPr>
        <w:pStyle w:val="indenthangingb"/>
        <w:shd w:val="clear" w:color="auto" w:fill="FFFFFF" w:themeFill="background1"/>
        <w:spacing w:before="0" w:beforeAutospacing="0" w:after="360" w:afterAutospacing="0"/>
        <w:ind w:hanging="168"/>
        <w:rPr>
          <w:color w:val="3D3B49"/>
        </w:rPr>
      </w:pPr>
    </w:p>
    <w:p w14:paraId="0F7FAB0C" w14:textId="4CD4EACD" w:rsidR="09DC39A7" w:rsidRDefault="09DC39A7" w:rsidP="2C0B0224">
      <w:pPr>
        <w:pStyle w:val="Ttulo4"/>
        <w:spacing w:before="0" w:beforeAutospacing="0" w:after="360" w:afterAutospacing="0"/>
        <w:rPr>
          <w:rFonts w:ascii="PT Sans" w:eastAsia="PT Sans" w:hAnsi="PT Sans" w:cs="PT Sans"/>
          <w:color w:val="444444"/>
        </w:rPr>
      </w:pPr>
      <w:r w:rsidRPr="2C0B0224">
        <w:rPr>
          <w:rFonts w:ascii="PT Sans" w:eastAsia="PT Sans" w:hAnsi="PT Sans" w:cs="PT Sans"/>
          <w:color w:val="444444"/>
        </w:rPr>
        <w:t>Estructura:</w:t>
      </w:r>
    </w:p>
    <w:p w14:paraId="2D0C4814" w14:textId="1B24AD99" w:rsidR="006B0F65" w:rsidRDefault="006B0F65" w:rsidP="2C0B0224">
      <w:pPr>
        <w:pStyle w:val="image"/>
        <w:shd w:val="clear" w:color="auto" w:fill="FFFFFF" w:themeFill="background1"/>
        <w:spacing w:before="0" w:beforeAutospacing="0" w:after="360" w:afterAutospacing="0"/>
        <w:jc w:val="center"/>
        <w:rPr>
          <w:rFonts w:ascii="Noto Serif" w:hAnsi="Noto Serif" w:cs="Noto Serif"/>
          <w:color w:val="3D3B49"/>
        </w:rPr>
      </w:pPr>
      <w:r>
        <w:rPr>
          <w:noProof/>
        </w:rPr>
        <w:lastRenderedPageBreak/>
        <w:drawing>
          <wp:inline distT="0" distB="0" distL="0" distR="0" wp14:anchorId="5A191BBA" wp14:editId="28AB2633">
            <wp:extent cx="5287111" cy="2200582"/>
            <wp:effectExtent l="0" t="0" r="8890" b="9525"/>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pic:nvPicPr>
                  <pic:blipFill>
                    <a:blip r:embed="rId14">
                      <a:extLst>
                        <a:ext uri="{28A0092B-C50C-407E-A947-70E740481C1C}">
                          <a14:useLocalDpi xmlns:a14="http://schemas.microsoft.com/office/drawing/2010/main" val="0"/>
                        </a:ext>
                      </a:extLst>
                    </a:blip>
                    <a:stretch>
                      <a:fillRect/>
                    </a:stretch>
                  </pic:blipFill>
                  <pic:spPr>
                    <a:xfrm>
                      <a:off x="0" y="0"/>
                      <a:ext cx="5287111" cy="2200582"/>
                    </a:xfrm>
                    <a:prstGeom prst="rect">
                      <a:avLst/>
                    </a:prstGeom>
                  </pic:spPr>
                </pic:pic>
              </a:graphicData>
            </a:graphic>
          </wp:inline>
        </w:drawing>
      </w:r>
    </w:p>
    <w:p w14:paraId="7BEFA419" w14:textId="5446F358" w:rsidR="001349DC" w:rsidRPr="003406A0" w:rsidRDefault="001349DC" w:rsidP="2C0B0224">
      <w:pPr>
        <w:pStyle w:val="Ttulo4"/>
        <w:spacing w:before="0" w:beforeAutospacing="0" w:after="360" w:afterAutospacing="0"/>
        <w:rPr>
          <w:rFonts w:ascii="PT Sans" w:eastAsia="PT Sans" w:hAnsi="PT Sans" w:cs="PT Sans"/>
          <w:color w:val="444444"/>
        </w:rPr>
      </w:pPr>
      <w:r w:rsidRPr="003406A0">
        <w:rPr>
          <w:rFonts w:ascii="PT Sans" w:eastAsia="PT Sans" w:hAnsi="PT Sans" w:cs="PT Sans"/>
          <w:color w:val="444444"/>
        </w:rPr>
        <w:t>Participantes</w:t>
      </w:r>
    </w:p>
    <w:p w14:paraId="33775529" w14:textId="6C9E2367" w:rsidR="001349DC" w:rsidRPr="003406A0" w:rsidRDefault="001349DC" w:rsidP="2C0B0224">
      <w:pPr>
        <w:pStyle w:val="indenthangingb"/>
        <w:shd w:val="clear" w:color="auto" w:fill="FFFFFF" w:themeFill="background1"/>
        <w:spacing w:before="0" w:beforeAutospacing="0" w:after="360" w:afterAutospacing="0"/>
        <w:rPr>
          <w:rFonts w:ascii="Noto Serif" w:hAnsi="Noto Serif" w:cs="Noto Serif"/>
          <w:color w:val="3D3B49"/>
          <w:sz w:val="22"/>
          <w:szCs w:val="22"/>
        </w:rPr>
      </w:pPr>
      <w:proofErr w:type="spellStart"/>
      <w:r w:rsidRPr="003406A0">
        <w:rPr>
          <w:rFonts w:ascii="PT Sans" w:eastAsia="PT Sans" w:hAnsi="PT Sans" w:cs="PT Sans"/>
          <w:b/>
          <w:bCs/>
          <w:color w:val="444444"/>
          <w:sz w:val="22"/>
          <w:szCs w:val="22"/>
        </w:rPr>
        <w:t>Abstraction</w:t>
      </w:r>
      <w:proofErr w:type="spellEnd"/>
      <w:r w:rsidRPr="003406A0">
        <w:rPr>
          <w:rFonts w:ascii="PT Sans" w:eastAsia="PT Sans" w:hAnsi="PT Sans" w:cs="PT Sans"/>
          <w:b/>
          <w:bCs/>
          <w:color w:val="444444"/>
          <w:sz w:val="22"/>
          <w:szCs w:val="22"/>
        </w:rPr>
        <w:t> (</w:t>
      </w:r>
      <w:proofErr w:type="spellStart"/>
      <w:r w:rsidRPr="003406A0">
        <w:rPr>
          <w:rFonts w:ascii="PT Sans" w:eastAsia="PT Sans" w:hAnsi="PT Sans" w:cs="PT Sans"/>
          <w:b/>
          <w:bCs/>
          <w:color w:val="444444"/>
          <w:sz w:val="22"/>
          <w:szCs w:val="22"/>
        </w:rPr>
        <w:t>Window</w:t>
      </w:r>
      <w:proofErr w:type="spellEnd"/>
      <w:r w:rsidRPr="003406A0">
        <w:rPr>
          <w:rFonts w:ascii="PT Sans" w:eastAsia="PT Sans" w:hAnsi="PT Sans" w:cs="PT Sans"/>
          <w:b/>
          <w:bCs/>
          <w:color w:val="444444"/>
          <w:sz w:val="22"/>
          <w:szCs w:val="22"/>
        </w:rPr>
        <w:t>)</w:t>
      </w:r>
    </w:p>
    <w:p w14:paraId="040AC5F6" w14:textId="63508CC8" w:rsidR="001349DC" w:rsidRPr="003406A0" w:rsidRDefault="001349DC" w:rsidP="2C0B0224">
      <w:pPr>
        <w:pStyle w:val="indenthangingb"/>
        <w:spacing w:before="0" w:beforeAutospacing="0" w:after="360" w:afterAutospacing="0"/>
        <w:rPr>
          <w:rFonts w:ascii="PT Sans" w:eastAsia="PT Sans" w:hAnsi="PT Sans" w:cs="PT Sans"/>
          <w:color w:val="444444"/>
          <w:sz w:val="22"/>
          <w:szCs w:val="22"/>
        </w:rPr>
      </w:pPr>
      <w:r w:rsidRPr="003406A0">
        <w:rPr>
          <w:rFonts w:ascii="PT Sans" w:eastAsia="PT Sans" w:hAnsi="PT Sans" w:cs="PT Sans"/>
          <w:color w:val="444444"/>
          <w:sz w:val="22"/>
          <w:szCs w:val="22"/>
        </w:rPr>
        <w:t>– Define la interfaz.</w:t>
      </w:r>
    </w:p>
    <w:p w14:paraId="2C592D75" w14:textId="4D3E2788" w:rsidR="001349DC" w:rsidRPr="003406A0" w:rsidRDefault="001349DC" w:rsidP="2C0B0224">
      <w:pPr>
        <w:pStyle w:val="indenthangingb"/>
        <w:spacing w:before="0" w:beforeAutospacing="0" w:after="360" w:afterAutospacing="0"/>
        <w:rPr>
          <w:color w:val="444444"/>
        </w:rPr>
      </w:pPr>
      <w:r w:rsidRPr="003406A0">
        <w:rPr>
          <w:rFonts w:ascii="PT Sans" w:eastAsia="PT Sans" w:hAnsi="PT Sans" w:cs="PT Sans"/>
          <w:color w:val="444444"/>
          <w:sz w:val="22"/>
          <w:szCs w:val="22"/>
        </w:rPr>
        <w:t xml:space="preserve">– Contiene una referencia a un objeto de tipo </w:t>
      </w:r>
      <w:r w:rsidRPr="003406A0">
        <w:rPr>
          <w:rFonts w:ascii="PT Sans" w:eastAsia="PT Sans" w:hAnsi="PT Sans" w:cs="PT Sans"/>
          <w:color w:val="444444"/>
          <w:sz w:val="20"/>
          <w:szCs w:val="20"/>
        </w:rPr>
        <w:t>“</w:t>
      </w:r>
      <w:proofErr w:type="spellStart"/>
      <w:r w:rsidRPr="003406A0">
        <w:rPr>
          <w:rFonts w:ascii="PT Sans" w:eastAsia="PT Sans" w:hAnsi="PT Sans" w:cs="PT Sans"/>
          <w:color w:val="444444"/>
          <w:sz w:val="22"/>
          <w:szCs w:val="22"/>
        </w:rPr>
        <w:t>Implementor</w:t>
      </w:r>
      <w:proofErr w:type="spellEnd"/>
      <w:r w:rsidRPr="003406A0">
        <w:rPr>
          <w:rFonts w:ascii="PT Sans" w:eastAsia="PT Sans" w:hAnsi="PT Sans" w:cs="PT Sans"/>
          <w:color w:val="444444"/>
          <w:sz w:val="20"/>
          <w:szCs w:val="20"/>
        </w:rPr>
        <w:t>”</w:t>
      </w:r>
    </w:p>
    <w:p w14:paraId="7431B918" w14:textId="4C334FA0" w:rsidR="001349DC" w:rsidRPr="003406A0" w:rsidRDefault="001349DC" w:rsidP="2C0B0224">
      <w:pPr>
        <w:pStyle w:val="indenthangingb"/>
        <w:spacing w:before="0" w:beforeAutospacing="0" w:after="360" w:afterAutospacing="0"/>
        <w:rPr>
          <w:rFonts w:ascii="PT Sans" w:eastAsia="PT Sans" w:hAnsi="PT Sans" w:cs="PT Sans"/>
          <w:b/>
          <w:bCs/>
          <w:color w:val="444444"/>
        </w:rPr>
      </w:pPr>
      <w:r w:rsidRPr="003406A0">
        <w:rPr>
          <w:rFonts w:ascii="PT Sans" w:eastAsia="PT Sans" w:hAnsi="PT Sans" w:cs="PT Sans"/>
          <w:b/>
          <w:bCs/>
          <w:color w:val="444444"/>
        </w:rPr>
        <w:t> </w:t>
      </w:r>
      <w:proofErr w:type="spellStart"/>
      <w:r w:rsidRPr="003406A0">
        <w:rPr>
          <w:rFonts w:ascii="PT Sans" w:eastAsia="PT Sans" w:hAnsi="PT Sans" w:cs="PT Sans"/>
          <w:b/>
          <w:bCs/>
          <w:color w:val="444444"/>
        </w:rPr>
        <w:t>RefinedAbstraction</w:t>
      </w:r>
      <w:proofErr w:type="spellEnd"/>
      <w:r w:rsidRPr="003406A0">
        <w:rPr>
          <w:rFonts w:ascii="PT Sans" w:eastAsia="PT Sans" w:hAnsi="PT Sans" w:cs="PT Sans"/>
          <w:b/>
          <w:bCs/>
          <w:color w:val="444444"/>
        </w:rPr>
        <w:t> (</w:t>
      </w:r>
      <w:proofErr w:type="spellStart"/>
      <w:r w:rsidRPr="003406A0">
        <w:rPr>
          <w:rFonts w:ascii="PT Sans" w:eastAsia="PT Sans" w:hAnsi="PT Sans" w:cs="PT Sans"/>
          <w:b/>
          <w:bCs/>
          <w:color w:val="444444"/>
        </w:rPr>
        <w:t>IconWindow</w:t>
      </w:r>
      <w:proofErr w:type="spellEnd"/>
      <w:r w:rsidRPr="003406A0">
        <w:rPr>
          <w:rFonts w:ascii="PT Sans" w:eastAsia="PT Sans" w:hAnsi="PT Sans" w:cs="PT Sans"/>
          <w:b/>
          <w:bCs/>
          <w:color w:val="444444"/>
        </w:rPr>
        <w:t>)</w:t>
      </w:r>
    </w:p>
    <w:p w14:paraId="3296B486" w14:textId="0E888166" w:rsidR="001349DC" w:rsidRPr="003406A0" w:rsidRDefault="001349DC" w:rsidP="2C0B0224">
      <w:pPr>
        <w:pStyle w:val="indenthangingb"/>
        <w:spacing w:before="0" w:beforeAutospacing="0" w:after="360" w:afterAutospacing="0"/>
        <w:rPr>
          <w:rFonts w:ascii="PT Sans" w:eastAsia="PT Sans" w:hAnsi="PT Sans" w:cs="PT Sans"/>
          <w:color w:val="444444"/>
          <w:sz w:val="22"/>
          <w:szCs w:val="22"/>
        </w:rPr>
      </w:pPr>
      <w:r w:rsidRPr="003406A0">
        <w:rPr>
          <w:rFonts w:ascii="PT Sans" w:eastAsia="PT Sans" w:hAnsi="PT Sans" w:cs="PT Sans"/>
          <w:color w:val="444444"/>
          <w:sz w:val="22"/>
          <w:szCs w:val="22"/>
        </w:rPr>
        <w:t xml:space="preserve">– Extiende la interfaz definida por </w:t>
      </w:r>
      <w:proofErr w:type="spellStart"/>
      <w:r w:rsidRPr="003406A0">
        <w:rPr>
          <w:rFonts w:ascii="PT Sans" w:eastAsia="PT Sans" w:hAnsi="PT Sans" w:cs="PT Sans"/>
          <w:color w:val="444444"/>
          <w:sz w:val="22"/>
          <w:szCs w:val="22"/>
        </w:rPr>
        <w:t>Abstractionce</w:t>
      </w:r>
      <w:proofErr w:type="spellEnd"/>
      <w:r w:rsidRPr="003406A0">
        <w:rPr>
          <w:rFonts w:ascii="PT Sans" w:eastAsia="PT Sans" w:hAnsi="PT Sans" w:cs="PT Sans"/>
          <w:color w:val="444444"/>
          <w:sz w:val="22"/>
          <w:szCs w:val="22"/>
        </w:rPr>
        <w:t xml:space="preserve"> </w:t>
      </w:r>
    </w:p>
    <w:p w14:paraId="5A98343F" w14:textId="11879D08" w:rsidR="001349DC" w:rsidRPr="003406A0" w:rsidRDefault="001349DC" w:rsidP="2C0B0224">
      <w:pPr>
        <w:pStyle w:val="indenthangingb"/>
        <w:spacing w:before="0" w:beforeAutospacing="0" w:after="360" w:afterAutospacing="0"/>
        <w:ind w:hanging="168"/>
        <w:rPr>
          <w:rFonts w:ascii="PT Sans" w:eastAsia="PT Sans" w:hAnsi="PT Sans" w:cs="PT Sans"/>
          <w:b/>
          <w:bCs/>
          <w:color w:val="444444"/>
        </w:rPr>
      </w:pPr>
      <w:r w:rsidRPr="003406A0">
        <w:rPr>
          <w:rFonts w:ascii="PT Sans" w:eastAsia="PT Sans" w:hAnsi="PT Sans" w:cs="PT Sans"/>
          <w:b/>
          <w:bCs/>
          <w:color w:val="444444"/>
        </w:rPr>
        <w:t> </w:t>
      </w:r>
      <w:r>
        <w:tab/>
      </w:r>
      <w:proofErr w:type="spellStart"/>
      <w:r w:rsidRPr="003406A0">
        <w:rPr>
          <w:rFonts w:ascii="PT Sans" w:eastAsia="PT Sans" w:hAnsi="PT Sans" w:cs="PT Sans"/>
          <w:b/>
          <w:bCs/>
          <w:color w:val="444444"/>
        </w:rPr>
        <w:t>Implementor</w:t>
      </w:r>
      <w:proofErr w:type="spellEnd"/>
      <w:r w:rsidRPr="003406A0">
        <w:rPr>
          <w:rFonts w:ascii="PT Sans" w:eastAsia="PT Sans" w:hAnsi="PT Sans" w:cs="PT Sans"/>
          <w:b/>
          <w:bCs/>
          <w:color w:val="444444"/>
        </w:rPr>
        <w:t> (</w:t>
      </w:r>
      <w:proofErr w:type="spellStart"/>
      <w:r w:rsidRPr="003406A0">
        <w:rPr>
          <w:rFonts w:ascii="PT Sans" w:eastAsia="PT Sans" w:hAnsi="PT Sans" w:cs="PT Sans"/>
          <w:b/>
          <w:bCs/>
          <w:color w:val="444444"/>
        </w:rPr>
        <w:t>WindowImp</w:t>
      </w:r>
      <w:proofErr w:type="spellEnd"/>
      <w:r w:rsidRPr="003406A0">
        <w:rPr>
          <w:rFonts w:ascii="PT Sans" w:eastAsia="PT Sans" w:hAnsi="PT Sans" w:cs="PT Sans"/>
          <w:b/>
          <w:bCs/>
          <w:color w:val="444444"/>
        </w:rPr>
        <w:t>)</w:t>
      </w:r>
    </w:p>
    <w:p w14:paraId="1C193E3D" w14:textId="142DB830" w:rsidR="001349DC" w:rsidRPr="003406A0" w:rsidRDefault="001349DC" w:rsidP="2C0B0224">
      <w:pPr>
        <w:pStyle w:val="indenthangingb"/>
        <w:spacing w:before="0" w:beforeAutospacing="0" w:after="360" w:afterAutospacing="0"/>
        <w:jc w:val="both"/>
        <w:rPr>
          <w:rFonts w:ascii="PT Sans" w:eastAsia="PT Sans" w:hAnsi="PT Sans" w:cs="PT Sans"/>
          <w:color w:val="444444"/>
          <w:sz w:val="22"/>
          <w:szCs w:val="22"/>
        </w:rPr>
      </w:pPr>
      <w:r w:rsidRPr="003406A0">
        <w:rPr>
          <w:rFonts w:ascii="PT Sans" w:eastAsia="PT Sans" w:hAnsi="PT Sans" w:cs="PT Sans"/>
          <w:color w:val="444444"/>
          <w:sz w:val="22"/>
          <w:szCs w:val="22"/>
        </w:rPr>
        <w:t xml:space="preserve">– Define la interfaz para las clases de </w:t>
      </w:r>
      <w:proofErr w:type="spellStart"/>
      <w:r w:rsidRPr="003406A0">
        <w:rPr>
          <w:rFonts w:ascii="PT Sans" w:eastAsia="PT Sans" w:hAnsi="PT Sans" w:cs="PT Sans"/>
          <w:color w:val="444444"/>
          <w:sz w:val="22"/>
          <w:szCs w:val="22"/>
        </w:rPr>
        <w:t>implementacion</w:t>
      </w:r>
      <w:proofErr w:type="spellEnd"/>
      <w:r w:rsidRPr="003406A0">
        <w:rPr>
          <w:rFonts w:ascii="PT Sans" w:eastAsia="PT Sans" w:hAnsi="PT Sans" w:cs="PT Sans"/>
          <w:color w:val="444444"/>
          <w:sz w:val="22"/>
          <w:szCs w:val="22"/>
        </w:rPr>
        <w:t xml:space="preserve">. Esta interfaz no tiene que </w:t>
      </w:r>
      <w:proofErr w:type="spellStart"/>
      <w:r w:rsidRPr="003406A0">
        <w:rPr>
          <w:rFonts w:ascii="PT Sans" w:eastAsia="PT Sans" w:hAnsi="PT Sans" w:cs="PT Sans"/>
          <w:color w:val="444444"/>
          <w:sz w:val="22"/>
          <w:szCs w:val="22"/>
        </w:rPr>
        <w:t>se</w:t>
      </w:r>
      <w:proofErr w:type="spellEnd"/>
      <w:r w:rsidRPr="003406A0">
        <w:rPr>
          <w:rFonts w:ascii="PT Sans" w:eastAsia="PT Sans" w:hAnsi="PT Sans" w:cs="PT Sans"/>
          <w:color w:val="444444"/>
          <w:sz w:val="22"/>
          <w:szCs w:val="22"/>
        </w:rPr>
        <w:t xml:space="preserve"> igual a la interfaz de la </w:t>
      </w:r>
      <w:proofErr w:type="spellStart"/>
      <w:r w:rsidRPr="003406A0">
        <w:rPr>
          <w:rFonts w:ascii="PT Sans" w:eastAsia="PT Sans" w:hAnsi="PT Sans" w:cs="PT Sans"/>
          <w:color w:val="444444"/>
          <w:sz w:val="22"/>
          <w:szCs w:val="22"/>
        </w:rPr>
        <w:t>abstraccion</w:t>
      </w:r>
      <w:proofErr w:type="spellEnd"/>
      <w:r w:rsidRPr="003406A0">
        <w:rPr>
          <w:rFonts w:ascii="PT Sans" w:eastAsia="PT Sans" w:hAnsi="PT Sans" w:cs="PT Sans"/>
          <w:color w:val="444444"/>
          <w:sz w:val="22"/>
          <w:szCs w:val="22"/>
        </w:rPr>
        <w:t xml:space="preserve">. Es </w:t>
      </w:r>
      <w:proofErr w:type="gramStart"/>
      <w:r w:rsidRPr="003406A0">
        <w:rPr>
          <w:rFonts w:ascii="PT Sans" w:eastAsia="PT Sans" w:hAnsi="PT Sans" w:cs="PT Sans"/>
          <w:color w:val="444444"/>
          <w:sz w:val="22"/>
          <w:szCs w:val="22"/>
        </w:rPr>
        <w:t>decir</w:t>
      </w:r>
      <w:proofErr w:type="gramEnd"/>
      <w:r w:rsidRPr="003406A0">
        <w:rPr>
          <w:rFonts w:ascii="PT Sans" w:eastAsia="PT Sans" w:hAnsi="PT Sans" w:cs="PT Sans"/>
          <w:color w:val="444444"/>
          <w:sz w:val="22"/>
          <w:szCs w:val="22"/>
        </w:rPr>
        <w:t xml:space="preserve"> usualmente la interfaz de </w:t>
      </w:r>
      <w:proofErr w:type="spellStart"/>
      <w:r w:rsidRPr="003406A0">
        <w:rPr>
          <w:rFonts w:ascii="PT Sans" w:eastAsia="PT Sans" w:hAnsi="PT Sans" w:cs="PT Sans"/>
          <w:color w:val="444444"/>
          <w:sz w:val="22"/>
          <w:szCs w:val="22"/>
        </w:rPr>
        <w:t>Implementor</w:t>
      </w:r>
      <w:proofErr w:type="spellEnd"/>
      <w:r w:rsidRPr="003406A0">
        <w:rPr>
          <w:rFonts w:ascii="PT Sans" w:eastAsia="PT Sans" w:hAnsi="PT Sans" w:cs="PT Sans"/>
          <w:color w:val="444444"/>
          <w:sz w:val="22"/>
          <w:szCs w:val="22"/>
        </w:rPr>
        <w:t xml:space="preserve"> provee las operaciones base y </w:t>
      </w:r>
      <w:proofErr w:type="spellStart"/>
      <w:r w:rsidRPr="003406A0">
        <w:rPr>
          <w:rFonts w:ascii="PT Sans" w:eastAsia="PT Sans" w:hAnsi="PT Sans" w:cs="PT Sans"/>
          <w:color w:val="444444"/>
          <w:sz w:val="22"/>
          <w:szCs w:val="22"/>
        </w:rPr>
        <w:t>Abtraccion</w:t>
      </w:r>
      <w:proofErr w:type="spellEnd"/>
      <w:r w:rsidRPr="003406A0">
        <w:rPr>
          <w:rFonts w:ascii="PT Sans" w:eastAsia="PT Sans" w:hAnsi="PT Sans" w:cs="PT Sans"/>
          <w:color w:val="444444"/>
          <w:sz w:val="22"/>
          <w:szCs w:val="22"/>
        </w:rPr>
        <w:t xml:space="preserve"> </w:t>
      </w:r>
      <w:proofErr w:type="spellStart"/>
      <w:r w:rsidRPr="003406A0">
        <w:rPr>
          <w:rFonts w:ascii="PT Sans" w:eastAsia="PT Sans" w:hAnsi="PT Sans" w:cs="PT Sans"/>
          <w:color w:val="444444"/>
          <w:sz w:val="22"/>
          <w:szCs w:val="22"/>
        </w:rPr>
        <w:t>basandose</w:t>
      </w:r>
      <w:proofErr w:type="spellEnd"/>
      <w:r w:rsidRPr="003406A0">
        <w:rPr>
          <w:rFonts w:ascii="PT Sans" w:eastAsia="PT Sans" w:hAnsi="PT Sans" w:cs="PT Sans"/>
          <w:color w:val="444444"/>
          <w:sz w:val="22"/>
          <w:szCs w:val="22"/>
        </w:rPr>
        <w:t xml:space="preserve"> en estas define unas operaciones de mayor nivel.</w:t>
      </w:r>
    </w:p>
    <w:p w14:paraId="0F756C7A" w14:textId="24BE940F" w:rsidR="001349DC" w:rsidRPr="003406A0" w:rsidRDefault="001349DC" w:rsidP="2C0B0224">
      <w:pPr>
        <w:pStyle w:val="indenthangingb"/>
        <w:spacing w:before="0" w:beforeAutospacing="0" w:after="360" w:afterAutospacing="0"/>
        <w:ind w:hanging="168"/>
        <w:rPr>
          <w:rFonts w:ascii="PT Sans" w:eastAsia="PT Sans" w:hAnsi="PT Sans" w:cs="PT Sans"/>
          <w:b/>
          <w:bCs/>
          <w:color w:val="444444"/>
        </w:rPr>
      </w:pPr>
      <w:r w:rsidRPr="003406A0">
        <w:rPr>
          <w:rFonts w:ascii="PT Sans" w:eastAsia="PT Sans" w:hAnsi="PT Sans" w:cs="PT Sans"/>
          <w:b/>
          <w:bCs/>
          <w:color w:val="444444"/>
        </w:rPr>
        <w:t xml:space="preserve"> </w:t>
      </w:r>
      <w:proofErr w:type="spellStart"/>
      <w:r w:rsidRPr="003406A0">
        <w:rPr>
          <w:rFonts w:ascii="PT Sans" w:eastAsia="PT Sans" w:hAnsi="PT Sans" w:cs="PT Sans"/>
          <w:b/>
          <w:bCs/>
          <w:color w:val="444444"/>
        </w:rPr>
        <w:t>ConcreteImplementor</w:t>
      </w:r>
      <w:proofErr w:type="spellEnd"/>
      <w:r w:rsidRPr="003406A0">
        <w:rPr>
          <w:rFonts w:ascii="PT Sans" w:eastAsia="PT Sans" w:hAnsi="PT Sans" w:cs="PT Sans"/>
          <w:b/>
          <w:bCs/>
          <w:color w:val="444444"/>
        </w:rPr>
        <w:t> (</w:t>
      </w:r>
      <w:proofErr w:type="spellStart"/>
      <w:r w:rsidRPr="003406A0">
        <w:rPr>
          <w:rFonts w:ascii="PT Sans" w:eastAsia="PT Sans" w:hAnsi="PT Sans" w:cs="PT Sans"/>
          <w:b/>
          <w:bCs/>
          <w:color w:val="444444"/>
        </w:rPr>
        <w:t>XWindowImp</w:t>
      </w:r>
      <w:proofErr w:type="spellEnd"/>
      <w:r w:rsidRPr="003406A0">
        <w:rPr>
          <w:rFonts w:ascii="PT Sans" w:eastAsia="PT Sans" w:hAnsi="PT Sans" w:cs="PT Sans"/>
          <w:b/>
          <w:bCs/>
          <w:color w:val="444444"/>
        </w:rPr>
        <w:t xml:space="preserve">, </w:t>
      </w:r>
      <w:proofErr w:type="spellStart"/>
      <w:r w:rsidRPr="003406A0">
        <w:rPr>
          <w:rFonts w:ascii="PT Sans" w:eastAsia="PT Sans" w:hAnsi="PT Sans" w:cs="PT Sans"/>
          <w:b/>
          <w:bCs/>
          <w:color w:val="444444"/>
        </w:rPr>
        <w:t>PMWindowImp</w:t>
      </w:r>
      <w:proofErr w:type="spellEnd"/>
      <w:r w:rsidRPr="003406A0">
        <w:rPr>
          <w:rFonts w:ascii="PT Sans" w:eastAsia="PT Sans" w:hAnsi="PT Sans" w:cs="PT Sans"/>
          <w:b/>
          <w:bCs/>
          <w:color w:val="444444"/>
        </w:rPr>
        <w:t>)</w:t>
      </w:r>
    </w:p>
    <w:p w14:paraId="26CF2E48" w14:textId="2D06F137" w:rsidR="001349DC" w:rsidRPr="003406A0" w:rsidRDefault="001349DC" w:rsidP="2C0B0224">
      <w:pPr>
        <w:pStyle w:val="indenthangingb"/>
        <w:spacing w:before="0" w:beforeAutospacing="0" w:after="360" w:afterAutospacing="0"/>
        <w:ind w:hanging="168"/>
        <w:rPr>
          <w:rFonts w:ascii="PT Sans" w:eastAsia="PT Sans" w:hAnsi="PT Sans" w:cs="PT Sans"/>
          <w:color w:val="444444"/>
          <w:sz w:val="22"/>
          <w:szCs w:val="22"/>
        </w:rPr>
      </w:pPr>
      <w:r w:rsidRPr="003406A0">
        <w:rPr>
          <w:rFonts w:ascii="PT Sans" w:eastAsia="PT Sans" w:hAnsi="PT Sans" w:cs="PT Sans"/>
          <w:color w:val="444444"/>
          <w:sz w:val="22"/>
          <w:szCs w:val="22"/>
        </w:rPr>
        <w:t xml:space="preserve"> –Implementa la interfaz de </w:t>
      </w:r>
      <w:proofErr w:type="spellStart"/>
      <w:r w:rsidRPr="003406A0">
        <w:rPr>
          <w:rFonts w:ascii="PT Sans" w:eastAsia="PT Sans" w:hAnsi="PT Sans" w:cs="PT Sans"/>
          <w:color w:val="444444"/>
          <w:sz w:val="22"/>
          <w:szCs w:val="22"/>
        </w:rPr>
        <w:t>Implementor</w:t>
      </w:r>
      <w:proofErr w:type="spellEnd"/>
      <w:r w:rsidRPr="003406A0">
        <w:rPr>
          <w:rFonts w:ascii="PT Sans" w:eastAsia="PT Sans" w:hAnsi="PT Sans" w:cs="PT Sans"/>
          <w:color w:val="444444"/>
          <w:sz w:val="22"/>
          <w:szCs w:val="22"/>
        </w:rPr>
        <w:t xml:space="preserve"> y define su </w:t>
      </w:r>
      <w:proofErr w:type="spellStart"/>
      <w:r w:rsidRPr="003406A0">
        <w:rPr>
          <w:rFonts w:ascii="PT Sans" w:eastAsia="PT Sans" w:hAnsi="PT Sans" w:cs="PT Sans"/>
          <w:color w:val="444444"/>
          <w:sz w:val="22"/>
          <w:szCs w:val="22"/>
        </w:rPr>
        <w:t>implementacion</w:t>
      </w:r>
      <w:proofErr w:type="spellEnd"/>
      <w:r w:rsidRPr="003406A0">
        <w:rPr>
          <w:rFonts w:ascii="PT Sans" w:eastAsia="PT Sans" w:hAnsi="PT Sans" w:cs="PT Sans"/>
          <w:color w:val="444444"/>
          <w:sz w:val="22"/>
          <w:szCs w:val="22"/>
        </w:rPr>
        <w:t xml:space="preserve"> concreta.</w:t>
      </w:r>
    </w:p>
    <w:p w14:paraId="752F4F34" w14:textId="27B73694" w:rsidR="001349DC" w:rsidRPr="003406A0" w:rsidRDefault="001349DC" w:rsidP="2C0B0224">
      <w:pPr>
        <w:pStyle w:val="indenthangingb"/>
        <w:spacing w:before="0" w:beforeAutospacing="0" w:after="360" w:afterAutospacing="0"/>
        <w:ind w:hanging="168"/>
        <w:rPr>
          <w:rFonts w:ascii="PT Sans" w:eastAsia="PT Sans" w:hAnsi="PT Sans" w:cs="PT Sans"/>
          <w:b/>
          <w:bCs/>
          <w:color w:val="444444"/>
        </w:rPr>
      </w:pPr>
      <w:r w:rsidRPr="003406A0">
        <w:rPr>
          <w:rFonts w:ascii="PT Sans" w:eastAsia="PT Sans" w:hAnsi="PT Sans" w:cs="PT Sans"/>
          <w:b/>
          <w:bCs/>
          <w:color w:val="444444"/>
        </w:rPr>
        <w:t xml:space="preserve"> </w:t>
      </w:r>
      <w:proofErr w:type="spellStart"/>
      <w:r w:rsidRPr="003406A0">
        <w:rPr>
          <w:rFonts w:ascii="PT Sans" w:eastAsia="PT Sans" w:hAnsi="PT Sans" w:cs="PT Sans"/>
          <w:b/>
          <w:bCs/>
          <w:color w:val="444444"/>
        </w:rPr>
        <w:t>Collaborations</w:t>
      </w:r>
      <w:proofErr w:type="spellEnd"/>
    </w:p>
    <w:p w14:paraId="2544F1C7" w14:textId="3449D832" w:rsidR="09DC39A7" w:rsidRPr="003406A0" w:rsidRDefault="001349DC" w:rsidP="2C0B0224">
      <w:pPr>
        <w:pStyle w:val="indenthangingb"/>
        <w:spacing w:before="0" w:beforeAutospacing="0" w:after="360" w:afterAutospacing="0"/>
        <w:ind w:hanging="168"/>
        <w:rPr>
          <w:rFonts w:ascii="PT Sans" w:eastAsia="PT Sans" w:hAnsi="PT Sans" w:cs="PT Sans"/>
          <w:color w:val="444444"/>
          <w:sz w:val="22"/>
          <w:szCs w:val="22"/>
        </w:rPr>
      </w:pPr>
      <w:r w:rsidRPr="003406A0">
        <w:rPr>
          <w:rFonts w:ascii="PT Sans" w:eastAsia="PT Sans" w:hAnsi="PT Sans" w:cs="PT Sans"/>
          <w:color w:val="444444"/>
          <w:sz w:val="22"/>
          <w:szCs w:val="22"/>
        </w:rPr>
        <w:t xml:space="preserve"> - La </w:t>
      </w:r>
      <w:proofErr w:type="spellStart"/>
      <w:r w:rsidRPr="003406A0">
        <w:rPr>
          <w:rFonts w:ascii="PT Sans" w:eastAsia="PT Sans" w:hAnsi="PT Sans" w:cs="PT Sans"/>
          <w:color w:val="444444"/>
          <w:sz w:val="22"/>
          <w:szCs w:val="22"/>
        </w:rPr>
        <w:t>abstraccion</w:t>
      </w:r>
      <w:proofErr w:type="spellEnd"/>
      <w:r w:rsidRPr="003406A0">
        <w:rPr>
          <w:rFonts w:ascii="PT Sans" w:eastAsia="PT Sans" w:hAnsi="PT Sans" w:cs="PT Sans"/>
          <w:color w:val="444444"/>
          <w:sz w:val="22"/>
          <w:szCs w:val="22"/>
        </w:rPr>
        <w:t xml:space="preserve"> manda los pedidos del cliente a su objeto </w:t>
      </w:r>
      <w:proofErr w:type="spellStart"/>
      <w:r w:rsidRPr="003406A0">
        <w:rPr>
          <w:rFonts w:ascii="PT Sans" w:eastAsia="PT Sans" w:hAnsi="PT Sans" w:cs="PT Sans"/>
          <w:color w:val="444444"/>
          <w:sz w:val="22"/>
          <w:szCs w:val="22"/>
        </w:rPr>
        <w:t>Implmentor</w:t>
      </w:r>
      <w:proofErr w:type="spellEnd"/>
      <w:r w:rsidRPr="003406A0">
        <w:rPr>
          <w:rFonts w:ascii="PT Sans" w:eastAsia="PT Sans" w:hAnsi="PT Sans" w:cs="PT Sans"/>
          <w:color w:val="444444"/>
          <w:sz w:val="22"/>
          <w:szCs w:val="22"/>
        </w:rPr>
        <w:t>.</w:t>
      </w:r>
    </w:p>
    <w:p w14:paraId="4BF60E4E" w14:textId="033D28CD" w:rsidR="09DC39A7" w:rsidRPr="003406A0" w:rsidRDefault="09DC39A7" w:rsidP="2C0B0224">
      <w:pPr>
        <w:pStyle w:val="indenthangingb"/>
        <w:spacing w:before="0" w:beforeAutospacing="0" w:after="360" w:afterAutospacing="0"/>
        <w:ind w:hanging="168"/>
        <w:rPr>
          <w:color w:val="444444"/>
        </w:rPr>
      </w:pPr>
    </w:p>
    <w:p w14:paraId="7FD608BA" w14:textId="4FCCCBF6" w:rsidR="09DC39A7" w:rsidRDefault="489416AE" w:rsidP="2C1D262F">
      <w:pPr>
        <w:pStyle w:val="indenthangingb"/>
        <w:spacing w:before="0" w:beforeAutospacing="0" w:after="360" w:afterAutospacing="0"/>
        <w:ind w:hanging="168"/>
        <w:rPr>
          <w:rFonts w:ascii="Calibri" w:eastAsia="Calibri" w:hAnsi="Calibri" w:cs="Calibri"/>
          <w:b/>
          <w:bCs/>
          <w:sz w:val="28"/>
          <w:szCs w:val="28"/>
        </w:rPr>
      </w:pPr>
      <w:r w:rsidRPr="2C1D262F">
        <w:rPr>
          <w:rFonts w:ascii="Calibri" w:eastAsia="Calibri" w:hAnsi="Calibri" w:cs="Calibri"/>
          <w:b/>
          <w:bCs/>
          <w:sz w:val="28"/>
          <w:szCs w:val="28"/>
        </w:rPr>
        <w:lastRenderedPageBreak/>
        <w:t xml:space="preserve">Información del patrón aplicado al proyecto: explicar cómo se está utilizando el patrón dentro del proyecto </w:t>
      </w:r>
    </w:p>
    <w:p w14:paraId="5238C06C" w14:textId="73DAA899" w:rsidR="1837AB78" w:rsidRDefault="1837AB78" w:rsidP="2C1D262F">
      <w:pPr>
        <w:jc w:val="both"/>
        <w:rPr>
          <w:rFonts w:ascii="PT Sans" w:eastAsia="PT Sans" w:hAnsi="PT Sans" w:cs="PT Sans"/>
          <w:color w:val="444444"/>
        </w:rPr>
      </w:pPr>
      <w:r w:rsidRPr="2C1D262F">
        <w:rPr>
          <w:rFonts w:ascii="PT Sans" w:eastAsia="PT Sans" w:hAnsi="PT Sans" w:cs="PT Sans"/>
          <w:color w:val="444444"/>
        </w:rPr>
        <w:t xml:space="preserve">El proyecto es una implementación de un restaurante de pizzas, que busca poder vender dos tipos de pizza de pepperoni y </w:t>
      </w:r>
      <w:r w:rsidR="489416AE" w:rsidRPr="2C1D262F">
        <w:rPr>
          <w:rFonts w:ascii="PT Sans" w:eastAsia="PT Sans" w:hAnsi="PT Sans" w:cs="PT Sans"/>
          <w:color w:val="444444"/>
        </w:rPr>
        <w:t>vegetariana. Dado el negocio fue tan bueno, que empezaron a vender a americanos e italianos; por lo que tuvieron que modificar su software para que se pudieran generar pedidos de estas dos pizzas al modo italiano y al modo americano. El problema surge cuando tendrán que crear nuevas clases para cada combinación de pizzas y que, de este, es decir están intentando extender la clase de pizza en dos dimensiones independientes (restaurante y modo), modo si se siguen expandiendo las clases crecerán exponencialmente. Por ende, lo que se hace es separar el restaurante, y que esto tenga una conexión (bridge) a pizza, de este modo cada restaurante puede hacer ambas pizzas sin necesidad de una subclase de sabor por cada restaurante.</w:t>
      </w:r>
    </w:p>
    <w:p w14:paraId="7C24BC13" w14:textId="52E1E049" w:rsidR="2C1D262F" w:rsidRDefault="2C1D262F" w:rsidP="2C1D262F">
      <w:pPr>
        <w:pStyle w:val="indenthangingb"/>
        <w:spacing w:before="0" w:beforeAutospacing="0" w:after="360" w:afterAutospacing="0"/>
        <w:ind w:hanging="168"/>
        <w:rPr>
          <w:b/>
          <w:bCs/>
        </w:rPr>
      </w:pPr>
    </w:p>
    <w:p w14:paraId="0A60B899" w14:textId="5530B06E" w:rsidR="09DC39A7" w:rsidRDefault="2C0B0224" w:rsidP="2C0B0224">
      <w:pPr>
        <w:pStyle w:val="indenthangingb"/>
        <w:spacing w:before="0" w:beforeAutospacing="0" w:after="360" w:afterAutospacing="0"/>
        <w:ind w:hanging="168"/>
        <w:rPr>
          <w:rFonts w:ascii="Calibri" w:eastAsia="Calibri" w:hAnsi="Calibri" w:cs="Calibri"/>
          <w:b/>
          <w:bCs/>
          <w:sz w:val="28"/>
          <w:szCs w:val="28"/>
        </w:rPr>
      </w:pPr>
      <w:r w:rsidRPr="2C0B0224">
        <w:rPr>
          <w:rFonts w:ascii="Calibri" w:eastAsia="Calibri" w:hAnsi="Calibri" w:cs="Calibri"/>
          <w:b/>
          <w:bCs/>
          <w:sz w:val="28"/>
          <w:szCs w:val="28"/>
        </w:rPr>
        <w:t xml:space="preserve">¿Por qué tiene sentido haber utilizado el patrón en ese punto del proyecto? ¿Qué ventajas tiene?  </w:t>
      </w:r>
    </w:p>
    <w:p w14:paraId="0CAB99F6" w14:textId="1BA4CE98" w:rsidR="09DC39A7" w:rsidRPr="003406A0" w:rsidRDefault="2C0B0224" w:rsidP="2C0B0224">
      <w:pPr>
        <w:spacing w:after="360"/>
        <w:jc w:val="both"/>
        <w:rPr>
          <w:rFonts w:ascii="Calibri" w:eastAsia="Calibri" w:hAnsi="Calibri" w:cs="Calibri"/>
        </w:rPr>
      </w:pPr>
      <w:r w:rsidRPr="003406A0">
        <w:rPr>
          <w:rFonts w:ascii="Calibri" w:eastAsia="Calibri" w:hAnsi="Calibri" w:cs="Calibri"/>
        </w:rPr>
        <w:t xml:space="preserve">En este caso, el </w:t>
      </w:r>
      <w:proofErr w:type="spellStart"/>
      <w:r w:rsidRPr="003406A0">
        <w:rPr>
          <w:rFonts w:ascii="Calibri" w:eastAsia="Calibri" w:hAnsi="Calibri" w:cs="Calibri"/>
        </w:rPr>
        <w:t>probema</w:t>
      </w:r>
      <w:proofErr w:type="spellEnd"/>
      <w:r w:rsidRPr="003406A0">
        <w:rPr>
          <w:rFonts w:ascii="Calibri" w:eastAsia="Calibri" w:hAnsi="Calibri" w:cs="Calibri"/>
        </w:rPr>
        <w:t xml:space="preserve"> principal que tuvieron es que se vio la necesidad de implementar de mejor forma el software, de tal forma, que se pudiera añadir distintas formas de </w:t>
      </w:r>
      <w:proofErr w:type="spellStart"/>
      <w:r w:rsidRPr="003406A0">
        <w:rPr>
          <w:rFonts w:ascii="Calibri" w:eastAsia="Calibri" w:hAnsi="Calibri" w:cs="Calibri"/>
        </w:rPr>
        <w:t>preparacion</w:t>
      </w:r>
      <w:proofErr w:type="spellEnd"/>
      <w:r w:rsidRPr="003406A0">
        <w:rPr>
          <w:rFonts w:ascii="Calibri" w:eastAsia="Calibri" w:hAnsi="Calibri" w:cs="Calibri"/>
        </w:rPr>
        <w:t xml:space="preserve"> de </w:t>
      </w:r>
      <w:proofErr w:type="gramStart"/>
      <w:r w:rsidRPr="003406A0">
        <w:rPr>
          <w:rFonts w:ascii="Calibri" w:eastAsia="Calibri" w:hAnsi="Calibri" w:cs="Calibri"/>
        </w:rPr>
        <w:t>una mismo sabor</w:t>
      </w:r>
      <w:proofErr w:type="gramEnd"/>
      <w:r w:rsidRPr="003406A0">
        <w:rPr>
          <w:rFonts w:ascii="Calibri" w:eastAsia="Calibri" w:hAnsi="Calibri" w:cs="Calibri"/>
        </w:rPr>
        <w:t xml:space="preserve"> (ej. </w:t>
      </w:r>
      <w:proofErr w:type="spellStart"/>
      <w:r w:rsidRPr="003406A0">
        <w:rPr>
          <w:rFonts w:ascii="Calibri" w:eastAsia="Calibri" w:hAnsi="Calibri" w:cs="Calibri"/>
        </w:rPr>
        <w:t>peperoni</w:t>
      </w:r>
      <w:proofErr w:type="spellEnd"/>
      <w:r w:rsidRPr="003406A0">
        <w:rPr>
          <w:rFonts w:ascii="Calibri" w:eastAsia="Calibri" w:hAnsi="Calibri" w:cs="Calibri"/>
        </w:rPr>
        <w:t xml:space="preserve">) para distintas nacionalidades. El problema más </w:t>
      </w:r>
      <w:proofErr w:type="spellStart"/>
      <w:r w:rsidRPr="003406A0">
        <w:rPr>
          <w:rFonts w:ascii="Calibri" w:eastAsia="Calibri" w:hAnsi="Calibri" w:cs="Calibri"/>
        </w:rPr>
        <w:t>especificamente</w:t>
      </w:r>
      <w:proofErr w:type="spellEnd"/>
      <w:r w:rsidRPr="003406A0">
        <w:rPr>
          <w:rFonts w:ascii="Calibri" w:eastAsia="Calibri" w:hAnsi="Calibri" w:cs="Calibri"/>
        </w:rPr>
        <w:t xml:space="preserve"> radico en que se </w:t>
      </w:r>
      <w:proofErr w:type="spellStart"/>
      <w:r w:rsidRPr="003406A0">
        <w:rPr>
          <w:rFonts w:ascii="Calibri" w:eastAsia="Calibri" w:hAnsi="Calibri" w:cs="Calibri"/>
        </w:rPr>
        <w:t>intento</w:t>
      </w:r>
      <w:proofErr w:type="spellEnd"/>
      <w:r w:rsidRPr="003406A0">
        <w:rPr>
          <w:rFonts w:ascii="Calibri" w:eastAsia="Calibri" w:hAnsi="Calibri" w:cs="Calibri"/>
        </w:rPr>
        <w:t xml:space="preserve"> extender la clase pizza a dos dimensiones independientes (por tipo de pizza y la forma de </w:t>
      </w:r>
      <w:proofErr w:type="spellStart"/>
      <w:r w:rsidRPr="003406A0">
        <w:rPr>
          <w:rFonts w:ascii="Calibri" w:eastAsia="Calibri" w:hAnsi="Calibri" w:cs="Calibri"/>
        </w:rPr>
        <w:t>preparacion</w:t>
      </w:r>
      <w:proofErr w:type="spellEnd"/>
      <w:r w:rsidRPr="003406A0">
        <w:rPr>
          <w:rFonts w:ascii="Calibri" w:eastAsia="Calibri" w:hAnsi="Calibri" w:cs="Calibri"/>
        </w:rPr>
        <w:t xml:space="preserve">). En este caso, este </w:t>
      </w:r>
      <w:proofErr w:type="spellStart"/>
      <w:r w:rsidRPr="003406A0">
        <w:rPr>
          <w:rFonts w:ascii="Calibri" w:eastAsia="Calibri" w:hAnsi="Calibri" w:cs="Calibri"/>
        </w:rPr>
        <w:t>patron</w:t>
      </w:r>
      <w:proofErr w:type="spellEnd"/>
      <w:r w:rsidRPr="003406A0">
        <w:rPr>
          <w:rFonts w:ascii="Calibri" w:eastAsia="Calibri" w:hAnsi="Calibri" w:cs="Calibri"/>
        </w:rPr>
        <w:t xml:space="preserve"> fue muy </w:t>
      </w:r>
      <w:proofErr w:type="spellStart"/>
      <w:r w:rsidRPr="003406A0">
        <w:rPr>
          <w:rFonts w:ascii="Calibri" w:eastAsia="Calibri" w:hAnsi="Calibri" w:cs="Calibri"/>
        </w:rPr>
        <w:t>util</w:t>
      </w:r>
      <w:proofErr w:type="spellEnd"/>
      <w:r w:rsidRPr="003406A0">
        <w:rPr>
          <w:rFonts w:ascii="Calibri" w:eastAsia="Calibri" w:hAnsi="Calibri" w:cs="Calibri"/>
        </w:rPr>
        <w:t xml:space="preserve"> porque cambio la herencia en </w:t>
      </w:r>
      <w:proofErr w:type="spellStart"/>
      <w:r w:rsidRPr="003406A0">
        <w:rPr>
          <w:rFonts w:ascii="Calibri" w:eastAsia="Calibri" w:hAnsi="Calibri" w:cs="Calibri"/>
        </w:rPr>
        <w:t>composicion</w:t>
      </w:r>
      <w:proofErr w:type="spellEnd"/>
      <w:r w:rsidRPr="003406A0">
        <w:rPr>
          <w:rFonts w:ascii="Calibri" w:eastAsia="Calibri" w:hAnsi="Calibri" w:cs="Calibri"/>
        </w:rPr>
        <w:t xml:space="preserve">. Esto significa que se extrae una de las </w:t>
      </w:r>
      <w:proofErr w:type="gramStart"/>
      <w:r w:rsidRPr="003406A0">
        <w:rPr>
          <w:rFonts w:ascii="Calibri" w:eastAsia="Calibri" w:hAnsi="Calibri" w:cs="Calibri"/>
        </w:rPr>
        <w:t>dimensiones  en</w:t>
      </w:r>
      <w:proofErr w:type="gramEnd"/>
      <w:r w:rsidRPr="003406A0">
        <w:rPr>
          <w:rFonts w:ascii="Calibri" w:eastAsia="Calibri" w:hAnsi="Calibri" w:cs="Calibri"/>
        </w:rPr>
        <w:t xml:space="preserve"> una clase separada, así las </w:t>
      </w:r>
      <w:proofErr w:type="spellStart"/>
      <w:r w:rsidRPr="003406A0">
        <w:rPr>
          <w:rFonts w:ascii="Calibri" w:eastAsia="Calibri" w:hAnsi="Calibri" w:cs="Calibri"/>
        </w:rPr>
        <w:t>asi</w:t>
      </w:r>
      <w:proofErr w:type="spellEnd"/>
      <w:r w:rsidRPr="003406A0">
        <w:rPr>
          <w:rFonts w:ascii="Calibri" w:eastAsia="Calibri" w:hAnsi="Calibri" w:cs="Calibri"/>
        </w:rPr>
        <w:t xml:space="preserve"> las clases originales referencian un objeto del nuevo tipo. Esto hace que una de las clases funcione como un puente que facilita el flujo de información. </w:t>
      </w:r>
    </w:p>
    <w:p w14:paraId="213D7AFE" w14:textId="13FF7910" w:rsidR="09DC39A7" w:rsidRDefault="2C0B0224" w:rsidP="2C0B0224">
      <w:pPr>
        <w:pStyle w:val="indenthangingb"/>
        <w:spacing w:before="0" w:beforeAutospacing="0" w:after="360" w:afterAutospacing="0"/>
        <w:ind w:left="-168"/>
      </w:pPr>
      <w:r w:rsidRPr="2C0B0224">
        <w:t>En general se logró:</w:t>
      </w:r>
    </w:p>
    <w:p w14:paraId="14B8E9B2" w14:textId="068627F5" w:rsidR="09DC39A7" w:rsidRDefault="2C0B0224" w:rsidP="24F3E508">
      <w:pPr>
        <w:pStyle w:val="Prrafodelista"/>
        <w:numPr>
          <w:ilvl w:val="0"/>
          <w:numId w:val="17"/>
        </w:numPr>
        <w:spacing w:after="360"/>
        <w:rPr>
          <w:rFonts w:eastAsiaTheme="minorEastAsia"/>
          <w:color w:val="444444"/>
          <w:sz w:val="24"/>
          <w:szCs w:val="24"/>
        </w:rPr>
      </w:pPr>
      <w:r w:rsidRPr="2C0B0224">
        <w:rPr>
          <w:rFonts w:ascii="PT Sans" w:eastAsia="PT Sans" w:hAnsi="PT Sans" w:cs="PT Sans"/>
          <w:color w:val="444444"/>
          <w:sz w:val="24"/>
          <w:szCs w:val="24"/>
        </w:rPr>
        <w:t xml:space="preserve">Independizar el tipo de preparación de la pizza dependiendo del país. </w:t>
      </w:r>
    </w:p>
    <w:p w14:paraId="6FDA795A" w14:textId="0006D310" w:rsidR="09DC39A7" w:rsidRDefault="2C0B0224" w:rsidP="24F3E508">
      <w:pPr>
        <w:pStyle w:val="Prrafodelista"/>
        <w:numPr>
          <w:ilvl w:val="0"/>
          <w:numId w:val="17"/>
        </w:numPr>
        <w:spacing w:after="360"/>
        <w:rPr>
          <w:rFonts w:eastAsiaTheme="minorEastAsia"/>
          <w:color w:val="444444"/>
          <w:sz w:val="24"/>
          <w:szCs w:val="24"/>
        </w:rPr>
      </w:pPr>
      <w:r w:rsidRPr="2C0B0224">
        <w:rPr>
          <w:rFonts w:ascii="PT Sans" w:eastAsia="PT Sans" w:hAnsi="PT Sans" w:cs="PT Sans"/>
          <w:color w:val="444444"/>
          <w:sz w:val="24"/>
          <w:szCs w:val="24"/>
        </w:rPr>
        <w:t xml:space="preserve"> El código cliente funciona con abstracciones de alto nivel. No está expuesto a los detalles de la plataforma.</w:t>
      </w:r>
    </w:p>
    <w:p w14:paraId="105885F1" w14:textId="20BE2BD6" w:rsidR="09DC39A7" w:rsidRDefault="2C0B0224" w:rsidP="24F3E508">
      <w:pPr>
        <w:pStyle w:val="Prrafodelista"/>
        <w:numPr>
          <w:ilvl w:val="0"/>
          <w:numId w:val="17"/>
        </w:numPr>
        <w:spacing w:after="360"/>
        <w:rPr>
          <w:rFonts w:eastAsiaTheme="minorEastAsia"/>
          <w:color w:val="444444"/>
          <w:sz w:val="24"/>
          <w:szCs w:val="24"/>
        </w:rPr>
      </w:pPr>
      <w:r w:rsidRPr="2C0B0224">
        <w:rPr>
          <w:rFonts w:ascii="PT Sans" w:eastAsia="PT Sans" w:hAnsi="PT Sans" w:cs="PT Sans"/>
          <w:color w:val="444444"/>
          <w:sz w:val="24"/>
          <w:szCs w:val="24"/>
        </w:rPr>
        <w:t xml:space="preserve"> </w:t>
      </w:r>
      <w:r w:rsidRPr="2C0B0224">
        <w:rPr>
          <w:rFonts w:ascii="PT Sans" w:eastAsia="PT Sans" w:hAnsi="PT Sans" w:cs="PT Sans"/>
          <w:i/>
          <w:iCs/>
          <w:color w:val="444444"/>
          <w:sz w:val="24"/>
          <w:szCs w:val="24"/>
        </w:rPr>
        <w:t>Principio de abierto/cerrado</w:t>
      </w:r>
      <w:r w:rsidRPr="2C0B0224">
        <w:rPr>
          <w:rFonts w:ascii="PT Sans" w:eastAsia="PT Sans" w:hAnsi="PT Sans" w:cs="PT Sans"/>
          <w:color w:val="444444"/>
          <w:sz w:val="24"/>
          <w:szCs w:val="24"/>
        </w:rPr>
        <w:t>. Puedes introducir nuevas abstracciones e implementaciones independientes entre sí.</w:t>
      </w:r>
    </w:p>
    <w:p w14:paraId="6A8661CC" w14:textId="6D2FF841" w:rsidR="09DC39A7" w:rsidRDefault="2C0B0224" w:rsidP="24F3E508">
      <w:pPr>
        <w:pStyle w:val="Prrafodelista"/>
        <w:numPr>
          <w:ilvl w:val="0"/>
          <w:numId w:val="17"/>
        </w:numPr>
        <w:spacing w:after="360"/>
        <w:rPr>
          <w:rFonts w:eastAsiaTheme="minorEastAsia"/>
          <w:color w:val="444444"/>
          <w:sz w:val="24"/>
          <w:szCs w:val="24"/>
        </w:rPr>
      </w:pPr>
      <w:r w:rsidRPr="2C0B0224">
        <w:rPr>
          <w:rFonts w:ascii="PT Sans" w:eastAsia="PT Sans" w:hAnsi="PT Sans" w:cs="PT Sans"/>
          <w:color w:val="444444"/>
          <w:sz w:val="24"/>
          <w:szCs w:val="24"/>
        </w:rPr>
        <w:t xml:space="preserve"> </w:t>
      </w:r>
      <w:r w:rsidRPr="2C0B0224">
        <w:rPr>
          <w:rFonts w:ascii="PT Sans" w:eastAsia="PT Sans" w:hAnsi="PT Sans" w:cs="PT Sans"/>
          <w:i/>
          <w:iCs/>
          <w:color w:val="444444"/>
          <w:sz w:val="24"/>
          <w:szCs w:val="24"/>
        </w:rPr>
        <w:t>Principio de responsabilidad única</w:t>
      </w:r>
      <w:r w:rsidRPr="2C0B0224">
        <w:rPr>
          <w:rFonts w:ascii="PT Sans" w:eastAsia="PT Sans" w:hAnsi="PT Sans" w:cs="PT Sans"/>
          <w:color w:val="444444"/>
          <w:sz w:val="24"/>
          <w:szCs w:val="24"/>
        </w:rPr>
        <w:t>. Puedes centrarte en la lógica de alto nivel en la abstracción y en detalles de la plataforma en la implementación.</w:t>
      </w:r>
    </w:p>
    <w:p w14:paraId="4110CE2D" w14:textId="158B935F" w:rsidR="09DC39A7" w:rsidRDefault="09DC39A7" w:rsidP="2C0B0224">
      <w:pPr>
        <w:pStyle w:val="indenthangingb"/>
        <w:spacing w:before="0" w:beforeAutospacing="0" w:after="360" w:afterAutospacing="0"/>
        <w:ind w:hanging="168"/>
      </w:pPr>
    </w:p>
    <w:p w14:paraId="5A464E5B" w14:textId="54ECB1C4" w:rsidR="09DC39A7" w:rsidRDefault="489416AE" w:rsidP="2C1D262F">
      <w:pPr>
        <w:pStyle w:val="indenthangingb"/>
        <w:spacing w:before="0" w:beforeAutospacing="0" w:after="360" w:afterAutospacing="0"/>
        <w:ind w:left="-168"/>
        <w:rPr>
          <w:highlight w:val="magenta"/>
        </w:rPr>
      </w:pPr>
      <w:r w:rsidRPr="2C1D262F">
        <w:rPr>
          <w:rFonts w:ascii="Calibri" w:eastAsia="Calibri" w:hAnsi="Calibri" w:cs="Calibri"/>
          <w:b/>
          <w:bCs/>
          <w:sz w:val="28"/>
          <w:szCs w:val="28"/>
        </w:rPr>
        <w:t>¿Qué desventajas tiene haber utilizado el patrón en ese punto del proyecto?</w:t>
      </w:r>
      <w:r>
        <w:t xml:space="preserve"> </w:t>
      </w:r>
    </w:p>
    <w:p w14:paraId="7C753551" w14:textId="246FE29F" w:rsidR="09DC39A7" w:rsidRDefault="489416AE" w:rsidP="2C1D262F">
      <w:pPr>
        <w:pStyle w:val="Prrafodelista"/>
        <w:numPr>
          <w:ilvl w:val="0"/>
          <w:numId w:val="17"/>
        </w:numPr>
        <w:spacing w:after="360"/>
        <w:rPr>
          <w:rFonts w:eastAsiaTheme="minorEastAsia"/>
          <w:color w:val="444444"/>
          <w:sz w:val="24"/>
          <w:szCs w:val="24"/>
        </w:rPr>
      </w:pPr>
      <w:r w:rsidRPr="2C1D262F">
        <w:rPr>
          <w:rFonts w:ascii="PT Sans" w:eastAsia="PT Sans" w:hAnsi="PT Sans" w:cs="PT Sans"/>
          <w:color w:val="444444"/>
          <w:sz w:val="24"/>
          <w:szCs w:val="24"/>
        </w:rPr>
        <w:lastRenderedPageBreak/>
        <w:t xml:space="preserve"> Puede ser que el código se llegue a complique si aplicas el patrón a una clase muy cohesionada.</w:t>
      </w:r>
    </w:p>
    <w:p w14:paraId="6787F6D7" w14:textId="16A94291" w:rsidR="2C1D262F" w:rsidRDefault="2C1D262F" w:rsidP="2C1D262F">
      <w:pPr>
        <w:pStyle w:val="Prrafodelista"/>
        <w:numPr>
          <w:ilvl w:val="0"/>
          <w:numId w:val="17"/>
        </w:numPr>
        <w:spacing w:after="360"/>
        <w:rPr>
          <w:color w:val="444444"/>
          <w:sz w:val="24"/>
          <w:szCs w:val="24"/>
        </w:rPr>
      </w:pPr>
      <w:r w:rsidRPr="2C1D262F">
        <w:rPr>
          <w:rFonts w:ascii="PT Sans" w:eastAsiaTheme="minorEastAsia" w:hAnsi="PT Sans" w:cs="PT Sans"/>
          <w:color w:val="444444"/>
          <w:sz w:val="24"/>
          <w:szCs w:val="24"/>
        </w:rPr>
        <w:t>Incrementa la complejidad del código</w:t>
      </w:r>
    </w:p>
    <w:p w14:paraId="30774870" w14:textId="3CACA92C" w:rsidR="2C1D262F" w:rsidRDefault="2C1D262F" w:rsidP="2C1D262F">
      <w:pPr>
        <w:pStyle w:val="Prrafodelista"/>
        <w:numPr>
          <w:ilvl w:val="0"/>
          <w:numId w:val="17"/>
        </w:numPr>
        <w:spacing w:after="360"/>
        <w:rPr>
          <w:color w:val="444444"/>
          <w:sz w:val="24"/>
          <w:szCs w:val="24"/>
        </w:rPr>
      </w:pPr>
      <w:r w:rsidRPr="2C1D262F">
        <w:rPr>
          <w:rFonts w:ascii="PT Sans" w:eastAsiaTheme="minorEastAsia" w:hAnsi="PT Sans" w:cs="PT Sans"/>
          <w:color w:val="444444"/>
          <w:sz w:val="24"/>
          <w:szCs w:val="24"/>
        </w:rPr>
        <w:t>También se puede llegar a aumentar mucho la cantidad de clases o variaciones si se agregan restaurantes y sabores por igual</w:t>
      </w:r>
    </w:p>
    <w:p w14:paraId="57249794" w14:textId="52BAFBFD" w:rsidR="09DC39A7" w:rsidRDefault="09DC39A7" w:rsidP="2C0B0224">
      <w:pPr>
        <w:pStyle w:val="indenthangingb"/>
        <w:spacing w:before="0" w:beforeAutospacing="0" w:after="360" w:afterAutospacing="0"/>
        <w:ind w:left="-168"/>
      </w:pPr>
    </w:p>
    <w:p w14:paraId="702A4349" w14:textId="151A8764" w:rsidR="09DC39A7" w:rsidRDefault="489416AE" w:rsidP="2C1D262F">
      <w:pPr>
        <w:pStyle w:val="indenthangingb"/>
        <w:spacing w:before="0" w:beforeAutospacing="0" w:after="360" w:afterAutospacing="0"/>
        <w:ind w:left="-168"/>
        <w:rPr>
          <w:rFonts w:ascii="Calibri" w:eastAsia="Calibri" w:hAnsi="Calibri" w:cs="Calibri"/>
          <w:b/>
          <w:bCs/>
          <w:sz w:val="28"/>
          <w:szCs w:val="28"/>
          <w:highlight w:val="magenta"/>
        </w:rPr>
      </w:pPr>
      <w:r w:rsidRPr="2C1D262F">
        <w:rPr>
          <w:rFonts w:ascii="Calibri" w:eastAsia="Calibri" w:hAnsi="Calibri" w:cs="Calibri"/>
          <w:b/>
          <w:bCs/>
          <w:sz w:val="28"/>
          <w:szCs w:val="28"/>
          <w:highlight w:val="magenta"/>
        </w:rPr>
        <w:t>¿De qué otras formas se le ocurre que se podrían haber solucionado, en este caso particular, los problemas que resuelve el patrón?</w:t>
      </w:r>
    </w:p>
    <w:p w14:paraId="3C726BBA" w14:textId="7731C447" w:rsidR="2C0B0224" w:rsidRPr="003406A0" w:rsidRDefault="1837AB78" w:rsidP="2C1D262F">
      <w:pPr>
        <w:jc w:val="both"/>
        <w:rPr>
          <w:rFonts w:ascii="PT Sans" w:eastAsia="PT Sans" w:hAnsi="PT Sans" w:cs="PT Sans"/>
          <w:color w:val="444444"/>
        </w:rPr>
      </w:pPr>
      <w:r w:rsidRPr="2C1D262F">
        <w:rPr>
          <w:rFonts w:ascii="PT Sans" w:eastAsia="PT Sans" w:hAnsi="PT Sans" w:cs="PT Sans"/>
          <w:color w:val="444444"/>
        </w:rPr>
        <w:t xml:space="preserve">El proyecto es una implementación de un restaurante de pizzas, que busca poder vender dos tipos de pizza de pepperoni y </w:t>
      </w:r>
      <w:r w:rsidR="489416AE" w:rsidRPr="2C1D262F">
        <w:rPr>
          <w:rFonts w:ascii="PT Sans" w:eastAsia="PT Sans" w:hAnsi="PT Sans" w:cs="PT Sans"/>
          <w:color w:val="444444"/>
        </w:rPr>
        <w:t>vegetariana. Dado el negocio fue tan bueno, que empezaron a vender a americanos e italianos; por lo que tuvieron que modificar su software para que se pudieran generar pedidos de estas dos pizzas al modo italiano y al modo americano. El problema surge cuando tendrán que crear nuevas clases para cada combinación de pizzas y que, de este, es decir están intentando extender la clase de pizza en dos dimensiones independientes (restaurante y modo), modo si se siguen expandiendo las clases crecerán exponencialmente. Por ende, lo que se hace es separar el restaurante, y que esto tenga una conexión (bridge) a pizza, de este modo cada restaurante puede hacer ambas pizzas sin necesidad de una subclase de sabor por cada restaurante.</w:t>
      </w:r>
    </w:p>
    <w:p w14:paraId="3B1770FD" w14:textId="752A92A2" w:rsidR="2C0B0224" w:rsidRPr="003406A0" w:rsidRDefault="2C0B0224" w:rsidP="2C0B0224">
      <w:pPr>
        <w:jc w:val="both"/>
        <w:rPr>
          <w:rFonts w:ascii="Calibri" w:eastAsia="Calibri" w:hAnsi="Calibri" w:cs="Calibri"/>
        </w:rPr>
      </w:pPr>
    </w:p>
    <w:p w14:paraId="1FC45179" w14:textId="35921035" w:rsidR="2C0B0224" w:rsidRPr="003406A0" w:rsidRDefault="489416AE" w:rsidP="2C1D262F">
      <w:pPr>
        <w:jc w:val="both"/>
        <w:rPr>
          <w:rFonts w:ascii="PT Sans" w:eastAsia="PT Sans" w:hAnsi="PT Sans" w:cs="PT Sans"/>
          <w:color w:val="444444"/>
        </w:rPr>
      </w:pPr>
      <w:r w:rsidRPr="2C1D262F">
        <w:rPr>
          <w:rFonts w:ascii="PT Sans" w:eastAsia="PT Sans" w:hAnsi="PT Sans" w:cs="PT Sans"/>
          <w:color w:val="444444"/>
        </w:rPr>
        <w:t xml:space="preserve">Este mismo problema se </w:t>
      </w:r>
      <w:proofErr w:type="spellStart"/>
      <w:r w:rsidRPr="2C1D262F">
        <w:rPr>
          <w:rFonts w:ascii="PT Sans" w:eastAsia="PT Sans" w:hAnsi="PT Sans" w:cs="PT Sans"/>
          <w:color w:val="444444"/>
        </w:rPr>
        <w:t>podria</w:t>
      </w:r>
      <w:proofErr w:type="spellEnd"/>
      <w:r w:rsidRPr="2C1D262F">
        <w:rPr>
          <w:rFonts w:ascii="PT Sans" w:eastAsia="PT Sans" w:hAnsi="PT Sans" w:cs="PT Sans"/>
          <w:color w:val="444444"/>
        </w:rPr>
        <w:t xml:space="preserve"> solucionar </w:t>
      </w:r>
      <w:proofErr w:type="spellStart"/>
      <w:r w:rsidRPr="2C1D262F">
        <w:rPr>
          <w:rFonts w:ascii="PT Sans" w:eastAsia="PT Sans" w:hAnsi="PT Sans" w:cs="PT Sans"/>
          <w:color w:val="444444"/>
        </w:rPr>
        <w:t>ppor</w:t>
      </w:r>
      <w:proofErr w:type="spellEnd"/>
      <w:r w:rsidRPr="2C1D262F">
        <w:rPr>
          <w:rFonts w:ascii="PT Sans" w:eastAsia="PT Sans" w:hAnsi="PT Sans" w:cs="PT Sans"/>
          <w:color w:val="444444"/>
        </w:rPr>
        <w:t xml:space="preserve"> ejemplo usando otros patrones, </w:t>
      </w:r>
      <w:proofErr w:type="spellStart"/>
      <w:r w:rsidRPr="2C1D262F">
        <w:rPr>
          <w:rFonts w:ascii="PT Sans" w:eastAsia="PT Sans" w:hAnsi="PT Sans" w:cs="PT Sans"/>
          <w:color w:val="444444"/>
        </w:rPr>
        <w:t>especificamente</w:t>
      </w:r>
      <w:proofErr w:type="spellEnd"/>
      <w:r w:rsidRPr="2C1D262F">
        <w:rPr>
          <w:rFonts w:ascii="PT Sans" w:eastAsia="PT Sans" w:hAnsi="PT Sans" w:cs="PT Sans"/>
          <w:color w:val="444444"/>
        </w:rPr>
        <w:t xml:space="preserve"> </w:t>
      </w:r>
      <w:proofErr w:type="spellStart"/>
      <w:r w:rsidRPr="2C1D262F">
        <w:rPr>
          <w:rFonts w:ascii="PT Sans" w:eastAsia="PT Sans" w:hAnsi="PT Sans" w:cs="PT Sans"/>
          <w:color w:val="444444"/>
        </w:rPr>
        <w:t>Strategy</w:t>
      </w:r>
      <w:proofErr w:type="spellEnd"/>
      <w:r w:rsidRPr="2C1D262F">
        <w:rPr>
          <w:rFonts w:ascii="PT Sans" w:eastAsia="PT Sans" w:hAnsi="PT Sans" w:cs="PT Sans"/>
          <w:color w:val="444444"/>
        </w:rPr>
        <w:t xml:space="preserve"> o </w:t>
      </w:r>
      <w:proofErr w:type="spellStart"/>
      <w:r w:rsidRPr="2C1D262F">
        <w:rPr>
          <w:rFonts w:ascii="PT Sans" w:eastAsia="PT Sans" w:hAnsi="PT Sans" w:cs="PT Sans"/>
          <w:color w:val="444444"/>
        </w:rPr>
        <w:t>Adapter</w:t>
      </w:r>
      <w:proofErr w:type="spellEnd"/>
      <w:r w:rsidRPr="2C1D262F">
        <w:rPr>
          <w:rFonts w:ascii="PT Sans" w:eastAsia="PT Sans" w:hAnsi="PT Sans" w:cs="PT Sans"/>
          <w:color w:val="444444"/>
        </w:rPr>
        <w:t>.</w:t>
      </w:r>
    </w:p>
    <w:p w14:paraId="373C601B" w14:textId="71132A6C" w:rsidR="2C0B0224" w:rsidRPr="003406A0" w:rsidRDefault="2C0B0224" w:rsidP="2C0B0224">
      <w:pPr>
        <w:jc w:val="both"/>
        <w:rPr>
          <w:rFonts w:ascii="Calibri" w:eastAsia="Calibri" w:hAnsi="Calibri" w:cs="Calibri"/>
        </w:rPr>
      </w:pPr>
    </w:p>
    <w:p w14:paraId="187479EB" w14:textId="6A1210A1" w:rsidR="2C1D262F" w:rsidRDefault="2C1D262F" w:rsidP="2C1D262F">
      <w:pPr>
        <w:jc w:val="both"/>
        <w:rPr>
          <w:rFonts w:ascii="Calibri" w:eastAsia="Calibri" w:hAnsi="Calibri" w:cs="Calibri"/>
        </w:rPr>
      </w:pPr>
      <w:proofErr w:type="spellStart"/>
      <w:r w:rsidRPr="2C1D262F">
        <w:rPr>
          <w:rFonts w:ascii="Calibri" w:eastAsia="Calibri" w:hAnsi="Calibri" w:cs="Calibri"/>
        </w:rPr>
        <w:t>Strategy</w:t>
      </w:r>
      <w:proofErr w:type="spellEnd"/>
      <w:r w:rsidRPr="2C1D262F">
        <w:rPr>
          <w:rFonts w:ascii="Calibri" w:eastAsia="Calibri" w:hAnsi="Calibri" w:cs="Calibri"/>
        </w:rPr>
        <w:t>:</w:t>
      </w:r>
    </w:p>
    <w:p w14:paraId="4AD0DFB4" w14:textId="0AC1BAA4" w:rsidR="2C0B0224" w:rsidRDefault="489416AE" w:rsidP="2C1D262F">
      <w:pPr>
        <w:pStyle w:val="Prrafodelista"/>
        <w:numPr>
          <w:ilvl w:val="0"/>
          <w:numId w:val="1"/>
        </w:numPr>
        <w:jc w:val="both"/>
        <w:rPr>
          <w:rFonts w:eastAsiaTheme="minorEastAsia"/>
          <w:color w:val="444444"/>
          <w:sz w:val="24"/>
          <w:szCs w:val="24"/>
        </w:rPr>
      </w:pPr>
      <w:r w:rsidRPr="2C1D262F">
        <w:rPr>
          <w:rFonts w:ascii="PT Sans" w:eastAsia="PT Sans" w:hAnsi="PT Sans" w:cs="PT Sans"/>
          <w:color w:val="444444"/>
          <w:sz w:val="24"/>
          <w:szCs w:val="24"/>
        </w:rPr>
        <w:t xml:space="preserve">El patrón </w:t>
      </w:r>
      <w:proofErr w:type="spellStart"/>
      <w:r w:rsidRPr="2C1D262F">
        <w:rPr>
          <w:rFonts w:ascii="PT Sans" w:eastAsia="PT Sans" w:hAnsi="PT Sans" w:cs="PT Sans"/>
          <w:color w:val="444444"/>
          <w:sz w:val="24"/>
          <w:szCs w:val="24"/>
        </w:rPr>
        <w:t>Strategy</w:t>
      </w:r>
      <w:proofErr w:type="spellEnd"/>
      <w:r w:rsidRPr="2C1D262F">
        <w:rPr>
          <w:rFonts w:ascii="PT Sans" w:eastAsia="PT Sans" w:hAnsi="PT Sans" w:cs="PT Sans"/>
          <w:color w:val="444444"/>
          <w:sz w:val="24"/>
          <w:szCs w:val="24"/>
        </w:rPr>
        <w:t xml:space="preserve"> te permite alterar indirectamente el comportamiento del objeto, en este caso la pizza durante el tiempo de ejecución asociándolo con distintos </w:t>
      </w:r>
      <w:proofErr w:type="spellStart"/>
      <w:r w:rsidRPr="2C1D262F">
        <w:rPr>
          <w:rFonts w:ascii="PT Sans" w:eastAsia="PT Sans" w:hAnsi="PT Sans" w:cs="PT Sans"/>
          <w:color w:val="444444"/>
          <w:sz w:val="24"/>
          <w:szCs w:val="24"/>
        </w:rPr>
        <w:t>subobjetos</w:t>
      </w:r>
      <w:proofErr w:type="spellEnd"/>
      <w:r w:rsidRPr="2C1D262F">
        <w:rPr>
          <w:rFonts w:ascii="PT Sans" w:eastAsia="PT Sans" w:hAnsi="PT Sans" w:cs="PT Sans"/>
          <w:color w:val="444444"/>
          <w:sz w:val="24"/>
          <w:szCs w:val="24"/>
        </w:rPr>
        <w:t xml:space="preserve"> como puede ser el restaurante que pueden realizar subtareas específicas como cambiar la forma de </w:t>
      </w:r>
      <w:proofErr w:type="spellStart"/>
      <w:r w:rsidRPr="2C1D262F">
        <w:rPr>
          <w:rFonts w:ascii="PT Sans" w:eastAsia="PT Sans" w:hAnsi="PT Sans" w:cs="PT Sans"/>
          <w:color w:val="444444"/>
          <w:sz w:val="24"/>
          <w:szCs w:val="24"/>
        </w:rPr>
        <w:t>preparacion</w:t>
      </w:r>
      <w:proofErr w:type="spellEnd"/>
      <w:r w:rsidRPr="2C1D262F">
        <w:rPr>
          <w:rFonts w:ascii="PT Sans" w:eastAsia="PT Sans" w:hAnsi="PT Sans" w:cs="PT Sans"/>
          <w:color w:val="444444"/>
          <w:sz w:val="24"/>
          <w:szCs w:val="24"/>
        </w:rPr>
        <w:t xml:space="preserve"> o ingredientes.</w:t>
      </w:r>
    </w:p>
    <w:p w14:paraId="04436CFF" w14:textId="026F2428" w:rsidR="2C0B0224" w:rsidRDefault="489416AE" w:rsidP="2C1D262F">
      <w:pPr>
        <w:jc w:val="both"/>
        <w:rPr>
          <w:rFonts w:ascii="PT Sans" w:eastAsia="PT Sans" w:hAnsi="PT Sans" w:cs="PT Sans"/>
          <w:color w:val="444444"/>
          <w:sz w:val="24"/>
          <w:szCs w:val="24"/>
        </w:rPr>
      </w:pPr>
      <w:r w:rsidRPr="2C1D262F">
        <w:rPr>
          <w:rFonts w:ascii="PT Sans" w:eastAsia="PT Sans" w:hAnsi="PT Sans" w:cs="PT Sans"/>
          <w:color w:val="444444"/>
          <w:sz w:val="24"/>
          <w:szCs w:val="24"/>
        </w:rPr>
        <w:t xml:space="preserve"> - Utiliza el patrón cuando tu clase tenga un enorme operador condicional como la forma de preparar según restaurante, que cambie entre distintas variantes del mismo algoritmo. Entonces, </w:t>
      </w:r>
      <w:proofErr w:type="spellStart"/>
      <w:r w:rsidRPr="2C1D262F">
        <w:rPr>
          <w:rFonts w:ascii="PT Sans" w:eastAsia="PT Sans" w:hAnsi="PT Sans" w:cs="PT Sans"/>
          <w:color w:val="444444"/>
          <w:sz w:val="24"/>
          <w:szCs w:val="24"/>
        </w:rPr>
        <w:t>Strategy</w:t>
      </w:r>
      <w:proofErr w:type="spellEnd"/>
      <w:r w:rsidRPr="2C1D262F">
        <w:rPr>
          <w:rFonts w:ascii="PT Sans" w:eastAsia="PT Sans" w:hAnsi="PT Sans" w:cs="PT Sans"/>
          <w:color w:val="444444"/>
          <w:sz w:val="24"/>
          <w:szCs w:val="24"/>
        </w:rPr>
        <w:t xml:space="preserve"> te permite suprimir dicho condicional extrayendo todos los algoritmos para ponerlos en clases separadas, las cuales implementan la misma interfaz. El objeto original pizza delega la ejecución a uno de esos objetos (tipo </w:t>
      </w:r>
      <w:proofErr w:type="spellStart"/>
      <w:r w:rsidRPr="2C1D262F">
        <w:rPr>
          <w:rFonts w:ascii="PT Sans" w:eastAsia="PT Sans" w:hAnsi="PT Sans" w:cs="PT Sans"/>
          <w:color w:val="444444"/>
          <w:sz w:val="24"/>
          <w:szCs w:val="24"/>
        </w:rPr>
        <w:t>restuarante</w:t>
      </w:r>
      <w:proofErr w:type="spellEnd"/>
      <w:r w:rsidRPr="2C1D262F">
        <w:rPr>
          <w:rFonts w:ascii="PT Sans" w:eastAsia="PT Sans" w:hAnsi="PT Sans" w:cs="PT Sans"/>
          <w:color w:val="444444"/>
          <w:sz w:val="24"/>
          <w:szCs w:val="24"/>
        </w:rPr>
        <w:t>), en lugar de implementar todas las variantes del algoritmo.</w:t>
      </w:r>
    </w:p>
    <w:p w14:paraId="1D42B343" w14:textId="2C039F7E" w:rsidR="2C1D262F" w:rsidRDefault="2C1D262F" w:rsidP="2C1D262F">
      <w:pPr>
        <w:jc w:val="both"/>
        <w:rPr>
          <w:rFonts w:ascii="PT Sans" w:eastAsia="PT Sans" w:hAnsi="PT Sans" w:cs="PT Sans"/>
          <w:color w:val="444444"/>
          <w:sz w:val="24"/>
          <w:szCs w:val="24"/>
        </w:rPr>
      </w:pPr>
    </w:p>
    <w:p w14:paraId="05B1A188" w14:textId="37B928B5" w:rsidR="2C1D262F" w:rsidRDefault="2C1D262F" w:rsidP="2C1D262F">
      <w:pPr>
        <w:jc w:val="both"/>
        <w:rPr>
          <w:rFonts w:ascii="PT Sans" w:eastAsia="PT Sans" w:hAnsi="PT Sans" w:cs="PT Sans"/>
          <w:color w:val="444444"/>
          <w:sz w:val="24"/>
          <w:szCs w:val="24"/>
        </w:rPr>
      </w:pPr>
      <w:proofErr w:type="spellStart"/>
      <w:r w:rsidRPr="2C1D262F">
        <w:rPr>
          <w:rFonts w:ascii="PT Sans" w:eastAsia="PT Sans" w:hAnsi="PT Sans" w:cs="PT Sans"/>
          <w:color w:val="444444"/>
          <w:sz w:val="24"/>
          <w:szCs w:val="24"/>
        </w:rPr>
        <w:t>State</w:t>
      </w:r>
      <w:proofErr w:type="spellEnd"/>
      <w:r w:rsidRPr="2C1D262F">
        <w:rPr>
          <w:rFonts w:ascii="PT Sans" w:eastAsia="PT Sans" w:hAnsi="PT Sans" w:cs="PT Sans"/>
          <w:color w:val="444444"/>
          <w:sz w:val="24"/>
          <w:szCs w:val="24"/>
        </w:rPr>
        <w:t>:</w:t>
      </w:r>
    </w:p>
    <w:p w14:paraId="5E45B5A8" w14:textId="6EED4FCB" w:rsidR="2C0B0224" w:rsidRDefault="489416AE" w:rsidP="2C1D262F">
      <w:pPr>
        <w:jc w:val="both"/>
        <w:rPr>
          <w:rFonts w:ascii="PT Sans" w:eastAsia="PT Sans" w:hAnsi="PT Sans" w:cs="PT Sans"/>
          <w:color w:val="444444"/>
          <w:sz w:val="24"/>
          <w:szCs w:val="24"/>
        </w:rPr>
      </w:pPr>
      <w:r w:rsidRPr="2C1D262F">
        <w:rPr>
          <w:rFonts w:ascii="PT Sans" w:eastAsia="PT Sans" w:hAnsi="PT Sans" w:cs="PT Sans"/>
          <w:color w:val="444444"/>
          <w:sz w:val="24"/>
          <w:szCs w:val="24"/>
        </w:rPr>
        <w:t xml:space="preserve">Utiliza el patrón cuando tengas una clase contaminada con enormes condicionales como preparación o sabor que alteran el modo en que se comporta la clase de acuerdo con los valores actuales de los campos de la clase. Entonces </w:t>
      </w:r>
      <w:proofErr w:type="spellStart"/>
      <w:r w:rsidRPr="2C1D262F">
        <w:rPr>
          <w:rFonts w:ascii="PT Sans" w:eastAsia="PT Sans" w:hAnsi="PT Sans" w:cs="PT Sans"/>
          <w:color w:val="444444"/>
          <w:sz w:val="24"/>
          <w:szCs w:val="24"/>
        </w:rPr>
        <w:t>State</w:t>
      </w:r>
      <w:proofErr w:type="spellEnd"/>
      <w:r w:rsidRPr="2C1D262F">
        <w:rPr>
          <w:rFonts w:ascii="PT Sans" w:eastAsia="PT Sans" w:hAnsi="PT Sans" w:cs="PT Sans"/>
          <w:color w:val="444444"/>
          <w:sz w:val="24"/>
          <w:szCs w:val="24"/>
        </w:rPr>
        <w:t xml:space="preserve"> te permite extraer ramas de esos condicionales a métodos de las clases estado correspondientes (sabor y forma). Al hacerlo, también puedes limpiar campos temporales y métodos de ayuda implicados en código específico del estado de fuera de tu clase principal.</w:t>
      </w:r>
    </w:p>
    <w:p w14:paraId="50030B06" w14:textId="2D49B13C" w:rsidR="2C0B0224" w:rsidRDefault="2C0B0224" w:rsidP="2C0B0224">
      <w:pPr>
        <w:rPr>
          <w:rFonts w:ascii="PT Sans" w:eastAsia="PT Sans" w:hAnsi="PT Sans" w:cs="PT Sans"/>
          <w:color w:val="444444"/>
          <w:sz w:val="24"/>
          <w:szCs w:val="24"/>
        </w:rPr>
      </w:pPr>
    </w:p>
    <w:p w14:paraId="750823D3" w14:textId="720234EE" w:rsidR="2C0B0224" w:rsidRDefault="2C0B0224" w:rsidP="2C0B0224">
      <w:pPr>
        <w:pStyle w:val="indenthangingb"/>
        <w:spacing w:before="0" w:beforeAutospacing="0" w:after="360" w:afterAutospacing="0"/>
        <w:ind w:left="-168"/>
      </w:pPr>
    </w:p>
    <w:sectPr w:rsidR="2C0B02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597E9" w14:textId="77777777" w:rsidR="000269DE" w:rsidRDefault="000269DE" w:rsidP="000269DE">
      <w:pPr>
        <w:spacing w:after="0" w:line="240" w:lineRule="auto"/>
      </w:pPr>
      <w:r>
        <w:separator/>
      </w:r>
    </w:p>
  </w:endnote>
  <w:endnote w:type="continuationSeparator" w:id="0">
    <w:p w14:paraId="0074A003" w14:textId="77777777" w:rsidR="000269DE" w:rsidRDefault="000269DE" w:rsidP="000269DE">
      <w:pPr>
        <w:spacing w:after="0" w:line="240" w:lineRule="auto"/>
      </w:pPr>
      <w:r>
        <w:continuationSeparator/>
      </w:r>
    </w:p>
  </w:endnote>
  <w:endnote w:type="continuationNotice" w:id="1">
    <w:p w14:paraId="77081D1B" w14:textId="77777777" w:rsidR="001567DE" w:rsidRDefault="001567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oto Serif">
    <w:altName w:val="Noto Serif"/>
    <w:charset w:val="00"/>
    <w:family w:val="roman"/>
    <w:pitch w:val="variable"/>
    <w:sig w:usb0="E00002FF" w:usb1="500078FF" w:usb2="00000029" w:usb3="00000000" w:csb0="0000019F" w:csb1="00000000"/>
  </w:font>
  <w:font w:name="PT Sans">
    <w:charset w:val="00"/>
    <w:family w:val="swiss"/>
    <w:pitch w:val="variable"/>
    <w:sig w:usb0="A00002EF" w:usb1="5000204B" w:usb2="00000000" w:usb3="00000000" w:csb0="00000097"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F64E4" w14:textId="77777777" w:rsidR="000269DE" w:rsidRDefault="000269DE" w:rsidP="000269DE">
      <w:pPr>
        <w:spacing w:after="0" w:line="240" w:lineRule="auto"/>
      </w:pPr>
      <w:r>
        <w:separator/>
      </w:r>
    </w:p>
  </w:footnote>
  <w:footnote w:type="continuationSeparator" w:id="0">
    <w:p w14:paraId="6E0E31D5" w14:textId="77777777" w:rsidR="000269DE" w:rsidRDefault="000269DE" w:rsidP="000269DE">
      <w:pPr>
        <w:spacing w:after="0" w:line="240" w:lineRule="auto"/>
      </w:pPr>
      <w:r>
        <w:continuationSeparator/>
      </w:r>
    </w:p>
  </w:footnote>
  <w:footnote w:type="continuationNotice" w:id="1">
    <w:p w14:paraId="7E0C4A95" w14:textId="77777777" w:rsidR="001567DE" w:rsidRDefault="001567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A3F"/>
    <w:multiLevelType w:val="hybridMultilevel"/>
    <w:tmpl w:val="C1649708"/>
    <w:lvl w:ilvl="0" w:tplc="A2F048E6">
      <w:start w:val="1"/>
      <w:numFmt w:val="bullet"/>
      <w:lvlText w:val="-"/>
      <w:lvlJc w:val="left"/>
      <w:pPr>
        <w:ind w:left="720" w:hanging="360"/>
      </w:pPr>
      <w:rPr>
        <w:rFonts w:ascii="Calibri" w:hAnsi="Calibri" w:hint="default"/>
      </w:rPr>
    </w:lvl>
    <w:lvl w:ilvl="1" w:tplc="1466D006">
      <w:start w:val="1"/>
      <w:numFmt w:val="bullet"/>
      <w:lvlText w:val="o"/>
      <w:lvlJc w:val="left"/>
      <w:pPr>
        <w:ind w:left="1440" w:hanging="360"/>
      </w:pPr>
      <w:rPr>
        <w:rFonts w:ascii="Courier New" w:hAnsi="Courier New" w:hint="default"/>
      </w:rPr>
    </w:lvl>
    <w:lvl w:ilvl="2" w:tplc="EDDEE426">
      <w:start w:val="1"/>
      <w:numFmt w:val="bullet"/>
      <w:lvlText w:val=""/>
      <w:lvlJc w:val="left"/>
      <w:pPr>
        <w:ind w:left="2160" w:hanging="360"/>
      </w:pPr>
      <w:rPr>
        <w:rFonts w:ascii="Wingdings" w:hAnsi="Wingdings" w:hint="default"/>
      </w:rPr>
    </w:lvl>
    <w:lvl w:ilvl="3" w:tplc="47CCC302">
      <w:start w:val="1"/>
      <w:numFmt w:val="bullet"/>
      <w:lvlText w:val=""/>
      <w:lvlJc w:val="left"/>
      <w:pPr>
        <w:ind w:left="2880" w:hanging="360"/>
      </w:pPr>
      <w:rPr>
        <w:rFonts w:ascii="Symbol" w:hAnsi="Symbol" w:hint="default"/>
      </w:rPr>
    </w:lvl>
    <w:lvl w:ilvl="4" w:tplc="C298F356">
      <w:start w:val="1"/>
      <w:numFmt w:val="bullet"/>
      <w:lvlText w:val="o"/>
      <w:lvlJc w:val="left"/>
      <w:pPr>
        <w:ind w:left="3600" w:hanging="360"/>
      </w:pPr>
      <w:rPr>
        <w:rFonts w:ascii="Courier New" w:hAnsi="Courier New" w:hint="default"/>
      </w:rPr>
    </w:lvl>
    <w:lvl w:ilvl="5" w:tplc="EE5279CA">
      <w:start w:val="1"/>
      <w:numFmt w:val="bullet"/>
      <w:lvlText w:val=""/>
      <w:lvlJc w:val="left"/>
      <w:pPr>
        <w:ind w:left="4320" w:hanging="360"/>
      </w:pPr>
      <w:rPr>
        <w:rFonts w:ascii="Wingdings" w:hAnsi="Wingdings" w:hint="default"/>
      </w:rPr>
    </w:lvl>
    <w:lvl w:ilvl="6" w:tplc="97703A4A">
      <w:start w:val="1"/>
      <w:numFmt w:val="bullet"/>
      <w:lvlText w:val=""/>
      <w:lvlJc w:val="left"/>
      <w:pPr>
        <w:ind w:left="5040" w:hanging="360"/>
      </w:pPr>
      <w:rPr>
        <w:rFonts w:ascii="Symbol" w:hAnsi="Symbol" w:hint="default"/>
      </w:rPr>
    </w:lvl>
    <w:lvl w:ilvl="7" w:tplc="8F448C40">
      <w:start w:val="1"/>
      <w:numFmt w:val="bullet"/>
      <w:lvlText w:val="o"/>
      <w:lvlJc w:val="left"/>
      <w:pPr>
        <w:ind w:left="5760" w:hanging="360"/>
      </w:pPr>
      <w:rPr>
        <w:rFonts w:ascii="Courier New" w:hAnsi="Courier New" w:hint="default"/>
      </w:rPr>
    </w:lvl>
    <w:lvl w:ilvl="8" w:tplc="D59C56EE">
      <w:start w:val="1"/>
      <w:numFmt w:val="bullet"/>
      <w:lvlText w:val=""/>
      <w:lvlJc w:val="left"/>
      <w:pPr>
        <w:ind w:left="6480" w:hanging="360"/>
      </w:pPr>
      <w:rPr>
        <w:rFonts w:ascii="Wingdings" w:hAnsi="Wingdings" w:hint="default"/>
      </w:rPr>
    </w:lvl>
  </w:abstractNum>
  <w:abstractNum w:abstractNumId="1" w15:restartNumberingAfterBreak="0">
    <w:nsid w:val="0B4F7D3C"/>
    <w:multiLevelType w:val="hybridMultilevel"/>
    <w:tmpl w:val="FFFFFFFF"/>
    <w:lvl w:ilvl="0" w:tplc="8AE6290E">
      <w:start w:val="1"/>
      <w:numFmt w:val="bullet"/>
      <w:lvlText w:val="-"/>
      <w:lvlJc w:val="left"/>
      <w:pPr>
        <w:ind w:left="720" w:hanging="360"/>
      </w:pPr>
      <w:rPr>
        <w:rFonts w:ascii="Calibri" w:hAnsi="Calibri" w:hint="default"/>
      </w:rPr>
    </w:lvl>
    <w:lvl w:ilvl="1" w:tplc="5CA0CD3A">
      <w:start w:val="1"/>
      <w:numFmt w:val="bullet"/>
      <w:lvlText w:val="o"/>
      <w:lvlJc w:val="left"/>
      <w:pPr>
        <w:ind w:left="1440" w:hanging="360"/>
      </w:pPr>
      <w:rPr>
        <w:rFonts w:ascii="Courier New" w:hAnsi="Courier New" w:hint="default"/>
      </w:rPr>
    </w:lvl>
    <w:lvl w:ilvl="2" w:tplc="A3F8DBDA">
      <w:start w:val="1"/>
      <w:numFmt w:val="bullet"/>
      <w:lvlText w:val=""/>
      <w:lvlJc w:val="left"/>
      <w:pPr>
        <w:ind w:left="2160" w:hanging="360"/>
      </w:pPr>
      <w:rPr>
        <w:rFonts w:ascii="Wingdings" w:hAnsi="Wingdings" w:hint="default"/>
      </w:rPr>
    </w:lvl>
    <w:lvl w:ilvl="3" w:tplc="F70066EA">
      <w:start w:val="1"/>
      <w:numFmt w:val="bullet"/>
      <w:lvlText w:val=""/>
      <w:lvlJc w:val="left"/>
      <w:pPr>
        <w:ind w:left="2880" w:hanging="360"/>
      </w:pPr>
      <w:rPr>
        <w:rFonts w:ascii="Symbol" w:hAnsi="Symbol" w:hint="default"/>
      </w:rPr>
    </w:lvl>
    <w:lvl w:ilvl="4" w:tplc="A00C8F3C">
      <w:start w:val="1"/>
      <w:numFmt w:val="bullet"/>
      <w:lvlText w:val="o"/>
      <w:lvlJc w:val="left"/>
      <w:pPr>
        <w:ind w:left="3600" w:hanging="360"/>
      </w:pPr>
      <w:rPr>
        <w:rFonts w:ascii="Courier New" w:hAnsi="Courier New" w:hint="default"/>
      </w:rPr>
    </w:lvl>
    <w:lvl w:ilvl="5" w:tplc="93BE502A">
      <w:start w:val="1"/>
      <w:numFmt w:val="bullet"/>
      <w:lvlText w:val=""/>
      <w:lvlJc w:val="left"/>
      <w:pPr>
        <w:ind w:left="4320" w:hanging="360"/>
      </w:pPr>
      <w:rPr>
        <w:rFonts w:ascii="Wingdings" w:hAnsi="Wingdings" w:hint="default"/>
      </w:rPr>
    </w:lvl>
    <w:lvl w:ilvl="6" w:tplc="B6FC4F0E">
      <w:start w:val="1"/>
      <w:numFmt w:val="bullet"/>
      <w:lvlText w:val=""/>
      <w:lvlJc w:val="left"/>
      <w:pPr>
        <w:ind w:left="5040" w:hanging="360"/>
      </w:pPr>
      <w:rPr>
        <w:rFonts w:ascii="Symbol" w:hAnsi="Symbol" w:hint="default"/>
      </w:rPr>
    </w:lvl>
    <w:lvl w:ilvl="7" w:tplc="267A58E6">
      <w:start w:val="1"/>
      <w:numFmt w:val="bullet"/>
      <w:lvlText w:val="o"/>
      <w:lvlJc w:val="left"/>
      <w:pPr>
        <w:ind w:left="5760" w:hanging="360"/>
      </w:pPr>
      <w:rPr>
        <w:rFonts w:ascii="Courier New" w:hAnsi="Courier New" w:hint="default"/>
      </w:rPr>
    </w:lvl>
    <w:lvl w:ilvl="8" w:tplc="0BFC33D2">
      <w:start w:val="1"/>
      <w:numFmt w:val="bullet"/>
      <w:lvlText w:val=""/>
      <w:lvlJc w:val="left"/>
      <w:pPr>
        <w:ind w:left="6480" w:hanging="360"/>
      </w:pPr>
      <w:rPr>
        <w:rFonts w:ascii="Wingdings" w:hAnsi="Wingdings" w:hint="default"/>
      </w:rPr>
    </w:lvl>
  </w:abstractNum>
  <w:abstractNum w:abstractNumId="2" w15:restartNumberingAfterBreak="0">
    <w:nsid w:val="0BEC112D"/>
    <w:multiLevelType w:val="hybridMultilevel"/>
    <w:tmpl w:val="42ECC1AA"/>
    <w:lvl w:ilvl="0" w:tplc="49A0DFAA">
      <w:start w:val="1"/>
      <w:numFmt w:val="bullet"/>
      <w:lvlText w:val="-"/>
      <w:lvlJc w:val="left"/>
      <w:pPr>
        <w:ind w:left="720" w:hanging="360"/>
      </w:pPr>
      <w:rPr>
        <w:rFonts w:ascii="Calibri" w:hAnsi="Calibri" w:hint="default"/>
      </w:rPr>
    </w:lvl>
    <w:lvl w:ilvl="1" w:tplc="0A28136E">
      <w:start w:val="1"/>
      <w:numFmt w:val="bullet"/>
      <w:lvlText w:val="o"/>
      <w:lvlJc w:val="left"/>
      <w:pPr>
        <w:ind w:left="1440" w:hanging="360"/>
      </w:pPr>
      <w:rPr>
        <w:rFonts w:ascii="Courier New" w:hAnsi="Courier New" w:hint="default"/>
      </w:rPr>
    </w:lvl>
    <w:lvl w:ilvl="2" w:tplc="B3CC0DCC">
      <w:start w:val="1"/>
      <w:numFmt w:val="bullet"/>
      <w:lvlText w:val=""/>
      <w:lvlJc w:val="left"/>
      <w:pPr>
        <w:ind w:left="2160" w:hanging="360"/>
      </w:pPr>
      <w:rPr>
        <w:rFonts w:ascii="Wingdings" w:hAnsi="Wingdings" w:hint="default"/>
      </w:rPr>
    </w:lvl>
    <w:lvl w:ilvl="3" w:tplc="CBECB178">
      <w:start w:val="1"/>
      <w:numFmt w:val="bullet"/>
      <w:lvlText w:val=""/>
      <w:lvlJc w:val="left"/>
      <w:pPr>
        <w:ind w:left="2880" w:hanging="360"/>
      </w:pPr>
      <w:rPr>
        <w:rFonts w:ascii="Symbol" w:hAnsi="Symbol" w:hint="default"/>
      </w:rPr>
    </w:lvl>
    <w:lvl w:ilvl="4" w:tplc="FE7A4B36">
      <w:start w:val="1"/>
      <w:numFmt w:val="bullet"/>
      <w:lvlText w:val="o"/>
      <w:lvlJc w:val="left"/>
      <w:pPr>
        <w:ind w:left="3600" w:hanging="360"/>
      </w:pPr>
      <w:rPr>
        <w:rFonts w:ascii="Courier New" w:hAnsi="Courier New" w:hint="default"/>
      </w:rPr>
    </w:lvl>
    <w:lvl w:ilvl="5" w:tplc="CC1A9E58">
      <w:start w:val="1"/>
      <w:numFmt w:val="bullet"/>
      <w:lvlText w:val=""/>
      <w:lvlJc w:val="left"/>
      <w:pPr>
        <w:ind w:left="4320" w:hanging="360"/>
      </w:pPr>
      <w:rPr>
        <w:rFonts w:ascii="Wingdings" w:hAnsi="Wingdings" w:hint="default"/>
      </w:rPr>
    </w:lvl>
    <w:lvl w:ilvl="6" w:tplc="4300E68C">
      <w:start w:val="1"/>
      <w:numFmt w:val="bullet"/>
      <w:lvlText w:val=""/>
      <w:lvlJc w:val="left"/>
      <w:pPr>
        <w:ind w:left="5040" w:hanging="360"/>
      </w:pPr>
      <w:rPr>
        <w:rFonts w:ascii="Symbol" w:hAnsi="Symbol" w:hint="default"/>
      </w:rPr>
    </w:lvl>
    <w:lvl w:ilvl="7" w:tplc="470C2DD2">
      <w:start w:val="1"/>
      <w:numFmt w:val="bullet"/>
      <w:lvlText w:val="o"/>
      <w:lvlJc w:val="left"/>
      <w:pPr>
        <w:ind w:left="5760" w:hanging="360"/>
      </w:pPr>
      <w:rPr>
        <w:rFonts w:ascii="Courier New" w:hAnsi="Courier New" w:hint="default"/>
      </w:rPr>
    </w:lvl>
    <w:lvl w:ilvl="8" w:tplc="5A7A5BF6">
      <w:start w:val="1"/>
      <w:numFmt w:val="bullet"/>
      <w:lvlText w:val=""/>
      <w:lvlJc w:val="left"/>
      <w:pPr>
        <w:ind w:left="6480" w:hanging="360"/>
      </w:pPr>
      <w:rPr>
        <w:rFonts w:ascii="Wingdings" w:hAnsi="Wingdings" w:hint="default"/>
      </w:rPr>
    </w:lvl>
  </w:abstractNum>
  <w:abstractNum w:abstractNumId="3" w15:restartNumberingAfterBreak="0">
    <w:nsid w:val="0CDE63F4"/>
    <w:multiLevelType w:val="hybridMultilevel"/>
    <w:tmpl w:val="CD6C24FA"/>
    <w:lvl w:ilvl="0" w:tplc="F230C8D2">
      <w:start w:val="1"/>
      <w:numFmt w:val="bullet"/>
      <w:lvlText w:val="-"/>
      <w:lvlJc w:val="left"/>
      <w:pPr>
        <w:ind w:left="720" w:hanging="360"/>
      </w:pPr>
      <w:rPr>
        <w:rFonts w:ascii="Calibri" w:hAnsi="Calibri" w:hint="default"/>
      </w:rPr>
    </w:lvl>
    <w:lvl w:ilvl="1" w:tplc="9D96F448">
      <w:start w:val="1"/>
      <w:numFmt w:val="bullet"/>
      <w:lvlText w:val="o"/>
      <w:lvlJc w:val="left"/>
      <w:pPr>
        <w:ind w:left="1440" w:hanging="360"/>
      </w:pPr>
      <w:rPr>
        <w:rFonts w:ascii="Courier New" w:hAnsi="Courier New" w:hint="default"/>
      </w:rPr>
    </w:lvl>
    <w:lvl w:ilvl="2" w:tplc="F49814B0">
      <w:start w:val="1"/>
      <w:numFmt w:val="bullet"/>
      <w:lvlText w:val=""/>
      <w:lvlJc w:val="left"/>
      <w:pPr>
        <w:ind w:left="2160" w:hanging="360"/>
      </w:pPr>
      <w:rPr>
        <w:rFonts w:ascii="Wingdings" w:hAnsi="Wingdings" w:hint="default"/>
      </w:rPr>
    </w:lvl>
    <w:lvl w:ilvl="3" w:tplc="E25218C6">
      <w:start w:val="1"/>
      <w:numFmt w:val="bullet"/>
      <w:lvlText w:val=""/>
      <w:lvlJc w:val="left"/>
      <w:pPr>
        <w:ind w:left="2880" w:hanging="360"/>
      </w:pPr>
      <w:rPr>
        <w:rFonts w:ascii="Symbol" w:hAnsi="Symbol" w:hint="default"/>
      </w:rPr>
    </w:lvl>
    <w:lvl w:ilvl="4" w:tplc="CFFEF6C4">
      <w:start w:val="1"/>
      <w:numFmt w:val="bullet"/>
      <w:lvlText w:val="o"/>
      <w:lvlJc w:val="left"/>
      <w:pPr>
        <w:ind w:left="3600" w:hanging="360"/>
      </w:pPr>
      <w:rPr>
        <w:rFonts w:ascii="Courier New" w:hAnsi="Courier New" w:hint="default"/>
      </w:rPr>
    </w:lvl>
    <w:lvl w:ilvl="5" w:tplc="5A4A3466">
      <w:start w:val="1"/>
      <w:numFmt w:val="bullet"/>
      <w:lvlText w:val=""/>
      <w:lvlJc w:val="left"/>
      <w:pPr>
        <w:ind w:left="4320" w:hanging="360"/>
      </w:pPr>
      <w:rPr>
        <w:rFonts w:ascii="Wingdings" w:hAnsi="Wingdings" w:hint="default"/>
      </w:rPr>
    </w:lvl>
    <w:lvl w:ilvl="6" w:tplc="B6DE004C">
      <w:start w:val="1"/>
      <w:numFmt w:val="bullet"/>
      <w:lvlText w:val=""/>
      <w:lvlJc w:val="left"/>
      <w:pPr>
        <w:ind w:left="5040" w:hanging="360"/>
      </w:pPr>
      <w:rPr>
        <w:rFonts w:ascii="Symbol" w:hAnsi="Symbol" w:hint="default"/>
      </w:rPr>
    </w:lvl>
    <w:lvl w:ilvl="7" w:tplc="A2D08D74">
      <w:start w:val="1"/>
      <w:numFmt w:val="bullet"/>
      <w:lvlText w:val="o"/>
      <w:lvlJc w:val="left"/>
      <w:pPr>
        <w:ind w:left="5760" w:hanging="360"/>
      </w:pPr>
      <w:rPr>
        <w:rFonts w:ascii="Courier New" w:hAnsi="Courier New" w:hint="default"/>
      </w:rPr>
    </w:lvl>
    <w:lvl w:ilvl="8" w:tplc="004CDFF0">
      <w:start w:val="1"/>
      <w:numFmt w:val="bullet"/>
      <w:lvlText w:val=""/>
      <w:lvlJc w:val="left"/>
      <w:pPr>
        <w:ind w:left="6480" w:hanging="360"/>
      </w:pPr>
      <w:rPr>
        <w:rFonts w:ascii="Wingdings" w:hAnsi="Wingdings" w:hint="default"/>
      </w:rPr>
    </w:lvl>
  </w:abstractNum>
  <w:abstractNum w:abstractNumId="4" w15:restartNumberingAfterBreak="0">
    <w:nsid w:val="114D5EDA"/>
    <w:multiLevelType w:val="hybridMultilevel"/>
    <w:tmpl w:val="FFFFFFFF"/>
    <w:lvl w:ilvl="0" w:tplc="1A049592">
      <w:start w:val="1"/>
      <w:numFmt w:val="bullet"/>
      <w:lvlText w:val=""/>
      <w:lvlJc w:val="left"/>
      <w:pPr>
        <w:ind w:left="720" w:hanging="360"/>
      </w:pPr>
      <w:rPr>
        <w:rFonts w:ascii="Symbol" w:hAnsi="Symbol" w:hint="default"/>
      </w:rPr>
    </w:lvl>
    <w:lvl w:ilvl="1" w:tplc="88B2B02E">
      <w:start w:val="1"/>
      <w:numFmt w:val="bullet"/>
      <w:lvlText w:val="o"/>
      <w:lvlJc w:val="left"/>
      <w:pPr>
        <w:ind w:left="1440" w:hanging="360"/>
      </w:pPr>
      <w:rPr>
        <w:rFonts w:ascii="Courier New" w:hAnsi="Courier New" w:hint="default"/>
      </w:rPr>
    </w:lvl>
    <w:lvl w:ilvl="2" w:tplc="8512A09E">
      <w:start w:val="1"/>
      <w:numFmt w:val="bullet"/>
      <w:lvlText w:val=""/>
      <w:lvlJc w:val="left"/>
      <w:pPr>
        <w:ind w:left="2160" w:hanging="360"/>
      </w:pPr>
      <w:rPr>
        <w:rFonts w:ascii="Wingdings" w:hAnsi="Wingdings" w:hint="default"/>
      </w:rPr>
    </w:lvl>
    <w:lvl w:ilvl="3" w:tplc="4C0A9F58">
      <w:start w:val="1"/>
      <w:numFmt w:val="bullet"/>
      <w:lvlText w:val=""/>
      <w:lvlJc w:val="left"/>
      <w:pPr>
        <w:ind w:left="2880" w:hanging="360"/>
      </w:pPr>
      <w:rPr>
        <w:rFonts w:ascii="Symbol" w:hAnsi="Symbol" w:hint="default"/>
      </w:rPr>
    </w:lvl>
    <w:lvl w:ilvl="4" w:tplc="9C2CCF52">
      <w:start w:val="1"/>
      <w:numFmt w:val="bullet"/>
      <w:lvlText w:val="o"/>
      <w:lvlJc w:val="left"/>
      <w:pPr>
        <w:ind w:left="3600" w:hanging="360"/>
      </w:pPr>
      <w:rPr>
        <w:rFonts w:ascii="Courier New" w:hAnsi="Courier New" w:hint="default"/>
      </w:rPr>
    </w:lvl>
    <w:lvl w:ilvl="5" w:tplc="F496C012">
      <w:start w:val="1"/>
      <w:numFmt w:val="bullet"/>
      <w:lvlText w:val=""/>
      <w:lvlJc w:val="left"/>
      <w:pPr>
        <w:ind w:left="4320" w:hanging="360"/>
      </w:pPr>
      <w:rPr>
        <w:rFonts w:ascii="Wingdings" w:hAnsi="Wingdings" w:hint="default"/>
      </w:rPr>
    </w:lvl>
    <w:lvl w:ilvl="6" w:tplc="0C684C72">
      <w:start w:val="1"/>
      <w:numFmt w:val="bullet"/>
      <w:lvlText w:val=""/>
      <w:lvlJc w:val="left"/>
      <w:pPr>
        <w:ind w:left="5040" w:hanging="360"/>
      </w:pPr>
      <w:rPr>
        <w:rFonts w:ascii="Symbol" w:hAnsi="Symbol" w:hint="default"/>
      </w:rPr>
    </w:lvl>
    <w:lvl w:ilvl="7" w:tplc="00D8BBB0">
      <w:start w:val="1"/>
      <w:numFmt w:val="bullet"/>
      <w:lvlText w:val="o"/>
      <w:lvlJc w:val="left"/>
      <w:pPr>
        <w:ind w:left="5760" w:hanging="360"/>
      </w:pPr>
      <w:rPr>
        <w:rFonts w:ascii="Courier New" w:hAnsi="Courier New" w:hint="default"/>
      </w:rPr>
    </w:lvl>
    <w:lvl w:ilvl="8" w:tplc="E93AE658">
      <w:start w:val="1"/>
      <w:numFmt w:val="bullet"/>
      <w:lvlText w:val=""/>
      <w:lvlJc w:val="left"/>
      <w:pPr>
        <w:ind w:left="6480" w:hanging="360"/>
      </w:pPr>
      <w:rPr>
        <w:rFonts w:ascii="Wingdings" w:hAnsi="Wingdings" w:hint="default"/>
      </w:rPr>
    </w:lvl>
  </w:abstractNum>
  <w:abstractNum w:abstractNumId="5" w15:restartNumberingAfterBreak="0">
    <w:nsid w:val="13B3625E"/>
    <w:multiLevelType w:val="hybridMultilevel"/>
    <w:tmpl w:val="128AB9BA"/>
    <w:lvl w:ilvl="0" w:tplc="BBBE133A">
      <w:start w:val="1"/>
      <w:numFmt w:val="bullet"/>
      <w:lvlText w:val="-"/>
      <w:lvlJc w:val="left"/>
      <w:pPr>
        <w:ind w:left="720" w:hanging="360"/>
      </w:pPr>
      <w:rPr>
        <w:rFonts w:ascii="Calibri" w:hAnsi="Calibri" w:hint="default"/>
      </w:rPr>
    </w:lvl>
    <w:lvl w:ilvl="1" w:tplc="1CAE9438">
      <w:start w:val="1"/>
      <w:numFmt w:val="bullet"/>
      <w:lvlText w:val="o"/>
      <w:lvlJc w:val="left"/>
      <w:pPr>
        <w:ind w:left="1440" w:hanging="360"/>
      </w:pPr>
      <w:rPr>
        <w:rFonts w:ascii="Courier New" w:hAnsi="Courier New" w:hint="default"/>
      </w:rPr>
    </w:lvl>
    <w:lvl w:ilvl="2" w:tplc="D2B6230A">
      <w:start w:val="1"/>
      <w:numFmt w:val="bullet"/>
      <w:lvlText w:val=""/>
      <w:lvlJc w:val="left"/>
      <w:pPr>
        <w:ind w:left="2160" w:hanging="360"/>
      </w:pPr>
      <w:rPr>
        <w:rFonts w:ascii="Wingdings" w:hAnsi="Wingdings" w:hint="default"/>
      </w:rPr>
    </w:lvl>
    <w:lvl w:ilvl="3" w:tplc="77487A90">
      <w:start w:val="1"/>
      <w:numFmt w:val="bullet"/>
      <w:lvlText w:val=""/>
      <w:lvlJc w:val="left"/>
      <w:pPr>
        <w:ind w:left="2880" w:hanging="360"/>
      </w:pPr>
      <w:rPr>
        <w:rFonts w:ascii="Symbol" w:hAnsi="Symbol" w:hint="default"/>
      </w:rPr>
    </w:lvl>
    <w:lvl w:ilvl="4" w:tplc="53A8A74A">
      <w:start w:val="1"/>
      <w:numFmt w:val="bullet"/>
      <w:lvlText w:val="o"/>
      <w:lvlJc w:val="left"/>
      <w:pPr>
        <w:ind w:left="3600" w:hanging="360"/>
      </w:pPr>
      <w:rPr>
        <w:rFonts w:ascii="Courier New" w:hAnsi="Courier New" w:hint="default"/>
      </w:rPr>
    </w:lvl>
    <w:lvl w:ilvl="5" w:tplc="36D2623C">
      <w:start w:val="1"/>
      <w:numFmt w:val="bullet"/>
      <w:lvlText w:val=""/>
      <w:lvlJc w:val="left"/>
      <w:pPr>
        <w:ind w:left="4320" w:hanging="360"/>
      </w:pPr>
      <w:rPr>
        <w:rFonts w:ascii="Wingdings" w:hAnsi="Wingdings" w:hint="default"/>
      </w:rPr>
    </w:lvl>
    <w:lvl w:ilvl="6" w:tplc="1FB0E3C6">
      <w:start w:val="1"/>
      <w:numFmt w:val="bullet"/>
      <w:lvlText w:val=""/>
      <w:lvlJc w:val="left"/>
      <w:pPr>
        <w:ind w:left="5040" w:hanging="360"/>
      </w:pPr>
      <w:rPr>
        <w:rFonts w:ascii="Symbol" w:hAnsi="Symbol" w:hint="default"/>
      </w:rPr>
    </w:lvl>
    <w:lvl w:ilvl="7" w:tplc="E3385D22">
      <w:start w:val="1"/>
      <w:numFmt w:val="bullet"/>
      <w:lvlText w:val="o"/>
      <w:lvlJc w:val="left"/>
      <w:pPr>
        <w:ind w:left="5760" w:hanging="360"/>
      </w:pPr>
      <w:rPr>
        <w:rFonts w:ascii="Courier New" w:hAnsi="Courier New" w:hint="default"/>
      </w:rPr>
    </w:lvl>
    <w:lvl w:ilvl="8" w:tplc="6E3094B8">
      <w:start w:val="1"/>
      <w:numFmt w:val="bullet"/>
      <w:lvlText w:val=""/>
      <w:lvlJc w:val="left"/>
      <w:pPr>
        <w:ind w:left="6480" w:hanging="360"/>
      </w:pPr>
      <w:rPr>
        <w:rFonts w:ascii="Wingdings" w:hAnsi="Wingdings" w:hint="default"/>
      </w:rPr>
    </w:lvl>
  </w:abstractNum>
  <w:abstractNum w:abstractNumId="6" w15:restartNumberingAfterBreak="0">
    <w:nsid w:val="18CC107A"/>
    <w:multiLevelType w:val="hybridMultilevel"/>
    <w:tmpl w:val="FFFFFFFF"/>
    <w:lvl w:ilvl="0" w:tplc="95A8D07E">
      <w:start w:val="1"/>
      <w:numFmt w:val="bullet"/>
      <w:lvlText w:val="-"/>
      <w:lvlJc w:val="left"/>
      <w:pPr>
        <w:ind w:left="720" w:hanging="360"/>
      </w:pPr>
      <w:rPr>
        <w:rFonts w:ascii="Calibri" w:hAnsi="Calibri" w:hint="default"/>
      </w:rPr>
    </w:lvl>
    <w:lvl w:ilvl="1" w:tplc="EE4EEE34">
      <w:start w:val="1"/>
      <w:numFmt w:val="bullet"/>
      <w:lvlText w:val="o"/>
      <w:lvlJc w:val="left"/>
      <w:pPr>
        <w:ind w:left="1440" w:hanging="360"/>
      </w:pPr>
      <w:rPr>
        <w:rFonts w:ascii="Courier New" w:hAnsi="Courier New" w:hint="default"/>
      </w:rPr>
    </w:lvl>
    <w:lvl w:ilvl="2" w:tplc="05C22F22">
      <w:start w:val="1"/>
      <w:numFmt w:val="bullet"/>
      <w:lvlText w:val=""/>
      <w:lvlJc w:val="left"/>
      <w:pPr>
        <w:ind w:left="2160" w:hanging="360"/>
      </w:pPr>
      <w:rPr>
        <w:rFonts w:ascii="Wingdings" w:hAnsi="Wingdings" w:hint="default"/>
      </w:rPr>
    </w:lvl>
    <w:lvl w:ilvl="3" w:tplc="77B0FE6A">
      <w:start w:val="1"/>
      <w:numFmt w:val="bullet"/>
      <w:lvlText w:val=""/>
      <w:lvlJc w:val="left"/>
      <w:pPr>
        <w:ind w:left="2880" w:hanging="360"/>
      </w:pPr>
      <w:rPr>
        <w:rFonts w:ascii="Symbol" w:hAnsi="Symbol" w:hint="default"/>
      </w:rPr>
    </w:lvl>
    <w:lvl w:ilvl="4" w:tplc="DB36316A">
      <w:start w:val="1"/>
      <w:numFmt w:val="bullet"/>
      <w:lvlText w:val="o"/>
      <w:lvlJc w:val="left"/>
      <w:pPr>
        <w:ind w:left="3600" w:hanging="360"/>
      </w:pPr>
      <w:rPr>
        <w:rFonts w:ascii="Courier New" w:hAnsi="Courier New" w:hint="default"/>
      </w:rPr>
    </w:lvl>
    <w:lvl w:ilvl="5" w:tplc="23A49036">
      <w:start w:val="1"/>
      <w:numFmt w:val="bullet"/>
      <w:lvlText w:val=""/>
      <w:lvlJc w:val="left"/>
      <w:pPr>
        <w:ind w:left="4320" w:hanging="360"/>
      </w:pPr>
      <w:rPr>
        <w:rFonts w:ascii="Wingdings" w:hAnsi="Wingdings" w:hint="default"/>
      </w:rPr>
    </w:lvl>
    <w:lvl w:ilvl="6" w:tplc="DFBCD67A">
      <w:start w:val="1"/>
      <w:numFmt w:val="bullet"/>
      <w:lvlText w:val=""/>
      <w:lvlJc w:val="left"/>
      <w:pPr>
        <w:ind w:left="5040" w:hanging="360"/>
      </w:pPr>
      <w:rPr>
        <w:rFonts w:ascii="Symbol" w:hAnsi="Symbol" w:hint="default"/>
      </w:rPr>
    </w:lvl>
    <w:lvl w:ilvl="7" w:tplc="954E4EF2">
      <w:start w:val="1"/>
      <w:numFmt w:val="bullet"/>
      <w:lvlText w:val="o"/>
      <w:lvlJc w:val="left"/>
      <w:pPr>
        <w:ind w:left="5760" w:hanging="360"/>
      </w:pPr>
      <w:rPr>
        <w:rFonts w:ascii="Courier New" w:hAnsi="Courier New" w:hint="default"/>
      </w:rPr>
    </w:lvl>
    <w:lvl w:ilvl="8" w:tplc="11AC3150">
      <w:start w:val="1"/>
      <w:numFmt w:val="bullet"/>
      <w:lvlText w:val=""/>
      <w:lvlJc w:val="left"/>
      <w:pPr>
        <w:ind w:left="6480" w:hanging="360"/>
      </w:pPr>
      <w:rPr>
        <w:rFonts w:ascii="Wingdings" w:hAnsi="Wingdings" w:hint="default"/>
      </w:rPr>
    </w:lvl>
  </w:abstractNum>
  <w:abstractNum w:abstractNumId="7" w15:restartNumberingAfterBreak="0">
    <w:nsid w:val="1AFF5C79"/>
    <w:multiLevelType w:val="hybridMultilevel"/>
    <w:tmpl w:val="B0C89E8A"/>
    <w:lvl w:ilvl="0" w:tplc="A39C485A">
      <w:start w:val="1"/>
      <w:numFmt w:val="bullet"/>
      <w:lvlText w:val=""/>
      <w:lvlJc w:val="left"/>
      <w:pPr>
        <w:ind w:left="720" w:hanging="360"/>
      </w:pPr>
      <w:rPr>
        <w:rFonts w:ascii="Symbol" w:hAnsi="Symbol" w:hint="default"/>
      </w:rPr>
    </w:lvl>
    <w:lvl w:ilvl="1" w:tplc="2522CEB8">
      <w:start w:val="1"/>
      <w:numFmt w:val="bullet"/>
      <w:lvlText w:val="o"/>
      <w:lvlJc w:val="left"/>
      <w:pPr>
        <w:ind w:left="1440" w:hanging="360"/>
      </w:pPr>
      <w:rPr>
        <w:rFonts w:ascii="Courier New" w:hAnsi="Courier New" w:hint="default"/>
      </w:rPr>
    </w:lvl>
    <w:lvl w:ilvl="2" w:tplc="1F5C8F90">
      <w:start w:val="1"/>
      <w:numFmt w:val="bullet"/>
      <w:lvlText w:val=""/>
      <w:lvlJc w:val="left"/>
      <w:pPr>
        <w:ind w:left="2160" w:hanging="360"/>
      </w:pPr>
      <w:rPr>
        <w:rFonts w:ascii="Wingdings" w:hAnsi="Wingdings" w:hint="default"/>
      </w:rPr>
    </w:lvl>
    <w:lvl w:ilvl="3" w:tplc="F2B6B2DC">
      <w:start w:val="1"/>
      <w:numFmt w:val="bullet"/>
      <w:lvlText w:val=""/>
      <w:lvlJc w:val="left"/>
      <w:pPr>
        <w:ind w:left="2880" w:hanging="360"/>
      </w:pPr>
      <w:rPr>
        <w:rFonts w:ascii="Symbol" w:hAnsi="Symbol" w:hint="default"/>
      </w:rPr>
    </w:lvl>
    <w:lvl w:ilvl="4" w:tplc="1CF8ACA0">
      <w:start w:val="1"/>
      <w:numFmt w:val="bullet"/>
      <w:lvlText w:val="o"/>
      <w:lvlJc w:val="left"/>
      <w:pPr>
        <w:ind w:left="3600" w:hanging="360"/>
      </w:pPr>
      <w:rPr>
        <w:rFonts w:ascii="Courier New" w:hAnsi="Courier New" w:hint="default"/>
      </w:rPr>
    </w:lvl>
    <w:lvl w:ilvl="5" w:tplc="1D5A68CA">
      <w:start w:val="1"/>
      <w:numFmt w:val="bullet"/>
      <w:lvlText w:val=""/>
      <w:lvlJc w:val="left"/>
      <w:pPr>
        <w:ind w:left="4320" w:hanging="360"/>
      </w:pPr>
      <w:rPr>
        <w:rFonts w:ascii="Wingdings" w:hAnsi="Wingdings" w:hint="default"/>
      </w:rPr>
    </w:lvl>
    <w:lvl w:ilvl="6" w:tplc="6520EA44">
      <w:start w:val="1"/>
      <w:numFmt w:val="bullet"/>
      <w:lvlText w:val=""/>
      <w:lvlJc w:val="left"/>
      <w:pPr>
        <w:ind w:left="5040" w:hanging="360"/>
      </w:pPr>
      <w:rPr>
        <w:rFonts w:ascii="Symbol" w:hAnsi="Symbol" w:hint="default"/>
      </w:rPr>
    </w:lvl>
    <w:lvl w:ilvl="7" w:tplc="C6FAE910">
      <w:start w:val="1"/>
      <w:numFmt w:val="bullet"/>
      <w:lvlText w:val="o"/>
      <w:lvlJc w:val="left"/>
      <w:pPr>
        <w:ind w:left="5760" w:hanging="360"/>
      </w:pPr>
      <w:rPr>
        <w:rFonts w:ascii="Courier New" w:hAnsi="Courier New" w:hint="default"/>
      </w:rPr>
    </w:lvl>
    <w:lvl w:ilvl="8" w:tplc="B0BEE764">
      <w:start w:val="1"/>
      <w:numFmt w:val="bullet"/>
      <w:lvlText w:val=""/>
      <w:lvlJc w:val="left"/>
      <w:pPr>
        <w:ind w:left="6480" w:hanging="360"/>
      </w:pPr>
      <w:rPr>
        <w:rFonts w:ascii="Wingdings" w:hAnsi="Wingdings" w:hint="default"/>
      </w:rPr>
    </w:lvl>
  </w:abstractNum>
  <w:abstractNum w:abstractNumId="8" w15:restartNumberingAfterBreak="0">
    <w:nsid w:val="2102753D"/>
    <w:multiLevelType w:val="hybridMultilevel"/>
    <w:tmpl w:val="E5B02FCC"/>
    <w:lvl w:ilvl="0" w:tplc="FA4CBBB0">
      <w:start w:val="1"/>
      <w:numFmt w:val="bullet"/>
      <w:lvlText w:val=""/>
      <w:lvlJc w:val="left"/>
      <w:pPr>
        <w:ind w:left="720" w:hanging="360"/>
      </w:pPr>
      <w:rPr>
        <w:rFonts w:ascii="Symbol" w:hAnsi="Symbol" w:hint="default"/>
      </w:rPr>
    </w:lvl>
    <w:lvl w:ilvl="1" w:tplc="FE1E47C4">
      <w:start w:val="1"/>
      <w:numFmt w:val="bullet"/>
      <w:lvlText w:val="o"/>
      <w:lvlJc w:val="left"/>
      <w:pPr>
        <w:ind w:left="1440" w:hanging="360"/>
      </w:pPr>
      <w:rPr>
        <w:rFonts w:ascii="Courier New" w:hAnsi="Courier New" w:hint="default"/>
      </w:rPr>
    </w:lvl>
    <w:lvl w:ilvl="2" w:tplc="7FCC3040">
      <w:start w:val="1"/>
      <w:numFmt w:val="bullet"/>
      <w:lvlText w:val=""/>
      <w:lvlJc w:val="left"/>
      <w:pPr>
        <w:ind w:left="2160" w:hanging="360"/>
      </w:pPr>
      <w:rPr>
        <w:rFonts w:ascii="Wingdings" w:hAnsi="Wingdings" w:hint="default"/>
      </w:rPr>
    </w:lvl>
    <w:lvl w:ilvl="3" w:tplc="8FA2D116">
      <w:start w:val="1"/>
      <w:numFmt w:val="bullet"/>
      <w:lvlText w:val=""/>
      <w:lvlJc w:val="left"/>
      <w:pPr>
        <w:ind w:left="2880" w:hanging="360"/>
      </w:pPr>
      <w:rPr>
        <w:rFonts w:ascii="Symbol" w:hAnsi="Symbol" w:hint="default"/>
      </w:rPr>
    </w:lvl>
    <w:lvl w:ilvl="4" w:tplc="E1C8671E">
      <w:start w:val="1"/>
      <w:numFmt w:val="bullet"/>
      <w:lvlText w:val="o"/>
      <w:lvlJc w:val="left"/>
      <w:pPr>
        <w:ind w:left="3600" w:hanging="360"/>
      </w:pPr>
      <w:rPr>
        <w:rFonts w:ascii="Courier New" w:hAnsi="Courier New" w:hint="default"/>
      </w:rPr>
    </w:lvl>
    <w:lvl w:ilvl="5" w:tplc="7E18C71E">
      <w:start w:val="1"/>
      <w:numFmt w:val="bullet"/>
      <w:lvlText w:val=""/>
      <w:lvlJc w:val="left"/>
      <w:pPr>
        <w:ind w:left="4320" w:hanging="360"/>
      </w:pPr>
      <w:rPr>
        <w:rFonts w:ascii="Wingdings" w:hAnsi="Wingdings" w:hint="default"/>
      </w:rPr>
    </w:lvl>
    <w:lvl w:ilvl="6" w:tplc="53E865D8">
      <w:start w:val="1"/>
      <w:numFmt w:val="bullet"/>
      <w:lvlText w:val=""/>
      <w:lvlJc w:val="left"/>
      <w:pPr>
        <w:ind w:left="5040" w:hanging="360"/>
      </w:pPr>
      <w:rPr>
        <w:rFonts w:ascii="Symbol" w:hAnsi="Symbol" w:hint="default"/>
      </w:rPr>
    </w:lvl>
    <w:lvl w:ilvl="7" w:tplc="9C7EF4A0">
      <w:start w:val="1"/>
      <w:numFmt w:val="bullet"/>
      <w:lvlText w:val="o"/>
      <w:lvlJc w:val="left"/>
      <w:pPr>
        <w:ind w:left="5760" w:hanging="360"/>
      </w:pPr>
      <w:rPr>
        <w:rFonts w:ascii="Courier New" w:hAnsi="Courier New" w:hint="default"/>
      </w:rPr>
    </w:lvl>
    <w:lvl w:ilvl="8" w:tplc="2804AF2C">
      <w:start w:val="1"/>
      <w:numFmt w:val="bullet"/>
      <w:lvlText w:val=""/>
      <w:lvlJc w:val="left"/>
      <w:pPr>
        <w:ind w:left="6480" w:hanging="360"/>
      </w:pPr>
      <w:rPr>
        <w:rFonts w:ascii="Wingdings" w:hAnsi="Wingdings" w:hint="default"/>
      </w:rPr>
    </w:lvl>
  </w:abstractNum>
  <w:abstractNum w:abstractNumId="9" w15:restartNumberingAfterBreak="0">
    <w:nsid w:val="25921438"/>
    <w:multiLevelType w:val="hybridMultilevel"/>
    <w:tmpl w:val="FFFFFFFF"/>
    <w:lvl w:ilvl="0" w:tplc="D7546E52">
      <w:start w:val="1"/>
      <w:numFmt w:val="bullet"/>
      <w:lvlText w:val="-"/>
      <w:lvlJc w:val="left"/>
      <w:pPr>
        <w:ind w:left="720" w:hanging="360"/>
      </w:pPr>
      <w:rPr>
        <w:rFonts w:ascii="Calibri" w:hAnsi="Calibri" w:hint="default"/>
      </w:rPr>
    </w:lvl>
    <w:lvl w:ilvl="1" w:tplc="CFCAF9A0">
      <w:start w:val="1"/>
      <w:numFmt w:val="bullet"/>
      <w:lvlText w:val="o"/>
      <w:lvlJc w:val="left"/>
      <w:pPr>
        <w:ind w:left="1440" w:hanging="360"/>
      </w:pPr>
      <w:rPr>
        <w:rFonts w:ascii="Courier New" w:hAnsi="Courier New" w:hint="default"/>
      </w:rPr>
    </w:lvl>
    <w:lvl w:ilvl="2" w:tplc="1032BA9E">
      <w:start w:val="1"/>
      <w:numFmt w:val="bullet"/>
      <w:lvlText w:val=""/>
      <w:lvlJc w:val="left"/>
      <w:pPr>
        <w:ind w:left="2160" w:hanging="360"/>
      </w:pPr>
      <w:rPr>
        <w:rFonts w:ascii="Wingdings" w:hAnsi="Wingdings" w:hint="default"/>
      </w:rPr>
    </w:lvl>
    <w:lvl w:ilvl="3" w:tplc="DA3000FC">
      <w:start w:val="1"/>
      <w:numFmt w:val="bullet"/>
      <w:lvlText w:val=""/>
      <w:lvlJc w:val="left"/>
      <w:pPr>
        <w:ind w:left="2880" w:hanging="360"/>
      </w:pPr>
      <w:rPr>
        <w:rFonts w:ascii="Symbol" w:hAnsi="Symbol" w:hint="default"/>
      </w:rPr>
    </w:lvl>
    <w:lvl w:ilvl="4" w:tplc="FC304BEA">
      <w:start w:val="1"/>
      <w:numFmt w:val="bullet"/>
      <w:lvlText w:val="o"/>
      <w:lvlJc w:val="left"/>
      <w:pPr>
        <w:ind w:left="3600" w:hanging="360"/>
      </w:pPr>
      <w:rPr>
        <w:rFonts w:ascii="Courier New" w:hAnsi="Courier New" w:hint="default"/>
      </w:rPr>
    </w:lvl>
    <w:lvl w:ilvl="5" w:tplc="B9FCADC0">
      <w:start w:val="1"/>
      <w:numFmt w:val="bullet"/>
      <w:lvlText w:val=""/>
      <w:lvlJc w:val="left"/>
      <w:pPr>
        <w:ind w:left="4320" w:hanging="360"/>
      </w:pPr>
      <w:rPr>
        <w:rFonts w:ascii="Wingdings" w:hAnsi="Wingdings" w:hint="default"/>
      </w:rPr>
    </w:lvl>
    <w:lvl w:ilvl="6" w:tplc="53067794">
      <w:start w:val="1"/>
      <w:numFmt w:val="bullet"/>
      <w:lvlText w:val=""/>
      <w:lvlJc w:val="left"/>
      <w:pPr>
        <w:ind w:left="5040" w:hanging="360"/>
      </w:pPr>
      <w:rPr>
        <w:rFonts w:ascii="Symbol" w:hAnsi="Symbol" w:hint="default"/>
      </w:rPr>
    </w:lvl>
    <w:lvl w:ilvl="7" w:tplc="E0FE017C">
      <w:start w:val="1"/>
      <w:numFmt w:val="bullet"/>
      <w:lvlText w:val="o"/>
      <w:lvlJc w:val="left"/>
      <w:pPr>
        <w:ind w:left="5760" w:hanging="360"/>
      </w:pPr>
      <w:rPr>
        <w:rFonts w:ascii="Courier New" w:hAnsi="Courier New" w:hint="default"/>
      </w:rPr>
    </w:lvl>
    <w:lvl w:ilvl="8" w:tplc="60D646FA">
      <w:start w:val="1"/>
      <w:numFmt w:val="bullet"/>
      <w:lvlText w:val=""/>
      <w:lvlJc w:val="left"/>
      <w:pPr>
        <w:ind w:left="6480" w:hanging="360"/>
      </w:pPr>
      <w:rPr>
        <w:rFonts w:ascii="Wingdings" w:hAnsi="Wingdings" w:hint="default"/>
      </w:rPr>
    </w:lvl>
  </w:abstractNum>
  <w:abstractNum w:abstractNumId="10" w15:restartNumberingAfterBreak="0">
    <w:nsid w:val="25B668CD"/>
    <w:multiLevelType w:val="hybridMultilevel"/>
    <w:tmpl w:val="A0649B66"/>
    <w:lvl w:ilvl="0" w:tplc="133E722A">
      <w:start w:val="1"/>
      <w:numFmt w:val="bullet"/>
      <w:lvlText w:val="-"/>
      <w:lvlJc w:val="left"/>
      <w:pPr>
        <w:ind w:left="720" w:hanging="360"/>
      </w:pPr>
      <w:rPr>
        <w:rFonts w:ascii="Calibri" w:hAnsi="Calibri" w:hint="default"/>
      </w:rPr>
    </w:lvl>
    <w:lvl w:ilvl="1" w:tplc="56B243B6">
      <w:start w:val="1"/>
      <w:numFmt w:val="bullet"/>
      <w:lvlText w:val="o"/>
      <w:lvlJc w:val="left"/>
      <w:pPr>
        <w:ind w:left="1440" w:hanging="360"/>
      </w:pPr>
      <w:rPr>
        <w:rFonts w:ascii="Courier New" w:hAnsi="Courier New" w:hint="default"/>
      </w:rPr>
    </w:lvl>
    <w:lvl w:ilvl="2" w:tplc="29AE6162">
      <w:start w:val="1"/>
      <w:numFmt w:val="bullet"/>
      <w:lvlText w:val=""/>
      <w:lvlJc w:val="left"/>
      <w:pPr>
        <w:ind w:left="2160" w:hanging="360"/>
      </w:pPr>
      <w:rPr>
        <w:rFonts w:ascii="Wingdings" w:hAnsi="Wingdings" w:hint="default"/>
      </w:rPr>
    </w:lvl>
    <w:lvl w:ilvl="3" w:tplc="8C16D3E8">
      <w:start w:val="1"/>
      <w:numFmt w:val="bullet"/>
      <w:lvlText w:val=""/>
      <w:lvlJc w:val="left"/>
      <w:pPr>
        <w:ind w:left="2880" w:hanging="360"/>
      </w:pPr>
      <w:rPr>
        <w:rFonts w:ascii="Symbol" w:hAnsi="Symbol" w:hint="default"/>
      </w:rPr>
    </w:lvl>
    <w:lvl w:ilvl="4" w:tplc="022EEBE6">
      <w:start w:val="1"/>
      <w:numFmt w:val="bullet"/>
      <w:lvlText w:val="o"/>
      <w:lvlJc w:val="left"/>
      <w:pPr>
        <w:ind w:left="3600" w:hanging="360"/>
      </w:pPr>
      <w:rPr>
        <w:rFonts w:ascii="Courier New" w:hAnsi="Courier New" w:hint="default"/>
      </w:rPr>
    </w:lvl>
    <w:lvl w:ilvl="5" w:tplc="5A40D992">
      <w:start w:val="1"/>
      <w:numFmt w:val="bullet"/>
      <w:lvlText w:val=""/>
      <w:lvlJc w:val="left"/>
      <w:pPr>
        <w:ind w:left="4320" w:hanging="360"/>
      </w:pPr>
      <w:rPr>
        <w:rFonts w:ascii="Wingdings" w:hAnsi="Wingdings" w:hint="default"/>
      </w:rPr>
    </w:lvl>
    <w:lvl w:ilvl="6" w:tplc="75B4E80E">
      <w:start w:val="1"/>
      <w:numFmt w:val="bullet"/>
      <w:lvlText w:val=""/>
      <w:lvlJc w:val="left"/>
      <w:pPr>
        <w:ind w:left="5040" w:hanging="360"/>
      </w:pPr>
      <w:rPr>
        <w:rFonts w:ascii="Symbol" w:hAnsi="Symbol" w:hint="default"/>
      </w:rPr>
    </w:lvl>
    <w:lvl w:ilvl="7" w:tplc="16C2908E">
      <w:start w:val="1"/>
      <w:numFmt w:val="bullet"/>
      <w:lvlText w:val="o"/>
      <w:lvlJc w:val="left"/>
      <w:pPr>
        <w:ind w:left="5760" w:hanging="360"/>
      </w:pPr>
      <w:rPr>
        <w:rFonts w:ascii="Courier New" w:hAnsi="Courier New" w:hint="default"/>
      </w:rPr>
    </w:lvl>
    <w:lvl w:ilvl="8" w:tplc="312A9558">
      <w:start w:val="1"/>
      <w:numFmt w:val="bullet"/>
      <w:lvlText w:val=""/>
      <w:lvlJc w:val="left"/>
      <w:pPr>
        <w:ind w:left="6480" w:hanging="360"/>
      </w:pPr>
      <w:rPr>
        <w:rFonts w:ascii="Wingdings" w:hAnsi="Wingdings" w:hint="default"/>
      </w:rPr>
    </w:lvl>
  </w:abstractNum>
  <w:abstractNum w:abstractNumId="11" w15:restartNumberingAfterBreak="0">
    <w:nsid w:val="2B1F7E81"/>
    <w:multiLevelType w:val="hybridMultilevel"/>
    <w:tmpl w:val="FFFFFFFF"/>
    <w:lvl w:ilvl="0" w:tplc="ED765434">
      <w:start w:val="1"/>
      <w:numFmt w:val="bullet"/>
      <w:lvlText w:val="-"/>
      <w:lvlJc w:val="left"/>
      <w:pPr>
        <w:ind w:left="720" w:hanging="360"/>
      </w:pPr>
      <w:rPr>
        <w:rFonts w:ascii="Calibri" w:hAnsi="Calibri" w:hint="default"/>
      </w:rPr>
    </w:lvl>
    <w:lvl w:ilvl="1" w:tplc="A078C198">
      <w:start w:val="1"/>
      <w:numFmt w:val="bullet"/>
      <w:lvlText w:val="o"/>
      <w:lvlJc w:val="left"/>
      <w:pPr>
        <w:ind w:left="1440" w:hanging="360"/>
      </w:pPr>
      <w:rPr>
        <w:rFonts w:ascii="Courier New" w:hAnsi="Courier New" w:hint="default"/>
      </w:rPr>
    </w:lvl>
    <w:lvl w:ilvl="2" w:tplc="7BC00068">
      <w:start w:val="1"/>
      <w:numFmt w:val="bullet"/>
      <w:lvlText w:val=""/>
      <w:lvlJc w:val="left"/>
      <w:pPr>
        <w:ind w:left="2160" w:hanging="360"/>
      </w:pPr>
      <w:rPr>
        <w:rFonts w:ascii="Wingdings" w:hAnsi="Wingdings" w:hint="default"/>
      </w:rPr>
    </w:lvl>
    <w:lvl w:ilvl="3" w:tplc="CFC416FE">
      <w:start w:val="1"/>
      <w:numFmt w:val="bullet"/>
      <w:lvlText w:val=""/>
      <w:lvlJc w:val="left"/>
      <w:pPr>
        <w:ind w:left="2880" w:hanging="360"/>
      </w:pPr>
      <w:rPr>
        <w:rFonts w:ascii="Symbol" w:hAnsi="Symbol" w:hint="default"/>
      </w:rPr>
    </w:lvl>
    <w:lvl w:ilvl="4" w:tplc="92DA4F52">
      <w:start w:val="1"/>
      <w:numFmt w:val="bullet"/>
      <w:lvlText w:val="o"/>
      <w:lvlJc w:val="left"/>
      <w:pPr>
        <w:ind w:left="3600" w:hanging="360"/>
      </w:pPr>
      <w:rPr>
        <w:rFonts w:ascii="Courier New" w:hAnsi="Courier New" w:hint="default"/>
      </w:rPr>
    </w:lvl>
    <w:lvl w:ilvl="5" w:tplc="58763AEA">
      <w:start w:val="1"/>
      <w:numFmt w:val="bullet"/>
      <w:lvlText w:val=""/>
      <w:lvlJc w:val="left"/>
      <w:pPr>
        <w:ind w:left="4320" w:hanging="360"/>
      </w:pPr>
      <w:rPr>
        <w:rFonts w:ascii="Wingdings" w:hAnsi="Wingdings" w:hint="default"/>
      </w:rPr>
    </w:lvl>
    <w:lvl w:ilvl="6" w:tplc="8DE2BCF8">
      <w:start w:val="1"/>
      <w:numFmt w:val="bullet"/>
      <w:lvlText w:val=""/>
      <w:lvlJc w:val="left"/>
      <w:pPr>
        <w:ind w:left="5040" w:hanging="360"/>
      </w:pPr>
      <w:rPr>
        <w:rFonts w:ascii="Symbol" w:hAnsi="Symbol" w:hint="default"/>
      </w:rPr>
    </w:lvl>
    <w:lvl w:ilvl="7" w:tplc="0C1CD6C6">
      <w:start w:val="1"/>
      <w:numFmt w:val="bullet"/>
      <w:lvlText w:val="o"/>
      <w:lvlJc w:val="left"/>
      <w:pPr>
        <w:ind w:left="5760" w:hanging="360"/>
      </w:pPr>
      <w:rPr>
        <w:rFonts w:ascii="Courier New" w:hAnsi="Courier New" w:hint="default"/>
      </w:rPr>
    </w:lvl>
    <w:lvl w:ilvl="8" w:tplc="F86A846E">
      <w:start w:val="1"/>
      <w:numFmt w:val="bullet"/>
      <w:lvlText w:val=""/>
      <w:lvlJc w:val="left"/>
      <w:pPr>
        <w:ind w:left="6480" w:hanging="360"/>
      </w:pPr>
      <w:rPr>
        <w:rFonts w:ascii="Wingdings" w:hAnsi="Wingdings" w:hint="default"/>
      </w:rPr>
    </w:lvl>
  </w:abstractNum>
  <w:abstractNum w:abstractNumId="12" w15:restartNumberingAfterBreak="0">
    <w:nsid w:val="303D3DC8"/>
    <w:multiLevelType w:val="hybridMultilevel"/>
    <w:tmpl w:val="A6602194"/>
    <w:lvl w:ilvl="0" w:tplc="82BCEBCC">
      <w:start w:val="1"/>
      <w:numFmt w:val="bullet"/>
      <w:lvlText w:val="-"/>
      <w:lvlJc w:val="left"/>
      <w:pPr>
        <w:ind w:left="720" w:hanging="360"/>
      </w:pPr>
      <w:rPr>
        <w:rFonts w:ascii="Calibri" w:hAnsi="Calibri" w:hint="default"/>
      </w:rPr>
    </w:lvl>
    <w:lvl w:ilvl="1" w:tplc="A4CA6598">
      <w:start w:val="1"/>
      <w:numFmt w:val="bullet"/>
      <w:lvlText w:val="o"/>
      <w:lvlJc w:val="left"/>
      <w:pPr>
        <w:ind w:left="1440" w:hanging="360"/>
      </w:pPr>
      <w:rPr>
        <w:rFonts w:ascii="Courier New" w:hAnsi="Courier New" w:hint="default"/>
      </w:rPr>
    </w:lvl>
    <w:lvl w:ilvl="2" w:tplc="E9F299D8">
      <w:start w:val="1"/>
      <w:numFmt w:val="bullet"/>
      <w:lvlText w:val=""/>
      <w:lvlJc w:val="left"/>
      <w:pPr>
        <w:ind w:left="2160" w:hanging="360"/>
      </w:pPr>
      <w:rPr>
        <w:rFonts w:ascii="Wingdings" w:hAnsi="Wingdings" w:hint="default"/>
      </w:rPr>
    </w:lvl>
    <w:lvl w:ilvl="3" w:tplc="70CCBE34">
      <w:start w:val="1"/>
      <w:numFmt w:val="bullet"/>
      <w:lvlText w:val=""/>
      <w:lvlJc w:val="left"/>
      <w:pPr>
        <w:ind w:left="2880" w:hanging="360"/>
      </w:pPr>
      <w:rPr>
        <w:rFonts w:ascii="Symbol" w:hAnsi="Symbol" w:hint="default"/>
      </w:rPr>
    </w:lvl>
    <w:lvl w:ilvl="4" w:tplc="84BA40B4">
      <w:start w:val="1"/>
      <w:numFmt w:val="bullet"/>
      <w:lvlText w:val="o"/>
      <w:lvlJc w:val="left"/>
      <w:pPr>
        <w:ind w:left="3600" w:hanging="360"/>
      </w:pPr>
      <w:rPr>
        <w:rFonts w:ascii="Courier New" w:hAnsi="Courier New" w:hint="default"/>
      </w:rPr>
    </w:lvl>
    <w:lvl w:ilvl="5" w:tplc="927E5E70">
      <w:start w:val="1"/>
      <w:numFmt w:val="bullet"/>
      <w:lvlText w:val=""/>
      <w:lvlJc w:val="left"/>
      <w:pPr>
        <w:ind w:left="4320" w:hanging="360"/>
      </w:pPr>
      <w:rPr>
        <w:rFonts w:ascii="Wingdings" w:hAnsi="Wingdings" w:hint="default"/>
      </w:rPr>
    </w:lvl>
    <w:lvl w:ilvl="6" w:tplc="6180EAF8">
      <w:start w:val="1"/>
      <w:numFmt w:val="bullet"/>
      <w:lvlText w:val=""/>
      <w:lvlJc w:val="left"/>
      <w:pPr>
        <w:ind w:left="5040" w:hanging="360"/>
      </w:pPr>
      <w:rPr>
        <w:rFonts w:ascii="Symbol" w:hAnsi="Symbol" w:hint="default"/>
      </w:rPr>
    </w:lvl>
    <w:lvl w:ilvl="7" w:tplc="AF1EB61C">
      <w:start w:val="1"/>
      <w:numFmt w:val="bullet"/>
      <w:lvlText w:val="o"/>
      <w:lvlJc w:val="left"/>
      <w:pPr>
        <w:ind w:left="5760" w:hanging="360"/>
      </w:pPr>
      <w:rPr>
        <w:rFonts w:ascii="Courier New" w:hAnsi="Courier New" w:hint="default"/>
      </w:rPr>
    </w:lvl>
    <w:lvl w:ilvl="8" w:tplc="F848A7B8">
      <w:start w:val="1"/>
      <w:numFmt w:val="bullet"/>
      <w:lvlText w:val=""/>
      <w:lvlJc w:val="left"/>
      <w:pPr>
        <w:ind w:left="6480" w:hanging="360"/>
      </w:pPr>
      <w:rPr>
        <w:rFonts w:ascii="Wingdings" w:hAnsi="Wingdings" w:hint="default"/>
      </w:rPr>
    </w:lvl>
  </w:abstractNum>
  <w:abstractNum w:abstractNumId="13" w15:restartNumberingAfterBreak="0">
    <w:nsid w:val="3E2A1EF9"/>
    <w:multiLevelType w:val="hybridMultilevel"/>
    <w:tmpl w:val="FFFFFFFF"/>
    <w:lvl w:ilvl="0" w:tplc="C7488A14">
      <w:start w:val="1"/>
      <w:numFmt w:val="bullet"/>
      <w:lvlText w:val=""/>
      <w:lvlJc w:val="left"/>
      <w:pPr>
        <w:ind w:left="720" w:hanging="360"/>
      </w:pPr>
      <w:rPr>
        <w:rFonts w:ascii="Symbol" w:hAnsi="Symbol" w:hint="default"/>
      </w:rPr>
    </w:lvl>
    <w:lvl w:ilvl="1" w:tplc="C12EA19C">
      <w:start w:val="1"/>
      <w:numFmt w:val="bullet"/>
      <w:lvlText w:val="o"/>
      <w:lvlJc w:val="left"/>
      <w:pPr>
        <w:ind w:left="1440" w:hanging="360"/>
      </w:pPr>
      <w:rPr>
        <w:rFonts w:ascii="Courier New" w:hAnsi="Courier New" w:hint="default"/>
      </w:rPr>
    </w:lvl>
    <w:lvl w:ilvl="2" w:tplc="7B82D188">
      <w:start w:val="1"/>
      <w:numFmt w:val="bullet"/>
      <w:lvlText w:val=""/>
      <w:lvlJc w:val="left"/>
      <w:pPr>
        <w:ind w:left="2160" w:hanging="360"/>
      </w:pPr>
      <w:rPr>
        <w:rFonts w:ascii="Wingdings" w:hAnsi="Wingdings" w:hint="default"/>
      </w:rPr>
    </w:lvl>
    <w:lvl w:ilvl="3" w:tplc="D5165666">
      <w:start w:val="1"/>
      <w:numFmt w:val="bullet"/>
      <w:lvlText w:val=""/>
      <w:lvlJc w:val="left"/>
      <w:pPr>
        <w:ind w:left="2880" w:hanging="360"/>
      </w:pPr>
      <w:rPr>
        <w:rFonts w:ascii="Symbol" w:hAnsi="Symbol" w:hint="default"/>
      </w:rPr>
    </w:lvl>
    <w:lvl w:ilvl="4" w:tplc="EB6E95EE">
      <w:start w:val="1"/>
      <w:numFmt w:val="bullet"/>
      <w:lvlText w:val="o"/>
      <w:lvlJc w:val="left"/>
      <w:pPr>
        <w:ind w:left="3600" w:hanging="360"/>
      </w:pPr>
      <w:rPr>
        <w:rFonts w:ascii="Courier New" w:hAnsi="Courier New" w:hint="default"/>
      </w:rPr>
    </w:lvl>
    <w:lvl w:ilvl="5" w:tplc="3F368500">
      <w:start w:val="1"/>
      <w:numFmt w:val="bullet"/>
      <w:lvlText w:val=""/>
      <w:lvlJc w:val="left"/>
      <w:pPr>
        <w:ind w:left="4320" w:hanging="360"/>
      </w:pPr>
      <w:rPr>
        <w:rFonts w:ascii="Wingdings" w:hAnsi="Wingdings" w:hint="default"/>
      </w:rPr>
    </w:lvl>
    <w:lvl w:ilvl="6" w:tplc="CB343FFA">
      <w:start w:val="1"/>
      <w:numFmt w:val="bullet"/>
      <w:lvlText w:val=""/>
      <w:lvlJc w:val="left"/>
      <w:pPr>
        <w:ind w:left="5040" w:hanging="360"/>
      </w:pPr>
      <w:rPr>
        <w:rFonts w:ascii="Symbol" w:hAnsi="Symbol" w:hint="default"/>
      </w:rPr>
    </w:lvl>
    <w:lvl w:ilvl="7" w:tplc="DB4C7842">
      <w:start w:val="1"/>
      <w:numFmt w:val="bullet"/>
      <w:lvlText w:val="o"/>
      <w:lvlJc w:val="left"/>
      <w:pPr>
        <w:ind w:left="5760" w:hanging="360"/>
      </w:pPr>
      <w:rPr>
        <w:rFonts w:ascii="Courier New" w:hAnsi="Courier New" w:hint="default"/>
      </w:rPr>
    </w:lvl>
    <w:lvl w:ilvl="8" w:tplc="F8B24C82">
      <w:start w:val="1"/>
      <w:numFmt w:val="bullet"/>
      <w:lvlText w:val=""/>
      <w:lvlJc w:val="left"/>
      <w:pPr>
        <w:ind w:left="6480" w:hanging="360"/>
      </w:pPr>
      <w:rPr>
        <w:rFonts w:ascii="Wingdings" w:hAnsi="Wingdings" w:hint="default"/>
      </w:rPr>
    </w:lvl>
  </w:abstractNum>
  <w:abstractNum w:abstractNumId="14" w15:restartNumberingAfterBreak="0">
    <w:nsid w:val="43C23E4D"/>
    <w:multiLevelType w:val="hybridMultilevel"/>
    <w:tmpl w:val="850EE036"/>
    <w:lvl w:ilvl="0" w:tplc="0C5ECAEC">
      <w:start w:val="1"/>
      <w:numFmt w:val="bullet"/>
      <w:lvlText w:val="-"/>
      <w:lvlJc w:val="left"/>
      <w:pPr>
        <w:ind w:left="720" w:hanging="360"/>
      </w:pPr>
      <w:rPr>
        <w:rFonts w:ascii="Calibri" w:hAnsi="Calibri" w:hint="default"/>
      </w:rPr>
    </w:lvl>
    <w:lvl w:ilvl="1" w:tplc="6AD6179A">
      <w:start w:val="1"/>
      <w:numFmt w:val="bullet"/>
      <w:lvlText w:val="o"/>
      <w:lvlJc w:val="left"/>
      <w:pPr>
        <w:ind w:left="1440" w:hanging="360"/>
      </w:pPr>
      <w:rPr>
        <w:rFonts w:ascii="Courier New" w:hAnsi="Courier New" w:hint="default"/>
      </w:rPr>
    </w:lvl>
    <w:lvl w:ilvl="2" w:tplc="F06E6EE2">
      <w:start w:val="1"/>
      <w:numFmt w:val="bullet"/>
      <w:lvlText w:val=""/>
      <w:lvlJc w:val="left"/>
      <w:pPr>
        <w:ind w:left="2160" w:hanging="360"/>
      </w:pPr>
      <w:rPr>
        <w:rFonts w:ascii="Wingdings" w:hAnsi="Wingdings" w:hint="default"/>
      </w:rPr>
    </w:lvl>
    <w:lvl w:ilvl="3" w:tplc="3F3A0BBE">
      <w:start w:val="1"/>
      <w:numFmt w:val="bullet"/>
      <w:lvlText w:val=""/>
      <w:lvlJc w:val="left"/>
      <w:pPr>
        <w:ind w:left="2880" w:hanging="360"/>
      </w:pPr>
      <w:rPr>
        <w:rFonts w:ascii="Symbol" w:hAnsi="Symbol" w:hint="default"/>
      </w:rPr>
    </w:lvl>
    <w:lvl w:ilvl="4" w:tplc="EC121CC0">
      <w:start w:val="1"/>
      <w:numFmt w:val="bullet"/>
      <w:lvlText w:val="o"/>
      <w:lvlJc w:val="left"/>
      <w:pPr>
        <w:ind w:left="3600" w:hanging="360"/>
      </w:pPr>
      <w:rPr>
        <w:rFonts w:ascii="Courier New" w:hAnsi="Courier New" w:hint="default"/>
      </w:rPr>
    </w:lvl>
    <w:lvl w:ilvl="5" w:tplc="3A927EA8">
      <w:start w:val="1"/>
      <w:numFmt w:val="bullet"/>
      <w:lvlText w:val=""/>
      <w:lvlJc w:val="left"/>
      <w:pPr>
        <w:ind w:left="4320" w:hanging="360"/>
      </w:pPr>
      <w:rPr>
        <w:rFonts w:ascii="Wingdings" w:hAnsi="Wingdings" w:hint="default"/>
      </w:rPr>
    </w:lvl>
    <w:lvl w:ilvl="6" w:tplc="5F2A4004">
      <w:start w:val="1"/>
      <w:numFmt w:val="bullet"/>
      <w:lvlText w:val=""/>
      <w:lvlJc w:val="left"/>
      <w:pPr>
        <w:ind w:left="5040" w:hanging="360"/>
      </w:pPr>
      <w:rPr>
        <w:rFonts w:ascii="Symbol" w:hAnsi="Symbol" w:hint="default"/>
      </w:rPr>
    </w:lvl>
    <w:lvl w:ilvl="7" w:tplc="38C42F52">
      <w:start w:val="1"/>
      <w:numFmt w:val="bullet"/>
      <w:lvlText w:val="o"/>
      <w:lvlJc w:val="left"/>
      <w:pPr>
        <w:ind w:left="5760" w:hanging="360"/>
      </w:pPr>
      <w:rPr>
        <w:rFonts w:ascii="Courier New" w:hAnsi="Courier New" w:hint="default"/>
      </w:rPr>
    </w:lvl>
    <w:lvl w:ilvl="8" w:tplc="B96E6A46">
      <w:start w:val="1"/>
      <w:numFmt w:val="bullet"/>
      <w:lvlText w:val=""/>
      <w:lvlJc w:val="left"/>
      <w:pPr>
        <w:ind w:left="6480" w:hanging="360"/>
      </w:pPr>
      <w:rPr>
        <w:rFonts w:ascii="Wingdings" w:hAnsi="Wingdings" w:hint="default"/>
      </w:rPr>
    </w:lvl>
  </w:abstractNum>
  <w:abstractNum w:abstractNumId="15" w15:restartNumberingAfterBreak="0">
    <w:nsid w:val="4A6546A9"/>
    <w:multiLevelType w:val="hybridMultilevel"/>
    <w:tmpl w:val="F216DE00"/>
    <w:lvl w:ilvl="0" w:tplc="22325CDE">
      <w:start w:val="1"/>
      <w:numFmt w:val="bullet"/>
      <w:lvlText w:val="-"/>
      <w:lvlJc w:val="left"/>
      <w:pPr>
        <w:ind w:left="720" w:hanging="360"/>
      </w:pPr>
      <w:rPr>
        <w:rFonts w:ascii="Calibri" w:hAnsi="Calibri" w:hint="default"/>
      </w:rPr>
    </w:lvl>
    <w:lvl w:ilvl="1" w:tplc="1D9ADDC8">
      <w:start w:val="1"/>
      <w:numFmt w:val="bullet"/>
      <w:lvlText w:val="o"/>
      <w:lvlJc w:val="left"/>
      <w:pPr>
        <w:ind w:left="1440" w:hanging="360"/>
      </w:pPr>
      <w:rPr>
        <w:rFonts w:ascii="Courier New" w:hAnsi="Courier New" w:hint="default"/>
      </w:rPr>
    </w:lvl>
    <w:lvl w:ilvl="2" w:tplc="008EB898">
      <w:start w:val="1"/>
      <w:numFmt w:val="bullet"/>
      <w:lvlText w:val=""/>
      <w:lvlJc w:val="left"/>
      <w:pPr>
        <w:ind w:left="2160" w:hanging="360"/>
      </w:pPr>
      <w:rPr>
        <w:rFonts w:ascii="Wingdings" w:hAnsi="Wingdings" w:hint="default"/>
      </w:rPr>
    </w:lvl>
    <w:lvl w:ilvl="3" w:tplc="47388F54">
      <w:start w:val="1"/>
      <w:numFmt w:val="bullet"/>
      <w:lvlText w:val=""/>
      <w:lvlJc w:val="left"/>
      <w:pPr>
        <w:ind w:left="2880" w:hanging="360"/>
      </w:pPr>
      <w:rPr>
        <w:rFonts w:ascii="Symbol" w:hAnsi="Symbol" w:hint="default"/>
      </w:rPr>
    </w:lvl>
    <w:lvl w:ilvl="4" w:tplc="EB0AA0BE">
      <w:start w:val="1"/>
      <w:numFmt w:val="bullet"/>
      <w:lvlText w:val="o"/>
      <w:lvlJc w:val="left"/>
      <w:pPr>
        <w:ind w:left="3600" w:hanging="360"/>
      </w:pPr>
      <w:rPr>
        <w:rFonts w:ascii="Courier New" w:hAnsi="Courier New" w:hint="default"/>
      </w:rPr>
    </w:lvl>
    <w:lvl w:ilvl="5" w:tplc="2F80BB56">
      <w:start w:val="1"/>
      <w:numFmt w:val="bullet"/>
      <w:lvlText w:val=""/>
      <w:lvlJc w:val="left"/>
      <w:pPr>
        <w:ind w:left="4320" w:hanging="360"/>
      </w:pPr>
      <w:rPr>
        <w:rFonts w:ascii="Wingdings" w:hAnsi="Wingdings" w:hint="default"/>
      </w:rPr>
    </w:lvl>
    <w:lvl w:ilvl="6" w:tplc="8B969B74">
      <w:start w:val="1"/>
      <w:numFmt w:val="bullet"/>
      <w:lvlText w:val=""/>
      <w:lvlJc w:val="left"/>
      <w:pPr>
        <w:ind w:left="5040" w:hanging="360"/>
      </w:pPr>
      <w:rPr>
        <w:rFonts w:ascii="Symbol" w:hAnsi="Symbol" w:hint="default"/>
      </w:rPr>
    </w:lvl>
    <w:lvl w:ilvl="7" w:tplc="55CCEEFA">
      <w:start w:val="1"/>
      <w:numFmt w:val="bullet"/>
      <w:lvlText w:val="o"/>
      <w:lvlJc w:val="left"/>
      <w:pPr>
        <w:ind w:left="5760" w:hanging="360"/>
      </w:pPr>
      <w:rPr>
        <w:rFonts w:ascii="Courier New" w:hAnsi="Courier New" w:hint="default"/>
      </w:rPr>
    </w:lvl>
    <w:lvl w:ilvl="8" w:tplc="94BC9C7C">
      <w:start w:val="1"/>
      <w:numFmt w:val="bullet"/>
      <w:lvlText w:val=""/>
      <w:lvlJc w:val="left"/>
      <w:pPr>
        <w:ind w:left="6480" w:hanging="360"/>
      </w:pPr>
      <w:rPr>
        <w:rFonts w:ascii="Wingdings" w:hAnsi="Wingdings" w:hint="default"/>
      </w:rPr>
    </w:lvl>
  </w:abstractNum>
  <w:abstractNum w:abstractNumId="16" w15:restartNumberingAfterBreak="0">
    <w:nsid w:val="6F83343D"/>
    <w:multiLevelType w:val="hybridMultilevel"/>
    <w:tmpl w:val="B2749EDE"/>
    <w:lvl w:ilvl="0" w:tplc="5134D24E">
      <w:start w:val="1"/>
      <w:numFmt w:val="bullet"/>
      <w:lvlText w:val=""/>
      <w:lvlJc w:val="left"/>
      <w:pPr>
        <w:ind w:left="720" w:hanging="360"/>
      </w:pPr>
      <w:rPr>
        <w:rFonts w:ascii="Symbol" w:hAnsi="Symbol" w:hint="default"/>
      </w:rPr>
    </w:lvl>
    <w:lvl w:ilvl="1" w:tplc="87183A5E">
      <w:start w:val="1"/>
      <w:numFmt w:val="bullet"/>
      <w:lvlText w:val="o"/>
      <w:lvlJc w:val="left"/>
      <w:pPr>
        <w:ind w:left="1440" w:hanging="360"/>
      </w:pPr>
      <w:rPr>
        <w:rFonts w:ascii="Courier New" w:hAnsi="Courier New" w:hint="default"/>
      </w:rPr>
    </w:lvl>
    <w:lvl w:ilvl="2" w:tplc="BA606986">
      <w:start w:val="1"/>
      <w:numFmt w:val="bullet"/>
      <w:lvlText w:val=""/>
      <w:lvlJc w:val="left"/>
      <w:pPr>
        <w:ind w:left="2160" w:hanging="360"/>
      </w:pPr>
      <w:rPr>
        <w:rFonts w:ascii="Wingdings" w:hAnsi="Wingdings" w:hint="default"/>
      </w:rPr>
    </w:lvl>
    <w:lvl w:ilvl="3" w:tplc="97983A08">
      <w:start w:val="1"/>
      <w:numFmt w:val="bullet"/>
      <w:lvlText w:val=""/>
      <w:lvlJc w:val="left"/>
      <w:pPr>
        <w:ind w:left="2880" w:hanging="360"/>
      </w:pPr>
      <w:rPr>
        <w:rFonts w:ascii="Symbol" w:hAnsi="Symbol" w:hint="default"/>
      </w:rPr>
    </w:lvl>
    <w:lvl w:ilvl="4" w:tplc="B3FAFB7A">
      <w:start w:val="1"/>
      <w:numFmt w:val="bullet"/>
      <w:lvlText w:val="o"/>
      <w:lvlJc w:val="left"/>
      <w:pPr>
        <w:ind w:left="3600" w:hanging="360"/>
      </w:pPr>
      <w:rPr>
        <w:rFonts w:ascii="Courier New" w:hAnsi="Courier New" w:hint="default"/>
      </w:rPr>
    </w:lvl>
    <w:lvl w:ilvl="5" w:tplc="37260926">
      <w:start w:val="1"/>
      <w:numFmt w:val="bullet"/>
      <w:lvlText w:val=""/>
      <w:lvlJc w:val="left"/>
      <w:pPr>
        <w:ind w:left="4320" w:hanging="360"/>
      </w:pPr>
      <w:rPr>
        <w:rFonts w:ascii="Wingdings" w:hAnsi="Wingdings" w:hint="default"/>
      </w:rPr>
    </w:lvl>
    <w:lvl w:ilvl="6" w:tplc="612E8CBA">
      <w:start w:val="1"/>
      <w:numFmt w:val="bullet"/>
      <w:lvlText w:val=""/>
      <w:lvlJc w:val="left"/>
      <w:pPr>
        <w:ind w:left="5040" w:hanging="360"/>
      </w:pPr>
      <w:rPr>
        <w:rFonts w:ascii="Symbol" w:hAnsi="Symbol" w:hint="default"/>
      </w:rPr>
    </w:lvl>
    <w:lvl w:ilvl="7" w:tplc="5E0EAF5E">
      <w:start w:val="1"/>
      <w:numFmt w:val="bullet"/>
      <w:lvlText w:val="o"/>
      <w:lvlJc w:val="left"/>
      <w:pPr>
        <w:ind w:left="5760" w:hanging="360"/>
      </w:pPr>
      <w:rPr>
        <w:rFonts w:ascii="Courier New" w:hAnsi="Courier New" w:hint="default"/>
      </w:rPr>
    </w:lvl>
    <w:lvl w:ilvl="8" w:tplc="27D22596">
      <w:start w:val="1"/>
      <w:numFmt w:val="bullet"/>
      <w:lvlText w:val=""/>
      <w:lvlJc w:val="left"/>
      <w:pPr>
        <w:ind w:left="6480" w:hanging="360"/>
      </w:pPr>
      <w:rPr>
        <w:rFonts w:ascii="Wingdings" w:hAnsi="Wingdings" w:hint="default"/>
      </w:rPr>
    </w:lvl>
  </w:abstractNum>
  <w:abstractNum w:abstractNumId="17" w15:restartNumberingAfterBreak="0">
    <w:nsid w:val="7DA15111"/>
    <w:multiLevelType w:val="hybridMultilevel"/>
    <w:tmpl w:val="8E62D7B8"/>
    <w:lvl w:ilvl="0" w:tplc="55A2A392">
      <w:start w:val="1"/>
      <w:numFmt w:val="bullet"/>
      <w:lvlText w:val=""/>
      <w:lvlJc w:val="left"/>
      <w:pPr>
        <w:ind w:left="720" w:hanging="360"/>
      </w:pPr>
      <w:rPr>
        <w:rFonts w:ascii="Symbol" w:hAnsi="Symbol" w:hint="default"/>
      </w:rPr>
    </w:lvl>
    <w:lvl w:ilvl="1" w:tplc="A3884912">
      <w:start w:val="1"/>
      <w:numFmt w:val="bullet"/>
      <w:lvlText w:val="o"/>
      <w:lvlJc w:val="left"/>
      <w:pPr>
        <w:ind w:left="1440" w:hanging="360"/>
      </w:pPr>
      <w:rPr>
        <w:rFonts w:ascii="Courier New" w:hAnsi="Courier New" w:hint="default"/>
      </w:rPr>
    </w:lvl>
    <w:lvl w:ilvl="2" w:tplc="9BD009A0">
      <w:start w:val="1"/>
      <w:numFmt w:val="bullet"/>
      <w:lvlText w:val=""/>
      <w:lvlJc w:val="left"/>
      <w:pPr>
        <w:ind w:left="2160" w:hanging="360"/>
      </w:pPr>
      <w:rPr>
        <w:rFonts w:ascii="Wingdings" w:hAnsi="Wingdings" w:hint="default"/>
      </w:rPr>
    </w:lvl>
    <w:lvl w:ilvl="3" w:tplc="A3940726">
      <w:start w:val="1"/>
      <w:numFmt w:val="bullet"/>
      <w:lvlText w:val=""/>
      <w:lvlJc w:val="left"/>
      <w:pPr>
        <w:ind w:left="2880" w:hanging="360"/>
      </w:pPr>
      <w:rPr>
        <w:rFonts w:ascii="Symbol" w:hAnsi="Symbol" w:hint="default"/>
      </w:rPr>
    </w:lvl>
    <w:lvl w:ilvl="4" w:tplc="83EA4C34">
      <w:start w:val="1"/>
      <w:numFmt w:val="bullet"/>
      <w:lvlText w:val="o"/>
      <w:lvlJc w:val="left"/>
      <w:pPr>
        <w:ind w:left="3600" w:hanging="360"/>
      </w:pPr>
      <w:rPr>
        <w:rFonts w:ascii="Courier New" w:hAnsi="Courier New" w:hint="default"/>
      </w:rPr>
    </w:lvl>
    <w:lvl w:ilvl="5" w:tplc="D802859E">
      <w:start w:val="1"/>
      <w:numFmt w:val="bullet"/>
      <w:lvlText w:val=""/>
      <w:lvlJc w:val="left"/>
      <w:pPr>
        <w:ind w:left="4320" w:hanging="360"/>
      </w:pPr>
      <w:rPr>
        <w:rFonts w:ascii="Wingdings" w:hAnsi="Wingdings" w:hint="default"/>
      </w:rPr>
    </w:lvl>
    <w:lvl w:ilvl="6" w:tplc="90547BCA">
      <w:start w:val="1"/>
      <w:numFmt w:val="bullet"/>
      <w:lvlText w:val=""/>
      <w:lvlJc w:val="left"/>
      <w:pPr>
        <w:ind w:left="5040" w:hanging="360"/>
      </w:pPr>
      <w:rPr>
        <w:rFonts w:ascii="Symbol" w:hAnsi="Symbol" w:hint="default"/>
      </w:rPr>
    </w:lvl>
    <w:lvl w:ilvl="7" w:tplc="5A4692A0">
      <w:start w:val="1"/>
      <w:numFmt w:val="bullet"/>
      <w:lvlText w:val="o"/>
      <w:lvlJc w:val="left"/>
      <w:pPr>
        <w:ind w:left="5760" w:hanging="360"/>
      </w:pPr>
      <w:rPr>
        <w:rFonts w:ascii="Courier New" w:hAnsi="Courier New" w:hint="default"/>
      </w:rPr>
    </w:lvl>
    <w:lvl w:ilvl="8" w:tplc="81F41164">
      <w:start w:val="1"/>
      <w:numFmt w:val="bullet"/>
      <w:lvlText w:val=""/>
      <w:lvlJc w:val="left"/>
      <w:pPr>
        <w:ind w:left="6480" w:hanging="360"/>
      </w:pPr>
      <w:rPr>
        <w:rFonts w:ascii="Wingdings" w:hAnsi="Wingdings" w:hint="default"/>
      </w:rPr>
    </w:lvl>
  </w:abstractNum>
  <w:abstractNum w:abstractNumId="18" w15:restartNumberingAfterBreak="0">
    <w:nsid w:val="7DBC71DA"/>
    <w:multiLevelType w:val="hybridMultilevel"/>
    <w:tmpl w:val="15AE2F16"/>
    <w:lvl w:ilvl="0" w:tplc="A47CC528">
      <w:start w:val="1"/>
      <w:numFmt w:val="bullet"/>
      <w:lvlText w:val="-"/>
      <w:lvlJc w:val="left"/>
      <w:pPr>
        <w:ind w:left="720" w:hanging="360"/>
      </w:pPr>
      <w:rPr>
        <w:rFonts w:ascii="Calibri" w:hAnsi="Calibri" w:hint="default"/>
      </w:rPr>
    </w:lvl>
    <w:lvl w:ilvl="1" w:tplc="4A867D86">
      <w:start w:val="1"/>
      <w:numFmt w:val="bullet"/>
      <w:lvlText w:val="o"/>
      <w:lvlJc w:val="left"/>
      <w:pPr>
        <w:ind w:left="1440" w:hanging="360"/>
      </w:pPr>
      <w:rPr>
        <w:rFonts w:ascii="Courier New" w:hAnsi="Courier New" w:hint="default"/>
      </w:rPr>
    </w:lvl>
    <w:lvl w:ilvl="2" w:tplc="FFD063DA">
      <w:start w:val="1"/>
      <w:numFmt w:val="bullet"/>
      <w:lvlText w:val=""/>
      <w:lvlJc w:val="left"/>
      <w:pPr>
        <w:ind w:left="2160" w:hanging="360"/>
      </w:pPr>
      <w:rPr>
        <w:rFonts w:ascii="Wingdings" w:hAnsi="Wingdings" w:hint="default"/>
      </w:rPr>
    </w:lvl>
    <w:lvl w:ilvl="3" w:tplc="3522A276">
      <w:start w:val="1"/>
      <w:numFmt w:val="bullet"/>
      <w:lvlText w:val=""/>
      <w:lvlJc w:val="left"/>
      <w:pPr>
        <w:ind w:left="2880" w:hanging="360"/>
      </w:pPr>
      <w:rPr>
        <w:rFonts w:ascii="Symbol" w:hAnsi="Symbol" w:hint="default"/>
      </w:rPr>
    </w:lvl>
    <w:lvl w:ilvl="4" w:tplc="068A14A2">
      <w:start w:val="1"/>
      <w:numFmt w:val="bullet"/>
      <w:lvlText w:val="o"/>
      <w:lvlJc w:val="left"/>
      <w:pPr>
        <w:ind w:left="3600" w:hanging="360"/>
      </w:pPr>
      <w:rPr>
        <w:rFonts w:ascii="Courier New" w:hAnsi="Courier New" w:hint="default"/>
      </w:rPr>
    </w:lvl>
    <w:lvl w:ilvl="5" w:tplc="D180C384">
      <w:start w:val="1"/>
      <w:numFmt w:val="bullet"/>
      <w:lvlText w:val=""/>
      <w:lvlJc w:val="left"/>
      <w:pPr>
        <w:ind w:left="4320" w:hanging="360"/>
      </w:pPr>
      <w:rPr>
        <w:rFonts w:ascii="Wingdings" w:hAnsi="Wingdings" w:hint="default"/>
      </w:rPr>
    </w:lvl>
    <w:lvl w:ilvl="6" w:tplc="59EC379A">
      <w:start w:val="1"/>
      <w:numFmt w:val="bullet"/>
      <w:lvlText w:val=""/>
      <w:lvlJc w:val="left"/>
      <w:pPr>
        <w:ind w:left="5040" w:hanging="360"/>
      </w:pPr>
      <w:rPr>
        <w:rFonts w:ascii="Symbol" w:hAnsi="Symbol" w:hint="default"/>
      </w:rPr>
    </w:lvl>
    <w:lvl w:ilvl="7" w:tplc="689CB178">
      <w:start w:val="1"/>
      <w:numFmt w:val="bullet"/>
      <w:lvlText w:val="o"/>
      <w:lvlJc w:val="left"/>
      <w:pPr>
        <w:ind w:left="5760" w:hanging="360"/>
      </w:pPr>
      <w:rPr>
        <w:rFonts w:ascii="Courier New" w:hAnsi="Courier New" w:hint="default"/>
      </w:rPr>
    </w:lvl>
    <w:lvl w:ilvl="8" w:tplc="E9DAD638">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7"/>
  </w:num>
  <w:num w:numId="4">
    <w:abstractNumId w:val="10"/>
  </w:num>
  <w:num w:numId="5">
    <w:abstractNumId w:val="7"/>
  </w:num>
  <w:num w:numId="6">
    <w:abstractNumId w:val="15"/>
  </w:num>
  <w:num w:numId="7">
    <w:abstractNumId w:val="5"/>
  </w:num>
  <w:num w:numId="8">
    <w:abstractNumId w:val="14"/>
  </w:num>
  <w:num w:numId="9">
    <w:abstractNumId w:val="16"/>
  </w:num>
  <w:num w:numId="10">
    <w:abstractNumId w:val="0"/>
  </w:num>
  <w:num w:numId="11">
    <w:abstractNumId w:val="8"/>
  </w:num>
  <w:num w:numId="12">
    <w:abstractNumId w:val="3"/>
  </w:num>
  <w:num w:numId="13">
    <w:abstractNumId w:val="18"/>
  </w:num>
  <w:num w:numId="14">
    <w:abstractNumId w:val="11"/>
  </w:num>
  <w:num w:numId="15">
    <w:abstractNumId w:val="13"/>
  </w:num>
  <w:num w:numId="16">
    <w:abstractNumId w:val="1"/>
  </w:num>
  <w:num w:numId="17">
    <w:abstractNumId w:val="4"/>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28"/>
    <w:rsid w:val="000269DE"/>
    <w:rsid w:val="00060046"/>
    <w:rsid w:val="00066129"/>
    <w:rsid w:val="00074F50"/>
    <w:rsid w:val="00080453"/>
    <w:rsid w:val="00082164"/>
    <w:rsid w:val="000D10E5"/>
    <w:rsid w:val="000E024A"/>
    <w:rsid w:val="001349DC"/>
    <w:rsid w:val="001542A6"/>
    <w:rsid w:val="001567DE"/>
    <w:rsid w:val="001B2E5F"/>
    <w:rsid w:val="001D04D7"/>
    <w:rsid w:val="001D5AA4"/>
    <w:rsid w:val="002752F3"/>
    <w:rsid w:val="002912AB"/>
    <w:rsid w:val="002B59C1"/>
    <w:rsid w:val="002C4156"/>
    <w:rsid w:val="002D6B86"/>
    <w:rsid w:val="0031751E"/>
    <w:rsid w:val="00323A11"/>
    <w:rsid w:val="003406A0"/>
    <w:rsid w:val="00347959"/>
    <w:rsid w:val="00380C34"/>
    <w:rsid w:val="003A4C86"/>
    <w:rsid w:val="003B4F9A"/>
    <w:rsid w:val="003B78E1"/>
    <w:rsid w:val="00435A96"/>
    <w:rsid w:val="00487639"/>
    <w:rsid w:val="004F3B7C"/>
    <w:rsid w:val="004F5C88"/>
    <w:rsid w:val="005007B3"/>
    <w:rsid w:val="00523AB8"/>
    <w:rsid w:val="0059183B"/>
    <w:rsid w:val="005B78E7"/>
    <w:rsid w:val="005F014E"/>
    <w:rsid w:val="00622E83"/>
    <w:rsid w:val="00628599"/>
    <w:rsid w:val="006B0F65"/>
    <w:rsid w:val="006C5328"/>
    <w:rsid w:val="00710323"/>
    <w:rsid w:val="007508BF"/>
    <w:rsid w:val="007801D7"/>
    <w:rsid w:val="007825E9"/>
    <w:rsid w:val="007B68F4"/>
    <w:rsid w:val="007B7D4C"/>
    <w:rsid w:val="007C2DE2"/>
    <w:rsid w:val="007E5699"/>
    <w:rsid w:val="00811BDD"/>
    <w:rsid w:val="008267B8"/>
    <w:rsid w:val="00863A8B"/>
    <w:rsid w:val="00865D95"/>
    <w:rsid w:val="00874FFD"/>
    <w:rsid w:val="008C41CA"/>
    <w:rsid w:val="00922ECA"/>
    <w:rsid w:val="00954C42"/>
    <w:rsid w:val="00997CEB"/>
    <w:rsid w:val="009E7DB4"/>
    <w:rsid w:val="00A83C2E"/>
    <w:rsid w:val="00B264A3"/>
    <w:rsid w:val="00B4120E"/>
    <w:rsid w:val="00B4482B"/>
    <w:rsid w:val="00BB43BC"/>
    <w:rsid w:val="00C26711"/>
    <w:rsid w:val="00C65E07"/>
    <w:rsid w:val="00D01635"/>
    <w:rsid w:val="00D3532B"/>
    <w:rsid w:val="00D40494"/>
    <w:rsid w:val="00D75178"/>
    <w:rsid w:val="00D84F06"/>
    <w:rsid w:val="00DA06D4"/>
    <w:rsid w:val="00E21E93"/>
    <w:rsid w:val="00E64861"/>
    <w:rsid w:val="00EE4A0E"/>
    <w:rsid w:val="00F90968"/>
    <w:rsid w:val="00FA3CFE"/>
    <w:rsid w:val="01C93A3C"/>
    <w:rsid w:val="03650A9D"/>
    <w:rsid w:val="0646AA4F"/>
    <w:rsid w:val="07F40BFF"/>
    <w:rsid w:val="08ADCA30"/>
    <w:rsid w:val="09ACCDFB"/>
    <w:rsid w:val="09DC39A7"/>
    <w:rsid w:val="09FB24B2"/>
    <w:rsid w:val="0A499A91"/>
    <w:rsid w:val="0BE56AF2"/>
    <w:rsid w:val="0D9A63B0"/>
    <w:rsid w:val="0DFFAFD6"/>
    <w:rsid w:val="0E0497BA"/>
    <w:rsid w:val="157B1261"/>
    <w:rsid w:val="1666E7CE"/>
    <w:rsid w:val="16C01984"/>
    <w:rsid w:val="1837AB78"/>
    <w:rsid w:val="1B53814E"/>
    <w:rsid w:val="1C1C6B21"/>
    <w:rsid w:val="1D445485"/>
    <w:rsid w:val="1D881C84"/>
    <w:rsid w:val="1E83348A"/>
    <w:rsid w:val="1F140D22"/>
    <w:rsid w:val="1F60CF10"/>
    <w:rsid w:val="210CCDDF"/>
    <w:rsid w:val="21B424EA"/>
    <w:rsid w:val="220EBA22"/>
    <w:rsid w:val="228BACA5"/>
    <w:rsid w:val="24B9040D"/>
    <w:rsid w:val="24F3E508"/>
    <w:rsid w:val="24FBF72B"/>
    <w:rsid w:val="255FAFBA"/>
    <w:rsid w:val="25CA11AF"/>
    <w:rsid w:val="2684F91E"/>
    <w:rsid w:val="28320456"/>
    <w:rsid w:val="29B4AC5A"/>
    <w:rsid w:val="2A14DA52"/>
    <w:rsid w:val="2AA86F4D"/>
    <w:rsid w:val="2B17A137"/>
    <w:rsid w:val="2B54D7BF"/>
    <w:rsid w:val="2C0B0224"/>
    <w:rsid w:val="2C1D262F"/>
    <w:rsid w:val="2CF43AA2"/>
    <w:rsid w:val="2E5E8492"/>
    <w:rsid w:val="2F3825AA"/>
    <w:rsid w:val="2F721D33"/>
    <w:rsid w:val="302BDB64"/>
    <w:rsid w:val="34458E56"/>
    <w:rsid w:val="382EFFC3"/>
    <w:rsid w:val="3A204334"/>
    <w:rsid w:val="3BF7791D"/>
    <w:rsid w:val="3EA63C06"/>
    <w:rsid w:val="3F396EE2"/>
    <w:rsid w:val="3FC72E51"/>
    <w:rsid w:val="408F84B8"/>
    <w:rsid w:val="43155A81"/>
    <w:rsid w:val="43799FF0"/>
    <w:rsid w:val="43C7257A"/>
    <w:rsid w:val="44AC7AF8"/>
    <w:rsid w:val="4687A7C7"/>
    <w:rsid w:val="46D21D17"/>
    <w:rsid w:val="47CAB5B1"/>
    <w:rsid w:val="4833E8B6"/>
    <w:rsid w:val="483BD63C"/>
    <w:rsid w:val="489416AE"/>
    <w:rsid w:val="49E8E174"/>
    <w:rsid w:val="4AC7FE4C"/>
    <w:rsid w:val="4C993A7C"/>
    <w:rsid w:val="4CDDC0EE"/>
    <w:rsid w:val="4D113F9D"/>
    <w:rsid w:val="4D124654"/>
    <w:rsid w:val="4D8DBBE2"/>
    <w:rsid w:val="4DFB1CCC"/>
    <w:rsid w:val="4E948C52"/>
    <w:rsid w:val="4F298C43"/>
    <w:rsid w:val="53E536CA"/>
    <w:rsid w:val="54B7E3DA"/>
    <w:rsid w:val="56CF1884"/>
    <w:rsid w:val="57583D14"/>
    <w:rsid w:val="58F40D75"/>
    <w:rsid w:val="58FB9B0B"/>
    <w:rsid w:val="592C949C"/>
    <w:rsid w:val="596F090E"/>
    <w:rsid w:val="59C6BA85"/>
    <w:rsid w:val="5ACB68CB"/>
    <w:rsid w:val="5E321CFB"/>
    <w:rsid w:val="5F815A36"/>
    <w:rsid w:val="604DC952"/>
    <w:rsid w:val="60DB806E"/>
    <w:rsid w:val="6169356F"/>
    <w:rsid w:val="6480821A"/>
    <w:rsid w:val="650FFF9E"/>
    <w:rsid w:val="655B1CB0"/>
    <w:rsid w:val="65F1EF47"/>
    <w:rsid w:val="66299629"/>
    <w:rsid w:val="6710156E"/>
    <w:rsid w:val="67C5668A"/>
    <w:rsid w:val="6834F37E"/>
    <w:rsid w:val="68ABE5CF"/>
    <w:rsid w:val="69299009"/>
    <w:rsid w:val="69B0E399"/>
    <w:rsid w:val="6B4536AE"/>
    <w:rsid w:val="6B6331A1"/>
    <w:rsid w:val="70A7B51B"/>
    <w:rsid w:val="718CE260"/>
    <w:rsid w:val="76C34EDD"/>
    <w:rsid w:val="772DFC6A"/>
    <w:rsid w:val="7A18FADC"/>
    <w:rsid w:val="7B3881C9"/>
    <w:rsid w:val="7FB97FC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229E"/>
  <w15:chartTrackingRefBased/>
  <w15:docId w15:val="{116BDEED-1002-4406-B77D-2131B6359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275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752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F90968"/>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F90968"/>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F9096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indenthangingb">
    <w:name w:val="indenthangingb"/>
    <w:basedOn w:val="Normal"/>
    <w:rsid w:val="00F9096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image">
    <w:name w:val="image"/>
    <w:basedOn w:val="Normal"/>
    <w:rsid w:val="00F9096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90968"/>
    <w:rPr>
      <w:b/>
      <w:bCs/>
    </w:rPr>
  </w:style>
  <w:style w:type="paragraph" w:customStyle="1" w:styleId="indenthangingb1">
    <w:name w:val="indenthangingb1"/>
    <w:basedOn w:val="Normal"/>
    <w:rsid w:val="00F9096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0D10E5"/>
    <w:rPr>
      <w:color w:val="0563C1" w:themeColor="hyperlink"/>
      <w:u w:val="single"/>
    </w:rPr>
  </w:style>
  <w:style w:type="character" w:styleId="Mencinsinresolver">
    <w:name w:val="Unresolved Mention"/>
    <w:basedOn w:val="Fuentedeprrafopredeter"/>
    <w:uiPriority w:val="99"/>
    <w:semiHidden/>
    <w:unhideWhenUsed/>
    <w:rsid w:val="000D10E5"/>
    <w:rPr>
      <w:color w:val="605E5C"/>
      <w:shd w:val="clear" w:color="auto" w:fill="E1DFDD"/>
    </w:rPr>
  </w:style>
  <w:style w:type="character" w:customStyle="1" w:styleId="Ttulo2Car">
    <w:name w:val="Título 2 Car"/>
    <w:basedOn w:val="Fuentedeprrafopredeter"/>
    <w:link w:val="Ttulo2"/>
    <w:uiPriority w:val="9"/>
    <w:semiHidden/>
    <w:rsid w:val="002752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752F3"/>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2B59C1"/>
    <w:rPr>
      <w:i/>
      <w:iCs/>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0269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9DE"/>
  </w:style>
  <w:style w:type="paragraph" w:styleId="Piedepgina">
    <w:name w:val="footer"/>
    <w:basedOn w:val="Normal"/>
    <w:link w:val="PiedepginaCar"/>
    <w:uiPriority w:val="99"/>
    <w:unhideWhenUsed/>
    <w:rsid w:val="000269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8263">
      <w:bodyDiv w:val="1"/>
      <w:marLeft w:val="0"/>
      <w:marRight w:val="0"/>
      <w:marTop w:val="0"/>
      <w:marBottom w:val="0"/>
      <w:divBdr>
        <w:top w:val="none" w:sz="0" w:space="0" w:color="auto"/>
        <w:left w:val="none" w:sz="0" w:space="0" w:color="auto"/>
        <w:bottom w:val="none" w:sz="0" w:space="0" w:color="auto"/>
        <w:right w:val="none" w:sz="0" w:space="0" w:color="auto"/>
      </w:divBdr>
    </w:div>
    <w:div w:id="544945888">
      <w:bodyDiv w:val="1"/>
      <w:marLeft w:val="0"/>
      <w:marRight w:val="0"/>
      <w:marTop w:val="0"/>
      <w:marBottom w:val="0"/>
      <w:divBdr>
        <w:top w:val="none" w:sz="0" w:space="0" w:color="auto"/>
        <w:left w:val="none" w:sz="0" w:space="0" w:color="auto"/>
        <w:bottom w:val="none" w:sz="0" w:space="0" w:color="auto"/>
        <w:right w:val="none" w:sz="0" w:space="0" w:color="auto"/>
      </w:divBdr>
    </w:div>
    <w:div w:id="680662620">
      <w:bodyDiv w:val="1"/>
      <w:marLeft w:val="0"/>
      <w:marRight w:val="0"/>
      <w:marTop w:val="0"/>
      <w:marBottom w:val="0"/>
      <w:divBdr>
        <w:top w:val="none" w:sz="0" w:space="0" w:color="auto"/>
        <w:left w:val="none" w:sz="0" w:space="0" w:color="auto"/>
        <w:bottom w:val="none" w:sz="0" w:space="0" w:color="auto"/>
        <w:right w:val="none" w:sz="0" w:space="0" w:color="auto"/>
      </w:divBdr>
    </w:div>
    <w:div w:id="1281567263">
      <w:bodyDiv w:val="1"/>
      <w:marLeft w:val="0"/>
      <w:marRight w:val="0"/>
      <w:marTop w:val="0"/>
      <w:marBottom w:val="0"/>
      <w:divBdr>
        <w:top w:val="none" w:sz="0" w:space="0" w:color="auto"/>
        <w:left w:val="none" w:sz="0" w:space="0" w:color="auto"/>
        <w:bottom w:val="none" w:sz="0" w:space="0" w:color="auto"/>
        <w:right w:val="none" w:sz="0" w:space="0" w:color="auto"/>
      </w:divBdr>
    </w:div>
    <w:div w:id="1373576389">
      <w:bodyDiv w:val="1"/>
      <w:marLeft w:val="0"/>
      <w:marRight w:val="0"/>
      <w:marTop w:val="0"/>
      <w:marBottom w:val="0"/>
      <w:divBdr>
        <w:top w:val="none" w:sz="0" w:space="0" w:color="auto"/>
        <w:left w:val="none" w:sz="0" w:space="0" w:color="auto"/>
        <w:bottom w:val="none" w:sz="0" w:space="0" w:color="auto"/>
        <w:right w:val="none" w:sz="0" w:space="0" w:color="auto"/>
      </w:divBdr>
    </w:div>
    <w:div w:id="1716931337">
      <w:bodyDiv w:val="1"/>
      <w:marLeft w:val="0"/>
      <w:marRight w:val="0"/>
      <w:marTop w:val="0"/>
      <w:marBottom w:val="0"/>
      <w:divBdr>
        <w:top w:val="none" w:sz="0" w:space="0" w:color="auto"/>
        <w:left w:val="none" w:sz="0" w:space="0" w:color="auto"/>
        <w:bottom w:val="none" w:sz="0" w:space="0" w:color="auto"/>
        <w:right w:val="none" w:sz="0" w:space="0" w:color="auto"/>
      </w:divBdr>
    </w:div>
    <w:div w:id="211898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8kAIisOiYs&amp;ab_channel=Geekific"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geekific-official/geekific-youtube/tree/main/pattern-structural-bridge"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15B12-4CF0-4073-9D39-0F3696400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1601</Words>
  <Characters>8807</Characters>
  <Application>Microsoft Office Word</Application>
  <DocSecurity>0</DocSecurity>
  <Lines>73</Lines>
  <Paragraphs>20</Paragraphs>
  <ScaleCrop>false</ScaleCrop>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Luna Velasco</dc:creator>
  <cp:keywords/>
  <dc:description/>
  <cp:lastModifiedBy>Santiago Gustavo Ayala Ciendua</cp:lastModifiedBy>
  <cp:revision>2</cp:revision>
  <dcterms:created xsi:type="dcterms:W3CDTF">2022-05-17T23:19:00Z</dcterms:created>
  <dcterms:modified xsi:type="dcterms:W3CDTF">2022-05-17T23:19:00Z</dcterms:modified>
</cp:coreProperties>
</file>