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33" w:rsidRPr="004610CE" w:rsidRDefault="00CE5DC8">
      <w:pPr>
        <w:spacing w:line="288" w:lineRule="auto"/>
        <w:jc w:val="cente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Acme Dancer</w:t>
      </w:r>
      <w:r w:rsidR="00191CA8">
        <w:rPr>
          <w:rFonts w:ascii="Calibri" w:eastAsia="Calibri" w:hAnsi="Calibri" w:cs="Calibri"/>
          <w:sz w:val="40"/>
          <w:szCs w:val="40"/>
          <w:u w:val="single"/>
          <w:lang w:val="en-US"/>
        </w:rPr>
        <w:t xml:space="preserve"> 2.0</w:t>
      </w:r>
      <w:r w:rsidRPr="004610CE">
        <w:rPr>
          <w:rFonts w:ascii="Calibri" w:eastAsia="Calibri" w:hAnsi="Calibri" w:cs="Calibri"/>
          <w:sz w:val="40"/>
          <w:szCs w:val="40"/>
          <w:u w:val="single"/>
          <w:lang w:val="en-US"/>
        </w:rPr>
        <w:t xml:space="preserve"> – Item 4</w:t>
      </w: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4610CE" w:rsidRDefault="00864133">
      <w:pPr>
        <w:rPr>
          <w:rFonts w:ascii="Calibri" w:eastAsia="Calibri" w:hAnsi="Calibri" w:cs="Calibri"/>
          <w:sz w:val="40"/>
          <w:szCs w:val="40"/>
          <w:u w:val="single"/>
          <w:lang w:val="en-US"/>
        </w:rPr>
      </w:pPr>
    </w:p>
    <w:p w:rsidR="00864133" w:rsidRPr="00191CA8" w:rsidRDefault="00CE5DC8">
      <w:pPr>
        <w:spacing w:line="288" w:lineRule="auto"/>
        <w:jc w:val="center"/>
        <w:rPr>
          <w:rFonts w:ascii="Calibri" w:eastAsia="Calibri" w:hAnsi="Calibri" w:cs="Calibri"/>
          <w:sz w:val="72"/>
          <w:szCs w:val="72"/>
          <w:lang w:val="es-ES"/>
        </w:rPr>
      </w:pPr>
      <w:r w:rsidRPr="00191CA8">
        <w:rPr>
          <w:rFonts w:ascii="Calibri" w:eastAsia="Calibri" w:hAnsi="Calibri" w:cs="Calibri"/>
          <w:sz w:val="72"/>
          <w:szCs w:val="72"/>
          <w:lang w:val="es-ES"/>
        </w:rPr>
        <w:t>PERFORMANCE REPORT</w:t>
      </w:r>
    </w:p>
    <w:p w:rsidR="00864133" w:rsidRPr="00191CA8" w:rsidRDefault="00864133">
      <w:pPr>
        <w:rPr>
          <w:rFonts w:ascii="Calibri" w:eastAsia="Calibri" w:hAnsi="Calibri" w:cs="Calibri"/>
          <w:sz w:val="72"/>
          <w:szCs w:val="72"/>
          <w:lang w:val="es-ES"/>
        </w:rPr>
      </w:pPr>
    </w:p>
    <w:p w:rsidR="00864133" w:rsidRPr="00191CA8" w:rsidRDefault="00864133">
      <w:pPr>
        <w:rPr>
          <w:rFonts w:ascii="Calibri" w:eastAsia="Calibri" w:hAnsi="Calibri" w:cs="Calibri"/>
          <w:sz w:val="72"/>
          <w:szCs w:val="72"/>
          <w:lang w:val="es-ES"/>
        </w:rPr>
      </w:pPr>
    </w:p>
    <w:p w:rsidR="00864133" w:rsidRPr="00191CA8" w:rsidRDefault="00864133">
      <w:pPr>
        <w:rPr>
          <w:rFonts w:ascii="Calibri" w:eastAsia="Calibri" w:hAnsi="Calibri" w:cs="Calibri"/>
          <w:sz w:val="72"/>
          <w:szCs w:val="72"/>
          <w:lang w:val="es-ES"/>
        </w:rPr>
      </w:pPr>
    </w:p>
    <w:p w:rsidR="00864133" w:rsidRPr="00191CA8" w:rsidRDefault="00864133">
      <w:pPr>
        <w:rPr>
          <w:rFonts w:ascii="Calibri" w:eastAsia="Calibri" w:hAnsi="Calibri" w:cs="Calibri"/>
          <w:sz w:val="72"/>
          <w:szCs w:val="72"/>
          <w:lang w:val="es-ES"/>
        </w:rPr>
      </w:pPr>
    </w:p>
    <w:p w:rsidR="00864133" w:rsidRPr="00191CA8" w:rsidRDefault="00CE5DC8">
      <w:pPr>
        <w:spacing w:line="240" w:lineRule="auto"/>
        <w:jc w:val="center"/>
        <w:rPr>
          <w:rFonts w:ascii="Calibri" w:eastAsia="Calibri" w:hAnsi="Calibri" w:cs="Calibri"/>
          <w:sz w:val="32"/>
          <w:szCs w:val="32"/>
          <w:lang w:val="es-ES"/>
        </w:rPr>
      </w:pPr>
      <w:r w:rsidRPr="00191CA8">
        <w:rPr>
          <w:rFonts w:ascii="Calibri" w:eastAsia="Calibri" w:hAnsi="Calibri" w:cs="Calibri"/>
          <w:sz w:val="32"/>
          <w:szCs w:val="32"/>
          <w:lang w:val="es-ES"/>
        </w:rPr>
        <w:t>Gonzalo Delgado Chaves</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864133" w:rsidRDefault="00CE5DC8">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864133" w:rsidRPr="00191CA8" w:rsidRDefault="00CE5DC8">
      <w:pPr>
        <w:spacing w:line="240" w:lineRule="auto"/>
        <w:jc w:val="center"/>
        <w:rPr>
          <w:rFonts w:ascii="Calibri" w:eastAsia="Calibri" w:hAnsi="Calibri" w:cs="Calibri"/>
          <w:sz w:val="32"/>
          <w:szCs w:val="32"/>
          <w:lang w:val="es-ES"/>
        </w:rPr>
      </w:pPr>
      <w:r w:rsidRPr="00191CA8">
        <w:rPr>
          <w:rFonts w:ascii="Calibri" w:eastAsia="Calibri" w:hAnsi="Calibri" w:cs="Calibri"/>
          <w:sz w:val="32"/>
          <w:szCs w:val="32"/>
          <w:lang w:val="es-ES"/>
        </w:rPr>
        <w:t>Juan José Valle Zarza</w:t>
      </w:r>
    </w:p>
    <w:p w:rsidR="00864133" w:rsidRPr="00191CA8" w:rsidRDefault="00864133">
      <w:pPr>
        <w:spacing w:line="240" w:lineRule="auto"/>
        <w:jc w:val="center"/>
        <w:rPr>
          <w:rFonts w:ascii="Calibri" w:eastAsia="Calibri" w:hAnsi="Calibri" w:cs="Calibri"/>
          <w:sz w:val="32"/>
          <w:szCs w:val="32"/>
          <w:lang w:val="es-ES"/>
        </w:rPr>
      </w:pPr>
    </w:p>
    <w:p w:rsidR="00864133" w:rsidRPr="00191CA8" w:rsidRDefault="00864133">
      <w:pPr>
        <w:spacing w:line="240" w:lineRule="auto"/>
        <w:jc w:val="center"/>
        <w:rPr>
          <w:rFonts w:ascii="Calibri" w:eastAsia="Calibri" w:hAnsi="Calibri" w:cs="Calibri"/>
          <w:sz w:val="32"/>
          <w:szCs w:val="32"/>
          <w:lang w:val="es-ES"/>
        </w:rPr>
      </w:pPr>
    </w:p>
    <w:p w:rsidR="00864133" w:rsidRPr="00191CA8" w:rsidRDefault="00864133">
      <w:pPr>
        <w:spacing w:line="240" w:lineRule="auto"/>
        <w:jc w:val="center"/>
        <w:rPr>
          <w:rFonts w:ascii="Calibri" w:eastAsia="Calibri" w:hAnsi="Calibri" w:cs="Calibri"/>
          <w:sz w:val="32"/>
          <w:szCs w:val="32"/>
          <w:lang w:val="es-ES"/>
        </w:rPr>
      </w:pPr>
    </w:p>
    <w:p w:rsidR="00864133" w:rsidRPr="004610CE" w:rsidRDefault="00CE5DC8">
      <w:pPr>
        <w:spacing w:line="288" w:lineRule="auto"/>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lastRenderedPageBreak/>
        <w:t>Table of contents</w:t>
      </w:r>
    </w:p>
    <w:p w:rsidR="00864133" w:rsidRPr="004610CE" w:rsidRDefault="00864133">
      <w:pPr>
        <w:rPr>
          <w:rFonts w:ascii="Calibri" w:eastAsia="Calibri" w:hAnsi="Calibri" w:cs="Calibri"/>
          <w:sz w:val="40"/>
          <w:szCs w:val="40"/>
          <w:u w:val="single"/>
          <w:lang w:val="en-US"/>
        </w:rPr>
      </w:pP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864133" w:rsidRDefault="00CE5DC8">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jc w:val="center"/>
        <w:rPr>
          <w:rFonts w:ascii="Calibri" w:eastAsia="Calibri" w:hAnsi="Calibri" w:cs="Calibri"/>
          <w:sz w:val="32"/>
          <w:szCs w:val="32"/>
        </w:rPr>
      </w:pPr>
    </w:p>
    <w:p w:rsidR="00864133" w:rsidRDefault="00864133">
      <w:pPr>
        <w:rPr>
          <w:rFonts w:ascii="Calibri" w:eastAsia="Calibri" w:hAnsi="Calibri" w:cs="Calibri"/>
          <w:sz w:val="40"/>
          <w:szCs w:val="40"/>
          <w:u w:val="single"/>
        </w:rPr>
      </w:pPr>
    </w:p>
    <w:p w:rsidR="00864133" w:rsidRDefault="00864133">
      <w:pPr>
        <w:rPr>
          <w:rFonts w:ascii="Calibri" w:eastAsia="Calibri" w:hAnsi="Calibri" w:cs="Calibri"/>
          <w:sz w:val="40"/>
          <w:szCs w:val="40"/>
          <w:u w:val="single"/>
        </w:rPr>
      </w:pPr>
    </w:p>
    <w:p w:rsidR="00864133" w:rsidRDefault="00CE5DC8">
      <w:pPr>
        <w:rPr>
          <w:rFonts w:ascii="Calibri" w:eastAsia="Calibri" w:hAnsi="Calibri" w:cs="Calibri"/>
          <w:sz w:val="40"/>
          <w:szCs w:val="40"/>
          <w:u w:val="single"/>
        </w:rPr>
      </w:pPr>
      <w:r>
        <w:rPr>
          <w:rFonts w:ascii="Calibri" w:eastAsia="Calibri" w:hAnsi="Calibri" w:cs="Calibri"/>
          <w:sz w:val="40"/>
          <w:szCs w:val="40"/>
          <w:u w:val="single"/>
        </w:rPr>
        <w:t>1. Introduction</w:t>
      </w:r>
    </w:p>
    <w:p w:rsidR="00864133" w:rsidRDefault="00864133">
      <w:pPr>
        <w:rPr>
          <w:rFonts w:ascii="Calibri" w:eastAsia="Calibri" w:hAnsi="Calibri" w:cs="Calibri"/>
          <w:sz w:val="32"/>
          <w:szCs w:val="32"/>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In this report, we offer an analysis of the causes and effects of running a performance test suit on the deployed web information system Acme-Dancer</w:t>
      </w:r>
      <w:r w:rsidR="00191CA8">
        <w:rPr>
          <w:rFonts w:ascii="Calibri" w:eastAsia="Calibri" w:hAnsi="Calibri" w:cs="Calibri"/>
          <w:sz w:val="28"/>
          <w:szCs w:val="28"/>
          <w:lang w:val="en-US"/>
        </w:rPr>
        <w:t xml:space="preserve"> in its version 2.0</w:t>
      </w:r>
      <w:r w:rsidRPr="004610CE">
        <w:rPr>
          <w:rFonts w:ascii="Calibri" w:eastAsia="Calibri" w:hAnsi="Calibri" w:cs="Calibri"/>
          <w:sz w:val="28"/>
          <w:szCs w:val="28"/>
          <w:lang w:val="en-US"/>
        </w:rPr>
        <w:t>, using the application JMeter to organize regulated tests on the system’s cases of use.</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864133" w:rsidRPr="004610CE" w:rsidRDefault="00864133">
      <w:pPr>
        <w:ind w:firstLine="720"/>
        <w:rPr>
          <w:rFonts w:ascii="Calibri" w:eastAsia="Calibri" w:hAnsi="Calibri" w:cs="Calibri"/>
          <w:sz w:val="28"/>
          <w:szCs w:val="28"/>
          <w:lang w:val="en-US"/>
        </w:rPr>
      </w:pPr>
    </w:p>
    <w:p w:rsidR="00864133" w:rsidRPr="004610CE" w:rsidRDefault="00864133">
      <w:pPr>
        <w:ind w:firstLine="720"/>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2. Setup</w:t>
      </w:r>
    </w:p>
    <w:p w:rsidR="00864133" w:rsidRPr="004610CE" w:rsidRDefault="00864133">
      <w:pPr>
        <w:rPr>
          <w:rFonts w:ascii="Calibri" w:eastAsia="Calibri" w:hAnsi="Calibri" w:cs="Calibri"/>
          <w:sz w:val="40"/>
          <w:szCs w:val="40"/>
          <w:u w:val="single"/>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864133" w:rsidRPr="004610CE" w:rsidRDefault="00864133">
      <w:pPr>
        <w:rPr>
          <w:rFonts w:ascii="Calibri" w:eastAsia="Calibri" w:hAnsi="Calibri" w:cs="Calibri"/>
          <w:sz w:val="28"/>
          <w:szCs w:val="28"/>
          <w:lang w:val="en-US"/>
        </w:rPr>
      </w:pP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3. Performance analysis</w:t>
      </w:r>
    </w:p>
    <w:p w:rsidR="00864133" w:rsidRPr="004610CE" w:rsidRDefault="00864133">
      <w:pPr>
        <w:rPr>
          <w:rFonts w:ascii="Calibri" w:eastAsia="Calibri" w:hAnsi="Calibri" w:cs="Calibri"/>
          <w:sz w:val="40"/>
          <w:szCs w:val="40"/>
          <w:u w:val="single"/>
          <w:lang w:val="en-US"/>
        </w:rPr>
      </w:pPr>
    </w:p>
    <w:p w:rsidR="00864133" w:rsidRPr="00191CA8"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 xml:space="preserve">On simple tests, such as profile registering and displaying simple lists of items, the system performs at averages between </w:t>
      </w:r>
      <w:r w:rsidR="003C4898">
        <w:rPr>
          <w:rFonts w:ascii="Calibri" w:eastAsia="Calibri" w:hAnsi="Calibri" w:cs="Calibri"/>
          <w:b/>
          <w:sz w:val="28"/>
          <w:szCs w:val="28"/>
          <w:lang w:val="en-US"/>
        </w:rPr>
        <w:t>9</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w:t>
      </w:r>
      <w:r w:rsidR="003C4898">
        <w:rPr>
          <w:rFonts w:ascii="Calibri" w:eastAsia="Calibri" w:hAnsi="Calibri" w:cs="Calibri"/>
          <w:b/>
          <w:sz w:val="28"/>
          <w:szCs w:val="28"/>
          <w:lang w:val="en-US"/>
        </w:rPr>
        <w:t>5</w:t>
      </w:r>
      <w:r w:rsidRPr="004610CE">
        <w:rPr>
          <w:rFonts w:ascii="Calibri" w:eastAsia="Calibri" w:hAnsi="Calibri" w:cs="Calibri"/>
          <w:sz w:val="28"/>
          <w:szCs w:val="28"/>
          <w:lang w:val="en-US"/>
        </w:rPr>
        <w:t xml:space="preserve"> milliseconds per </w:t>
      </w:r>
      <w:r w:rsidRPr="004610CE">
        <w:rPr>
          <w:rFonts w:ascii="Calibri" w:eastAsia="Calibri" w:hAnsi="Calibri" w:cs="Calibri"/>
          <w:sz w:val="28"/>
          <w:szCs w:val="28"/>
          <w:lang w:val="en-US"/>
        </w:rPr>
        <w:lastRenderedPageBreak/>
        <w:t xml:space="preserve">instance, and average throughputs of between </w:t>
      </w:r>
      <w:r w:rsidR="003C4898">
        <w:rPr>
          <w:rFonts w:ascii="Calibri" w:eastAsia="Calibri" w:hAnsi="Calibri" w:cs="Calibri"/>
          <w:b/>
          <w:sz w:val="28"/>
          <w:szCs w:val="28"/>
          <w:lang w:val="en-US"/>
        </w:rPr>
        <w:t>600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and </w:t>
      </w:r>
      <w:r w:rsidR="003C4898">
        <w:rPr>
          <w:rFonts w:ascii="Calibri" w:eastAsia="Calibri" w:hAnsi="Calibri" w:cs="Calibri"/>
          <w:b/>
          <w:sz w:val="28"/>
          <w:szCs w:val="28"/>
          <w:lang w:val="en-US"/>
        </w:rPr>
        <w:t>900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w:t>
      </w:r>
      <w:r w:rsidR="00191CA8">
        <w:rPr>
          <w:rFonts w:ascii="Calibri" w:eastAsia="Calibri" w:hAnsi="Calibri" w:cs="Calibri"/>
          <w:sz w:val="28"/>
          <w:szCs w:val="28"/>
          <w:lang w:val="en-US"/>
        </w:rPr>
        <w:t>operations per minute</w:t>
      </w:r>
      <w:r w:rsidRPr="004610CE">
        <w:rPr>
          <w:rFonts w:ascii="Calibri" w:eastAsia="Calibri" w:hAnsi="Calibri" w:cs="Calibri"/>
          <w:sz w:val="28"/>
          <w:szCs w:val="28"/>
          <w:lang w:val="en-US"/>
        </w:rPr>
        <w:t xml:space="preserve">. </w:t>
      </w:r>
      <w:r w:rsidRPr="00191CA8">
        <w:rPr>
          <w:rFonts w:ascii="Calibri" w:eastAsia="Calibri" w:hAnsi="Calibri" w:cs="Calibri"/>
          <w:sz w:val="28"/>
          <w:szCs w:val="28"/>
          <w:lang w:val="en-US"/>
        </w:rPr>
        <w:t xml:space="preserve">Overall, a </w:t>
      </w:r>
      <w:r w:rsidR="00191CA8">
        <w:rPr>
          <w:rFonts w:ascii="Calibri" w:eastAsia="Calibri" w:hAnsi="Calibri" w:cs="Calibri"/>
          <w:sz w:val="28"/>
          <w:szCs w:val="28"/>
          <w:lang w:val="en-US"/>
        </w:rPr>
        <w:t>good</w:t>
      </w:r>
      <w:r w:rsidRPr="00191CA8">
        <w:rPr>
          <w:rFonts w:ascii="Calibri" w:eastAsia="Calibri" w:hAnsi="Calibri" w:cs="Calibri"/>
          <w:sz w:val="28"/>
          <w:szCs w:val="28"/>
          <w:lang w:val="en-US"/>
        </w:rPr>
        <w:t xml:space="preserve"> speed and configuration.</w:t>
      </w:r>
    </w:p>
    <w:p w:rsidR="00864133" w:rsidRPr="00191CA8" w:rsidRDefault="00864133">
      <w:pPr>
        <w:jc w:val="both"/>
        <w:rPr>
          <w:rFonts w:ascii="Calibri" w:eastAsia="Calibri" w:hAnsi="Calibri" w:cs="Calibri"/>
          <w:sz w:val="28"/>
          <w:szCs w:val="28"/>
          <w:lang w:val="en-US"/>
        </w:rPr>
      </w:pPr>
    </w:p>
    <w:p w:rsidR="00864133" w:rsidRDefault="00CE5DC8">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2939222"/>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31200" cy="2939222"/>
                    </a:xfrm>
                    <a:prstGeom prst="rect">
                      <a:avLst/>
                    </a:prstGeom>
                    <a:ln/>
                  </pic:spPr>
                </pic:pic>
              </a:graphicData>
            </a:graphic>
          </wp:inline>
        </w:drawing>
      </w:r>
    </w:p>
    <w:p w:rsidR="00864133" w:rsidRDefault="00864133">
      <w:pPr>
        <w:jc w:val="both"/>
        <w:rPr>
          <w:rFonts w:ascii="Calibri" w:eastAsia="Calibri" w:hAnsi="Calibri" w:cs="Calibri"/>
          <w:sz w:val="28"/>
          <w:szCs w:val="28"/>
        </w:rPr>
      </w:pPr>
    </w:p>
    <w:p w:rsidR="00864133" w:rsidRPr="004610CE" w:rsidRDefault="00157C63">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display a stable</w:t>
      </w:r>
      <w:r w:rsidR="004610CE" w:rsidRPr="004610CE">
        <w:rPr>
          <w:rFonts w:ascii="Calibri" w:eastAsia="Calibri" w:hAnsi="Calibri" w:cs="Calibri"/>
          <w:sz w:val="28"/>
          <w:szCs w:val="28"/>
          <w:lang w:val="en-US"/>
        </w:rPr>
        <w:t xml:space="preserve"> </w:t>
      </w:r>
      <w:r w:rsidR="004610CE" w:rsidRPr="004610CE">
        <w:rPr>
          <w:rFonts w:ascii="Calibri" w:eastAsia="Calibri" w:hAnsi="Calibri" w:cs="Calibri"/>
          <w:b/>
          <w:sz w:val="28"/>
          <w:szCs w:val="28"/>
          <w:lang w:val="en-US"/>
        </w:rPr>
        <w:t>0%</w:t>
      </w:r>
      <w:r w:rsidR="004610CE" w:rsidRPr="004610CE">
        <w:rPr>
          <w:rFonts w:ascii="Calibri" w:eastAsia="Calibri" w:hAnsi="Calibri" w:cs="Calibri"/>
          <w:sz w:val="28"/>
          <w:szCs w:val="28"/>
          <w:lang w:val="en-US"/>
        </w:rPr>
        <w:t>.</w:t>
      </w:r>
      <w:r w:rsidR="00CE5DC8" w:rsidRPr="004610CE">
        <w:rPr>
          <w:rFonts w:ascii="Calibri" w:eastAsia="Calibri" w:hAnsi="Calibri" w:cs="Calibri"/>
          <w:sz w:val="28"/>
          <w:szCs w:val="28"/>
          <w:lang w:val="en-US"/>
        </w:rPr>
        <w:t xml:space="preserve"> The average 90% line rests at between </w:t>
      </w:r>
      <w:r w:rsidR="003C4898">
        <w:rPr>
          <w:rFonts w:ascii="Calibri" w:eastAsia="Calibri" w:hAnsi="Calibri" w:cs="Calibri"/>
          <w:b/>
          <w:sz w:val="28"/>
          <w:szCs w:val="28"/>
          <w:lang w:val="en-US"/>
        </w:rPr>
        <w:t>44</w:t>
      </w:r>
      <w:r w:rsidR="00CE5DC8" w:rsidRPr="004610CE">
        <w:rPr>
          <w:rFonts w:ascii="Calibri" w:eastAsia="Calibri" w:hAnsi="Calibri" w:cs="Calibri"/>
          <w:sz w:val="28"/>
          <w:szCs w:val="28"/>
          <w:lang w:val="en-US"/>
        </w:rPr>
        <w:t xml:space="preserve"> and </w:t>
      </w:r>
      <w:r w:rsidR="00FE69B0">
        <w:rPr>
          <w:rFonts w:ascii="Calibri" w:eastAsia="Calibri" w:hAnsi="Calibri" w:cs="Calibri"/>
          <w:b/>
          <w:sz w:val="28"/>
          <w:szCs w:val="28"/>
          <w:lang w:val="en-US"/>
        </w:rPr>
        <w:t>69</w:t>
      </w:r>
      <w:r w:rsidR="00CE5DC8" w:rsidRPr="004610CE">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3C4898">
        <w:rPr>
          <w:rFonts w:ascii="Calibri" w:eastAsia="Calibri" w:hAnsi="Calibri" w:cs="Calibri"/>
          <w:b/>
          <w:sz w:val="28"/>
          <w:szCs w:val="28"/>
          <w:lang w:val="en-US"/>
        </w:rPr>
        <w:t>8</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15</w:t>
      </w:r>
      <w:r w:rsidRPr="004610CE">
        <w:rPr>
          <w:rFonts w:ascii="Calibri" w:eastAsia="Calibri" w:hAnsi="Calibri" w:cs="Calibri"/>
          <w:sz w:val="28"/>
          <w:szCs w:val="28"/>
          <w:lang w:val="en-US"/>
        </w:rPr>
        <w:t xml:space="preserve"> milliseconds per instance, and average throughputs of between </w:t>
      </w:r>
      <w:r w:rsidR="003C4898">
        <w:rPr>
          <w:rFonts w:ascii="Calibri" w:eastAsia="Calibri" w:hAnsi="Calibri" w:cs="Calibri"/>
          <w:b/>
          <w:sz w:val="28"/>
          <w:szCs w:val="28"/>
          <w:lang w:val="en-US"/>
        </w:rPr>
        <w:t>550</w:t>
      </w:r>
      <w:r w:rsidRPr="004610CE">
        <w:rPr>
          <w:rFonts w:ascii="Calibri" w:eastAsia="Calibri" w:hAnsi="Calibri" w:cs="Calibri"/>
          <w:b/>
          <w:sz w:val="28"/>
          <w:szCs w:val="28"/>
          <w:lang w:val="en-US"/>
        </w:rPr>
        <w:t>.000</w:t>
      </w:r>
      <w:r w:rsidRPr="004610CE">
        <w:rPr>
          <w:rFonts w:ascii="Calibri" w:eastAsia="Calibri" w:hAnsi="Calibri" w:cs="Calibri"/>
          <w:sz w:val="28"/>
          <w:szCs w:val="28"/>
          <w:lang w:val="en-US"/>
        </w:rPr>
        <w:t xml:space="preserve"> and </w:t>
      </w:r>
      <w:r w:rsidRPr="004610CE">
        <w:rPr>
          <w:rFonts w:ascii="Calibri" w:eastAsia="Calibri" w:hAnsi="Calibri" w:cs="Calibri"/>
          <w:b/>
          <w:sz w:val="28"/>
          <w:szCs w:val="28"/>
          <w:lang w:val="en-US"/>
        </w:rPr>
        <w:t>650.000</w:t>
      </w:r>
      <w:r w:rsidRPr="004610CE">
        <w:rPr>
          <w:rFonts w:ascii="Calibri" w:eastAsia="Calibri" w:hAnsi="Calibri" w:cs="Calibri"/>
          <w:sz w:val="28"/>
          <w:szCs w:val="28"/>
          <w:lang w:val="en-US"/>
        </w:rPr>
        <w:t xml:space="preserve"> operations per minute. </w:t>
      </w:r>
      <w:r w:rsidR="00157C63">
        <w:rPr>
          <w:rFonts w:ascii="Calibri" w:eastAsia="Calibri" w:hAnsi="Calibri" w:cs="Calibri"/>
          <w:sz w:val="28"/>
          <w:szCs w:val="28"/>
          <w:lang w:val="en-US"/>
        </w:rPr>
        <w:t>HTTP errors lie at a stable</w:t>
      </w:r>
      <w:r w:rsidRPr="004610CE">
        <w:rPr>
          <w:rFonts w:ascii="Calibri" w:eastAsia="Calibri" w:hAnsi="Calibri" w:cs="Calibri"/>
          <w:sz w:val="28"/>
          <w:szCs w:val="28"/>
          <w:lang w:val="en-US"/>
        </w:rPr>
        <w:t xml:space="preserve"> </w:t>
      </w:r>
      <w:r w:rsidRPr="004610CE">
        <w:rPr>
          <w:rFonts w:ascii="Calibri" w:eastAsia="Calibri" w:hAnsi="Calibri" w:cs="Calibri"/>
          <w:b/>
          <w:sz w:val="28"/>
          <w:szCs w:val="28"/>
          <w:lang w:val="en-US"/>
        </w:rPr>
        <w:t>0%</w:t>
      </w:r>
      <w:r w:rsidR="00157C63">
        <w:rPr>
          <w:rFonts w:ascii="Calibri" w:eastAsia="Calibri" w:hAnsi="Calibri" w:cs="Calibri"/>
          <w:b/>
          <w:sz w:val="28"/>
          <w:szCs w:val="28"/>
          <w:lang w:val="en-US"/>
        </w:rPr>
        <w:t>.</w:t>
      </w:r>
      <w:r w:rsidRPr="004610CE">
        <w:rPr>
          <w:rFonts w:ascii="Calibri" w:eastAsia="Calibri" w:hAnsi="Calibri" w:cs="Calibri"/>
          <w:sz w:val="28"/>
          <w:szCs w:val="28"/>
          <w:lang w:val="en-US"/>
        </w:rPr>
        <w:t xml:space="preserve"> The average 90% line rests at between </w:t>
      </w:r>
      <w:r w:rsidR="003C4898">
        <w:rPr>
          <w:rFonts w:ascii="Calibri" w:eastAsia="Calibri" w:hAnsi="Calibri" w:cs="Calibri"/>
          <w:b/>
          <w:sz w:val="28"/>
          <w:szCs w:val="28"/>
          <w:lang w:val="en-US"/>
        </w:rPr>
        <w:t xml:space="preserve">89 </w:t>
      </w:r>
      <w:r w:rsidRPr="004610CE">
        <w:rPr>
          <w:rFonts w:ascii="Calibri" w:eastAsia="Calibri" w:hAnsi="Calibri" w:cs="Calibri"/>
          <w:sz w:val="28"/>
          <w:szCs w:val="28"/>
          <w:lang w:val="en-US"/>
        </w:rPr>
        <w:t xml:space="preserve">and </w:t>
      </w:r>
      <w:r w:rsidR="003C4898">
        <w:rPr>
          <w:rFonts w:ascii="Calibri" w:eastAsia="Calibri" w:hAnsi="Calibri" w:cs="Calibri"/>
          <w:b/>
          <w:sz w:val="28"/>
          <w:szCs w:val="28"/>
          <w:lang w:val="en-US"/>
        </w:rPr>
        <w:t>120</w:t>
      </w:r>
      <w:r w:rsidRPr="004610CE">
        <w:rPr>
          <w:rFonts w:ascii="Calibri" w:eastAsia="Calibri" w:hAnsi="Calibri" w:cs="Calibri"/>
          <w:sz w:val="28"/>
          <w:szCs w:val="28"/>
          <w:lang w:val="en-US"/>
        </w:rPr>
        <w:t xml:space="preserve"> milliseconds.</w:t>
      </w:r>
    </w:p>
    <w:p w:rsidR="00864133" w:rsidRPr="004610CE" w:rsidRDefault="00864133">
      <w:pPr>
        <w:ind w:firstLine="720"/>
        <w:jc w:val="both"/>
        <w:rPr>
          <w:rFonts w:ascii="Calibri" w:eastAsia="Calibri" w:hAnsi="Calibri" w:cs="Calibri"/>
          <w:sz w:val="28"/>
          <w:szCs w:val="28"/>
          <w:lang w:val="en-US"/>
        </w:rPr>
      </w:pPr>
    </w:p>
    <w:p w:rsidR="00864133" w:rsidRPr="00157C63" w:rsidRDefault="00CE5DC8">
      <w:pPr>
        <w:ind w:left="-585"/>
        <w:jc w:val="both"/>
        <w:rPr>
          <w:rFonts w:ascii="Calibri" w:eastAsia="Calibri" w:hAnsi="Calibri" w:cs="Calibri"/>
          <w:sz w:val="28"/>
          <w:szCs w:val="28"/>
          <w:lang w:val="en-US"/>
        </w:rPr>
      </w:pPr>
      <w:r>
        <w:rPr>
          <w:rFonts w:ascii="Calibri" w:eastAsia="Calibri" w:hAnsi="Calibri" w:cs="Calibri"/>
          <w:noProof/>
          <w:sz w:val="28"/>
          <w:szCs w:val="28"/>
        </w:rPr>
        <w:drawing>
          <wp:inline distT="114300" distB="114300" distL="114300" distR="114300">
            <wp:extent cx="6774459" cy="866775"/>
            <wp:effectExtent l="0" t="0" r="7620" b="0"/>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6789873" cy="868747"/>
                    </a:xfrm>
                    <a:prstGeom prst="rect">
                      <a:avLst/>
                    </a:prstGeom>
                    <a:ln/>
                  </pic:spPr>
                </pic:pic>
              </a:graphicData>
            </a:graphic>
          </wp:inline>
        </w:drawing>
      </w:r>
    </w:p>
    <w:p w:rsidR="00864133" w:rsidRPr="00157C63" w:rsidRDefault="00864133">
      <w:pPr>
        <w:rPr>
          <w:rFonts w:ascii="Calibri" w:eastAsia="Calibri" w:hAnsi="Calibri" w:cs="Calibri"/>
          <w:sz w:val="28"/>
          <w:szCs w:val="28"/>
          <w:lang w:val="en-US"/>
        </w:rPr>
      </w:pPr>
    </w:p>
    <w:p w:rsidR="00864133" w:rsidRPr="004610CE" w:rsidRDefault="00CE5DC8" w:rsidP="0024567A">
      <w:pPr>
        <w:rPr>
          <w:rFonts w:ascii="Calibri" w:eastAsia="Calibri" w:hAnsi="Calibri" w:cs="Calibri"/>
          <w:sz w:val="28"/>
          <w:szCs w:val="28"/>
          <w:lang w:val="en-US"/>
        </w:rPr>
      </w:pPr>
      <w:r w:rsidRPr="00157C63">
        <w:rPr>
          <w:rFonts w:ascii="Calibri" w:eastAsia="Calibri" w:hAnsi="Calibri" w:cs="Calibri"/>
          <w:sz w:val="28"/>
          <w:szCs w:val="28"/>
          <w:lang w:val="en-US"/>
        </w:rPr>
        <w:tab/>
      </w:r>
      <w:bookmarkStart w:id="0" w:name="_GoBack"/>
      <w:bookmarkEnd w:id="0"/>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lastRenderedPageBreak/>
        <w:t>In general, the system performs admirably under all circumstances, and does not drop in performance under stress even in the most complex use cases.</w:t>
      </w:r>
    </w:p>
    <w:p w:rsidR="00864133" w:rsidRPr="004610CE" w:rsidRDefault="00864133">
      <w:pPr>
        <w:ind w:firstLine="720"/>
        <w:jc w:val="both"/>
        <w:rPr>
          <w:rFonts w:ascii="Calibri" w:eastAsia="Calibri" w:hAnsi="Calibri" w:cs="Calibri"/>
          <w:sz w:val="28"/>
          <w:szCs w:val="28"/>
          <w:lang w:val="en-US"/>
        </w:rPr>
      </w:pPr>
    </w:p>
    <w:p w:rsidR="00864133" w:rsidRPr="004610CE" w:rsidRDefault="00864133">
      <w:pPr>
        <w:ind w:firstLine="720"/>
        <w:jc w:val="both"/>
        <w:rPr>
          <w:rFonts w:ascii="Calibri" w:eastAsia="Calibri" w:hAnsi="Calibri" w:cs="Calibri"/>
          <w:sz w:val="28"/>
          <w:szCs w:val="28"/>
          <w:lang w:val="en-US"/>
        </w:rPr>
      </w:pPr>
    </w:p>
    <w:p w:rsidR="00864133" w:rsidRPr="004610CE" w:rsidRDefault="00CE5DC8">
      <w:pPr>
        <w:rPr>
          <w:rFonts w:ascii="Calibri" w:eastAsia="Calibri" w:hAnsi="Calibri" w:cs="Calibri"/>
          <w:sz w:val="40"/>
          <w:szCs w:val="40"/>
          <w:u w:val="single"/>
          <w:lang w:val="en-US"/>
        </w:rPr>
      </w:pPr>
      <w:r w:rsidRPr="004610CE">
        <w:rPr>
          <w:rFonts w:ascii="Calibri" w:eastAsia="Calibri" w:hAnsi="Calibri" w:cs="Calibri"/>
          <w:sz w:val="40"/>
          <w:szCs w:val="40"/>
          <w:u w:val="single"/>
          <w:lang w:val="en-US"/>
        </w:rPr>
        <w:t>4. Bottleneck diagnosis</w:t>
      </w:r>
    </w:p>
    <w:p w:rsidR="00864133" w:rsidRPr="004610CE" w:rsidRDefault="00864133">
      <w:pPr>
        <w:rPr>
          <w:rFonts w:ascii="Calibri" w:eastAsia="Calibri" w:hAnsi="Calibri" w:cs="Calibri"/>
          <w:sz w:val="40"/>
          <w:szCs w:val="40"/>
          <w:u w:val="single"/>
          <w:lang w:val="en-US"/>
        </w:rPr>
      </w:pPr>
    </w:p>
    <w:p w:rsidR="00864133" w:rsidRPr="004610CE" w:rsidRDefault="00CE5DC8">
      <w:pPr>
        <w:jc w:val="both"/>
        <w:rPr>
          <w:rFonts w:ascii="Calibri" w:eastAsia="Calibri" w:hAnsi="Calibri" w:cs="Calibri"/>
          <w:sz w:val="28"/>
          <w:szCs w:val="28"/>
          <w:lang w:val="en-US"/>
        </w:rPr>
      </w:pPr>
      <w:r w:rsidRPr="004610CE">
        <w:rPr>
          <w:rFonts w:ascii="Calibri" w:eastAsia="Calibri" w:hAnsi="Calibri" w:cs="Calibri"/>
          <w:sz w:val="28"/>
          <w:szCs w:val="28"/>
          <w:lang w:val="en-US"/>
        </w:rPr>
        <w:tab/>
        <w:t>The specifications of the system in which the tests were performed are as follows:</w:t>
      </w:r>
    </w:p>
    <w:p w:rsidR="00864133" w:rsidRPr="004610CE" w:rsidRDefault="00864133">
      <w:pPr>
        <w:rPr>
          <w:rFonts w:ascii="Calibri" w:eastAsia="Calibri" w:hAnsi="Calibri" w:cs="Calibri"/>
          <w:sz w:val="28"/>
          <w:szCs w:val="28"/>
          <w:lang w:val="en-US"/>
        </w:rPr>
      </w:pP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Processor: Intel i7-6700k at 4.00 GHz.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Disk: SATA hard drive disk at 6700 RPM.</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Memory: 16 GB DD4 RAM at 3000 MHz.</w:t>
      </w:r>
    </w:p>
    <w:p w:rsidR="00864133" w:rsidRPr="004610CE" w:rsidRDefault="00CE5DC8">
      <w:pPr>
        <w:rPr>
          <w:rFonts w:ascii="Calibri" w:eastAsia="Calibri" w:hAnsi="Calibri" w:cs="Calibri"/>
          <w:sz w:val="28"/>
          <w:szCs w:val="28"/>
          <w:lang w:val="en-US"/>
        </w:rPr>
      </w:pPr>
      <w:r w:rsidRPr="004610CE">
        <w:rPr>
          <w:rFonts w:ascii="Calibri" w:eastAsia="Calibri" w:hAnsi="Calibri" w:cs="Calibri"/>
          <w:sz w:val="28"/>
          <w:szCs w:val="28"/>
          <w:lang w:val="en-US"/>
        </w:rPr>
        <w:t>Network Interface: 1 GBit Ethernet interface.</w:t>
      </w:r>
    </w:p>
    <w:p w:rsidR="00864133" w:rsidRPr="004610CE" w:rsidRDefault="00864133">
      <w:pPr>
        <w:rPr>
          <w:rFonts w:ascii="Calibri" w:eastAsia="Calibri" w:hAnsi="Calibri" w:cs="Calibri"/>
          <w:sz w:val="28"/>
          <w:szCs w:val="28"/>
          <w:lang w:val="en-US"/>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Given the specs, the system performs well under stress, and only reaches highs in very specific occasions. During the most complex performance tests, processor activity and memory activity ramp up, with memory in particular reaching spikes when the system is testing access to multiple pages.</w:t>
      </w:r>
    </w:p>
    <w:p w:rsidR="00864133" w:rsidRDefault="00CE5DC8">
      <w:pPr>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731200" cy="2515752"/>
            <wp:effectExtent l="0" t="0" r="3175"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515752"/>
                    </a:xfrm>
                    <a:prstGeom prst="rect">
                      <a:avLst/>
                    </a:prstGeom>
                    <a:ln/>
                  </pic:spPr>
                </pic:pic>
              </a:graphicData>
            </a:graphic>
          </wp:inline>
        </w:drawing>
      </w:r>
    </w:p>
    <w:p w:rsidR="00864133" w:rsidRDefault="00864133">
      <w:pPr>
        <w:rPr>
          <w:rFonts w:ascii="Calibri" w:eastAsia="Calibri" w:hAnsi="Calibri" w:cs="Calibri"/>
          <w:sz w:val="28"/>
          <w:szCs w:val="28"/>
        </w:rPr>
      </w:pPr>
    </w:p>
    <w:p w:rsidR="00864133" w:rsidRPr="004610CE" w:rsidRDefault="00CE5DC8">
      <w:pPr>
        <w:ind w:firstLine="720"/>
        <w:jc w:val="both"/>
        <w:rPr>
          <w:rFonts w:ascii="Calibri" w:eastAsia="Calibri" w:hAnsi="Calibri" w:cs="Calibri"/>
          <w:sz w:val="28"/>
          <w:szCs w:val="28"/>
          <w:lang w:val="en-US"/>
        </w:rPr>
      </w:pPr>
      <w:r w:rsidRPr="004610CE">
        <w:rPr>
          <w:rFonts w:ascii="Calibri" w:eastAsia="Calibri" w:hAnsi="Calibri" w:cs="Calibri"/>
          <w:sz w:val="28"/>
          <w:szCs w:val="28"/>
          <w:lang w:val="en-US"/>
        </w:rPr>
        <w:t xml:space="preserve">As processor activity remains under </w:t>
      </w:r>
      <w:r w:rsidR="00963878">
        <w:rPr>
          <w:rFonts w:ascii="Calibri" w:eastAsia="Calibri" w:hAnsi="Calibri" w:cs="Calibri"/>
          <w:sz w:val="28"/>
          <w:szCs w:val="28"/>
          <w:lang w:val="en-US"/>
        </w:rPr>
        <w:t>20% for most cases</w:t>
      </w:r>
      <w:r w:rsidRPr="004610CE">
        <w:rPr>
          <w:rFonts w:ascii="Calibri" w:eastAsia="Calibri" w:hAnsi="Calibri" w:cs="Calibri"/>
          <w:sz w:val="28"/>
          <w:szCs w:val="28"/>
          <w:lang w:val="en-US"/>
        </w:rPr>
        <w:t>, our diagnosis is that the computer’s memory is the most susceptible component to failure, and that in heavier stress tests it will cause a bottleneck in the system.</w:t>
      </w:r>
      <w:r w:rsidR="00590D49">
        <w:rPr>
          <w:rFonts w:ascii="Calibri" w:eastAsia="Calibri" w:hAnsi="Calibri" w:cs="Calibri"/>
          <w:sz w:val="28"/>
          <w:szCs w:val="28"/>
          <w:lang w:val="en-US"/>
        </w:rPr>
        <w:t xml:space="preserve"> However, </w:t>
      </w:r>
      <w:r w:rsidR="00590D49">
        <w:rPr>
          <w:rFonts w:ascii="Calibri" w:eastAsia="Calibri" w:hAnsi="Calibri" w:cs="Calibri"/>
          <w:sz w:val="28"/>
          <w:szCs w:val="28"/>
          <w:lang w:val="en-US"/>
        </w:rPr>
        <w:lastRenderedPageBreak/>
        <w:t>the processor might become a secondary bottleneck if activity increases to much higher levels, so this warrants further analysis.</w:t>
      </w:r>
    </w:p>
    <w:sectPr w:rsidR="00864133" w:rsidRPr="004610CE">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7BD" w:rsidRDefault="001E77BD">
      <w:pPr>
        <w:spacing w:line="240" w:lineRule="auto"/>
      </w:pPr>
      <w:r>
        <w:separator/>
      </w:r>
    </w:p>
  </w:endnote>
  <w:endnote w:type="continuationSeparator" w:id="0">
    <w:p w:rsidR="001E77BD" w:rsidRDefault="001E7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133" w:rsidRDefault="00CE5DC8">
    <w:pPr>
      <w:jc w:val="right"/>
    </w:pPr>
    <w:r>
      <w:fldChar w:fldCharType="begin"/>
    </w:r>
    <w:r>
      <w:instrText>PAGE</w:instrText>
    </w:r>
    <w:r>
      <w:fldChar w:fldCharType="separate"/>
    </w:r>
    <w:r w:rsidR="0024567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7BD" w:rsidRDefault="001E77BD">
      <w:pPr>
        <w:spacing w:line="240" w:lineRule="auto"/>
      </w:pPr>
      <w:r>
        <w:separator/>
      </w:r>
    </w:p>
  </w:footnote>
  <w:footnote w:type="continuationSeparator" w:id="0">
    <w:p w:rsidR="001E77BD" w:rsidRDefault="001E77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0BE1"/>
    <w:multiLevelType w:val="multilevel"/>
    <w:tmpl w:val="B7BAE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133"/>
    <w:rsid w:val="00157C63"/>
    <w:rsid w:val="00191CA8"/>
    <w:rsid w:val="001E77BD"/>
    <w:rsid w:val="0024567A"/>
    <w:rsid w:val="003C4898"/>
    <w:rsid w:val="004610CE"/>
    <w:rsid w:val="004E47B1"/>
    <w:rsid w:val="00590D49"/>
    <w:rsid w:val="00731B27"/>
    <w:rsid w:val="00864133"/>
    <w:rsid w:val="00963878"/>
    <w:rsid w:val="00CE5DC8"/>
    <w:rsid w:val="00FE69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18BB"/>
  <w15:docId w15:val="{F8C6CA1D-3C20-440A-AC49-D285088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8</cp:revision>
  <dcterms:created xsi:type="dcterms:W3CDTF">2017-08-28T10:42:00Z</dcterms:created>
  <dcterms:modified xsi:type="dcterms:W3CDTF">2017-08-30T14:16:00Z</dcterms:modified>
</cp:coreProperties>
</file>