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408C" w14:textId="30CE4563" w:rsidR="00B02D33" w:rsidRPr="00B02D33" w:rsidRDefault="00B02D33">
      <w:pPr>
        <w:pStyle w:val="Title"/>
        <w:rPr>
          <w:sz w:val="28"/>
          <w:szCs w:val="28"/>
        </w:rPr>
      </w:pPr>
      <w:r w:rsidRPr="00B02D33">
        <w:rPr>
          <w:sz w:val="28"/>
          <w:szCs w:val="28"/>
        </w:rPr>
        <w:t>Date:07/07/2025</w:t>
      </w:r>
    </w:p>
    <w:p w14:paraId="44ED0AE6" w14:textId="77777777" w:rsidR="00B02D33" w:rsidRDefault="00B02D33">
      <w:pPr>
        <w:pStyle w:val="Title"/>
      </w:pPr>
    </w:p>
    <w:p w14:paraId="19A44BB9" w14:textId="0563136E" w:rsidR="00C53319" w:rsidRDefault="00000000">
      <w:pPr>
        <w:pStyle w:val="Title"/>
      </w:pPr>
      <w:r>
        <w:t>CEH v13 - Module 1: Introduction to Ethical Hacking</w:t>
      </w:r>
    </w:p>
    <w:p w14:paraId="4EF9B26D" w14:textId="77777777" w:rsidR="00C53319" w:rsidRDefault="00000000">
      <w:pPr>
        <w:pStyle w:val="Heading1"/>
      </w:pPr>
      <w:r>
        <w:t>1. Overview</w:t>
      </w:r>
    </w:p>
    <w:p w14:paraId="5C3EDE9B" w14:textId="77777777" w:rsidR="00C53319" w:rsidRDefault="00000000">
      <w:r>
        <w:t>Ethical hacking is the process of legally breaking into computers and devices to test an organization’s defenses. CEH (Certified Ethical Hacker) teaches how to think and act like a hacker to better protect systems from cyber threats. The first module sets the foundation for understanding hacking concepts, phases, legal aspects, and threat landscapes.</w:t>
      </w:r>
    </w:p>
    <w:p w14:paraId="72EEC66F" w14:textId="77777777" w:rsidR="00C53319" w:rsidRDefault="00000000">
      <w:pPr>
        <w:pStyle w:val="Heading1"/>
      </w:pPr>
      <w:r>
        <w:t>2. Key Concepts</w:t>
      </w:r>
    </w:p>
    <w:p w14:paraId="4D3F8044" w14:textId="77777777" w:rsidR="00C53319" w:rsidRDefault="00000000">
      <w:r>
        <w:t>- Ethical Hacking: Legally authorized hacking for security assessment.</w:t>
      </w:r>
      <w:r>
        <w:br/>
        <w:t>- Hacker Types: White Hat (ethical), Black Hat (malicious), Grey Hat (mix).</w:t>
      </w:r>
      <w:r>
        <w:br/>
        <w:t>- Threat: Potential cause of an unwanted incident.</w:t>
      </w:r>
      <w:r>
        <w:br/>
        <w:t>- Vulnerability: Weakness that can be exploited by a threat.</w:t>
      </w:r>
      <w:r>
        <w:br/>
        <w:t>- Exploit: A piece of code or technique used to take advantage of a vulnerability.</w:t>
      </w:r>
      <w:r>
        <w:br/>
        <w:t>- Risk: Likelihood that a threat will exploit a vulnerability.</w:t>
      </w:r>
    </w:p>
    <w:p w14:paraId="182898EE" w14:textId="77777777" w:rsidR="00C53319" w:rsidRDefault="00000000">
      <w:pPr>
        <w:pStyle w:val="Heading1"/>
      </w:pPr>
      <w:r>
        <w:t>3. Five Phases of Ethical Hacking</w:t>
      </w:r>
    </w:p>
    <w:p w14:paraId="687FAF56" w14:textId="77777777" w:rsidR="00C53319" w:rsidRDefault="00000000">
      <w:r>
        <w:t>1. Reconnaissance – Information gathering.</w:t>
      </w:r>
      <w:r>
        <w:br/>
        <w:t>2. Scanning – Discovering active systems and services.</w:t>
      </w:r>
      <w:r>
        <w:br/>
        <w:t>3. Gaining Access – Exploiting vulnerabilities to gain control.</w:t>
      </w:r>
      <w:r>
        <w:br/>
        <w:t>4. Maintaining Access – Creating backdoors for future access.</w:t>
      </w:r>
      <w:r>
        <w:br/>
        <w:t>5. Covering Tracks – Erasing logs to hide the attack.</w:t>
      </w:r>
    </w:p>
    <w:p w14:paraId="05765E06" w14:textId="77777777" w:rsidR="00C53319" w:rsidRDefault="00000000">
      <w:pPr>
        <w:pStyle w:val="Heading1"/>
      </w:pPr>
      <w:r>
        <w:t>4. Legal Aspects &amp; Cyber Laws</w:t>
      </w:r>
    </w:p>
    <w:p w14:paraId="639E1F1C" w14:textId="441C68F0" w:rsidR="00770CA7" w:rsidRDefault="00000000">
      <w:r>
        <w:t>- Laws differ by country; ethical hackers must work with proper authorization.</w:t>
      </w:r>
      <w:r>
        <w:br/>
        <w:t>- Key laws: GDPR (EU), HIPAA (US), PCI-DSS (finance), IT Act 2000 (India).</w:t>
      </w:r>
      <w:r>
        <w:br/>
        <w:t>- Compliance ensures organizations adhere to security standards and avoid penalties.</w:t>
      </w:r>
    </w:p>
    <w:p w14:paraId="43CBEB66" w14:textId="77777777" w:rsidR="00770CA7" w:rsidRDefault="00770CA7"/>
    <w:p w14:paraId="40ACDE07" w14:textId="77777777" w:rsidR="00C53319" w:rsidRDefault="00000000">
      <w:pPr>
        <w:pStyle w:val="Heading1"/>
      </w:pPr>
      <w:r>
        <w:lastRenderedPageBreak/>
        <w:t>5. Important Cybersecurity Terminology</w:t>
      </w:r>
    </w:p>
    <w:p w14:paraId="42CE79BA" w14:textId="77777777" w:rsidR="00C53319" w:rsidRDefault="00000000">
      <w:r>
        <w:t>- Asset: Anything valuable to an organization.</w:t>
      </w:r>
      <w:r>
        <w:br/>
        <w:t>- Threat Actor: Person or group causing potential harm.</w:t>
      </w:r>
      <w:r>
        <w:br/>
        <w:t>- Attack Surface: Total number of ways to enter a system.</w:t>
      </w:r>
      <w:r>
        <w:br/>
        <w:t>- Security Controls: Safeguards like firewalls, antivirus, policies.</w:t>
      </w:r>
      <w:r>
        <w:br/>
        <w:t>- Zero-Day Vulnerability: Unknown or unpatched flaw exploited by attackers.</w:t>
      </w:r>
    </w:p>
    <w:p w14:paraId="06209D7B" w14:textId="77777777" w:rsidR="00C53319" w:rsidRDefault="00000000">
      <w:pPr>
        <w:pStyle w:val="Heading1"/>
      </w:pPr>
      <w:r>
        <w:t>6. Security Standards and Frameworks</w:t>
      </w:r>
    </w:p>
    <w:p w14:paraId="2C46210C" w14:textId="77777777" w:rsidR="00C53319" w:rsidRDefault="00000000">
      <w:r>
        <w:t>- ISO 27001: International standard for information security.</w:t>
      </w:r>
      <w:r>
        <w:br/>
        <w:t>- NIST Cybersecurity Framework: US-based standard for managing risk.</w:t>
      </w:r>
      <w:r>
        <w:br/>
        <w:t>- OWASP Top 10: Most common web application vulnerabilities.</w:t>
      </w:r>
      <w:r>
        <w:br/>
        <w:t>- MITRE ATT&amp;CK: Framework for mapping adversarial techniques.</w:t>
      </w:r>
      <w:r>
        <w:br/>
        <w:t>- Cyber Kill Chain: Model describing the stages of a cyberattack.</w:t>
      </w:r>
    </w:p>
    <w:p w14:paraId="196E8707" w14:textId="77777777" w:rsidR="00C53319" w:rsidRDefault="00000000">
      <w:pPr>
        <w:pStyle w:val="Heading1"/>
      </w:pPr>
      <w:r>
        <w:t>7. Real-World Applications</w:t>
      </w:r>
    </w:p>
    <w:p w14:paraId="403EDDD3" w14:textId="77777777" w:rsidR="00C53319" w:rsidRDefault="00000000">
      <w:r>
        <w:t>Ethical hackers help organizations:</w:t>
      </w:r>
      <w:r>
        <w:br/>
        <w:t>- Identify security weaknesses before attackers do.</w:t>
      </w:r>
      <w:r>
        <w:br/>
        <w:t>- Test security controls and incident response.</w:t>
      </w:r>
      <w:r>
        <w:br/>
        <w:t>- Improve regulatory compliance.</w:t>
      </w:r>
      <w:r>
        <w:br/>
        <w:t>- Train security teams with red teaming exercises.</w:t>
      </w:r>
    </w:p>
    <w:p w14:paraId="46D0D007" w14:textId="77777777" w:rsidR="00C53319" w:rsidRDefault="00000000">
      <w:pPr>
        <w:pStyle w:val="Heading1"/>
      </w:pPr>
      <w:r>
        <w:t>8. Interview Takeaways</w:t>
      </w:r>
    </w:p>
    <w:p w14:paraId="53C9775B" w14:textId="77777777" w:rsidR="00C53319" w:rsidRDefault="00000000">
      <w:r>
        <w:t>- Clearly explain the 5 phases of ethical hacking.</w:t>
      </w:r>
      <w:r>
        <w:br/>
        <w:t>- Know common hacker types and legal implications.</w:t>
      </w:r>
      <w:r>
        <w:br/>
        <w:t>- Mention real-world frameworks like MITRE ATT&amp;CK.</w:t>
      </w:r>
      <w:r>
        <w:br/>
        <w:t>- Understand how compliance like GDPR/HIPAA affects ethical hacking.</w:t>
      </w:r>
      <w:r>
        <w:br/>
        <w:t>- Always highlight the importance of permission and legality.</w:t>
      </w:r>
    </w:p>
    <w:sectPr w:rsidR="00C533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8678945">
    <w:abstractNumId w:val="8"/>
  </w:num>
  <w:num w:numId="2" w16cid:durableId="920717501">
    <w:abstractNumId w:val="6"/>
  </w:num>
  <w:num w:numId="3" w16cid:durableId="1310403749">
    <w:abstractNumId w:val="5"/>
  </w:num>
  <w:num w:numId="4" w16cid:durableId="1398481194">
    <w:abstractNumId w:val="4"/>
  </w:num>
  <w:num w:numId="5" w16cid:durableId="491458054">
    <w:abstractNumId w:val="7"/>
  </w:num>
  <w:num w:numId="6" w16cid:durableId="317808799">
    <w:abstractNumId w:val="3"/>
  </w:num>
  <w:num w:numId="7" w16cid:durableId="617492675">
    <w:abstractNumId w:val="2"/>
  </w:num>
  <w:num w:numId="8" w16cid:durableId="1006902235">
    <w:abstractNumId w:val="1"/>
  </w:num>
  <w:num w:numId="9" w16cid:durableId="183403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0CA7"/>
    <w:rsid w:val="00AA1D8D"/>
    <w:rsid w:val="00B02D33"/>
    <w:rsid w:val="00B47730"/>
    <w:rsid w:val="00C53319"/>
    <w:rsid w:val="00CB0664"/>
    <w:rsid w:val="00D01FA4"/>
    <w:rsid w:val="00FC693F"/>
    <w:rsid w:val="00FD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E0123F"/>
  <w14:defaultImageDpi w14:val="300"/>
  <w15:docId w15:val="{39E6643E-1095-4AB2-A1CF-AC52F759E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Parijat Das</cp:lastModifiedBy>
  <cp:revision>3</cp:revision>
  <dcterms:created xsi:type="dcterms:W3CDTF">2013-12-23T23:15:00Z</dcterms:created>
  <dcterms:modified xsi:type="dcterms:W3CDTF">2026-05-28T19:20:00Z</dcterms:modified>
  <cp:category/>
</cp:coreProperties>
</file>