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AC4A" w14:textId="77777777" w:rsidR="0025279A" w:rsidRPr="0025279A" w:rsidRDefault="0025279A" w:rsidP="000B4689">
      <w:pPr>
        <w:jc w:val="both"/>
        <w:rPr>
          <w:b/>
          <w:bCs/>
          <w:sz w:val="40"/>
          <w:szCs w:val="40"/>
        </w:rPr>
      </w:pPr>
      <w:r w:rsidRPr="0025279A">
        <w:rPr>
          <w:b/>
          <w:bCs/>
          <w:sz w:val="40"/>
          <w:szCs w:val="40"/>
        </w:rPr>
        <w:t>Cyber Security Internship – Task 1</w:t>
      </w:r>
    </w:p>
    <w:p w14:paraId="422A1025" w14:textId="097F9D22" w:rsidR="0025279A" w:rsidRDefault="0025279A" w:rsidP="000B4689">
      <w:pPr>
        <w:jc w:val="both"/>
        <w:rPr>
          <w:b/>
          <w:bCs/>
          <w:sz w:val="40"/>
          <w:szCs w:val="40"/>
        </w:rPr>
      </w:pPr>
      <w:r w:rsidRPr="0025279A">
        <w:rPr>
          <w:b/>
          <w:bCs/>
          <w:sz w:val="40"/>
          <w:szCs w:val="40"/>
        </w:rPr>
        <w:t>Understanding Cyber Security Basics &amp; Attack Surface</w:t>
      </w:r>
    </w:p>
    <w:p w14:paraId="426F47A2" w14:textId="77777777" w:rsidR="002370F4" w:rsidRPr="002370F4" w:rsidRDefault="002370F4" w:rsidP="000B4689">
      <w:pPr>
        <w:jc w:val="both"/>
        <w:rPr>
          <w:b/>
          <w:bCs/>
          <w:sz w:val="40"/>
          <w:szCs w:val="40"/>
        </w:rPr>
      </w:pPr>
    </w:p>
    <w:p w14:paraId="48301D23" w14:textId="75C92F57" w:rsidR="00EA48D2" w:rsidRPr="00EA48D2" w:rsidRDefault="00EA48D2" w:rsidP="000B4689">
      <w:pPr>
        <w:jc w:val="both"/>
        <w:rPr>
          <w:b/>
          <w:bCs/>
          <w:sz w:val="28"/>
          <w:szCs w:val="28"/>
        </w:rPr>
      </w:pPr>
      <w:r w:rsidRPr="00EA48D2">
        <w:rPr>
          <w:b/>
          <w:bCs/>
          <w:sz w:val="28"/>
          <w:szCs w:val="28"/>
        </w:rPr>
        <w:t>1. Introduction to Cyber Security</w:t>
      </w:r>
    </w:p>
    <w:p w14:paraId="78DA9BDB" w14:textId="77777777" w:rsidR="00EA48D2" w:rsidRPr="00EA48D2" w:rsidRDefault="00EA48D2" w:rsidP="000B4689">
      <w:pPr>
        <w:jc w:val="both"/>
        <w:rPr>
          <w:sz w:val="24"/>
          <w:szCs w:val="24"/>
        </w:rPr>
      </w:pPr>
      <w:r w:rsidRPr="00EA48D2">
        <w:rPr>
          <w:sz w:val="24"/>
          <w:szCs w:val="24"/>
        </w:rPr>
        <w:t>Cyber security is the practice of protecting systems, networks, applications, and data from digital attacks. These attacks are usually intended to access, modify, or destroy sensitive information, disrupt services, or cause financial and reputational damage. Cyber security ensures safe and reliable use of digital technology in areas such as banking, communication, healthcare, and government systems.</w:t>
      </w:r>
    </w:p>
    <w:p w14:paraId="759A2015" w14:textId="77777777" w:rsidR="00EA48D2" w:rsidRPr="00EA48D2" w:rsidRDefault="00EA48D2" w:rsidP="000B4689">
      <w:pPr>
        <w:jc w:val="both"/>
        <w:rPr>
          <w:sz w:val="24"/>
          <w:szCs w:val="24"/>
        </w:rPr>
      </w:pPr>
      <w:r w:rsidRPr="00EA48D2">
        <w:rPr>
          <w:sz w:val="24"/>
          <w:szCs w:val="24"/>
        </w:rPr>
        <w:pict w14:anchorId="1DD36F80">
          <v:rect id="_x0000_i1109" style="width:0;height:1.5pt" o:hralign="center" o:hrstd="t" o:hr="t" fillcolor="#a0a0a0" stroked="f"/>
        </w:pict>
      </w:r>
    </w:p>
    <w:p w14:paraId="34CDCBD4" w14:textId="77777777" w:rsidR="00EA48D2" w:rsidRPr="00EA48D2" w:rsidRDefault="00EA48D2" w:rsidP="000B4689">
      <w:pPr>
        <w:jc w:val="both"/>
        <w:rPr>
          <w:b/>
          <w:bCs/>
          <w:sz w:val="28"/>
          <w:szCs w:val="28"/>
        </w:rPr>
      </w:pPr>
      <w:r w:rsidRPr="00EA48D2">
        <w:rPr>
          <w:b/>
          <w:bCs/>
          <w:sz w:val="28"/>
          <w:szCs w:val="28"/>
        </w:rPr>
        <w:t>2. CIA Triad (Confidentiality, Integrity, Availability)</w:t>
      </w:r>
    </w:p>
    <w:p w14:paraId="561143C7" w14:textId="77777777" w:rsidR="00EA48D2" w:rsidRPr="00EA48D2" w:rsidRDefault="00EA48D2" w:rsidP="000B4689">
      <w:pPr>
        <w:jc w:val="both"/>
        <w:rPr>
          <w:sz w:val="24"/>
          <w:szCs w:val="24"/>
        </w:rPr>
      </w:pPr>
      <w:r w:rsidRPr="00EA48D2">
        <w:rPr>
          <w:sz w:val="24"/>
          <w:szCs w:val="24"/>
        </w:rPr>
        <w:t>The CIA Triad represents the three core principles of cyber security.</w:t>
      </w:r>
    </w:p>
    <w:p w14:paraId="6F62193C" w14:textId="77777777" w:rsidR="00EA48D2" w:rsidRPr="00093B61" w:rsidRDefault="00EA48D2" w:rsidP="00093B61">
      <w:pPr>
        <w:pStyle w:val="ListParagraph"/>
        <w:numPr>
          <w:ilvl w:val="0"/>
          <w:numId w:val="14"/>
        </w:numPr>
        <w:jc w:val="both"/>
        <w:rPr>
          <w:b/>
          <w:bCs/>
          <w:sz w:val="24"/>
          <w:szCs w:val="24"/>
        </w:rPr>
      </w:pPr>
      <w:r w:rsidRPr="00093B61">
        <w:rPr>
          <w:b/>
          <w:bCs/>
          <w:sz w:val="24"/>
          <w:szCs w:val="24"/>
        </w:rPr>
        <w:t>Confidentiality</w:t>
      </w:r>
    </w:p>
    <w:p w14:paraId="216EFAE0" w14:textId="77777777" w:rsidR="00EA48D2" w:rsidRPr="00EA48D2" w:rsidRDefault="00EA48D2" w:rsidP="000B4689">
      <w:pPr>
        <w:jc w:val="both"/>
        <w:rPr>
          <w:sz w:val="24"/>
          <w:szCs w:val="24"/>
        </w:rPr>
      </w:pPr>
      <w:r w:rsidRPr="00EA48D2">
        <w:rPr>
          <w:sz w:val="24"/>
          <w:szCs w:val="24"/>
        </w:rPr>
        <w:t>Confidentiality ensures that sensitive information is accessible only to authorized users. It prevents unauthorized access to data.</w:t>
      </w:r>
    </w:p>
    <w:p w14:paraId="399B2264" w14:textId="77777777" w:rsidR="00EA48D2" w:rsidRPr="00EA48D2" w:rsidRDefault="00EA48D2" w:rsidP="000B4689">
      <w:pPr>
        <w:jc w:val="both"/>
        <w:rPr>
          <w:sz w:val="24"/>
          <w:szCs w:val="24"/>
        </w:rPr>
      </w:pPr>
      <w:r w:rsidRPr="00EA48D2">
        <w:rPr>
          <w:b/>
          <w:bCs/>
          <w:sz w:val="24"/>
          <w:szCs w:val="24"/>
        </w:rPr>
        <w:t>Example:</w:t>
      </w:r>
      <w:r w:rsidRPr="00EA48D2">
        <w:rPr>
          <w:sz w:val="24"/>
          <w:szCs w:val="24"/>
        </w:rPr>
        <w:br/>
        <w:t>Encryption used in banking applications ensures that only the intended user can view transaction details.</w:t>
      </w:r>
    </w:p>
    <w:p w14:paraId="559BCDCD" w14:textId="77777777" w:rsidR="00093B61" w:rsidRPr="00EA48D2" w:rsidRDefault="00093B61" w:rsidP="000B4689">
      <w:pPr>
        <w:jc w:val="both"/>
        <w:rPr>
          <w:sz w:val="24"/>
          <w:szCs w:val="24"/>
        </w:rPr>
      </w:pPr>
    </w:p>
    <w:p w14:paraId="357A2333" w14:textId="77777777" w:rsidR="00EA48D2" w:rsidRPr="00093B61" w:rsidRDefault="00EA48D2" w:rsidP="00093B61">
      <w:pPr>
        <w:pStyle w:val="ListParagraph"/>
        <w:numPr>
          <w:ilvl w:val="0"/>
          <w:numId w:val="14"/>
        </w:numPr>
        <w:jc w:val="both"/>
        <w:rPr>
          <w:b/>
          <w:bCs/>
          <w:sz w:val="24"/>
          <w:szCs w:val="24"/>
        </w:rPr>
      </w:pPr>
      <w:r w:rsidRPr="00093B61">
        <w:rPr>
          <w:b/>
          <w:bCs/>
          <w:sz w:val="24"/>
          <w:szCs w:val="24"/>
        </w:rPr>
        <w:t>Integrity</w:t>
      </w:r>
    </w:p>
    <w:p w14:paraId="29A53D16" w14:textId="77777777" w:rsidR="00EA48D2" w:rsidRPr="00EA48D2" w:rsidRDefault="00EA48D2" w:rsidP="000B4689">
      <w:pPr>
        <w:jc w:val="both"/>
        <w:rPr>
          <w:sz w:val="24"/>
          <w:szCs w:val="24"/>
        </w:rPr>
      </w:pPr>
      <w:r w:rsidRPr="00EA48D2">
        <w:rPr>
          <w:sz w:val="24"/>
          <w:szCs w:val="24"/>
        </w:rPr>
        <w:t>Integrity ensures that data remains accurate, complete, and unaltered during storage or transmission.</w:t>
      </w:r>
    </w:p>
    <w:p w14:paraId="43253B80" w14:textId="77777777" w:rsidR="00EA48D2" w:rsidRPr="00EA48D2" w:rsidRDefault="00EA48D2" w:rsidP="000B4689">
      <w:pPr>
        <w:jc w:val="both"/>
        <w:rPr>
          <w:sz w:val="24"/>
          <w:szCs w:val="24"/>
        </w:rPr>
      </w:pPr>
      <w:r w:rsidRPr="00EA48D2">
        <w:rPr>
          <w:b/>
          <w:bCs/>
          <w:sz w:val="24"/>
          <w:szCs w:val="24"/>
        </w:rPr>
        <w:t>Example:</w:t>
      </w:r>
      <w:r w:rsidRPr="00EA48D2">
        <w:rPr>
          <w:sz w:val="24"/>
          <w:szCs w:val="24"/>
        </w:rPr>
        <w:br/>
        <w:t>Hashing mechanisms ensure that files or transactions are not modified without authorization.</w:t>
      </w:r>
    </w:p>
    <w:p w14:paraId="70393E63" w14:textId="77777777" w:rsidR="007259DB" w:rsidRPr="00EA48D2" w:rsidRDefault="007259DB" w:rsidP="000B4689">
      <w:pPr>
        <w:jc w:val="both"/>
        <w:rPr>
          <w:sz w:val="24"/>
          <w:szCs w:val="24"/>
        </w:rPr>
      </w:pPr>
    </w:p>
    <w:p w14:paraId="7046FB52" w14:textId="77777777" w:rsidR="00EA48D2" w:rsidRPr="00093B61" w:rsidRDefault="00EA48D2" w:rsidP="00093B61">
      <w:pPr>
        <w:pStyle w:val="ListParagraph"/>
        <w:numPr>
          <w:ilvl w:val="0"/>
          <w:numId w:val="14"/>
        </w:numPr>
        <w:jc w:val="both"/>
        <w:rPr>
          <w:b/>
          <w:bCs/>
          <w:sz w:val="24"/>
          <w:szCs w:val="24"/>
        </w:rPr>
      </w:pPr>
      <w:r w:rsidRPr="00093B61">
        <w:rPr>
          <w:b/>
          <w:bCs/>
          <w:sz w:val="24"/>
          <w:szCs w:val="24"/>
        </w:rPr>
        <w:t>Availability</w:t>
      </w:r>
    </w:p>
    <w:p w14:paraId="6E245972" w14:textId="77777777" w:rsidR="00EA48D2" w:rsidRPr="00EA48D2" w:rsidRDefault="00EA48D2" w:rsidP="000B4689">
      <w:pPr>
        <w:jc w:val="both"/>
        <w:rPr>
          <w:sz w:val="24"/>
          <w:szCs w:val="24"/>
        </w:rPr>
      </w:pPr>
      <w:r w:rsidRPr="00EA48D2">
        <w:rPr>
          <w:sz w:val="24"/>
          <w:szCs w:val="24"/>
        </w:rPr>
        <w:t>Availability ensures that systems, services, and data are accessible to users whenever required.</w:t>
      </w:r>
    </w:p>
    <w:p w14:paraId="1F86AE27" w14:textId="3EAB449A" w:rsidR="00EA48D2" w:rsidRDefault="00EA48D2" w:rsidP="000B4689">
      <w:pPr>
        <w:jc w:val="both"/>
        <w:rPr>
          <w:sz w:val="24"/>
          <w:szCs w:val="24"/>
        </w:rPr>
      </w:pPr>
      <w:r w:rsidRPr="00EA48D2">
        <w:rPr>
          <w:b/>
          <w:bCs/>
          <w:sz w:val="24"/>
          <w:szCs w:val="24"/>
        </w:rPr>
        <w:t>Example:</w:t>
      </w:r>
      <w:r w:rsidRPr="00EA48D2">
        <w:rPr>
          <w:sz w:val="24"/>
          <w:szCs w:val="24"/>
        </w:rPr>
        <w:br/>
        <w:t>DDoS attacks impact availability by making websites or services unavailable to legitimate users.</w:t>
      </w:r>
    </w:p>
    <w:p w14:paraId="2CDEDB88" w14:textId="77777777" w:rsidR="007259DB" w:rsidRPr="00EA48D2" w:rsidRDefault="007259DB" w:rsidP="000B4689">
      <w:pPr>
        <w:jc w:val="both"/>
        <w:rPr>
          <w:sz w:val="24"/>
          <w:szCs w:val="24"/>
        </w:rPr>
      </w:pPr>
    </w:p>
    <w:p w14:paraId="0CD3D6DA" w14:textId="77777777" w:rsidR="00EA48D2" w:rsidRPr="00EA48D2" w:rsidRDefault="00EA48D2" w:rsidP="000B4689">
      <w:pPr>
        <w:jc w:val="both"/>
        <w:rPr>
          <w:b/>
          <w:bCs/>
          <w:sz w:val="28"/>
          <w:szCs w:val="28"/>
        </w:rPr>
      </w:pPr>
      <w:r w:rsidRPr="00EA48D2">
        <w:rPr>
          <w:b/>
          <w:bCs/>
          <w:sz w:val="28"/>
          <w:szCs w:val="28"/>
        </w:rPr>
        <w:lastRenderedPageBreak/>
        <w:t>3. Types of Cyber Attackers</w:t>
      </w:r>
    </w:p>
    <w:p w14:paraId="35E62404" w14:textId="77777777" w:rsidR="00EA48D2" w:rsidRPr="00EA48D2" w:rsidRDefault="00EA48D2" w:rsidP="000B4689">
      <w:pPr>
        <w:jc w:val="both"/>
        <w:rPr>
          <w:sz w:val="24"/>
          <w:szCs w:val="24"/>
        </w:rPr>
      </w:pPr>
      <w:r w:rsidRPr="00EA48D2">
        <w:rPr>
          <w:sz w:val="24"/>
          <w:szCs w:val="24"/>
        </w:rPr>
        <w:t>Different attackers have different motivations and skill levels.</w:t>
      </w:r>
    </w:p>
    <w:p w14:paraId="5900777B" w14:textId="77777777" w:rsidR="00EA48D2" w:rsidRPr="00D432F4" w:rsidRDefault="00EA48D2" w:rsidP="00D432F4">
      <w:pPr>
        <w:pStyle w:val="ListParagraph"/>
        <w:numPr>
          <w:ilvl w:val="0"/>
          <w:numId w:val="13"/>
        </w:numPr>
        <w:jc w:val="both"/>
        <w:rPr>
          <w:b/>
          <w:bCs/>
          <w:sz w:val="24"/>
          <w:szCs w:val="24"/>
        </w:rPr>
      </w:pPr>
      <w:r w:rsidRPr="00D432F4">
        <w:rPr>
          <w:b/>
          <w:bCs/>
          <w:sz w:val="24"/>
          <w:szCs w:val="24"/>
        </w:rPr>
        <w:t>Script Kiddies</w:t>
      </w:r>
    </w:p>
    <w:p w14:paraId="01F49536" w14:textId="77777777" w:rsidR="00EA48D2" w:rsidRPr="00EA48D2" w:rsidRDefault="00EA48D2" w:rsidP="000B4689">
      <w:pPr>
        <w:jc w:val="both"/>
        <w:rPr>
          <w:sz w:val="24"/>
          <w:szCs w:val="24"/>
        </w:rPr>
      </w:pPr>
      <w:r w:rsidRPr="00EA48D2">
        <w:rPr>
          <w:sz w:val="24"/>
          <w:szCs w:val="24"/>
        </w:rPr>
        <w:t>Inexperienced attackers who use pre-built tools and scripts to exploit known vulnerabilities.</w:t>
      </w:r>
    </w:p>
    <w:p w14:paraId="1F0CDED5" w14:textId="77777777" w:rsidR="00EA48D2" w:rsidRPr="00D432F4" w:rsidRDefault="00EA48D2" w:rsidP="00D432F4">
      <w:pPr>
        <w:pStyle w:val="ListParagraph"/>
        <w:numPr>
          <w:ilvl w:val="0"/>
          <w:numId w:val="13"/>
        </w:numPr>
        <w:jc w:val="both"/>
        <w:rPr>
          <w:b/>
          <w:bCs/>
          <w:sz w:val="24"/>
          <w:szCs w:val="24"/>
        </w:rPr>
      </w:pPr>
      <w:r w:rsidRPr="00D432F4">
        <w:rPr>
          <w:b/>
          <w:bCs/>
          <w:sz w:val="24"/>
          <w:szCs w:val="24"/>
        </w:rPr>
        <w:t>Insider Threats</w:t>
      </w:r>
    </w:p>
    <w:p w14:paraId="4BCD5D49" w14:textId="77777777" w:rsidR="00EA48D2" w:rsidRPr="00EA48D2" w:rsidRDefault="00EA48D2" w:rsidP="000B4689">
      <w:pPr>
        <w:jc w:val="both"/>
        <w:rPr>
          <w:sz w:val="24"/>
          <w:szCs w:val="24"/>
        </w:rPr>
      </w:pPr>
      <w:r w:rsidRPr="00EA48D2">
        <w:rPr>
          <w:sz w:val="24"/>
          <w:szCs w:val="24"/>
        </w:rPr>
        <w:t>Employees or trusted individuals who misuse their authorized access intentionally or unintentionally.</w:t>
      </w:r>
    </w:p>
    <w:p w14:paraId="20808413" w14:textId="77777777" w:rsidR="00EA48D2" w:rsidRPr="00D432F4" w:rsidRDefault="00EA48D2" w:rsidP="00D432F4">
      <w:pPr>
        <w:pStyle w:val="ListParagraph"/>
        <w:numPr>
          <w:ilvl w:val="0"/>
          <w:numId w:val="13"/>
        </w:numPr>
        <w:jc w:val="both"/>
        <w:rPr>
          <w:b/>
          <w:bCs/>
          <w:sz w:val="24"/>
          <w:szCs w:val="24"/>
        </w:rPr>
      </w:pPr>
      <w:r w:rsidRPr="00D432F4">
        <w:rPr>
          <w:b/>
          <w:bCs/>
          <w:sz w:val="24"/>
          <w:szCs w:val="24"/>
        </w:rPr>
        <w:t>Hacktivists</w:t>
      </w:r>
    </w:p>
    <w:p w14:paraId="7D579C79" w14:textId="77777777" w:rsidR="00EA48D2" w:rsidRPr="00EA48D2" w:rsidRDefault="00EA48D2" w:rsidP="000B4689">
      <w:pPr>
        <w:jc w:val="both"/>
        <w:rPr>
          <w:sz w:val="24"/>
          <w:szCs w:val="24"/>
        </w:rPr>
      </w:pPr>
      <w:r w:rsidRPr="00EA48D2">
        <w:rPr>
          <w:sz w:val="24"/>
          <w:szCs w:val="24"/>
        </w:rPr>
        <w:t>Attackers motivated by political, social, or ideological reasons.</w:t>
      </w:r>
    </w:p>
    <w:p w14:paraId="251ACA6A" w14:textId="77777777" w:rsidR="00EA48D2" w:rsidRPr="00D432F4" w:rsidRDefault="00EA48D2" w:rsidP="00D432F4">
      <w:pPr>
        <w:pStyle w:val="ListParagraph"/>
        <w:numPr>
          <w:ilvl w:val="0"/>
          <w:numId w:val="13"/>
        </w:numPr>
        <w:jc w:val="both"/>
        <w:rPr>
          <w:b/>
          <w:bCs/>
          <w:sz w:val="24"/>
          <w:szCs w:val="24"/>
        </w:rPr>
      </w:pPr>
      <w:r w:rsidRPr="00D432F4">
        <w:rPr>
          <w:b/>
          <w:bCs/>
          <w:sz w:val="24"/>
          <w:szCs w:val="24"/>
        </w:rPr>
        <w:t>Cyber Criminals</w:t>
      </w:r>
    </w:p>
    <w:p w14:paraId="0FD4131C" w14:textId="77777777" w:rsidR="00EA48D2" w:rsidRPr="00EA48D2" w:rsidRDefault="00EA48D2" w:rsidP="000B4689">
      <w:pPr>
        <w:jc w:val="both"/>
        <w:rPr>
          <w:sz w:val="24"/>
          <w:szCs w:val="24"/>
        </w:rPr>
      </w:pPr>
      <w:r w:rsidRPr="00EA48D2">
        <w:rPr>
          <w:sz w:val="24"/>
          <w:szCs w:val="24"/>
        </w:rPr>
        <w:t>Attackers focused on financial gain through phishing, ransomware, or fraud.</w:t>
      </w:r>
    </w:p>
    <w:p w14:paraId="55EDE167" w14:textId="77777777" w:rsidR="00EA48D2" w:rsidRPr="00D432F4" w:rsidRDefault="00EA48D2" w:rsidP="00D432F4">
      <w:pPr>
        <w:pStyle w:val="ListParagraph"/>
        <w:numPr>
          <w:ilvl w:val="0"/>
          <w:numId w:val="13"/>
        </w:numPr>
        <w:jc w:val="both"/>
        <w:rPr>
          <w:b/>
          <w:bCs/>
          <w:sz w:val="24"/>
          <w:szCs w:val="24"/>
        </w:rPr>
      </w:pPr>
      <w:r w:rsidRPr="00D432F4">
        <w:rPr>
          <w:b/>
          <w:bCs/>
          <w:sz w:val="24"/>
          <w:szCs w:val="24"/>
        </w:rPr>
        <w:t>Nation-State Actors</w:t>
      </w:r>
    </w:p>
    <w:p w14:paraId="21ED0A28" w14:textId="77777777" w:rsidR="00EA48D2" w:rsidRPr="00EA48D2" w:rsidRDefault="00EA48D2" w:rsidP="000B4689">
      <w:pPr>
        <w:jc w:val="both"/>
        <w:rPr>
          <w:sz w:val="24"/>
          <w:szCs w:val="24"/>
        </w:rPr>
      </w:pPr>
      <w:r w:rsidRPr="00EA48D2">
        <w:rPr>
          <w:sz w:val="24"/>
          <w:szCs w:val="24"/>
        </w:rPr>
        <w:t>Highly skilled attackers sponsored by governments for espionage or cyber warfare.</w:t>
      </w:r>
    </w:p>
    <w:p w14:paraId="1DAB5CED" w14:textId="187A5CB9" w:rsidR="00EA48D2" w:rsidRDefault="00EA48D2" w:rsidP="000B4689">
      <w:pPr>
        <w:jc w:val="both"/>
        <w:rPr>
          <w:sz w:val="24"/>
          <w:szCs w:val="24"/>
        </w:rPr>
      </w:pPr>
    </w:p>
    <w:p w14:paraId="2A4FA996" w14:textId="77777777" w:rsidR="007259DB" w:rsidRPr="00EA48D2" w:rsidRDefault="007259DB" w:rsidP="000B4689">
      <w:pPr>
        <w:jc w:val="both"/>
        <w:rPr>
          <w:sz w:val="24"/>
          <w:szCs w:val="24"/>
        </w:rPr>
      </w:pPr>
    </w:p>
    <w:p w14:paraId="5218B302" w14:textId="77777777" w:rsidR="00EA48D2" w:rsidRPr="00EA48D2" w:rsidRDefault="00EA48D2" w:rsidP="000B4689">
      <w:pPr>
        <w:jc w:val="both"/>
        <w:rPr>
          <w:b/>
          <w:bCs/>
          <w:sz w:val="28"/>
          <w:szCs w:val="28"/>
        </w:rPr>
      </w:pPr>
      <w:r w:rsidRPr="00EA48D2">
        <w:rPr>
          <w:b/>
          <w:bCs/>
          <w:sz w:val="28"/>
          <w:szCs w:val="28"/>
        </w:rPr>
        <w:t>4. Attack Surface</w:t>
      </w:r>
    </w:p>
    <w:p w14:paraId="18983570" w14:textId="77777777" w:rsidR="00EA48D2" w:rsidRPr="00EA48D2" w:rsidRDefault="00EA48D2" w:rsidP="000B4689">
      <w:pPr>
        <w:jc w:val="both"/>
        <w:rPr>
          <w:sz w:val="24"/>
          <w:szCs w:val="24"/>
        </w:rPr>
      </w:pPr>
      <w:r w:rsidRPr="00EA48D2">
        <w:rPr>
          <w:sz w:val="24"/>
          <w:szCs w:val="24"/>
        </w:rPr>
        <w:t>An attack surface refers to all possible points where an attacker can attempt to gain unauthorized access to a system or data.</w:t>
      </w:r>
    </w:p>
    <w:p w14:paraId="2246B7C5" w14:textId="77777777" w:rsidR="00EA48D2" w:rsidRPr="00EA48D2" w:rsidRDefault="00EA48D2" w:rsidP="000B4689">
      <w:pPr>
        <w:jc w:val="both"/>
        <w:rPr>
          <w:b/>
          <w:bCs/>
          <w:sz w:val="24"/>
          <w:szCs w:val="24"/>
        </w:rPr>
      </w:pPr>
      <w:r w:rsidRPr="00EA48D2">
        <w:rPr>
          <w:b/>
          <w:bCs/>
          <w:sz w:val="24"/>
          <w:szCs w:val="24"/>
        </w:rPr>
        <w:t>Common Attack Surfaces</w:t>
      </w:r>
    </w:p>
    <w:p w14:paraId="0E04CF3F" w14:textId="77777777" w:rsidR="00EA48D2" w:rsidRPr="00EA48D2" w:rsidRDefault="00EA48D2" w:rsidP="000B4689">
      <w:pPr>
        <w:numPr>
          <w:ilvl w:val="0"/>
          <w:numId w:val="1"/>
        </w:numPr>
        <w:jc w:val="both"/>
        <w:rPr>
          <w:sz w:val="24"/>
          <w:szCs w:val="24"/>
        </w:rPr>
      </w:pPr>
      <w:r w:rsidRPr="00EA48D2">
        <w:rPr>
          <w:sz w:val="24"/>
          <w:szCs w:val="24"/>
        </w:rPr>
        <w:t>Web applications (login pages, forms)</w:t>
      </w:r>
    </w:p>
    <w:p w14:paraId="698F4CB8" w14:textId="77777777" w:rsidR="00EA48D2" w:rsidRPr="00EA48D2" w:rsidRDefault="00EA48D2" w:rsidP="000B4689">
      <w:pPr>
        <w:numPr>
          <w:ilvl w:val="0"/>
          <w:numId w:val="1"/>
        </w:numPr>
        <w:jc w:val="both"/>
        <w:rPr>
          <w:sz w:val="24"/>
          <w:szCs w:val="24"/>
        </w:rPr>
      </w:pPr>
      <w:r w:rsidRPr="00EA48D2">
        <w:rPr>
          <w:sz w:val="24"/>
          <w:szCs w:val="24"/>
        </w:rPr>
        <w:t>Mobile applications</w:t>
      </w:r>
    </w:p>
    <w:p w14:paraId="397F2ED2" w14:textId="77777777" w:rsidR="00EA48D2" w:rsidRPr="00EA48D2" w:rsidRDefault="00EA48D2" w:rsidP="000B4689">
      <w:pPr>
        <w:numPr>
          <w:ilvl w:val="0"/>
          <w:numId w:val="1"/>
        </w:numPr>
        <w:jc w:val="both"/>
        <w:rPr>
          <w:sz w:val="24"/>
          <w:szCs w:val="24"/>
        </w:rPr>
      </w:pPr>
      <w:r w:rsidRPr="00EA48D2">
        <w:rPr>
          <w:sz w:val="24"/>
          <w:szCs w:val="24"/>
        </w:rPr>
        <w:t>APIs</w:t>
      </w:r>
    </w:p>
    <w:p w14:paraId="5F34116B" w14:textId="77777777" w:rsidR="00EA48D2" w:rsidRPr="00EA48D2" w:rsidRDefault="00EA48D2" w:rsidP="000B4689">
      <w:pPr>
        <w:numPr>
          <w:ilvl w:val="0"/>
          <w:numId w:val="1"/>
        </w:numPr>
        <w:jc w:val="both"/>
        <w:rPr>
          <w:sz w:val="24"/>
          <w:szCs w:val="24"/>
        </w:rPr>
      </w:pPr>
      <w:r w:rsidRPr="00EA48D2">
        <w:rPr>
          <w:sz w:val="24"/>
          <w:szCs w:val="24"/>
        </w:rPr>
        <w:t>Network ports and services</w:t>
      </w:r>
    </w:p>
    <w:p w14:paraId="6B8D1B9F" w14:textId="77777777" w:rsidR="00EA48D2" w:rsidRPr="00EA48D2" w:rsidRDefault="00EA48D2" w:rsidP="000B4689">
      <w:pPr>
        <w:numPr>
          <w:ilvl w:val="0"/>
          <w:numId w:val="1"/>
        </w:numPr>
        <w:jc w:val="both"/>
        <w:rPr>
          <w:sz w:val="24"/>
          <w:szCs w:val="24"/>
        </w:rPr>
      </w:pPr>
      <w:r w:rsidRPr="00EA48D2">
        <w:rPr>
          <w:sz w:val="24"/>
          <w:szCs w:val="24"/>
        </w:rPr>
        <w:t>Cloud infrastructure</w:t>
      </w:r>
    </w:p>
    <w:p w14:paraId="1F69963B" w14:textId="77777777" w:rsidR="00EA48D2" w:rsidRPr="00EA48D2" w:rsidRDefault="00EA48D2" w:rsidP="000B4689">
      <w:pPr>
        <w:numPr>
          <w:ilvl w:val="0"/>
          <w:numId w:val="1"/>
        </w:numPr>
        <w:jc w:val="both"/>
        <w:rPr>
          <w:sz w:val="24"/>
          <w:szCs w:val="24"/>
        </w:rPr>
      </w:pPr>
      <w:r w:rsidRPr="00EA48D2">
        <w:rPr>
          <w:sz w:val="24"/>
          <w:szCs w:val="24"/>
        </w:rPr>
        <w:t>Email systems</w:t>
      </w:r>
    </w:p>
    <w:p w14:paraId="30B50577" w14:textId="77777777" w:rsidR="00EA48D2" w:rsidRDefault="00EA48D2" w:rsidP="000B4689">
      <w:pPr>
        <w:jc w:val="both"/>
        <w:rPr>
          <w:sz w:val="24"/>
          <w:szCs w:val="24"/>
        </w:rPr>
      </w:pPr>
      <w:r w:rsidRPr="00EA48D2">
        <w:rPr>
          <w:sz w:val="24"/>
          <w:szCs w:val="24"/>
        </w:rPr>
        <w:t>A larger attack surface increases the chances of successful attacks.</w:t>
      </w:r>
    </w:p>
    <w:p w14:paraId="470ED638" w14:textId="77777777" w:rsidR="00D432F4" w:rsidRDefault="00D432F4" w:rsidP="000B4689">
      <w:pPr>
        <w:jc w:val="both"/>
        <w:rPr>
          <w:sz w:val="24"/>
          <w:szCs w:val="24"/>
        </w:rPr>
      </w:pPr>
    </w:p>
    <w:p w14:paraId="7F3E72C4" w14:textId="77777777" w:rsidR="00D432F4" w:rsidRDefault="00D432F4" w:rsidP="000B4689">
      <w:pPr>
        <w:jc w:val="both"/>
        <w:rPr>
          <w:sz w:val="24"/>
          <w:szCs w:val="24"/>
        </w:rPr>
      </w:pPr>
    </w:p>
    <w:p w14:paraId="2B9F6A44" w14:textId="68C808F2" w:rsidR="00EA48D2" w:rsidRDefault="00EA48D2" w:rsidP="000B4689">
      <w:pPr>
        <w:jc w:val="both"/>
        <w:rPr>
          <w:sz w:val="24"/>
          <w:szCs w:val="24"/>
        </w:rPr>
      </w:pPr>
    </w:p>
    <w:p w14:paraId="4C5FF658" w14:textId="77777777" w:rsidR="007259DB" w:rsidRPr="00EA48D2" w:rsidRDefault="007259DB" w:rsidP="000B4689">
      <w:pPr>
        <w:jc w:val="both"/>
        <w:rPr>
          <w:sz w:val="24"/>
          <w:szCs w:val="24"/>
        </w:rPr>
      </w:pPr>
    </w:p>
    <w:p w14:paraId="1DBC89D9" w14:textId="77777777" w:rsidR="00EA48D2" w:rsidRPr="00EA48D2" w:rsidRDefault="00EA48D2" w:rsidP="000B4689">
      <w:pPr>
        <w:jc w:val="both"/>
        <w:rPr>
          <w:b/>
          <w:bCs/>
          <w:sz w:val="28"/>
          <w:szCs w:val="28"/>
        </w:rPr>
      </w:pPr>
      <w:r w:rsidRPr="00EA48D2">
        <w:rPr>
          <w:b/>
          <w:bCs/>
          <w:sz w:val="28"/>
          <w:szCs w:val="28"/>
        </w:rPr>
        <w:lastRenderedPageBreak/>
        <w:t>5. OWASP Top 10 Overview</w:t>
      </w:r>
    </w:p>
    <w:p w14:paraId="650106D2" w14:textId="77777777" w:rsidR="00EA48D2" w:rsidRPr="00EA48D2" w:rsidRDefault="00EA48D2" w:rsidP="000B4689">
      <w:pPr>
        <w:jc w:val="both"/>
        <w:rPr>
          <w:sz w:val="24"/>
          <w:szCs w:val="24"/>
        </w:rPr>
      </w:pPr>
      <w:r w:rsidRPr="00EA48D2">
        <w:rPr>
          <w:sz w:val="24"/>
          <w:szCs w:val="24"/>
        </w:rPr>
        <w:t>The OWASP Top 10 is a globally recognized list of the most critical web application security risks.</w:t>
      </w:r>
    </w:p>
    <w:p w14:paraId="736FA0F2" w14:textId="77777777" w:rsidR="00EA48D2" w:rsidRPr="00EA48D2" w:rsidRDefault="00EA48D2" w:rsidP="000B4689">
      <w:pPr>
        <w:jc w:val="both"/>
        <w:rPr>
          <w:b/>
          <w:bCs/>
          <w:sz w:val="24"/>
          <w:szCs w:val="24"/>
        </w:rPr>
      </w:pPr>
      <w:r w:rsidRPr="00EA48D2">
        <w:rPr>
          <w:b/>
          <w:bCs/>
          <w:sz w:val="24"/>
          <w:szCs w:val="24"/>
        </w:rPr>
        <w:t>Importance of OWASP Top 10</w:t>
      </w:r>
    </w:p>
    <w:p w14:paraId="1C7E4B05" w14:textId="77777777" w:rsidR="00EA48D2" w:rsidRPr="00EA48D2" w:rsidRDefault="00EA48D2" w:rsidP="000B4689">
      <w:pPr>
        <w:numPr>
          <w:ilvl w:val="0"/>
          <w:numId w:val="2"/>
        </w:numPr>
        <w:jc w:val="both"/>
        <w:rPr>
          <w:sz w:val="24"/>
          <w:szCs w:val="24"/>
        </w:rPr>
      </w:pPr>
      <w:r w:rsidRPr="00EA48D2">
        <w:rPr>
          <w:sz w:val="24"/>
          <w:szCs w:val="24"/>
        </w:rPr>
        <w:t>Helps organizations identify common vulnerabilities</w:t>
      </w:r>
    </w:p>
    <w:p w14:paraId="3410AFE5" w14:textId="77777777" w:rsidR="00EA48D2" w:rsidRPr="00EA48D2" w:rsidRDefault="00EA48D2" w:rsidP="000B4689">
      <w:pPr>
        <w:numPr>
          <w:ilvl w:val="0"/>
          <w:numId w:val="2"/>
        </w:numPr>
        <w:jc w:val="both"/>
        <w:rPr>
          <w:sz w:val="24"/>
          <w:szCs w:val="24"/>
        </w:rPr>
      </w:pPr>
      <w:r w:rsidRPr="00EA48D2">
        <w:rPr>
          <w:sz w:val="24"/>
          <w:szCs w:val="24"/>
        </w:rPr>
        <w:t>Improves secure coding practices</w:t>
      </w:r>
    </w:p>
    <w:p w14:paraId="7F38BD0E" w14:textId="77777777" w:rsidR="00EA48D2" w:rsidRPr="00EA48D2" w:rsidRDefault="00EA48D2" w:rsidP="000B4689">
      <w:pPr>
        <w:numPr>
          <w:ilvl w:val="0"/>
          <w:numId w:val="2"/>
        </w:numPr>
        <w:jc w:val="both"/>
        <w:rPr>
          <w:sz w:val="24"/>
          <w:szCs w:val="24"/>
        </w:rPr>
      </w:pPr>
      <w:r w:rsidRPr="00EA48D2">
        <w:rPr>
          <w:sz w:val="24"/>
          <w:szCs w:val="24"/>
        </w:rPr>
        <w:t>Reduces risk of application-level attacks</w:t>
      </w:r>
    </w:p>
    <w:p w14:paraId="3EB9AC42" w14:textId="77777777" w:rsidR="00EA48D2" w:rsidRPr="00EA48D2" w:rsidRDefault="00EA48D2" w:rsidP="000B4689">
      <w:pPr>
        <w:jc w:val="both"/>
        <w:rPr>
          <w:b/>
          <w:bCs/>
          <w:sz w:val="24"/>
          <w:szCs w:val="24"/>
        </w:rPr>
      </w:pPr>
      <w:r w:rsidRPr="00EA48D2">
        <w:rPr>
          <w:b/>
          <w:bCs/>
          <w:sz w:val="24"/>
          <w:szCs w:val="24"/>
        </w:rPr>
        <w:t>Common OWASP Vulnerabilities</w:t>
      </w:r>
    </w:p>
    <w:p w14:paraId="741248A6" w14:textId="77777777" w:rsidR="00EA48D2" w:rsidRPr="00EA48D2" w:rsidRDefault="00EA48D2" w:rsidP="000B4689">
      <w:pPr>
        <w:numPr>
          <w:ilvl w:val="0"/>
          <w:numId w:val="3"/>
        </w:numPr>
        <w:jc w:val="both"/>
        <w:rPr>
          <w:sz w:val="24"/>
          <w:szCs w:val="24"/>
        </w:rPr>
      </w:pPr>
      <w:r w:rsidRPr="00EA48D2">
        <w:rPr>
          <w:sz w:val="24"/>
          <w:szCs w:val="24"/>
        </w:rPr>
        <w:t>Injection attacks (SQL Injection)</w:t>
      </w:r>
    </w:p>
    <w:p w14:paraId="7C79FEFD" w14:textId="77777777" w:rsidR="00EA48D2" w:rsidRPr="00EA48D2" w:rsidRDefault="00EA48D2" w:rsidP="000B4689">
      <w:pPr>
        <w:numPr>
          <w:ilvl w:val="0"/>
          <w:numId w:val="3"/>
        </w:numPr>
        <w:jc w:val="both"/>
        <w:rPr>
          <w:sz w:val="24"/>
          <w:szCs w:val="24"/>
        </w:rPr>
      </w:pPr>
      <w:r w:rsidRPr="00EA48D2">
        <w:rPr>
          <w:sz w:val="24"/>
          <w:szCs w:val="24"/>
        </w:rPr>
        <w:t>Broken Authentication</w:t>
      </w:r>
    </w:p>
    <w:p w14:paraId="6F382552" w14:textId="77777777" w:rsidR="00EA48D2" w:rsidRPr="00EA48D2" w:rsidRDefault="00EA48D2" w:rsidP="000B4689">
      <w:pPr>
        <w:numPr>
          <w:ilvl w:val="0"/>
          <w:numId w:val="3"/>
        </w:numPr>
        <w:jc w:val="both"/>
        <w:rPr>
          <w:sz w:val="24"/>
          <w:szCs w:val="24"/>
        </w:rPr>
      </w:pPr>
      <w:r w:rsidRPr="00EA48D2">
        <w:rPr>
          <w:sz w:val="24"/>
          <w:szCs w:val="24"/>
        </w:rPr>
        <w:t>Broken Access Control</w:t>
      </w:r>
    </w:p>
    <w:p w14:paraId="57FCACE7" w14:textId="77777777" w:rsidR="00EA48D2" w:rsidRPr="00EA48D2" w:rsidRDefault="00EA48D2" w:rsidP="000B4689">
      <w:pPr>
        <w:numPr>
          <w:ilvl w:val="0"/>
          <w:numId w:val="3"/>
        </w:numPr>
        <w:jc w:val="both"/>
        <w:rPr>
          <w:sz w:val="24"/>
          <w:szCs w:val="24"/>
        </w:rPr>
      </w:pPr>
      <w:r w:rsidRPr="00EA48D2">
        <w:rPr>
          <w:sz w:val="24"/>
          <w:szCs w:val="24"/>
        </w:rPr>
        <w:t>Security Misconfiguration</w:t>
      </w:r>
    </w:p>
    <w:p w14:paraId="13820C56" w14:textId="77777777" w:rsidR="00EA48D2" w:rsidRPr="00EA48D2" w:rsidRDefault="00EA48D2" w:rsidP="000B4689">
      <w:pPr>
        <w:numPr>
          <w:ilvl w:val="0"/>
          <w:numId w:val="3"/>
        </w:numPr>
        <w:jc w:val="both"/>
        <w:rPr>
          <w:sz w:val="24"/>
          <w:szCs w:val="24"/>
        </w:rPr>
      </w:pPr>
      <w:r w:rsidRPr="00EA48D2">
        <w:rPr>
          <w:sz w:val="24"/>
          <w:szCs w:val="24"/>
        </w:rPr>
        <w:t>Sensitive Data Exposure</w:t>
      </w:r>
    </w:p>
    <w:p w14:paraId="7F2000BA" w14:textId="77777777" w:rsidR="00EA48D2" w:rsidRPr="00EA48D2" w:rsidRDefault="00EA48D2" w:rsidP="000B4689">
      <w:pPr>
        <w:numPr>
          <w:ilvl w:val="0"/>
          <w:numId w:val="3"/>
        </w:numPr>
        <w:jc w:val="both"/>
        <w:rPr>
          <w:sz w:val="24"/>
          <w:szCs w:val="24"/>
        </w:rPr>
      </w:pPr>
      <w:r w:rsidRPr="00EA48D2">
        <w:rPr>
          <w:sz w:val="24"/>
          <w:szCs w:val="24"/>
        </w:rPr>
        <w:t>Cross-Site Scripting (XSS)</w:t>
      </w:r>
    </w:p>
    <w:p w14:paraId="09C8D656" w14:textId="77777777" w:rsidR="00EA48D2" w:rsidRDefault="00EA48D2" w:rsidP="000B4689">
      <w:pPr>
        <w:jc w:val="both"/>
        <w:rPr>
          <w:sz w:val="24"/>
          <w:szCs w:val="24"/>
        </w:rPr>
      </w:pPr>
      <w:r w:rsidRPr="00EA48D2">
        <w:rPr>
          <w:sz w:val="24"/>
          <w:szCs w:val="24"/>
        </w:rPr>
        <w:t>These vulnerabilities are dangerous because they can lead to data breaches and system compromise.</w:t>
      </w:r>
    </w:p>
    <w:p w14:paraId="7DE68C38" w14:textId="77777777" w:rsidR="008022F9" w:rsidRPr="00EA48D2" w:rsidRDefault="008022F9" w:rsidP="000B4689">
      <w:pPr>
        <w:jc w:val="both"/>
        <w:rPr>
          <w:sz w:val="24"/>
          <w:szCs w:val="24"/>
        </w:rPr>
      </w:pPr>
    </w:p>
    <w:p w14:paraId="6206BD0F" w14:textId="6A8D990D" w:rsidR="007E7763" w:rsidRPr="007E7763" w:rsidRDefault="007E7763" w:rsidP="007E7763">
      <w:pPr>
        <w:spacing w:before="100" w:beforeAutospacing="1" w:after="100" w:afterAutospacing="1" w:line="240" w:lineRule="auto"/>
        <w:rPr>
          <w:rFonts w:eastAsia="Times New Roman" w:cstheme="minorHAnsi"/>
          <w:b/>
          <w:bCs/>
          <w:kern w:val="0"/>
          <w:sz w:val="28"/>
          <w:szCs w:val="28"/>
          <w:lang w:eastAsia="en-IN"/>
          <w14:ligatures w14:val="none"/>
        </w:rPr>
      </w:pPr>
      <w:r w:rsidRPr="007E7763">
        <w:rPr>
          <w:rFonts w:eastAsia="Times New Roman" w:cstheme="minorHAnsi"/>
          <w:b/>
          <w:bCs/>
          <w:kern w:val="0"/>
          <w:sz w:val="28"/>
          <w:szCs w:val="28"/>
          <w:lang w:eastAsia="en-IN"/>
          <w14:ligatures w14:val="none"/>
        </w:rPr>
        <w:t>OWASP Top 10: 2025</w:t>
      </w:r>
    </w:p>
    <w:p w14:paraId="378FDF83"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kern w:val="0"/>
          <w:sz w:val="24"/>
          <w:szCs w:val="24"/>
          <w:lang w:eastAsia="en-IN"/>
          <w14:ligatures w14:val="none"/>
        </w:rPr>
        <w:t>The OWASP Top 10:2025 represents the most critical security risks affecting modern web applications. These vulnerabilities are dangerous because they are widely exploited in real-world attacks and often lead to data breaches, system compromise, and major business disruption.</w:t>
      </w:r>
    </w:p>
    <w:p w14:paraId="257E701F" w14:textId="063DFB4D" w:rsidR="007E7763" w:rsidRPr="007E7763" w:rsidRDefault="007E7763" w:rsidP="007E7763">
      <w:pPr>
        <w:spacing w:after="0" w:line="240" w:lineRule="auto"/>
        <w:rPr>
          <w:rFonts w:eastAsia="Times New Roman" w:cstheme="minorHAnsi"/>
          <w:kern w:val="0"/>
          <w:sz w:val="24"/>
          <w:szCs w:val="24"/>
          <w:lang w:eastAsia="en-IN"/>
          <w14:ligatures w14:val="none"/>
        </w:rPr>
      </w:pPr>
    </w:p>
    <w:p w14:paraId="7EA00C55" w14:textId="77777777" w:rsidR="007E7763" w:rsidRPr="007E7763" w:rsidRDefault="007E7763" w:rsidP="000D5AB0">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b/>
          <w:bCs/>
          <w:kern w:val="0"/>
          <w:sz w:val="24"/>
          <w:szCs w:val="24"/>
          <w:lang w:eastAsia="en-IN"/>
          <w14:ligatures w14:val="none"/>
        </w:rPr>
        <w:t>A01:2025 – Broken Access Control</w:t>
      </w:r>
      <w:r w:rsidRPr="007E7763">
        <w:rPr>
          <w:rFonts w:eastAsia="Times New Roman" w:cstheme="minorHAnsi"/>
          <w:kern w:val="0"/>
          <w:sz w:val="24"/>
          <w:szCs w:val="24"/>
          <w:lang w:eastAsia="en-IN"/>
          <w14:ligatures w14:val="none"/>
        </w:rPr>
        <w:br/>
        <w:t>What it is:</w:t>
      </w:r>
      <w:r w:rsidRPr="007E7763">
        <w:rPr>
          <w:rFonts w:eastAsia="Times New Roman" w:cstheme="minorHAnsi"/>
          <w:kern w:val="0"/>
          <w:sz w:val="24"/>
          <w:szCs w:val="24"/>
          <w:lang w:eastAsia="en-IN"/>
          <w14:ligatures w14:val="none"/>
        </w:rPr>
        <w:br/>
        <w:t>Improper enforcement of user permissions and access rules.</w:t>
      </w:r>
    </w:p>
    <w:p w14:paraId="5D06061F"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kern w:val="0"/>
          <w:sz w:val="24"/>
          <w:szCs w:val="24"/>
          <w:lang w:eastAsia="en-IN"/>
          <w14:ligatures w14:val="none"/>
        </w:rPr>
        <w:t>Why it is dangerous:</w:t>
      </w:r>
      <w:r w:rsidRPr="007E7763">
        <w:rPr>
          <w:rFonts w:eastAsia="Times New Roman" w:cstheme="minorHAnsi"/>
          <w:kern w:val="0"/>
          <w:sz w:val="24"/>
          <w:szCs w:val="24"/>
          <w:lang w:eastAsia="en-IN"/>
          <w14:ligatures w14:val="none"/>
        </w:rPr>
        <w:br/>
        <w:t>Attackers can access unauthorized data, escalate privileges, and perform sensitive actions without proper authorization.</w:t>
      </w:r>
    </w:p>
    <w:p w14:paraId="4B25CD2B" w14:textId="12DE5AFE" w:rsidR="007E7763" w:rsidRPr="007E7763" w:rsidRDefault="007E7763" w:rsidP="007E7763">
      <w:pPr>
        <w:spacing w:after="0" w:line="240" w:lineRule="auto"/>
        <w:rPr>
          <w:rFonts w:eastAsia="Times New Roman" w:cstheme="minorHAnsi"/>
          <w:kern w:val="0"/>
          <w:sz w:val="24"/>
          <w:szCs w:val="24"/>
          <w:lang w:eastAsia="en-IN"/>
          <w14:ligatures w14:val="none"/>
        </w:rPr>
      </w:pPr>
    </w:p>
    <w:p w14:paraId="043CD8C5"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b/>
          <w:bCs/>
          <w:kern w:val="0"/>
          <w:sz w:val="24"/>
          <w:szCs w:val="24"/>
          <w:lang w:eastAsia="en-IN"/>
          <w14:ligatures w14:val="none"/>
        </w:rPr>
        <w:lastRenderedPageBreak/>
        <w:t>A02:2025 – Security Misconfiguration</w:t>
      </w:r>
      <w:r w:rsidRPr="007E7763">
        <w:rPr>
          <w:rFonts w:eastAsia="Times New Roman" w:cstheme="minorHAnsi"/>
          <w:kern w:val="0"/>
          <w:sz w:val="24"/>
          <w:szCs w:val="24"/>
          <w:lang w:eastAsia="en-IN"/>
          <w14:ligatures w14:val="none"/>
        </w:rPr>
        <w:br/>
        <w:t>What it is:</w:t>
      </w:r>
      <w:r w:rsidRPr="007E7763">
        <w:rPr>
          <w:rFonts w:eastAsia="Times New Roman" w:cstheme="minorHAnsi"/>
          <w:kern w:val="0"/>
          <w:sz w:val="24"/>
          <w:szCs w:val="24"/>
          <w:lang w:eastAsia="en-IN"/>
          <w14:ligatures w14:val="none"/>
        </w:rPr>
        <w:br/>
        <w:t>Insecure default settings, exposed services, or incorrect system configurations.</w:t>
      </w:r>
    </w:p>
    <w:p w14:paraId="2D54B17E"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kern w:val="0"/>
          <w:sz w:val="24"/>
          <w:szCs w:val="24"/>
          <w:lang w:eastAsia="en-IN"/>
          <w14:ligatures w14:val="none"/>
        </w:rPr>
        <w:t>Why it is dangerous:</w:t>
      </w:r>
      <w:r w:rsidRPr="007E7763">
        <w:rPr>
          <w:rFonts w:eastAsia="Times New Roman" w:cstheme="minorHAnsi"/>
          <w:kern w:val="0"/>
          <w:sz w:val="24"/>
          <w:szCs w:val="24"/>
          <w:lang w:eastAsia="en-IN"/>
          <w14:ligatures w14:val="none"/>
        </w:rPr>
        <w:br/>
        <w:t>Creates easy entry points for attackers and can lead to full system compromise with minimal effort.</w:t>
      </w:r>
    </w:p>
    <w:p w14:paraId="252A03E5" w14:textId="4BD62FCB" w:rsidR="007E7763" w:rsidRPr="007E7763" w:rsidRDefault="007E7763" w:rsidP="007E7763">
      <w:pPr>
        <w:spacing w:after="0" w:line="240" w:lineRule="auto"/>
        <w:rPr>
          <w:rFonts w:eastAsia="Times New Roman" w:cstheme="minorHAnsi"/>
          <w:kern w:val="0"/>
          <w:sz w:val="24"/>
          <w:szCs w:val="24"/>
          <w:lang w:eastAsia="en-IN"/>
          <w14:ligatures w14:val="none"/>
        </w:rPr>
      </w:pPr>
    </w:p>
    <w:p w14:paraId="57E428DA"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b/>
          <w:bCs/>
          <w:kern w:val="0"/>
          <w:sz w:val="24"/>
          <w:szCs w:val="24"/>
          <w:lang w:eastAsia="en-IN"/>
          <w14:ligatures w14:val="none"/>
        </w:rPr>
        <w:t>A03:2025 – Software Supply Chain Failures</w:t>
      </w:r>
      <w:r w:rsidRPr="007E7763">
        <w:rPr>
          <w:rFonts w:eastAsia="Times New Roman" w:cstheme="minorHAnsi"/>
          <w:kern w:val="0"/>
          <w:sz w:val="24"/>
          <w:szCs w:val="24"/>
          <w:lang w:eastAsia="en-IN"/>
          <w14:ligatures w14:val="none"/>
        </w:rPr>
        <w:br/>
        <w:t>What it is:</w:t>
      </w:r>
      <w:r w:rsidRPr="007E7763">
        <w:rPr>
          <w:rFonts w:eastAsia="Times New Roman" w:cstheme="minorHAnsi"/>
          <w:kern w:val="0"/>
          <w:sz w:val="24"/>
          <w:szCs w:val="24"/>
          <w:lang w:eastAsia="en-IN"/>
          <w14:ligatures w14:val="none"/>
        </w:rPr>
        <w:br/>
        <w:t>Compromise of third-party libraries, dependencies, or CI/CD pipelines.</w:t>
      </w:r>
    </w:p>
    <w:p w14:paraId="67002A08"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kern w:val="0"/>
          <w:sz w:val="24"/>
          <w:szCs w:val="24"/>
          <w:lang w:eastAsia="en-IN"/>
          <w14:ligatures w14:val="none"/>
        </w:rPr>
        <w:t>Why it is dangerous:</w:t>
      </w:r>
      <w:r w:rsidRPr="007E7763">
        <w:rPr>
          <w:rFonts w:eastAsia="Times New Roman" w:cstheme="minorHAnsi"/>
          <w:kern w:val="0"/>
          <w:sz w:val="24"/>
          <w:szCs w:val="24"/>
          <w:lang w:eastAsia="en-IN"/>
          <w14:ligatures w14:val="none"/>
        </w:rPr>
        <w:br/>
        <w:t>Allows attackers to inject malicious code into trusted software, impacting multiple systems at once.</w:t>
      </w:r>
    </w:p>
    <w:p w14:paraId="0C5951E5" w14:textId="72F45B48" w:rsidR="007E7763" w:rsidRPr="007E7763" w:rsidRDefault="007E7763" w:rsidP="007E7763">
      <w:pPr>
        <w:spacing w:after="0" w:line="240" w:lineRule="auto"/>
        <w:rPr>
          <w:rFonts w:eastAsia="Times New Roman" w:cstheme="minorHAnsi"/>
          <w:kern w:val="0"/>
          <w:sz w:val="24"/>
          <w:szCs w:val="24"/>
          <w:lang w:eastAsia="en-IN"/>
          <w14:ligatures w14:val="none"/>
        </w:rPr>
      </w:pPr>
    </w:p>
    <w:p w14:paraId="59A781A0"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b/>
          <w:bCs/>
          <w:kern w:val="0"/>
          <w:sz w:val="24"/>
          <w:szCs w:val="24"/>
          <w:lang w:eastAsia="en-IN"/>
          <w14:ligatures w14:val="none"/>
        </w:rPr>
        <w:t>A04:2025 – Cryptographic Failures</w:t>
      </w:r>
      <w:r w:rsidRPr="007E7763">
        <w:rPr>
          <w:rFonts w:eastAsia="Times New Roman" w:cstheme="minorHAnsi"/>
          <w:kern w:val="0"/>
          <w:sz w:val="24"/>
          <w:szCs w:val="24"/>
          <w:lang w:eastAsia="en-IN"/>
          <w14:ligatures w14:val="none"/>
        </w:rPr>
        <w:br/>
        <w:t>What it is:</w:t>
      </w:r>
      <w:r w:rsidRPr="007E7763">
        <w:rPr>
          <w:rFonts w:eastAsia="Times New Roman" w:cstheme="minorHAnsi"/>
          <w:kern w:val="0"/>
          <w:sz w:val="24"/>
          <w:szCs w:val="24"/>
          <w:lang w:eastAsia="en-IN"/>
          <w14:ligatures w14:val="none"/>
        </w:rPr>
        <w:br/>
        <w:t>Weak, outdated, or improperly implemented encryption mechanisms.</w:t>
      </w:r>
    </w:p>
    <w:p w14:paraId="0A24C340"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kern w:val="0"/>
          <w:sz w:val="24"/>
          <w:szCs w:val="24"/>
          <w:lang w:eastAsia="en-IN"/>
          <w14:ligatures w14:val="none"/>
        </w:rPr>
        <w:t>Why it is dangerous:</w:t>
      </w:r>
      <w:r w:rsidRPr="007E7763">
        <w:rPr>
          <w:rFonts w:eastAsia="Times New Roman" w:cstheme="minorHAnsi"/>
          <w:kern w:val="0"/>
          <w:sz w:val="24"/>
          <w:szCs w:val="24"/>
          <w:lang w:eastAsia="en-IN"/>
          <w14:ligatures w14:val="none"/>
        </w:rPr>
        <w:br/>
        <w:t>Exposes sensitive information such as passwords, personal data, and financial records.</w:t>
      </w:r>
    </w:p>
    <w:p w14:paraId="3F6325D9" w14:textId="235EBF83" w:rsidR="007E7763" w:rsidRPr="007E7763" w:rsidRDefault="007E7763" w:rsidP="007E7763">
      <w:pPr>
        <w:spacing w:after="0" w:line="240" w:lineRule="auto"/>
        <w:rPr>
          <w:rFonts w:eastAsia="Times New Roman" w:cstheme="minorHAnsi"/>
          <w:kern w:val="0"/>
          <w:sz w:val="24"/>
          <w:szCs w:val="24"/>
          <w:lang w:eastAsia="en-IN"/>
          <w14:ligatures w14:val="none"/>
        </w:rPr>
      </w:pPr>
    </w:p>
    <w:p w14:paraId="59AFC721"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b/>
          <w:bCs/>
          <w:kern w:val="0"/>
          <w:sz w:val="24"/>
          <w:szCs w:val="24"/>
          <w:lang w:eastAsia="en-IN"/>
          <w14:ligatures w14:val="none"/>
        </w:rPr>
        <w:t>A05:2025 – Injection</w:t>
      </w:r>
      <w:r w:rsidRPr="007E7763">
        <w:rPr>
          <w:rFonts w:eastAsia="Times New Roman" w:cstheme="minorHAnsi"/>
          <w:kern w:val="0"/>
          <w:sz w:val="24"/>
          <w:szCs w:val="24"/>
          <w:lang w:eastAsia="en-IN"/>
          <w14:ligatures w14:val="none"/>
        </w:rPr>
        <w:br/>
        <w:t>What it is:</w:t>
      </w:r>
      <w:r w:rsidRPr="007E7763">
        <w:rPr>
          <w:rFonts w:eastAsia="Times New Roman" w:cstheme="minorHAnsi"/>
          <w:kern w:val="0"/>
          <w:sz w:val="24"/>
          <w:szCs w:val="24"/>
          <w:lang w:eastAsia="en-IN"/>
          <w14:ligatures w14:val="none"/>
        </w:rPr>
        <w:br/>
        <w:t>Execution of untrusted input as commands or database queries.</w:t>
      </w:r>
    </w:p>
    <w:p w14:paraId="477719E6"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kern w:val="0"/>
          <w:sz w:val="24"/>
          <w:szCs w:val="24"/>
          <w:lang w:eastAsia="en-IN"/>
          <w14:ligatures w14:val="none"/>
        </w:rPr>
        <w:t>Why it is dangerous:</w:t>
      </w:r>
      <w:r w:rsidRPr="007E7763">
        <w:rPr>
          <w:rFonts w:eastAsia="Times New Roman" w:cstheme="minorHAnsi"/>
          <w:kern w:val="0"/>
          <w:sz w:val="24"/>
          <w:szCs w:val="24"/>
          <w:lang w:eastAsia="en-IN"/>
          <w14:ligatures w14:val="none"/>
        </w:rPr>
        <w:br/>
        <w:t>Enables attackers to manipulate databases, bypass authentication, and gain control over backend systems.</w:t>
      </w:r>
    </w:p>
    <w:p w14:paraId="3F296F63" w14:textId="04E5BCDD" w:rsidR="007E7763" w:rsidRPr="007E7763" w:rsidRDefault="007E7763" w:rsidP="007E7763">
      <w:pPr>
        <w:spacing w:after="0" w:line="240" w:lineRule="auto"/>
        <w:rPr>
          <w:rFonts w:eastAsia="Times New Roman" w:cstheme="minorHAnsi"/>
          <w:kern w:val="0"/>
          <w:sz w:val="24"/>
          <w:szCs w:val="24"/>
          <w:lang w:eastAsia="en-IN"/>
          <w14:ligatures w14:val="none"/>
        </w:rPr>
      </w:pPr>
    </w:p>
    <w:p w14:paraId="33A2F2D8"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b/>
          <w:bCs/>
          <w:kern w:val="0"/>
          <w:sz w:val="24"/>
          <w:szCs w:val="24"/>
          <w:lang w:eastAsia="en-IN"/>
          <w14:ligatures w14:val="none"/>
        </w:rPr>
        <w:t>A06:2025 – Insecure Design</w:t>
      </w:r>
      <w:r w:rsidRPr="007E7763">
        <w:rPr>
          <w:rFonts w:eastAsia="Times New Roman" w:cstheme="minorHAnsi"/>
          <w:kern w:val="0"/>
          <w:sz w:val="24"/>
          <w:szCs w:val="24"/>
          <w:lang w:eastAsia="en-IN"/>
          <w14:ligatures w14:val="none"/>
        </w:rPr>
        <w:br/>
        <w:t>What it is:</w:t>
      </w:r>
      <w:r w:rsidRPr="007E7763">
        <w:rPr>
          <w:rFonts w:eastAsia="Times New Roman" w:cstheme="minorHAnsi"/>
          <w:kern w:val="0"/>
          <w:sz w:val="24"/>
          <w:szCs w:val="24"/>
          <w:lang w:eastAsia="en-IN"/>
          <w14:ligatures w14:val="none"/>
        </w:rPr>
        <w:br/>
        <w:t xml:space="preserve">Architectural flaws caused by lack of secure design principles and threat </w:t>
      </w:r>
      <w:proofErr w:type="spellStart"/>
      <w:r w:rsidRPr="007E7763">
        <w:rPr>
          <w:rFonts w:eastAsia="Times New Roman" w:cstheme="minorHAnsi"/>
          <w:kern w:val="0"/>
          <w:sz w:val="24"/>
          <w:szCs w:val="24"/>
          <w:lang w:eastAsia="en-IN"/>
          <w14:ligatures w14:val="none"/>
        </w:rPr>
        <w:t>modeling</w:t>
      </w:r>
      <w:proofErr w:type="spellEnd"/>
      <w:r w:rsidRPr="007E7763">
        <w:rPr>
          <w:rFonts w:eastAsia="Times New Roman" w:cstheme="minorHAnsi"/>
          <w:kern w:val="0"/>
          <w:sz w:val="24"/>
          <w:szCs w:val="24"/>
          <w:lang w:eastAsia="en-IN"/>
          <w14:ligatures w14:val="none"/>
        </w:rPr>
        <w:t>.</w:t>
      </w:r>
    </w:p>
    <w:p w14:paraId="16FFBBE8" w14:textId="7E289801" w:rsidR="007E7763" w:rsidRPr="007E7763" w:rsidRDefault="007E7763" w:rsidP="00621A59">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kern w:val="0"/>
          <w:sz w:val="24"/>
          <w:szCs w:val="24"/>
          <w:lang w:eastAsia="en-IN"/>
          <w14:ligatures w14:val="none"/>
        </w:rPr>
        <w:t>Why it is dangerous:</w:t>
      </w:r>
      <w:r w:rsidRPr="007E7763">
        <w:rPr>
          <w:rFonts w:eastAsia="Times New Roman" w:cstheme="minorHAnsi"/>
          <w:kern w:val="0"/>
          <w:sz w:val="24"/>
          <w:szCs w:val="24"/>
          <w:lang w:eastAsia="en-IN"/>
          <w14:ligatures w14:val="none"/>
        </w:rPr>
        <w:br/>
        <w:t>These weaknesses are difficult to fix and create long-term security risks across the application.</w:t>
      </w:r>
    </w:p>
    <w:p w14:paraId="6BD87E6F"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b/>
          <w:bCs/>
          <w:kern w:val="0"/>
          <w:sz w:val="24"/>
          <w:szCs w:val="24"/>
          <w:lang w:eastAsia="en-IN"/>
          <w14:ligatures w14:val="none"/>
        </w:rPr>
        <w:lastRenderedPageBreak/>
        <w:t>A07:2025 – Authentication Failures</w:t>
      </w:r>
      <w:r w:rsidRPr="007E7763">
        <w:rPr>
          <w:rFonts w:eastAsia="Times New Roman" w:cstheme="minorHAnsi"/>
          <w:kern w:val="0"/>
          <w:sz w:val="24"/>
          <w:szCs w:val="24"/>
          <w:lang w:eastAsia="en-IN"/>
          <w14:ligatures w14:val="none"/>
        </w:rPr>
        <w:br/>
        <w:t>What it is:</w:t>
      </w:r>
      <w:r w:rsidRPr="007E7763">
        <w:rPr>
          <w:rFonts w:eastAsia="Times New Roman" w:cstheme="minorHAnsi"/>
          <w:kern w:val="0"/>
          <w:sz w:val="24"/>
          <w:szCs w:val="24"/>
          <w:lang w:eastAsia="en-IN"/>
          <w14:ligatures w14:val="none"/>
        </w:rPr>
        <w:br/>
        <w:t>Weak authentication controls, poor session management, or credential misuse.</w:t>
      </w:r>
    </w:p>
    <w:p w14:paraId="6B774947"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kern w:val="0"/>
          <w:sz w:val="24"/>
          <w:szCs w:val="24"/>
          <w:lang w:eastAsia="en-IN"/>
          <w14:ligatures w14:val="none"/>
        </w:rPr>
        <w:t>Why it is dangerous:</w:t>
      </w:r>
      <w:r w:rsidRPr="007E7763">
        <w:rPr>
          <w:rFonts w:eastAsia="Times New Roman" w:cstheme="minorHAnsi"/>
          <w:kern w:val="0"/>
          <w:sz w:val="24"/>
          <w:szCs w:val="24"/>
          <w:lang w:eastAsia="en-IN"/>
          <w14:ligatures w14:val="none"/>
        </w:rPr>
        <w:br/>
        <w:t>Leads to account takeover, identity theft, and unauthorized system access.</w:t>
      </w:r>
    </w:p>
    <w:p w14:paraId="5A432ACB" w14:textId="765C4922" w:rsidR="007E7763" w:rsidRPr="007E7763" w:rsidRDefault="007E7763" w:rsidP="007E7763">
      <w:pPr>
        <w:spacing w:after="0" w:line="240" w:lineRule="auto"/>
        <w:rPr>
          <w:rFonts w:eastAsia="Times New Roman" w:cstheme="minorHAnsi"/>
          <w:kern w:val="0"/>
          <w:sz w:val="24"/>
          <w:szCs w:val="24"/>
          <w:lang w:eastAsia="en-IN"/>
          <w14:ligatures w14:val="none"/>
        </w:rPr>
      </w:pPr>
    </w:p>
    <w:p w14:paraId="5DCD8D47"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b/>
          <w:bCs/>
          <w:kern w:val="0"/>
          <w:sz w:val="24"/>
          <w:szCs w:val="24"/>
          <w:lang w:eastAsia="en-IN"/>
          <w14:ligatures w14:val="none"/>
        </w:rPr>
        <w:t>A08:2025 – Software or Data Integrity Failures</w:t>
      </w:r>
      <w:r w:rsidRPr="007E7763">
        <w:rPr>
          <w:rFonts w:eastAsia="Times New Roman" w:cstheme="minorHAnsi"/>
          <w:kern w:val="0"/>
          <w:sz w:val="24"/>
          <w:szCs w:val="24"/>
          <w:lang w:eastAsia="en-IN"/>
          <w14:ligatures w14:val="none"/>
        </w:rPr>
        <w:br/>
        <w:t>What it is:</w:t>
      </w:r>
      <w:r w:rsidRPr="007E7763">
        <w:rPr>
          <w:rFonts w:eastAsia="Times New Roman" w:cstheme="minorHAnsi"/>
          <w:kern w:val="0"/>
          <w:sz w:val="24"/>
          <w:szCs w:val="24"/>
          <w:lang w:eastAsia="en-IN"/>
          <w14:ligatures w14:val="none"/>
        </w:rPr>
        <w:br/>
        <w:t>Failure to verify the integrity of software updates, plugins, or critical data.</w:t>
      </w:r>
    </w:p>
    <w:p w14:paraId="31B1CD56"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kern w:val="0"/>
          <w:sz w:val="24"/>
          <w:szCs w:val="24"/>
          <w:lang w:eastAsia="en-IN"/>
          <w14:ligatures w14:val="none"/>
        </w:rPr>
        <w:t>Why it is dangerous:</w:t>
      </w:r>
      <w:r w:rsidRPr="007E7763">
        <w:rPr>
          <w:rFonts w:eastAsia="Times New Roman" w:cstheme="minorHAnsi"/>
          <w:kern w:val="0"/>
          <w:sz w:val="24"/>
          <w:szCs w:val="24"/>
          <w:lang w:eastAsia="en-IN"/>
          <w14:ligatures w14:val="none"/>
        </w:rPr>
        <w:br/>
        <w:t>Attackers can inject malicious code or manipulate trusted data sources.</w:t>
      </w:r>
    </w:p>
    <w:p w14:paraId="0D1F2F57" w14:textId="4D6E9769" w:rsidR="007E7763" w:rsidRPr="007E7763" w:rsidRDefault="007E7763" w:rsidP="007E7763">
      <w:pPr>
        <w:spacing w:after="0" w:line="240" w:lineRule="auto"/>
        <w:rPr>
          <w:rFonts w:eastAsia="Times New Roman" w:cstheme="minorHAnsi"/>
          <w:kern w:val="0"/>
          <w:sz w:val="24"/>
          <w:szCs w:val="24"/>
          <w:lang w:eastAsia="en-IN"/>
          <w14:ligatures w14:val="none"/>
        </w:rPr>
      </w:pPr>
    </w:p>
    <w:p w14:paraId="0067E0F2"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b/>
          <w:bCs/>
          <w:kern w:val="0"/>
          <w:sz w:val="24"/>
          <w:szCs w:val="24"/>
          <w:lang w:eastAsia="en-IN"/>
          <w14:ligatures w14:val="none"/>
        </w:rPr>
        <w:t>A09:2025 – Security Logging &amp; Alerting Failures</w:t>
      </w:r>
      <w:r w:rsidRPr="007E7763">
        <w:rPr>
          <w:rFonts w:eastAsia="Times New Roman" w:cstheme="minorHAnsi"/>
          <w:kern w:val="0"/>
          <w:sz w:val="24"/>
          <w:szCs w:val="24"/>
          <w:lang w:eastAsia="en-IN"/>
          <w14:ligatures w14:val="none"/>
        </w:rPr>
        <w:br/>
        <w:t>What it is:</w:t>
      </w:r>
      <w:r w:rsidRPr="007E7763">
        <w:rPr>
          <w:rFonts w:eastAsia="Times New Roman" w:cstheme="minorHAnsi"/>
          <w:kern w:val="0"/>
          <w:sz w:val="24"/>
          <w:szCs w:val="24"/>
          <w:lang w:eastAsia="en-IN"/>
          <w14:ligatures w14:val="none"/>
        </w:rPr>
        <w:br/>
        <w:t>Insufficient logging, monitoring, or alerting mechanisms.</w:t>
      </w:r>
    </w:p>
    <w:p w14:paraId="2C2D4A34"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kern w:val="0"/>
          <w:sz w:val="24"/>
          <w:szCs w:val="24"/>
          <w:lang w:eastAsia="en-IN"/>
          <w14:ligatures w14:val="none"/>
        </w:rPr>
        <w:t>Why it is dangerous:</w:t>
      </w:r>
      <w:r w:rsidRPr="007E7763">
        <w:rPr>
          <w:rFonts w:eastAsia="Times New Roman" w:cstheme="minorHAnsi"/>
          <w:kern w:val="0"/>
          <w:sz w:val="24"/>
          <w:szCs w:val="24"/>
          <w:lang w:eastAsia="en-IN"/>
          <w14:ligatures w14:val="none"/>
        </w:rPr>
        <w:br/>
        <w:t>Attacks remain undetected for long periods, increasing damage and recovery time.</w:t>
      </w:r>
    </w:p>
    <w:p w14:paraId="60847FC3" w14:textId="26B36CF0" w:rsidR="007E7763" w:rsidRPr="007E7763" w:rsidRDefault="007E7763" w:rsidP="007E7763">
      <w:pPr>
        <w:spacing w:after="0" w:line="240" w:lineRule="auto"/>
        <w:rPr>
          <w:rFonts w:eastAsia="Times New Roman" w:cstheme="minorHAnsi"/>
          <w:kern w:val="0"/>
          <w:sz w:val="24"/>
          <w:szCs w:val="24"/>
          <w:lang w:eastAsia="en-IN"/>
          <w14:ligatures w14:val="none"/>
        </w:rPr>
      </w:pPr>
    </w:p>
    <w:p w14:paraId="56264005"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b/>
          <w:bCs/>
          <w:kern w:val="0"/>
          <w:sz w:val="24"/>
          <w:szCs w:val="24"/>
          <w:lang w:eastAsia="en-IN"/>
          <w14:ligatures w14:val="none"/>
        </w:rPr>
        <w:t>A10:2025 – Mishandling of Exceptional Conditions</w:t>
      </w:r>
      <w:r w:rsidRPr="007E7763">
        <w:rPr>
          <w:rFonts w:eastAsia="Times New Roman" w:cstheme="minorHAnsi"/>
          <w:b/>
          <w:bCs/>
          <w:kern w:val="0"/>
          <w:sz w:val="24"/>
          <w:szCs w:val="24"/>
          <w:lang w:eastAsia="en-IN"/>
          <w14:ligatures w14:val="none"/>
        </w:rPr>
        <w:br/>
      </w:r>
      <w:r w:rsidRPr="007E7763">
        <w:rPr>
          <w:rFonts w:eastAsia="Times New Roman" w:cstheme="minorHAnsi"/>
          <w:kern w:val="0"/>
          <w:sz w:val="24"/>
          <w:szCs w:val="24"/>
          <w:lang w:eastAsia="en-IN"/>
          <w14:ligatures w14:val="none"/>
        </w:rPr>
        <w:t>What it is:</w:t>
      </w:r>
      <w:r w:rsidRPr="007E7763">
        <w:rPr>
          <w:rFonts w:eastAsia="Times New Roman" w:cstheme="minorHAnsi"/>
          <w:kern w:val="0"/>
          <w:sz w:val="24"/>
          <w:szCs w:val="24"/>
          <w:lang w:eastAsia="en-IN"/>
          <w14:ligatures w14:val="none"/>
        </w:rPr>
        <w:br/>
        <w:t>Improper handling of application errors and exceptions.</w:t>
      </w:r>
    </w:p>
    <w:p w14:paraId="1472D40A" w14:textId="77777777" w:rsidR="007E7763" w:rsidRPr="007E7763" w:rsidRDefault="007E7763" w:rsidP="007E7763">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kern w:val="0"/>
          <w:sz w:val="24"/>
          <w:szCs w:val="24"/>
          <w:lang w:eastAsia="en-IN"/>
          <w14:ligatures w14:val="none"/>
        </w:rPr>
        <w:t>Why it is dangerous:</w:t>
      </w:r>
      <w:r w:rsidRPr="007E7763">
        <w:rPr>
          <w:rFonts w:eastAsia="Times New Roman" w:cstheme="minorHAnsi"/>
          <w:kern w:val="0"/>
          <w:sz w:val="24"/>
          <w:szCs w:val="24"/>
          <w:lang w:eastAsia="en-IN"/>
          <w14:ligatures w14:val="none"/>
        </w:rPr>
        <w:br/>
        <w:t>Exposes internal system details and sensitive information that assist attackers.</w:t>
      </w:r>
    </w:p>
    <w:p w14:paraId="143D3D68" w14:textId="21EA3E0F" w:rsidR="007E7763" w:rsidRPr="007E7763" w:rsidRDefault="007E7763" w:rsidP="007E7763">
      <w:pPr>
        <w:spacing w:after="0" w:line="240" w:lineRule="auto"/>
        <w:rPr>
          <w:rFonts w:eastAsia="Times New Roman" w:cstheme="minorHAnsi"/>
          <w:kern w:val="0"/>
          <w:sz w:val="24"/>
          <w:szCs w:val="24"/>
          <w:lang w:eastAsia="en-IN"/>
          <w14:ligatures w14:val="none"/>
        </w:rPr>
      </w:pPr>
    </w:p>
    <w:p w14:paraId="0C6973FC" w14:textId="38FBBFC9" w:rsidR="007E7763" w:rsidRPr="007E7763" w:rsidRDefault="007E7763" w:rsidP="000D5AB0">
      <w:pPr>
        <w:spacing w:before="100" w:beforeAutospacing="1" w:after="100" w:afterAutospacing="1" w:line="240" w:lineRule="auto"/>
        <w:rPr>
          <w:rFonts w:eastAsia="Times New Roman" w:cstheme="minorHAnsi"/>
          <w:kern w:val="0"/>
          <w:sz w:val="24"/>
          <w:szCs w:val="24"/>
          <w:lang w:eastAsia="en-IN"/>
          <w14:ligatures w14:val="none"/>
        </w:rPr>
      </w:pPr>
      <w:r w:rsidRPr="007E7763">
        <w:rPr>
          <w:rFonts w:eastAsia="Times New Roman" w:cstheme="minorHAnsi"/>
          <w:b/>
          <w:bCs/>
          <w:kern w:val="0"/>
          <w:sz w:val="24"/>
          <w:szCs w:val="24"/>
          <w:lang w:eastAsia="en-IN"/>
          <w14:ligatures w14:val="none"/>
        </w:rPr>
        <w:t>Key Takeaway</w:t>
      </w:r>
      <w:r w:rsidR="000D5AB0" w:rsidRPr="00621A59">
        <w:rPr>
          <w:rFonts w:eastAsia="Times New Roman" w:cstheme="minorHAnsi"/>
          <w:kern w:val="0"/>
          <w:sz w:val="24"/>
          <w:szCs w:val="24"/>
          <w:lang w:eastAsia="en-IN"/>
          <w14:ligatures w14:val="none"/>
        </w:rPr>
        <w:t>:</w:t>
      </w:r>
      <w:r w:rsidRPr="007E7763">
        <w:rPr>
          <w:rFonts w:eastAsia="Times New Roman" w:cstheme="minorHAnsi"/>
          <w:kern w:val="0"/>
          <w:sz w:val="24"/>
          <w:szCs w:val="24"/>
          <w:lang w:eastAsia="en-IN"/>
          <w14:ligatures w14:val="none"/>
        </w:rPr>
        <w:br/>
        <w:t>The OWASP Top 10:2025 highlights vulnerabilities that directly impact confidentiality, integrity, and availability. Understanding and mitigating these risks is essential for building secure applications, improving SOC detection, and reducing overall cyber risk.</w:t>
      </w:r>
    </w:p>
    <w:p w14:paraId="78D350F8" w14:textId="74FE531E" w:rsidR="00EA48D2" w:rsidRDefault="00EA48D2" w:rsidP="000B4689">
      <w:pPr>
        <w:jc w:val="both"/>
        <w:rPr>
          <w:sz w:val="24"/>
          <w:szCs w:val="24"/>
        </w:rPr>
      </w:pPr>
    </w:p>
    <w:p w14:paraId="1375D9A1" w14:textId="77777777" w:rsidR="00BB3F0C" w:rsidRDefault="00BB3F0C" w:rsidP="000B4689">
      <w:pPr>
        <w:jc w:val="both"/>
        <w:rPr>
          <w:sz w:val="24"/>
          <w:szCs w:val="24"/>
        </w:rPr>
      </w:pPr>
    </w:p>
    <w:p w14:paraId="5E8C1D60" w14:textId="77777777" w:rsidR="000D5AB0" w:rsidRDefault="000D5AB0" w:rsidP="000B4689">
      <w:pPr>
        <w:jc w:val="both"/>
        <w:rPr>
          <w:sz w:val="24"/>
          <w:szCs w:val="24"/>
        </w:rPr>
      </w:pPr>
    </w:p>
    <w:p w14:paraId="53F2BA84" w14:textId="77777777" w:rsidR="000D5AB0" w:rsidRPr="00EA48D2" w:rsidRDefault="000D5AB0" w:rsidP="000B4689">
      <w:pPr>
        <w:jc w:val="both"/>
        <w:rPr>
          <w:sz w:val="24"/>
          <w:szCs w:val="24"/>
        </w:rPr>
      </w:pPr>
    </w:p>
    <w:p w14:paraId="5DD62EFB" w14:textId="77777777" w:rsidR="00EA48D2" w:rsidRPr="00EA48D2" w:rsidRDefault="00EA48D2" w:rsidP="000B4689">
      <w:pPr>
        <w:jc w:val="both"/>
        <w:rPr>
          <w:b/>
          <w:bCs/>
          <w:sz w:val="28"/>
          <w:szCs w:val="28"/>
        </w:rPr>
      </w:pPr>
      <w:r w:rsidRPr="00EA48D2">
        <w:rPr>
          <w:b/>
          <w:bCs/>
          <w:sz w:val="28"/>
          <w:szCs w:val="28"/>
        </w:rPr>
        <w:lastRenderedPageBreak/>
        <w:t>6. Real-World Application Attack Surface Mapping</w:t>
      </w:r>
    </w:p>
    <w:p w14:paraId="7CD53ACE" w14:textId="60A60DBD" w:rsidR="00EA48D2" w:rsidRPr="00EA48D2" w:rsidRDefault="00EA48D2" w:rsidP="000B4689">
      <w:pPr>
        <w:jc w:val="both"/>
        <w:rPr>
          <w:b/>
          <w:bCs/>
          <w:sz w:val="24"/>
          <w:szCs w:val="24"/>
        </w:rPr>
      </w:pPr>
      <w:r w:rsidRPr="00EA48D2">
        <w:rPr>
          <w:b/>
          <w:bCs/>
          <w:sz w:val="24"/>
          <w:szCs w:val="24"/>
        </w:rPr>
        <w:t>Email Applications</w:t>
      </w:r>
    </w:p>
    <w:p w14:paraId="1B3DF90F" w14:textId="77777777" w:rsidR="00EA48D2" w:rsidRPr="00EA48D2" w:rsidRDefault="00EA48D2" w:rsidP="000B4689">
      <w:pPr>
        <w:jc w:val="both"/>
        <w:rPr>
          <w:sz w:val="24"/>
          <w:szCs w:val="24"/>
        </w:rPr>
      </w:pPr>
      <w:r w:rsidRPr="00EA48D2">
        <w:rPr>
          <w:b/>
          <w:bCs/>
          <w:sz w:val="24"/>
          <w:szCs w:val="24"/>
        </w:rPr>
        <w:t>Attack Surfaces:</w:t>
      </w:r>
    </w:p>
    <w:p w14:paraId="3388709E" w14:textId="77777777" w:rsidR="00EA48D2" w:rsidRPr="00EA48D2" w:rsidRDefault="00EA48D2" w:rsidP="000B4689">
      <w:pPr>
        <w:numPr>
          <w:ilvl w:val="0"/>
          <w:numId w:val="4"/>
        </w:numPr>
        <w:jc w:val="both"/>
        <w:rPr>
          <w:sz w:val="24"/>
          <w:szCs w:val="24"/>
        </w:rPr>
      </w:pPr>
      <w:r w:rsidRPr="00EA48D2">
        <w:rPr>
          <w:sz w:val="24"/>
          <w:szCs w:val="24"/>
        </w:rPr>
        <w:t>Login pages</w:t>
      </w:r>
    </w:p>
    <w:p w14:paraId="145531C5" w14:textId="77777777" w:rsidR="00EA48D2" w:rsidRPr="00EA48D2" w:rsidRDefault="00EA48D2" w:rsidP="000B4689">
      <w:pPr>
        <w:numPr>
          <w:ilvl w:val="0"/>
          <w:numId w:val="4"/>
        </w:numPr>
        <w:jc w:val="both"/>
        <w:rPr>
          <w:sz w:val="24"/>
          <w:szCs w:val="24"/>
        </w:rPr>
      </w:pPr>
      <w:r w:rsidRPr="00EA48D2">
        <w:rPr>
          <w:sz w:val="24"/>
          <w:szCs w:val="24"/>
        </w:rPr>
        <w:t>Email attachments</w:t>
      </w:r>
    </w:p>
    <w:p w14:paraId="23631A46" w14:textId="77777777" w:rsidR="00EA48D2" w:rsidRPr="00EA48D2" w:rsidRDefault="00EA48D2" w:rsidP="000B4689">
      <w:pPr>
        <w:numPr>
          <w:ilvl w:val="0"/>
          <w:numId w:val="4"/>
        </w:numPr>
        <w:jc w:val="both"/>
        <w:rPr>
          <w:sz w:val="24"/>
          <w:szCs w:val="24"/>
        </w:rPr>
      </w:pPr>
      <w:r w:rsidRPr="00EA48D2">
        <w:rPr>
          <w:sz w:val="24"/>
          <w:szCs w:val="24"/>
        </w:rPr>
        <w:t>Embedded links</w:t>
      </w:r>
    </w:p>
    <w:p w14:paraId="2BF3C2C0" w14:textId="77777777" w:rsidR="00EA48D2" w:rsidRPr="00EA48D2" w:rsidRDefault="00EA48D2" w:rsidP="000B4689">
      <w:pPr>
        <w:jc w:val="both"/>
        <w:rPr>
          <w:sz w:val="24"/>
          <w:szCs w:val="24"/>
        </w:rPr>
      </w:pPr>
      <w:r w:rsidRPr="00EA48D2">
        <w:rPr>
          <w:b/>
          <w:bCs/>
          <w:sz w:val="24"/>
          <w:szCs w:val="24"/>
        </w:rPr>
        <w:t>Possible Attacks:</w:t>
      </w:r>
    </w:p>
    <w:p w14:paraId="418318FD" w14:textId="77777777" w:rsidR="00EA48D2" w:rsidRPr="00EA48D2" w:rsidRDefault="00EA48D2" w:rsidP="000B4689">
      <w:pPr>
        <w:numPr>
          <w:ilvl w:val="0"/>
          <w:numId w:val="5"/>
        </w:numPr>
        <w:jc w:val="both"/>
        <w:rPr>
          <w:sz w:val="24"/>
          <w:szCs w:val="24"/>
        </w:rPr>
      </w:pPr>
      <w:r w:rsidRPr="00EA48D2">
        <w:rPr>
          <w:sz w:val="24"/>
          <w:szCs w:val="24"/>
        </w:rPr>
        <w:t>Phishing</w:t>
      </w:r>
    </w:p>
    <w:p w14:paraId="5D62888F" w14:textId="77777777" w:rsidR="00EA48D2" w:rsidRPr="00EA48D2" w:rsidRDefault="00EA48D2" w:rsidP="000B4689">
      <w:pPr>
        <w:numPr>
          <w:ilvl w:val="0"/>
          <w:numId w:val="5"/>
        </w:numPr>
        <w:jc w:val="both"/>
        <w:rPr>
          <w:sz w:val="24"/>
          <w:szCs w:val="24"/>
        </w:rPr>
      </w:pPr>
      <w:r w:rsidRPr="00EA48D2">
        <w:rPr>
          <w:sz w:val="24"/>
          <w:szCs w:val="24"/>
        </w:rPr>
        <w:t>Malware delivery</w:t>
      </w:r>
    </w:p>
    <w:p w14:paraId="281DD04F" w14:textId="77777777" w:rsidR="00EA48D2" w:rsidRPr="00EA48D2" w:rsidRDefault="00EA48D2" w:rsidP="000B4689">
      <w:pPr>
        <w:numPr>
          <w:ilvl w:val="0"/>
          <w:numId w:val="5"/>
        </w:numPr>
        <w:jc w:val="both"/>
        <w:rPr>
          <w:sz w:val="24"/>
          <w:szCs w:val="24"/>
        </w:rPr>
      </w:pPr>
      <w:r w:rsidRPr="00EA48D2">
        <w:rPr>
          <w:sz w:val="24"/>
          <w:szCs w:val="24"/>
        </w:rPr>
        <w:t>Credential theft</w:t>
      </w:r>
    </w:p>
    <w:p w14:paraId="7F692002" w14:textId="77777777" w:rsidR="00BD4E3F" w:rsidRPr="00EA48D2" w:rsidRDefault="00BD4E3F" w:rsidP="000B4689">
      <w:pPr>
        <w:jc w:val="both"/>
        <w:rPr>
          <w:sz w:val="24"/>
          <w:szCs w:val="24"/>
        </w:rPr>
      </w:pPr>
    </w:p>
    <w:p w14:paraId="4D013906" w14:textId="5D69FC21" w:rsidR="00EA48D2" w:rsidRPr="00EA48D2" w:rsidRDefault="00EA48D2" w:rsidP="000B4689">
      <w:pPr>
        <w:jc w:val="both"/>
        <w:rPr>
          <w:b/>
          <w:bCs/>
          <w:sz w:val="24"/>
          <w:szCs w:val="24"/>
        </w:rPr>
      </w:pPr>
      <w:r w:rsidRPr="00EA48D2">
        <w:rPr>
          <w:b/>
          <w:bCs/>
          <w:sz w:val="24"/>
          <w:szCs w:val="24"/>
        </w:rPr>
        <w:t>Banking Applications</w:t>
      </w:r>
    </w:p>
    <w:p w14:paraId="42F5728C" w14:textId="77777777" w:rsidR="00EA48D2" w:rsidRPr="00EA48D2" w:rsidRDefault="00EA48D2" w:rsidP="000B4689">
      <w:pPr>
        <w:jc w:val="both"/>
        <w:rPr>
          <w:sz w:val="24"/>
          <w:szCs w:val="24"/>
        </w:rPr>
      </w:pPr>
      <w:r w:rsidRPr="00EA48D2">
        <w:rPr>
          <w:b/>
          <w:bCs/>
          <w:sz w:val="24"/>
          <w:szCs w:val="24"/>
        </w:rPr>
        <w:t>Attack Surfaces:</w:t>
      </w:r>
    </w:p>
    <w:p w14:paraId="5D3836C1" w14:textId="77777777" w:rsidR="00EA48D2" w:rsidRPr="00EA48D2" w:rsidRDefault="00EA48D2" w:rsidP="000B4689">
      <w:pPr>
        <w:numPr>
          <w:ilvl w:val="0"/>
          <w:numId w:val="6"/>
        </w:numPr>
        <w:jc w:val="both"/>
        <w:rPr>
          <w:sz w:val="24"/>
          <w:szCs w:val="24"/>
        </w:rPr>
      </w:pPr>
      <w:r w:rsidRPr="00EA48D2">
        <w:rPr>
          <w:sz w:val="24"/>
          <w:szCs w:val="24"/>
        </w:rPr>
        <w:t>Mobile applications</w:t>
      </w:r>
    </w:p>
    <w:p w14:paraId="50997868" w14:textId="77777777" w:rsidR="00EA48D2" w:rsidRPr="00EA48D2" w:rsidRDefault="00EA48D2" w:rsidP="000B4689">
      <w:pPr>
        <w:numPr>
          <w:ilvl w:val="0"/>
          <w:numId w:val="6"/>
        </w:numPr>
        <w:jc w:val="both"/>
        <w:rPr>
          <w:sz w:val="24"/>
          <w:szCs w:val="24"/>
        </w:rPr>
      </w:pPr>
      <w:r w:rsidRPr="00EA48D2">
        <w:rPr>
          <w:sz w:val="24"/>
          <w:szCs w:val="24"/>
        </w:rPr>
        <w:t>Backend APIs</w:t>
      </w:r>
    </w:p>
    <w:p w14:paraId="2AAD1602" w14:textId="77777777" w:rsidR="00EA48D2" w:rsidRPr="00EA48D2" w:rsidRDefault="00EA48D2" w:rsidP="000B4689">
      <w:pPr>
        <w:jc w:val="both"/>
        <w:rPr>
          <w:sz w:val="24"/>
          <w:szCs w:val="24"/>
        </w:rPr>
      </w:pPr>
      <w:r w:rsidRPr="00EA48D2">
        <w:rPr>
          <w:b/>
          <w:bCs/>
          <w:sz w:val="24"/>
          <w:szCs w:val="24"/>
        </w:rPr>
        <w:t>Possible Attacks:</w:t>
      </w:r>
    </w:p>
    <w:p w14:paraId="4D32179A" w14:textId="77777777" w:rsidR="00EA48D2" w:rsidRPr="00EA48D2" w:rsidRDefault="00EA48D2" w:rsidP="000B4689">
      <w:pPr>
        <w:numPr>
          <w:ilvl w:val="0"/>
          <w:numId w:val="7"/>
        </w:numPr>
        <w:jc w:val="both"/>
        <w:rPr>
          <w:sz w:val="24"/>
          <w:szCs w:val="24"/>
        </w:rPr>
      </w:pPr>
      <w:r w:rsidRPr="00EA48D2">
        <w:rPr>
          <w:sz w:val="24"/>
          <w:szCs w:val="24"/>
        </w:rPr>
        <w:t>Man-in-the-Middle attacks</w:t>
      </w:r>
    </w:p>
    <w:p w14:paraId="15C056B9" w14:textId="77777777" w:rsidR="00EA48D2" w:rsidRPr="00EA48D2" w:rsidRDefault="00EA48D2" w:rsidP="000B4689">
      <w:pPr>
        <w:numPr>
          <w:ilvl w:val="0"/>
          <w:numId w:val="7"/>
        </w:numPr>
        <w:jc w:val="both"/>
        <w:rPr>
          <w:sz w:val="24"/>
          <w:szCs w:val="24"/>
        </w:rPr>
      </w:pPr>
      <w:r w:rsidRPr="00EA48D2">
        <w:rPr>
          <w:sz w:val="24"/>
          <w:szCs w:val="24"/>
        </w:rPr>
        <w:t>Credential stuffing</w:t>
      </w:r>
    </w:p>
    <w:p w14:paraId="0ECBC0A4" w14:textId="77777777" w:rsidR="00EA48D2" w:rsidRPr="00EA48D2" w:rsidRDefault="00EA48D2" w:rsidP="000B4689">
      <w:pPr>
        <w:numPr>
          <w:ilvl w:val="0"/>
          <w:numId w:val="7"/>
        </w:numPr>
        <w:jc w:val="both"/>
        <w:rPr>
          <w:sz w:val="24"/>
          <w:szCs w:val="24"/>
        </w:rPr>
      </w:pPr>
      <w:r w:rsidRPr="00EA48D2">
        <w:rPr>
          <w:sz w:val="24"/>
          <w:szCs w:val="24"/>
        </w:rPr>
        <w:t>Unauthorized transactions</w:t>
      </w:r>
    </w:p>
    <w:p w14:paraId="39AA075B" w14:textId="1761601C" w:rsidR="00EA48D2" w:rsidRPr="00EA48D2" w:rsidRDefault="00EA48D2" w:rsidP="000B4689">
      <w:pPr>
        <w:jc w:val="both"/>
        <w:rPr>
          <w:sz w:val="24"/>
          <w:szCs w:val="24"/>
        </w:rPr>
      </w:pPr>
    </w:p>
    <w:p w14:paraId="4AE8F53D" w14:textId="45FA5594" w:rsidR="00EA48D2" w:rsidRPr="00EA48D2" w:rsidRDefault="00EA48D2" w:rsidP="000B4689">
      <w:pPr>
        <w:jc w:val="both"/>
        <w:rPr>
          <w:b/>
          <w:bCs/>
          <w:sz w:val="24"/>
          <w:szCs w:val="24"/>
        </w:rPr>
      </w:pPr>
      <w:r w:rsidRPr="00EA48D2">
        <w:rPr>
          <w:b/>
          <w:bCs/>
          <w:sz w:val="24"/>
          <w:szCs w:val="24"/>
        </w:rPr>
        <w:t>Messaging Applications (e.g., WhatsApp)</w:t>
      </w:r>
    </w:p>
    <w:p w14:paraId="6615146D" w14:textId="77777777" w:rsidR="00EA48D2" w:rsidRPr="00EA48D2" w:rsidRDefault="00EA48D2" w:rsidP="000B4689">
      <w:pPr>
        <w:jc w:val="both"/>
        <w:rPr>
          <w:sz w:val="24"/>
          <w:szCs w:val="24"/>
        </w:rPr>
      </w:pPr>
      <w:r w:rsidRPr="00EA48D2">
        <w:rPr>
          <w:b/>
          <w:bCs/>
          <w:sz w:val="24"/>
          <w:szCs w:val="24"/>
        </w:rPr>
        <w:t>Attack Surfaces:</w:t>
      </w:r>
    </w:p>
    <w:p w14:paraId="51BD8FAF" w14:textId="77777777" w:rsidR="00EA48D2" w:rsidRPr="00EA48D2" w:rsidRDefault="00EA48D2" w:rsidP="000B4689">
      <w:pPr>
        <w:numPr>
          <w:ilvl w:val="0"/>
          <w:numId w:val="8"/>
        </w:numPr>
        <w:jc w:val="both"/>
        <w:rPr>
          <w:sz w:val="24"/>
          <w:szCs w:val="24"/>
        </w:rPr>
      </w:pPr>
      <w:r w:rsidRPr="00EA48D2">
        <w:rPr>
          <w:sz w:val="24"/>
          <w:szCs w:val="24"/>
        </w:rPr>
        <w:t>Media sharing</w:t>
      </w:r>
    </w:p>
    <w:p w14:paraId="703E109A" w14:textId="77777777" w:rsidR="00EA48D2" w:rsidRPr="00EA48D2" w:rsidRDefault="00EA48D2" w:rsidP="000B4689">
      <w:pPr>
        <w:numPr>
          <w:ilvl w:val="0"/>
          <w:numId w:val="8"/>
        </w:numPr>
        <w:jc w:val="both"/>
        <w:rPr>
          <w:sz w:val="24"/>
          <w:szCs w:val="24"/>
        </w:rPr>
      </w:pPr>
      <w:r w:rsidRPr="00EA48D2">
        <w:rPr>
          <w:sz w:val="24"/>
          <w:szCs w:val="24"/>
        </w:rPr>
        <w:t>Account authentication</w:t>
      </w:r>
    </w:p>
    <w:p w14:paraId="180FD098" w14:textId="77777777" w:rsidR="00EA48D2" w:rsidRPr="00EA48D2" w:rsidRDefault="00EA48D2" w:rsidP="000B4689">
      <w:pPr>
        <w:jc w:val="both"/>
        <w:rPr>
          <w:sz w:val="24"/>
          <w:szCs w:val="24"/>
        </w:rPr>
      </w:pPr>
      <w:r w:rsidRPr="00EA48D2">
        <w:rPr>
          <w:b/>
          <w:bCs/>
          <w:sz w:val="24"/>
          <w:szCs w:val="24"/>
        </w:rPr>
        <w:t>Possible Attacks:</w:t>
      </w:r>
    </w:p>
    <w:p w14:paraId="31C21962" w14:textId="77777777" w:rsidR="00EA48D2" w:rsidRPr="00EA48D2" w:rsidRDefault="00EA48D2" w:rsidP="000B4689">
      <w:pPr>
        <w:numPr>
          <w:ilvl w:val="0"/>
          <w:numId w:val="9"/>
        </w:numPr>
        <w:jc w:val="both"/>
        <w:rPr>
          <w:sz w:val="24"/>
          <w:szCs w:val="24"/>
        </w:rPr>
      </w:pPr>
      <w:r w:rsidRPr="00EA48D2">
        <w:rPr>
          <w:sz w:val="24"/>
          <w:szCs w:val="24"/>
        </w:rPr>
        <w:t>Malware through files</w:t>
      </w:r>
    </w:p>
    <w:p w14:paraId="7E5486FC" w14:textId="77777777" w:rsidR="00EA48D2" w:rsidRPr="00EA48D2" w:rsidRDefault="00EA48D2" w:rsidP="000B4689">
      <w:pPr>
        <w:numPr>
          <w:ilvl w:val="0"/>
          <w:numId w:val="9"/>
        </w:numPr>
        <w:jc w:val="both"/>
        <w:rPr>
          <w:sz w:val="24"/>
          <w:szCs w:val="24"/>
        </w:rPr>
      </w:pPr>
      <w:r w:rsidRPr="00EA48D2">
        <w:rPr>
          <w:sz w:val="24"/>
          <w:szCs w:val="24"/>
        </w:rPr>
        <w:t>Account takeover</w:t>
      </w:r>
    </w:p>
    <w:p w14:paraId="0BCB6F35" w14:textId="55137C22" w:rsidR="00EA48D2" w:rsidRPr="00EA48D2" w:rsidRDefault="00EA48D2" w:rsidP="000B4689">
      <w:pPr>
        <w:jc w:val="both"/>
        <w:rPr>
          <w:sz w:val="24"/>
          <w:szCs w:val="24"/>
        </w:rPr>
      </w:pPr>
    </w:p>
    <w:p w14:paraId="40C4B2FD" w14:textId="77777777" w:rsidR="009B7222" w:rsidRDefault="009B7222" w:rsidP="000B4689">
      <w:pPr>
        <w:jc w:val="both"/>
        <w:rPr>
          <w:b/>
          <w:bCs/>
          <w:sz w:val="28"/>
          <w:szCs w:val="28"/>
        </w:rPr>
      </w:pPr>
    </w:p>
    <w:p w14:paraId="1675E8E6" w14:textId="541EE85A" w:rsidR="00EA48D2" w:rsidRPr="00EA48D2" w:rsidRDefault="00EA48D2" w:rsidP="000B4689">
      <w:pPr>
        <w:jc w:val="both"/>
        <w:rPr>
          <w:b/>
          <w:bCs/>
          <w:sz w:val="28"/>
          <w:szCs w:val="28"/>
        </w:rPr>
      </w:pPr>
      <w:r w:rsidRPr="00EA48D2">
        <w:rPr>
          <w:b/>
          <w:bCs/>
          <w:sz w:val="28"/>
          <w:szCs w:val="28"/>
        </w:rPr>
        <w:lastRenderedPageBreak/>
        <w:t>7. Data Flow in Applications</w:t>
      </w:r>
    </w:p>
    <w:p w14:paraId="44746C36" w14:textId="77777777" w:rsidR="00EA48D2" w:rsidRPr="00EA48D2" w:rsidRDefault="00EA48D2" w:rsidP="000B4689">
      <w:pPr>
        <w:jc w:val="both"/>
        <w:rPr>
          <w:sz w:val="24"/>
          <w:szCs w:val="24"/>
        </w:rPr>
      </w:pPr>
      <w:r w:rsidRPr="00EA48D2">
        <w:rPr>
          <w:sz w:val="24"/>
          <w:szCs w:val="24"/>
        </w:rPr>
        <w:t>A typical data flow in an application is:</w:t>
      </w:r>
    </w:p>
    <w:p w14:paraId="41683759" w14:textId="77777777" w:rsidR="00EA48D2" w:rsidRPr="00EA48D2" w:rsidRDefault="00EA48D2" w:rsidP="000B4689">
      <w:pPr>
        <w:jc w:val="both"/>
        <w:rPr>
          <w:sz w:val="24"/>
          <w:szCs w:val="24"/>
        </w:rPr>
      </w:pPr>
      <w:r w:rsidRPr="00EA48D2">
        <w:rPr>
          <w:b/>
          <w:bCs/>
          <w:sz w:val="24"/>
          <w:szCs w:val="24"/>
        </w:rPr>
        <w:t>User → Application → Server → Database → Response to User</w:t>
      </w:r>
    </w:p>
    <w:p w14:paraId="5620221B" w14:textId="77777777" w:rsidR="00EA48D2" w:rsidRPr="00EA48D2" w:rsidRDefault="00EA48D2" w:rsidP="000B4689">
      <w:pPr>
        <w:jc w:val="both"/>
        <w:rPr>
          <w:b/>
          <w:bCs/>
          <w:sz w:val="24"/>
          <w:szCs w:val="24"/>
        </w:rPr>
      </w:pPr>
      <w:r w:rsidRPr="00EA48D2">
        <w:rPr>
          <w:b/>
          <w:bCs/>
          <w:sz w:val="24"/>
          <w:szCs w:val="24"/>
        </w:rPr>
        <w:t>Possible Attack Points</w:t>
      </w:r>
    </w:p>
    <w:p w14:paraId="29C9384E" w14:textId="77777777" w:rsidR="00EA48D2" w:rsidRPr="00EA48D2" w:rsidRDefault="00EA48D2" w:rsidP="000B4689">
      <w:pPr>
        <w:numPr>
          <w:ilvl w:val="0"/>
          <w:numId w:val="10"/>
        </w:numPr>
        <w:jc w:val="both"/>
        <w:rPr>
          <w:sz w:val="24"/>
          <w:szCs w:val="24"/>
        </w:rPr>
      </w:pPr>
      <w:r w:rsidRPr="00EA48D2">
        <w:rPr>
          <w:sz w:val="24"/>
          <w:szCs w:val="24"/>
        </w:rPr>
        <w:t>User input (SQL Injection, XSS)</w:t>
      </w:r>
    </w:p>
    <w:p w14:paraId="2781E1A7" w14:textId="77777777" w:rsidR="00EA48D2" w:rsidRPr="00EA48D2" w:rsidRDefault="00EA48D2" w:rsidP="000B4689">
      <w:pPr>
        <w:numPr>
          <w:ilvl w:val="0"/>
          <w:numId w:val="10"/>
        </w:numPr>
        <w:jc w:val="both"/>
        <w:rPr>
          <w:sz w:val="24"/>
          <w:szCs w:val="24"/>
        </w:rPr>
      </w:pPr>
      <w:r w:rsidRPr="00EA48D2">
        <w:rPr>
          <w:sz w:val="24"/>
          <w:szCs w:val="24"/>
        </w:rPr>
        <w:t>Network communication (MITM attacks)</w:t>
      </w:r>
    </w:p>
    <w:p w14:paraId="3CBA8AED" w14:textId="77777777" w:rsidR="00EA48D2" w:rsidRPr="00EA48D2" w:rsidRDefault="00EA48D2" w:rsidP="000B4689">
      <w:pPr>
        <w:numPr>
          <w:ilvl w:val="0"/>
          <w:numId w:val="10"/>
        </w:numPr>
        <w:jc w:val="both"/>
        <w:rPr>
          <w:sz w:val="24"/>
          <w:szCs w:val="24"/>
        </w:rPr>
      </w:pPr>
      <w:r w:rsidRPr="00EA48D2">
        <w:rPr>
          <w:sz w:val="24"/>
          <w:szCs w:val="24"/>
        </w:rPr>
        <w:t>Authentication mechanisms</w:t>
      </w:r>
    </w:p>
    <w:p w14:paraId="5B7075F8" w14:textId="77777777" w:rsidR="00EA48D2" w:rsidRPr="00EA48D2" w:rsidRDefault="00EA48D2" w:rsidP="000B4689">
      <w:pPr>
        <w:numPr>
          <w:ilvl w:val="0"/>
          <w:numId w:val="10"/>
        </w:numPr>
        <w:jc w:val="both"/>
        <w:rPr>
          <w:sz w:val="24"/>
          <w:szCs w:val="24"/>
        </w:rPr>
      </w:pPr>
      <w:r w:rsidRPr="00EA48D2">
        <w:rPr>
          <w:sz w:val="24"/>
          <w:szCs w:val="24"/>
        </w:rPr>
        <w:t>Database access controls</w:t>
      </w:r>
    </w:p>
    <w:p w14:paraId="09182CDB" w14:textId="055B8D73" w:rsidR="00EA48D2" w:rsidRDefault="00EA48D2" w:rsidP="000B4689">
      <w:pPr>
        <w:jc w:val="both"/>
        <w:rPr>
          <w:sz w:val="24"/>
          <w:szCs w:val="24"/>
        </w:rPr>
      </w:pPr>
      <w:r w:rsidRPr="00EA48D2">
        <w:rPr>
          <w:sz w:val="24"/>
          <w:szCs w:val="24"/>
        </w:rPr>
        <w:t>Understanding data flow helps in identifying where security controls are required.</w:t>
      </w:r>
    </w:p>
    <w:p w14:paraId="5EC263CC" w14:textId="77777777" w:rsidR="00BD4E3F" w:rsidRPr="00EA48D2" w:rsidRDefault="00BD4E3F" w:rsidP="000B4689">
      <w:pPr>
        <w:jc w:val="both"/>
        <w:rPr>
          <w:sz w:val="24"/>
          <w:szCs w:val="24"/>
        </w:rPr>
      </w:pPr>
    </w:p>
    <w:p w14:paraId="7F7D9051" w14:textId="77777777" w:rsidR="00EA48D2" w:rsidRPr="00EA48D2" w:rsidRDefault="00EA48D2" w:rsidP="000B4689">
      <w:pPr>
        <w:jc w:val="both"/>
        <w:rPr>
          <w:b/>
          <w:bCs/>
          <w:sz w:val="28"/>
          <w:szCs w:val="28"/>
        </w:rPr>
      </w:pPr>
      <w:r w:rsidRPr="00EA48D2">
        <w:rPr>
          <w:b/>
          <w:bCs/>
          <w:sz w:val="28"/>
          <w:szCs w:val="28"/>
        </w:rPr>
        <w:t>8. Difference Between Threat, Vulnerability, and Risk</w:t>
      </w:r>
    </w:p>
    <w:p w14:paraId="0F166D90" w14:textId="77777777" w:rsidR="00EA48D2" w:rsidRPr="00EA48D2" w:rsidRDefault="00EA48D2" w:rsidP="000B4689">
      <w:pPr>
        <w:numPr>
          <w:ilvl w:val="0"/>
          <w:numId w:val="11"/>
        </w:numPr>
        <w:jc w:val="both"/>
        <w:rPr>
          <w:sz w:val="24"/>
          <w:szCs w:val="24"/>
        </w:rPr>
      </w:pPr>
      <w:r w:rsidRPr="00EA48D2">
        <w:rPr>
          <w:b/>
          <w:bCs/>
          <w:sz w:val="24"/>
          <w:szCs w:val="24"/>
        </w:rPr>
        <w:t>Threat:</w:t>
      </w:r>
      <w:r w:rsidRPr="00EA48D2">
        <w:rPr>
          <w:sz w:val="24"/>
          <w:szCs w:val="24"/>
        </w:rPr>
        <w:t xml:space="preserve"> A potential cause of harm (e.g., hacker, malware)</w:t>
      </w:r>
    </w:p>
    <w:p w14:paraId="6A75E3C8" w14:textId="77777777" w:rsidR="00EA48D2" w:rsidRPr="00EA48D2" w:rsidRDefault="00EA48D2" w:rsidP="000B4689">
      <w:pPr>
        <w:numPr>
          <w:ilvl w:val="0"/>
          <w:numId w:val="11"/>
        </w:numPr>
        <w:jc w:val="both"/>
        <w:rPr>
          <w:sz w:val="24"/>
          <w:szCs w:val="24"/>
        </w:rPr>
      </w:pPr>
      <w:r w:rsidRPr="00EA48D2">
        <w:rPr>
          <w:b/>
          <w:bCs/>
          <w:sz w:val="24"/>
          <w:szCs w:val="24"/>
        </w:rPr>
        <w:t>Vulnerability:</w:t>
      </w:r>
      <w:r w:rsidRPr="00EA48D2">
        <w:rPr>
          <w:sz w:val="24"/>
          <w:szCs w:val="24"/>
        </w:rPr>
        <w:t xml:space="preserve"> A weakness that can be exploited (e.g., unpatched software)</w:t>
      </w:r>
    </w:p>
    <w:p w14:paraId="47B071E2" w14:textId="77777777" w:rsidR="00EA48D2" w:rsidRPr="00EA48D2" w:rsidRDefault="00EA48D2" w:rsidP="000B4689">
      <w:pPr>
        <w:numPr>
          <w:ilvl w:val="0"/>
          <w:numId w:val="11"/>
        </w:numPr>
        <w:jc w:val="both"/>
        <w:rPr>
          <w:sz w:val="24"/>
          <w:szCs w:val="24"/>
        </w:rPr>
      </w:pPr>
      <w:r w:rsidRPr="00EA48D2">
        <w:rPr>
          <w:b/>
          <w:bCs/>
          <w:sz w:val="24"/>
          <w:szCs w:val="24"/>
        </w:rPr>
        <w:t>Risk:</w:t>
      </w:r>
      <w:r w:rsidRPr="00EA48D2">
        <w:rPr>
          <w:sz w:val="24"/>
          <w:szCs w:val="24"/>
        </w:rPr>
        <w:t xml:space="preserve"> The likelihood and impact of a threat exploiting a vulnerability</w:t>
      </w:r>
    </w:p>
    <w:p w14:paraId="570DB91A" w14:textId="5476CBDE" w:rsidR="00EA48D2" w:rsidRPr="00EA48D2" w:rsidRDefault="00EA48D2" w:rsidP="000B4689">
      <w:pPr>
        <w:jc w:val="both"/>
        <w:rPr>
          <w:sz w:val="24"/>
          <w:szCs w:val="24"/>
        </w:rPr>
      </w:pPr>
    </w:p>
    <w:p w14:paraId="4482F7A8" w14:textId="77777777" w:rsidR="00EA48D2" w:rsidRPr="00EA48D2" w:rsidRDefault="00EA48D2" w:rsidP="000B4689">
      <w:pPr>
        <w:jc w:val="both"/>
        <w:rPr>
          <w:b/>
          <w:bCs/>
          <w:sz w:val="28"/>
          <w:szCs w:val="28"/>
        </w:rPr>
      </w:pPr>
      <w:r w:rsidRPr="00EA48D2">
        <w:rPr>
          <w:b/>
          <w:bCs/>
          <w:sz w:val="28"/>
          <w:szCs w:val="28"/>
        </w:rPr>
        <w:t>9. Importance of Attack Surface Awareness</w:t>
      </w:r>
    </w:p>
    <w:p w14:paraId="6F63C05E" w14:textId="77777777" w:rsidR="00EA48D2" w:rsidRPr="00EA48D2" w:rsidRDefault="00EA48D2" w:rsidP="000B4689">
      <w:pPr>
        <w:jc w:val="both"/>
        <w:rPr>
          <w:sz w:val="24"/>
          <w:szCs w:val="24"/>
        </w:rPr>
      </w:pPr>
      <w:r w:rsidRPr="00EA48D2">
        <w:rPr>
          <w:sz w:val="24"/>
          <w:szCs w:val="24"/>
        </w:rPr>
        <w:t>Understanding attack surfaces helps organizations:</w:t>
      </w:r>
    </w:p>
    <w:p w14:paraId="60D7DC45" w14:textId="77777777" w:rsidR="00EA48D2" w:rsidRPr="00EA48D2" w:rsidRDefault="00EA48D2" w:rsidP="000B4689">
      <w:pPr>
        <w:numPr>
          <w:ilvl w:val="0"/>
          <w:numId w:val="12"/>
        </w:numPr>
        <w:jc w:val="both"/>
        <w:rPr>
          <w:sz w:val="24"/>
          <w:szCs w:val="24"/>
        </w:rPr>
      </w:pPr>
      <w:r w:rsidRPr="00EA48D2">
        <w:rPr>
          <w:sz w:val="24"/>
          <w:szCs w:val="24"/>
        </w:rPr>
        <w:t>Reduce exposure to attacks</w:t>
      </w:r>
    </w:p>
    <w:p w14:paraId="542A224D" w14:textId="77777777" w:rsidR="00EA48D2" w:rsidRPr="00EA48D2" w:rsidRDefault="00EA48D2" w:rsidP="000B4689">
      <w:pPr>
        <w:numPr>
          <w:ilvl w:val="0"/>
          <w:numId w:val="12"/>
        </w:numPr>
        <w:jc w:val="both"/>
        <w:rPr>
          <w:sz w:val="24"/>
          <w:szCs w:val="24"/>
        </w:rPr>
      </w:pPr>
      <w:r w:rsidRPr="00EA48D2">
        <w:rPr>
          <w:sz w:val="24"/>
          <w:szCs w:val="24"/>
        </w:rPr>
        <w:t>Implement better security controls</w:t>
      </w:r>
    </w:p>
    <w:p w14:paraId="6F72B8A4" w14:textId="77777777" w:rsidR="00EA48D2" w:rsidRPr="00EA48D2" w:rsidRDefault="00EA48D2" w:rsidP="000B4689">
      <w:pPr>
        <w:numPr>
          <w:ilvl w:val="0"/>
          <w:numId w:val="12"/>
        </w:numPr>
        <w:jc w:val="both"/>
        <w:rPr>
          <w:sz w:val="24"/>
          <w:szCs w:val="24"/>
        </w:rPr>
      </w:pPr>
      <w:r w:rsidRPr="00EA48D2">
        <w:rPr>
          <w:sz w:val="24"/>
          <w:szCs w:val="24"/>
        </w:rPr>
        <w:t>Improve incident response and prevention strategies</w:t>
      </w:r>
    </w:p>
    <w:p w14:paraId="1F224F29" w14:textId="7C8082F9" w:rsidR="00EA48D2" w:rsidRPr="00EA48D2" w:rsidRDefault="00EA48D2" w:rsidP="000B4689">
      <w:pPr>
        <w:jc w:val="both"/>
        <w:rPr>
          <w:sz w:val="24"/>
          <w:szCs w:val="24"/>
        </w:rPr>
      </w:pPr>
    </w:p>
    <w:p w14:paraId="02439ACF" w14:textId="77777777" w:rsidR="00EA48D2" w:rsidRPr="00EA48D2" w:rsidRDefault="00EA48D2" w:rsidP="000B4689">
      <w:pPr>
        <w:jc w:val="both"/>
        <w:rPr>
          <w:b/>
          <w:bCs/>
          <w:sz w:val="28"/>
          <w:szCs w:val="28"/>
        </w:rPr>
      </w:pPr>
      <w:r w:rsidRPr="00EA48D2">
        <w:rPr>
          <w:b/>
          <w:bCs/>
          <w:sz w:val="28"/>
          <w:szCs w:val="28"/>
        </w:rPr>
        <w:t>10. Conclusion</w:t>
      </w:r>
    </w:p>
    <w:p w14:paraId="26333675" w14:textId="40F76B2B" w:rsidR="00D42CEE" w:rsidRDefault="00EA48D2" w:rsidP="000B4689">
      <w:pPr>
        <w:jc w:val="both"/>
        <w:rPr>
          <w:sz w:val="24"/>
          <w:szCs w:val="24"/>
        </w:rPr>
      </w:pPr>
      <w:r w:rsidRPr="00EA48D2">
        <w:rPr>
          <w:sz w:val="24"/>
          <w:szCs w:val="24"/>
        </w:rPr>
        <w:t>This task provided a strong foundation in cyber security fundamentals by covering the CIA triad, types of attackers, attack surfaces, OWASP Top 10 vulnerabilities, and real-world application risks. Understanding these concepts is essential for identifying threats, reducing risks, and building secure systems in modern digital environments.</w:t>
      </w:r>
    </w:p>
    <w:p w14:paraId="566471F8" w14:textId="77777777" w:rsidR="00E3691E" w:rsidRDefault="00E3691E" w:rsidP="000B4689">
      <w:pPr>
        <w:jc w:val="both"/>
        <w:rPr>
          <w:sz w:val="24"/>
          <w:szCs w:val="24"/>
        </w:rPr>
      </w:pPr>
    </w:p>
    <w:p w14:paraId="2B216B8A" w14:textId="65265538" w:rsidR="00BF390F" w:rsidRPr="00BF390F" w:rsidRDefault="00BF390F" w:rsidP="00382AE8">
      <w:pPr>
        <w:spacing w:line="240" w:lineRule="auto"/>
        <w:jc w:val="both"/>
        <w:rPr>
          <w:sz w:val="24"/>
          <w:szCs w:val="24"/>
        </w:rPr>
      </w:pPr>
      <w:r w:rsidRPr="00BF390F">
        <w:rPr>
          <w:sz w:val="24"/>
          <w:szCs w:val="24"/>
        </w:rPr>
        <w:t>Author</w:t>
      </w:r>
    </w:p>
    <w:p w14:paraId="3C274554" w14:textId="77777777" w:rsidR="00BF390F" w:rsidRPr="00BF390F" w:rsidRDefault="00BF390F" w:rsidP="00382AE8">
      <w:pPr>
        <w:spacing w:line="240" w:lineRule="auto"/>
        <w:jc w:val="both"/>
        <w:rPr>
          <w:sz w:val="24"/>
          <w:szCs w:val="24"/>
        </w:rPr>
      </w:pPr>
      <w:r w:rsidRPr="00BF390F">
        <w:rPr>
          <w:sz w:val="24"/>
          <w:szCs w:val="24"/>
        </w:rPr>
        <w:t>Parijat Das</w:t>
      </w:r>
    </w:p>
    <w:p w14:paraId="0A7EB2CA" w14:textId="6E71DCB5" w:rsidR="00D42CEE" w:rsidRPr="00EA48D2" w:rsidRDefault="00BF390F" w:rsidP="00382AE8">
      <w:pPr>
        <w:spacing w:line="240" w:lineRule="auto"/>
        <w:jc w:val="both"/>
        <w:rPr>
          <w:sz w:val="24"/>
          <w:szCs w:val="24"/>
        </w:rPr>
      </w:pPr>
      <w:proofErr w:type="spellStart"/>
      <w:proofErr w:type="gramStart"/>
      <w:r w:rsidRPr="00BF390F">
        <w:rPr>
          <w:sz w:val="24"/>
          <w:szCs w:val="24"/>
        </w:rPr>
        <w:t>B.Tech</w:t>
      </w:r>
      <w:proofErr w:type="spellEnd"/>
      <w:proofErr w:type="gramEnd"/>
      <w:r w:rsidRPr="00BF390F">
        <w:rPr>
          <w:sz w:val="24"/>
          <w:szCs w:val="24"/>
        </w:rPr>
        <w:t xml:space="preserve"> in Computer Science</w:t>
      </w:r>
      <w:r w:rsidR="00E3691E">
        <w:rPr>
          <w:sz w:val="24"/>
          <w:szCs w:val="24"/>
        </w:rPr>
        <w:t xml:space="preserve"> | </w:t>
      </w:r>
      <w:r w:rsidRPr="00BF390F">
        <w:rPr>
          <w:sz w:val="24"/>
          <w:szCs w:val="24"/>
        </w:rPr>
        <w:t>Aspiring Cyber Security Professional</w:t>
      </w:r>
    </w:p>
    <w:sectPr w:rsidR="00D42CEE" w:rsidRPr="00EA4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5D73"/>
    <w:multiLevelType w:val="multilevel"/>
    <w:tmpl w:val="9292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203F8"/>
    <w:multiLevelType w:val="multilevel"/>
    <w:tmpl w:val="F88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01710"/>
    <w:multiLevelType w:val="multilevel"/>
    <w:tmpl w:val="EF7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26265"/>
    <w:multiLevelType w:val="multilevel"/>
    <w:tmpl w:val="083C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0553D"/>
    <w:multiLevelType w:val="multilevel"/>
    <w:tmpl w:val="B0A4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92D83"/>
    <w:multiLevelType w:val="multilevel"/>
    <w:tmpl w:val="70E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807EC"/>
    <w:multiLevelType w:val="multilevel"/>
    <w:tmpl w:val="272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C330F"/>
    <w:multiLevelType w:val="multilevel"/>
    <w:tmpl w:val="F01C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031F3"/>
    <w:multiLevelType w:val="multilevel"/>
    <w:tmpl w:val="E2D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43D7C"/>
    <w:multiLevelType w:val="hybridMultilevel"/>
    <w:tmpl w:val="086EB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7C2C6A"/>
    <w:multiLevelType w:val="multilevel"/>
    <w:tmpl w:val="28E6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23422"/>
    <w:multiLevelType w:val="multilevel"/>
    <w:tmpl w:val="56C2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87F5D"/>
    <w:multiLevelType w:val="hybridMultilevel"/>
    <w:tmpl w:val="C8667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F66F3E"/>
    <w:multiLevelType w:val="multilevel"/>
    <w:tmpl w:val="B9C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065607">
    <w:abstractNumId w:val="6"/>
  </w:num>
  <w:num w:numId="2" w16cid:durableId="1310750266">
    <w:abstractNumId w:val="1"/>
  </w:num>
  <w:num w:numId="3" w16cid:durableId="662896678">
    <w:abstractNumId w:val="7"/>
  </w:num>
  <w:num w:numId="4" w16cid:durableId="397945809">
    <w:abstractNumId w:val="10"/>
  </w:num>
  <w:num w:numId="5" w16cid:durableId="870996440">
    <w:abstractNumId w:val="3"/>
  </w:num>
  <w:num w:numId="6" w16cid:durableId="1426994964">
    <w:abstractNumId w:val="11"/>
  </w:num>
  <w:num w:numId="7" w16cid:durableId="859466853">
    <w:abstractNumId w:val="5"/>
  </w:num>
  <w:num w:numId="8" w16cid:durableId="1904218732">
    <w:abstractNumId w:val="2"/>
  </w:num>
  <w:num w:numId="9" w16cid:durableId="487719170">
    <w:abstractNumId w:val="13"/>
  </w:num>
  <w:num w:numId="10" w16cid:durableId="1006441397">
    <w:abstractNumId w:val="8"/>
  </w:num>
  <w:num w:numId="11" w16cid:durableId="395397451">
    <w:abstractNumId w:val="4"/>
  </w:num>
  <w:num w:numId="12" w16cid:durableId="417942540">
    <w:abstractNumId w:val="0"/>
  </w:num>
  <w:num w:numId="13" w16cid:durableId="506596121">
    <w:abstractNumId w:val="12"/>
  </w:num>
  <w:num w:numId="14" w16cid:durableId="3458617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8D2"/>
    <w:rsid w:val="00065A66"/>
    <w:rsid w:val="0008446B"/>
    <w:rsid w:val="00093B61"/>
    <w:rsid w:val="000B4689"/>
    <w:rsid w:val="000D5AB0"/>
    <w:rsid w:val="00187592"/>
    <w:rsid w:val="001A1218"/>
    <w:rsid w:val="002370F4"/>
    <w:rsid w:val="0025279A"/>
    <w:rsid w:val="002D14CB"/>
    <w:rsid w:val="00382AE8"/>
    <w:rsid w:val="004375C6"/>
    <w:rsid w:val="00572812"/>
    <w:rsid w:val="005A7A38"/>
    <w:rsid w:val="00621A59"/>
    <w:rsid w:val="006C436A"/>
    <w:rsid w:val="007259DB"/>
    <w:rsid w:val="00766A0E"/>
    <w:rsid w:val="007C6240"/>
    <w:rsid w:val="007E7763"/>
    <w:rsid w:val="008022F9"/>
    <w:rsid w:val="0088473E"/>
    <w:rsid w:val="009B7222"/>
    <w:rsid w:val="00A53EE3"/>
    <w:rsid w:val="00AB1A6E"/>
    <w:rsid w:val="00BB3F0C"/>
    <w:rsid w:val="00BD4E3F"/>
    <w:rsid w:val="00BF390F"/>
    <w:rsid w:val="00D42CEE"/>
    <w:rsid w:val="00D432F4"/>
    <w:rsid w:val="00E3691E"/>
    <w:rsid w:val="00E47C70"/>
    <w:rsid w:val="00EA48D2"/>
    <w:rsid w:val="00EE21FC"/>
    <w:rsid w:val="00F04C6D"/>
    <w:rsid w:val="00FE5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2FD6"/>
  <w15:chartTrackingRefBased/>
  <w15:docId w15:val="{64F69463-DDCB-4A1C-A8AC-5F66BFCBD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8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8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8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8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8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8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8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8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8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8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8D2"/>
    <w:rPr>
      <w:rFonts w:eastAsiaTheme="majorEastAsia" w:cstheme="majorBidi"/>
      <w:color w:val="272727" w:themeColor="text1" w:themeTint="D8"/>
    </w:rPr>
  </w:style>
  <w:style w:type="paragraph" w:styleId="Title">
    <w:name w:val="Title"/>
    <w:basedOn w:val="Normal"/>
    <w:next w:val="Normal"/>
    <w:link w:val="TitleChar"/>
    <w:uiPriority w:val="10"/>
    <w:qFormat/>
    <w:rsid w:val="00EA4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8D2"/>
    <w:pPr>
      <w:spacing w:before="160"/>
      <w:jc w:val="center"/>
    </w:pPr>
    <w:rPr>
      <w:i/>
      <w:iCs/>
      <w:color w:val="404040" w:themeColor="text1" w:themeTint="BF"/>
    </w:rPr>
  </w:style>
  <w:style w:type="character" w:customStyle="1" w:styleId="QuoteChar">
    <w:name w:val="Quote Char"/>
    <w:basedOn w:val="DefaultParagraphFont"/>
    <w:link w:val="Quote"/>
    <w:uiPriority w:val="29"/>
    <w:rsid w:val="00EA48D2"/>
    <w:rPr>
      <w:i/>
      <w:iCs/>
      <w:color w:val="404040" w:themeColor="text1" w:themeTint="BF"/>
    </w:rPr>
  </w:style>
  <w:style w:type="paragraph" w:styleId="ListParagraph">
    <w:name w:val="List Paragraph"/>
    <w:basedOn w:val="Normal"/>
    <w:uiPriority w:val="34"/>
    <w:qFormat/>
    <w:rsid w:val="00EA48D2"/>
    <w:pPr>
      <w:ind w:left="720"/>
      <w:contextualSpacing/>
    </w:pPr>
  </w:style>
  <w:style w:type="character" w:styleId="IntenseEmphasis">
    <w:name w:val="Intense Emphasis"/>
    <w:basedOn w:val="DefaultParagraphFont"/>
    <w:uiPriority w:val="21"/>
    <w:qFormat/>
    <w:rsid w:val="00EA48D2"/>
    <w:rPr>
      <w:i/>
      <w:iCs/>
      <w:color w:val="2F5496" w:themeColor="accent1" w:themeShade="BF"/>
    </w:rPr>
  </w:style>
  <w:style w:type="paragraph" w:styleId="IntenseQuote">
    <w:name w:val="Intense Quote"/>
    <w:basedOn w:val="Normal"/>
    <w:next w:val="Normal"/>
    <w:link w:val="IntenseQuoteChar"/>
    <w:uiPriority w:val="30"/>
    <w:qFormat/>
    <w:rsid w:val="00EA48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8D2"/>
    <w:rPr>
      <w:i/>
      <w:iCs/>
      <w:color w:val="2F5496" w:themeColor="accent1" w:themeShade="BF"/>
    </w:rPr>
  </w:style>
  <w:style w:type="character" w:styleId="IntenseReference">
    <w:name w:val="Intense Reference"/>
    <w:basedOn w:val="DefaultParagraphFont"/>
    <w:uiPriority w:val="32"/>
    <w:qFormat/>
    <w:rsid w:val="00EA48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Parijat Das</dc:creator>
  <cp:keywords/>
  <dc:description/>
  <cp:lastModifiedBy>Parijat Das</cp:lastModifiedBy>
  <cp:revision>32</cp:revision>
  <dcterms:created xsi:type="dcterms:W3CDTF">2026-01-15T13:33:00Z</dcterms:created>
  <dcterms:modified xsi:type="dcterms:W3CDTF">2026-01-15T14:12:00Z</dcterms:modified>
</cp:coreProperties>
</file>